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A32F82">
        <w:rPr>
          <w:rFonts w:ascii="Tahoma" w:hAnsi="Tahoma" w:cs="Tahoma"/>
          <w:sz w:val="20"/>
        </w:rPr>
        <w:t>11</w:t>
      </w:r>
      <w:r w:rsidR="005B371B">
        <w:rPr>
          <w:rFonts w:ascii="Tahoma" w:hAnsi="Tahoma" w:cs="Tahoma"/>
          <w:sz w:val="20"/>
        </w:rPr>
        <w:t>.04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5B371B">
        <w:rPr>
          <w:rFonts w:ascii="Tahoma" w:hAnsi="Tahoma" w:cs="Tahoma"/>
          <w:sz w:val="20"/>
        </w:rPr>
        <w:t>5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53751C" w:rsidRDefault="00A42F3C" w:rsidP="005375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TI.221.</w:t>
      </w:r>
      <w:r w:rsidR="00A32F82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.202</w:t>
      </w:r>
      <w:r w:rsidR="00A32F82">
        <w:rPr>
          <w:rFonts w:ascii="Tahoma" w:hAnsi="Tahoma" w:cs="Tahoma"/>
          <w:sz w:val="20"/>
        </w:rPr>
        <w:t>2</w:t>
      </w:r>
    </w:p>
    <w:p w:rsidR="0053751C" w:rsidRPr="0053751C" w:rsidRDefault="0053751C" w:rsidP="0053751C">
      <w:pPr>
        <w:rPr>
          <w:rFonts w:ascii="Tahoma" w:hAnsi="Tahoma" w:cs="Tahoma"/>
          <w:sz w:val="20"/>
        </w:rPr>
      </w:pPr>
    </w:p>
    <w:p w:rsidR="0053751C" w:rsidRPr="0053751C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53751C">
        <w:rPr>
          <w:rFonts w:ascii="Tahoma" w:hAnsi="Tahoma" w:cs="Tahoma"/>
          <w:sz w:val="20"/>
        </w:rPr>
        <w:t xml:space="preserve">dotyczy postępowania w trybie regulaminowego przetargu nieograniczonego na realizację zadania pn.: </w:t>
      </w:r>
    </w:p>
    <w:p w:rsidR="00CA6677" w:rsidRPr="00A32F82" w:rsidRDefault="00A32F82" w:rsidP="00CA6677">
      <w:pPr>
        <w:pStyle w:val="Tekstpodstawowy"/>
        <w:tabs>
          <w:tab w:val="center" w:pos="6521"/>
        </w:tabs>
        <w:rPr>
          <w:rFonts w:ascii="Tahoma" w:hAnsi="Tahoma" w:cs="Tahoma"/>
          <w:sz w:val="20"/>
        </w:rPr>
      </w:pPr>
      <w:r w:rsidRPr="00A32F82">
        <w:rPr>
          <w:rFonts w:ascii="Tahoma" w:hAnsi="Tahoma" w:cs="Tahoma"/>
          <w:b/>
          <w:sz w:val="20"/>
        </w:rPr>
        <w:t>Modernizacj</w:t>
      </w:r>
      <w:r>
        <w:rPr>
          <w:rFonts w:ascii="Tahoma" w:hAnsi="Tahoma" w:cs="Tahoma"/>
          <w:b/>
          <w:sz w:val="20"/>
        </w:rPr>
        <w:t>a</w:t>
      </w:r>
      <w:r w:rsidRPr="00A32F82">
        <w:rPr>
          <w:rFonts w:ascii="Tahoma" w:hAnsi="Tahoma" w:cs="Tahoma"/>
          <w:b/>
          <w:sz w:val="20"/>
        </w:rPr>
        <w:t xml:space="preserve"> istniejącej ochrony odgromowej oraz instalacji przeciwprzepięciowej w obiektach budowlanych na terenie Wydziału Ujęć Drwęca-Jedwabno – etap I</w:t>
      </w:r>
    </w:p>
    <w:p w:rsidR="00A32F82" w:rsidRDefault="00A32F82" w:rsidP="00CA6677">
      <w:pPr>
        <w:pStyle w:val="Tekstpodstawowy"/>
        <w:rPr>
          <w:rFonts w:ascii="Tahoma" w:hAnsi="Tahoma" w:cs="Tahoma"/>
          <w:sz w:val="20"/>
        </w:rPr>
      </w:pPr>
    </w:p>
    <w:p w:rsidR="00A32F82" w:rsidRDefault="00A32F82" w:rsidP="00CA6677">
      <w:pPr>
        <w:pStyle w:val="Tekstpodstawowy"/>
        <w:rPr>
          <w:rFonts w:ascii="Tahoma" w:hAnsi="Tahoma" w:cs="Tahoma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="00A70C8B">
        <w:rPr>
          <w:rFonts w:ascii="Tahoma" w:hAnsi="Tahoma" w:cs="Tahoma"/>
          <w:sz w:val="20"/>
        </w:rPr>
        <w:t>. w wyznaczonym terminie złożona</w:t>
      </w:r>
      <w:r w:rsidRPr="00D546AF">
        <w:rPr>
          <w:rFonts w:ascii="Tahoma" w:hAnsi="Tahoma" w:cs="Tahoma"/>
          <w:sz w:val="20"/>
        </w:rPr>
        <w:t xml:space="preserve"> został</w:t>
      </w:r>
      <w:r w:rsidR="00A70C8B">
        <w:rPr>
          <w:rFonts w:ascii="Tahoma" w:hAnsi="Tahoma" w:cs="Tahoma"/>
          <w:sz w:val="20"/>
        </w:rPr>
        <w:t>a</w:t>
      </w:r>
      <w:r w:rsidRPr="00D546AF">
        <w:rPr>
          <w:rFonts w:ascii="Tahoma" w:hAnsi="Tahoma" w:cs="Tahoma"/>
          <w:sz w:val="20"/>
        </w:rPr>
        <w:t xml:space="preserve"> następując</w:t>
      </w:r>
      <w:r w:rsidR="00A70C8B">
        <w:rPr>
          <w:rFonts w:ascii="Tahoma" w:hAnsi="Tahoma" w:cs="Tahoma"/>
          <w:sz w:val="20"/>
        </w:rPr>
        <w:t>a</w:t>
      </w:r>
      <w:r w:rsidRPr="00D546AF">
        <w:rPr>
          <w:rFonts w:ascii="Tahoma" w:hAnsi="Tahoma" w:cs="Tahoma"/>
          <w:sz w:val="20"/>
        </w:rPr>
        <w:t xml:space="preserve"> ofert</w:t>
      </w:r>
      <w:r w:rsidR="006770D4">
        <w:rPr>
          <w:rFonts w:ascii="Tahoma" w:hAnsi="Tahoma" w:cs="Tahoma"/>
          <w:sz w:val="20"/>
        </w:rPr>
        <w:t>a</w:t>
      </w:r>
    </w:p>
    <w:p w:rsidR="00A2692C" w:rsidRDefault="00A2692C" w:rsidP="00A2692C">
      <w:pPr>
        <w:pStyle w:val="Tekstpodstawowy"/>
        <w:rPr>
          <w:rFonts w:ascii="Tahoma" w:hAnsi="Tahoma" w:cs="Tahoma"/>
          <w:sz w:val="20"/>
        </w:rPr>
      </w:pPr>
    </w:p>
    <w:p w:rsidR="00772546" w:rsidRPr="00D546AF" w:rsidRDefault="00772546" w:rsidP="00A2692C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A2692C" w:rsidRPr="00D546AF" w:rsidTr="00263FE9">
        <w:trPr>
          <w:trHeight w:val="410"/>
        </w:trPr>
        <w:tc>
          <w:tcPr>
            <w:tcW w:w="1020" w:type="dxa"/>
            <w:vAlign w:val="center"/>
          </w:tcPr>
          <w:p w:rsidR="00A2692C" w:rsidRPr="00D546AF" w:rsidRDefault="00A2692C" w:rsidP="00620A9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A2692C" w:rsidRPr="00D546AF" w:rsidRDefault="00A2692C" w:rsidP="006130BA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A2692C" w:rsidRPr="00D546AF" w:rsidRDefault="00A2692C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E86E7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E86E74" w:rsidRDefault="00AE1DB7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4805CB" w:rsidRDefault="003D4E5A" w:rsidP="009A32C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Ramo Polska Sp. z o.o.</w:t>
            </w:r>
          </w:p>
          <w:p w:rsidR="003D4E5A" w:rsidRPr="00193D7B" w:rsidRDefault="003D4E5A" w:rsidP="009A32C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Al. Jerozolimskie 214; 02-486 Warszawa</w:t>
            </w:r>
          </w:p>
        </w:tc>
        <w:tc>
          <w:tcPr>
            <w:tcW w:w="1809" w:type="dxa"/>
            <w:vAlign w:val="center"/>
          </w:tcPr>
          <w:p w:rsidR="00AE1DB7" w:rsidRDefault="003D4E5A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590 000,00</w:t>
            </w:r>
          </w:p>
          <w:p w:rsidR="003D4E5A" w:rsidRPr="00D546AF" w:rsidRDefault="003D4E5A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725 700,00</w:t>
            </w:r>
          </w:p>
        </w:tc>
      </w:tr>
    </w:tbl>
    <w:p w:rsidR="00CA6677" w:rsidRDefault="00CA6677" w:rsidP="00A2692C">
      <w:pPr>
        <w:jc w:val="both"/>
        <w:rPr>
          <w:rFonts w:ascii="Tahoma" w:hAnsi="Tahoma" w:cs="Tahoma"/>
          <w:sz w:val="20"/>
          <w:lang w:eastAsia="zh-CN"/>
        </w:rPr>
      </w:pPr>
    </w:p>
    <w:sectPr w:rsidR="00CA6677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E2F10"/>
    <w:rsid w:val="0011663E"/>
    <w:rsid w:val="00144F63"/>
    <w:rsid w:val="00157DFF"/>
    <w:rsid w:val="00187107"/>
    <w:rsid w:val="001A5503"/>
    <w:rsid w:val="001C3D08"/>
    <w:rsid w:val="001F372F"/>
    <w:rsid w:val="002106F9"/>
    <w:rsid w:val="002402E7"/>
    <w:rsid w:val="00240811"/>
    <w:rsid w:val="00241265"/>
    <w:rsid w:val="00263FE9"/>
    <w:rsid w:val="002650BE"/>
    <w:rsid w:val="002B506C"/>
    <w:rsid w:val="00315275"/>
    <w:rsid w:val="00322372"/>
    <w:rsid w:val="003430DC"/>
    <w:rsid w:val="003819F6"/>
    <w:rsid w:val="003B6E6E"/>
    <w:rsid w:val="003D4E5A"/>
    <w:rsid w:val="003E0185"/>
    <w:rsid w:val="00426B4B"/>
    <w:rsid w:val="00441DAD"/>
    <w:rsid w:val="00457A1F"/>
    <w:rsid w:val="004805CB"/>
    <w:rsid w:val="004B6E35"/>
    <w:rsid w:val="004B790F"/>
    <w:rsid w:val="004D03C8"/>
    <w:rsid w:val="004D67D3"/>
    <w:rsid w:val="004F19E7"/>
    <w:rsid w:val="004F5151"/>
    <w:rsid w:val="0053751C"/>
    <w:rsid w:val="005669A2"/>
    <w:rsid w:val="00575255"/>
    <w:rsid w:val="005A7C15"/>
    <w:rsid w:val="005B371B"/>
    <w:rsid w:val="005B4F20"/>
    <w:rsid w:val="005C6F54"/>
    <w:rsid w:val="005D475D"/>
    <w:rsid w:val="005D596E"/>
    <w:rsid w:val="005D6FB9"/>
    <w:rsid w:val="00620A9B"/>
    <w:rsid w:val="00623A88"/>
    <w:rsid w:val="00660A30"/>
    <w:rsid w:val="00675C1C"/>
    <w:rsid w:val="006770D4"/>
    <w:rsid w:val="006B0E4F"/>
    <w:rsid w:val="006B717D"/>
    <w:rsid w:val="006D1453"/>
    <w:rsid w:val="006E038E"/>
    <w:rsid w:val="007345EA"/>
    <w:rsid w:val="0075192E"/>
    <w:rsid w:val="00771826"/>
    <w:rsid w:val="00772546"/>
    <w:rsid w:val="007B6689"/>
    <w:rsid w:val="007D4C23"/>
    <w:rsid w:val="0080367D"/>
    <w:rsid w:val="00814842"/>
    <w:rsid w:val="00832CFC"/>
    <w:rsid w:val="00847B07"/>
    <w:rsid w:val="008525A7"/>
    <w:rsid w:val="0088356D"/>
    <w:rsid w:val="00884A2B"/>
    <w:rsid w:val="008902D0"/>
    <w:rsid w:val="008C24A5"/>
    <w:rsid w:val="009470C4"/>
    <w:rsid w:val="009A32CA"/>
    <w:rsid w:val="009D6958"/>
    <w:rsid w:val="009F0975"/>
    <w:rsid w:val="00A2692C"/>
    <w:rsid w:val="00A32F82"/>
    <w:rsid w:val="00A35FFF"/>
    <w:rsid w:val="00A40B5B"/>
    <w:rsid w:val="00A42F3C"/>
    <w:rsid w:val="00A70C8B"/>
    <w:rsid w:val="00A739A5"/>
    <w:rsid w:val="00A95164"/>
    <w:rsid w:val="00AA0A81"/>
    <w:rsid w:val="00AA204B"/>
    <w:rsid w:val="00AD4BBE"/>
    <w:rsid w:val="00AE176E"/>
    <w:rsid w:val="00AE1DB7"/>
    <w:rsid w:val="00B02AE6"/>
    <w:rsid w:val="00B33949"/>
    <w:rsid w:val="00B36B7F"/>
    <w:rsid w:val="00B85D41"/>
    <w:rsid w:val="00B862E7"/>
    <w:rsid w:val="00BA09AA"/>
    <w:rsid w:val="00BC246E"/>
    <w:rsid w:val="00BD59DC"/>
    <w:rsid w:val="00C05270"/>
    <w:rsid w:val="00C473D9"/>
    <w:rsid w:val="00C57C8D"/>
    <w:rsid w:val="00C64500"/>
    <w:rsid w:val="00C679FD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745D"/>
    <w:rsid w:val="00E64F23"/>
    <w:rsid w:val="00E86E74"/>
    <w:rsid w:val="00E934B7"/>
    <w:rsid w:val="00E97ABA"/>
    <w:rsid w:val="00EA428F"/>
    <w:rsid w:val="00EA6DE7"/>
    <w:rsid w:val="00F01E7F"/>
    <w:rsid w:val="00F21687"/>
    <w:rsid w:val="00F22AE2"/>
    <w:rsid w:val="00F30101"/>
    <w:rsid w:val="00F3319A"/>
    <w:rsid w:val="00F4411D"/>
    <w:rsid w:val="00F512D6"/>
    <w:rsid w:val="00F92ED0"/>
    <w:rsid w:val="00FB027A"/>
    <w:rsid w:val="00FB164E"/>
    <w:rsid w:val="00FE1669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3840-5756-4F46-9931-5E443C60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21</cp:revision>
  <cp:lastPrinted>2024-12-18T09:47:00Z</cp:lastPrinted>
  <dcterms:created xsi:type="dcterms:W3CDTF">2019-10-30T09:36:00Z</dcterms:created>
  <dcterms:modified xsi:type="dcterms:W3CDTF">2025-04-11T08:11:00Z</dcterms:modified>
</cp:coreProperties>
</file>