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F14" w:rsidRDefault="007815F2" w:rsidP="006F7F1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6F7F14" w:rsidRPr="007815F2" w:rsidRDefault="007815F2" w:rsidP="007815F2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7815F2">
        <w:rPr>
          <w:rFonts w:ascii="Times New Roman" w:hAnsi="Times New Roman" w:cs="Times New Roman"/>
          <w:sz w:val="28"/>
          <w:szCs w:val="28"/>
        </w:rPr>
        <w:t>SZCZEGÓŁOWE  SPECYFIKACJE  TECHNICZNE</w:t>
      </w: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Pr="00D15E91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Pr="007815F2" w:rsidRDefault="006F7F14" w:rsidP="007815F2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15F2">
        <w:rPr>
          <w:rFonts w:ascii="Times New Roman" w:hAnsi="Times New Roman" w:cs="Times New Roman"/>
          <w:b/>
          <w:bCs/>
          <w:sz w:val="28"/>
          <w:szCs w:val="28"/>
        </w:rPr>
        <w:t>D-05.03.05</w:t>
      </w:r>
      <w:r w:rsidR="00A145EB">
        <w:rPr>
          <w:rFonts w:ascii="Times New Roman" w:hAnsi="Times New Roman" w:cs="Times New Roman"/>
          <w:b/>
          <w:bCs/>
          <w:sz w:val="28"/>
          <w:szCs w:val="28"/>
        </w:rPr>
        <w:t>b</w:t>
      </w: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884FC2" w:rsidRDefault="00884FC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E10D92" w:rsidRDefault="002169F5" w:rsidP="00884FC2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NAWIERZCHNIA </w:t>
      </w:r>
      <w:r w:rsidR="006F7F14" w:rsidRPr="00884FC2">
        <w:rPr>
          <w:rFonts w:ascii="Times New Roman" w:hAnsi="Times New Roman" w:cs="Times New Roman"/>
          <w:b/>
          <w:bCs/>
          <w:sz w:val="28"/>
          <w:szCs w:val="28"/>
        </w:rPr>
        <w:t>Z BETONU ASFALTOW</w:t>
      </w:r>
      <w:r w:rsidR="00154935" w:rsidRPr="00884FC2">
        <w:rPr>
          <w:rFonts w:ascii="Times New Roman" w:hAnsi="Times New Roman" w:cs="Times New Roman"/>
          <w:b/>
          <w:bCs/>
          <w:sz w:val="28"/>
          <w:szCs w:val="28"/>
        </w:rPr>
        <w:t>E</w:t>
      </w:r>
      <w:r w:rsidR="007815F2" w:rsidRPr="00884FC2">
        <w:rPr>
          <w:rFonts w:ascii="Times New Roman" w:hAnsi="Times New Roman" w:cs="Times New Roman"/>
          <w:b/>
          <w:bCs/>
          <w:sz w:val="28"/>
          <w:szCs w:val="28"/>
        </w:rPr>
        <w:t>GO O WYSOKIM MODULE</w:t>
      </w:r>
      <w:r w:rsidR="00884F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815F2" w:rsidRPr="00884FC2">
        <w:rPr>
          <w:rFonts w:ascii="Times New Roman" w:hAnsi="Times New Roman" w:cs="Times New Roman"/>
          <w:b/>
          <w:bCs/>
          <w:sz w:val="28"/>
          <w:szCs w:val="28"/>
        </w:rPr>
        <w:t xml:space="preserve"> SZTYWNOŚCI</w:t>
      </w:r>
      <w:r w:rsidR="00E10D92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21550" w:rsidRPr="00884FC2" w:rsidRDefault="007815F2" w:rsidP="00884FC2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84FC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6F7F14" w:rsidRPr="00884FC2">
        <w:rPr>
          <w:rFonts w:ascii="Times New Roman" w:hAnsi="Times New Roman" w:cs="Times New Roman"/>
          <w:b/>
          <w:bCs/>
          <w:sz w:val="28"/>
          <w:szCs w:val="28"/>
        </w:rPr>
        <w:t>WARSTW</w:t>
      </w:r>
      <w:r w:rsidR="00E10D92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Pr="00884FC2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6F7F14" w:rsidRPr="00884FC2">
        <w:rPr>
          <w:rFonts w:ascii="Times New Roman" w:hAnsi="Times New Roman" w:cs="Times New Roman"/>
          <w:b/>
          <w:bCs/>
          <w:sz w:val="28"/>
          <w:szCs w:val="28"/>
        </w:rPr>
        <w:t xml:space="preserve">PODBUDOWY </w:t>
      </w:r>
      <w:r w:rsidR="00884FC2">
        <w:rPr>
          <w:rFonts w:ascii="Times New Roman" w:hAnsi="Times New Roman" w:cs="Times New Roman"/>
          <w:b/>
          <w:bCs/>
          <w:sz w:val="28"/>
          <w:szCs w:val="28"/>
        </w:rPr>
        <w:t xml:space="preserve"> I WARSTW</w:t>
      </w:r>
      <w:r w:rsidR="00E10D92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="00884F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15E91" w:rsidRPr="00884F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84FC2">
        <w:rPr>
          <w:rFonts w:ascii="Times New Roman" w:hAnsi="Times New Roman" w:cs="Times New Roman"/>
          <w:b/>
          <w:bCs/>
          <w:sz w:val="28"/>
          <w:szCs w:val="28"/>
        </w:rPr>
        <w:t>WIĄŻĄC</w:t>
      </w:r>
      <w:r w:rsidR="00E10D92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="00884F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54935" w:rsidRPr="00884FC2">
        <w:rPr>
          <w:rFonts w:ascii="Times New Roman" w:hAnsi="Times New Roman" w:cs="Times New Roman"/>
          <w:b/>
          <w:bCs/>
          <w:sz w:val="28"/>
          <w:szCs w:val="28"/>
        </w:rPr>
        <w:t>(AC WMS)</w:t>
      </w:r>
    </w:p>
    <w:p w:rsidR="007815F2" w:rsidRPr="00884FC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884FC2" w:rsidRDefault="00884FC2" w:rsidP="00B51CF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lastRenderedPageBreak/>
        <w:t xml:space="preserve">1. WSTĘP </w:t>
      </w: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D15E91">
        <w:rPr>
          <w:rFonts w:ascii="Times New Roman" w:hAnsi="Times New Roman" w:cs="Times New Roman"/>
          <w:b/>
          <w:bCs/>
        </w:rPr>
        <w:t>1</w:t>
      </w:r>
      <w:r w:rsidRPr="00D15E91">
        <w:rPr>
          <w:rFonts w:ascii="Times New Roman" w:hAnsi="Times New Roman" w:cs="Times New Roman"/>
          <w:b/>
          <w:bCs/>
        </w:rPr>
        <w:t xml:space="preserve">. Przedmiot </w:t>
      </w:r>
      <w:r w:rsidR="00D15E91">
        <w:rPr>
          <w:rFonts w:ascii="Times New Roman" w:hAnsi="Times New Roman" w:cs="Times New Roman"/>
          <w:b/>
          <w:bCs/>
        </w:rPr>
        <w:t>SST</w:t>
      </w: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Przedmiotem niniejsz</w:t>
      </w:r>
      <w:r w:rsidR="00D15E91">
        <w:rPr>
          <w:rFonts w:ascii="Times New Roman" w:hAnsi="Times New Roman" w:cs="Times New Roman"/>
        </w:rPr>
        <w:t>ej specyfikacji technicznej (SST)</w:t>
      </w:r>
      <w:r w:rsidRPr="00D15E91">
        <w:rPr>
          <w:rFonts w:ascii="Times New Roman" w:hAnsi="Times New Roman" w:cs="Times New Roman"/>
        </w:rPr>
        <w:t xml:space="preserve"> </w:t>
      </w:r>
      <w:r w:rsidR="00D15E91">
        <w:rPr>
          <w:rFonts w:ascii="Times New Roman" w:hAnsi="Times New Roman" w:cs="Times New Roman"/>
        </w:rPr>
        <w:t xml:space="preserve">są wymagania dotyczące wykonania </w:t>
      </w:r>
      <w:r w:rsidR="00884FC2">
        <w:rPr>
          <w:rFonts w:ascii="Times New Roman" w:hAnsi="Times New Roman" w:cs="Times New Roman"/>
        </w:rPr>
        <w:t xml:space="preserve">       </w:t>
      </w:r>
      <w:r w:rsidR="00D15E91">
        <w:rPr>
          <w:rFonts w:ascii="Times New Roman" w:hAnsi="Times New Roman" w:cs="Times New Roman"/>
        </w:rPr>
        <w:t xml:space="preserve">i odbioru robót związanych z </w:t>
      </w:r>
      <w:r w:rsidR="00835970">
        <w:rPr>
          <w:rFonts w:ascii="Times New Roman" w:hAnsi="Times New Roman" w:cs="Times New Roman"/>
        </w:rPr>
        <w:t>wyrównaniem</w:t>
      </w:r>
      <w:r w:rsidR="00D15E91">
        <w:rPr>
          <w:rFonts w:ascii="Times New Roman" w:hAnsi="Times New Roman" w:cs="Times New Roman"/>
        </w:rPr>
        <w:t xml:space="preserve"> warstwy </w:t>
      </w:r>
      <w:r w:rsidR="00154935">
        <w:rPr>
          <w:rFonts w:ascii="Times New Roman" w:hAnsi="Times New Roman" w:cs="Times New Roman"/>
        </w:rPr>
        <w:t xml:space="preserve">podbudowy i warstwy </w:t>
      </w:r>
      <w:r w:rsidR="00D15E91">
        <w:rPr>
          <w:rFonts w:ascii="Times New Roman" w:hAnsi="Times New Roman" w:cs="Times New Roman"/>
        </w:rPr>
        <w:t>wiążącej z betonu asfaltowego o wysokim module sztywności</w:t>
      </w:r>
      <w:r w:rsidR="00154935">
        <w:rPr>
          <w:rFonts w:ascii="Times New Roman" w:hAnsi="Times New Roman" w:cs="Times New Roman"/>
        </w:rPr>
        <w:t xml:space="preserve"> (AC WMS)</w:t>
      </w:r>
      <w:r w:rsidR="00D15E91">
        <w:rPr>
          <w:rFonts w:ascii="Times New Roman" w:hAnsi="Times New Roman" w:cs="Times New Roman"/>
        </w:rPr>
        <w:t xml:space="preserve">. </w:t>
      </w:r>
      <w:r w:rsidRPr="00D15E91">
        <w:rPr>
          <w:rFonts w:ascii="Times New Roman" w:hAnsi="Times New Roman" w:cs="Times New Roman"/>
        </w:rPr>
        <w:t xml:space="preserve"> </w:t>
      </w: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D15E91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>. Zakres stosowania</w:t>
      </w:r>
      <w:r w:rsidR="00D15E91">
        <w:rPr>
          <w:rFonts w:ascii="Times New Roman" w:hAnsi="Times New Roman" w:cs="Times New Roman"/>
          <w:b/>
          <w:bCs/>
        </w:rPr>
        <w:t xml:space="preserve"> SST</w:t>
      </w:r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7678AD" w:rsidRDefault="007678AD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Szczegółowa </w:t>
      </w:r>
      <w:r w:rsidR="00D15E91">
        <w:rPr>
          <w:rFonts w:ascii="Times New Roman" w:hAnsi="Times New Roman" w:cs="Times New Roman"/>
        </w:rPr>
        <w:t xml:space="preserve">Specyfikacja Techniczna </w:t>
      </w:r>
      <w:r>
        <w:rPr>
          <w:rFonts w:ascii="Times New Roman" w:hAnsi="Times New Roman" w:cs="Times New Roman"/>
        </w:rPr>
        <w:t xml:space="preserve">stanowi podstawowy dokument przetargowy </w:t>
      </w:r>
      <w:r w:rsidR="00765C77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i kontraktowy przy zlecaniu i realizacji robót </w:t>
      </w:r>
      <w:r w:rsidR="003074CA">
        <w:rPr>
          <w:rFonts w:ascii="Times New Roman" w:hAnsi="Times New Roman" w:cs="Times New Roman"/>
        </w:rPr>
        <w:t>dla zadań Gminy Miejskiej Kraków</w:t>
      </w:r>
      <w:r>
        <w:rPr>
          <w:rFonts w:ascii="Times New Roman" w:hAnsi="Times New Roman" w:cs="Times New Roman"/>
        </w:rPr>
        <w:t>.</w:t>
      </w:r>
    </w:p>
    <w:p w:rsidR="00487A93" w:rsidRPr="00487A93" w:rsidRDefault="00487A93" w:rsidP="00487A93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 w:rsidRPr="00487A93">
        <w:rPr>
          <w:rFonts w:ascii="Times New Roman" w:hAnsi="Times New Roman" w:cs="Times New Roman"/>
          <w:b/>
        </w:rPr>
        <w:t>1.3 Zakres robót objętych SST</w:t>
      </w:r>
    </w:p>
    <w:p w:rsidR="00487A93" w:rsidRDefault="00487A93" w:rsidP="00487A9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Ustalenia zawarte w niniejszej specyfikacji dotyczą zasad prowadzenia robót związanych            z </w:t>
      </w:r>
      <w:r w:rsidR="00835970">
        <w:rPr>
          <w:rFonts w:ascii="Times New Roman" w:hAnsi="Times New Roman" w:cs="Times New Roman"/>
        </w:rPr>
        <w:t>wyrównaniem</w:t>
      </w:r>
      <w:r>
        <w:rPr>
          <w:rFonts w:ascii="Times New Roman" w:hAnsi="Times New Roman" w:cs="Times New Roman"/>
        </w:rPr>
        <w:t xml:space="preserve"> warstwy podbudowy i  warstwy wiążącej z mieszanek mineralno-bitumicznych o wysokim module sztywności (AC WMS).</w:t>
      </w:r>
    </w:p>
    <w:p w:rsidR="006F7F14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487A93">
        <w:rPr>
          <w:rFonts w:ascii="Times New Roman" w:hAnsi="Times New Roman" w:cs="Times New Roman"/>
          <w:b/>
          <w:bCs/>
        </w:rPr>
        <w:t>4</w:t>
      </w:r>
      <w:r w:rsidRPr="00D15E91">
        <w:rPr>
          <w:rFonts w:ascii="Times New Roman" w:hAnsi="Times New Roman" w:cs="Times New Roman"/>
          <w:b/>
          <w:bCs/>
        </w:rPr>
        <w:t xml:space="preserve">. Określenia podstawowe </w:t>
      </w:r>
    </w:p>
    <w:p w:rsidR="00487A93" w:rsidRDefault="00487A93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993AE1">
        <w:rPr>
          <w:rFonts w:ascii="Times New Roman" w:hAnsi="Times New Roman" w:cs="Times New Roman"/>
          <w:bCs/>
        </w:rPr>
        <w:t>B</w:t>
      </w:r>
      <w:r>
        <w:rPr>
          <w:rFonts w:ascii="Times New Roman" w:hAnsi="Times New Roman" w:cs="Times New Roman"/>
          <w:bCs/>
        </w:rPr>
        <w:t xml:space="preserve">eton asfaltowy o wysokim module sztywności AC WMS – beton asfaltowy o zwiększonej odporności na koleinowanie i </w:t>
      </w:r>
      <w:r w:rsidR="00EB659E">
        <w:rPr>
          <w:rFonts w:ascii="Times New Roman" w:hAnsi="Times New Roman" w:cs="Times New Roman"/>
          <w:bCs/>
        </w:rPr>
        <w:t xml:space="preserve">o zwiększonej trwałości </w:t>
      </w:r>
      <w:r>
        <w:rPr>
          <w:rFonts w:ascii="Times New Roman" w:hAnsi="Times New Roman" w:cs="Times New Roman"/>
          <w:bCs/>
        </w:rPr>
        <w:t>zmęczeni</w:t>
      </w:r>
      <w:r w:rsidR="00EB659E">
        <w:rPr>
          <w:rFonts w:ascii="Times New Roman" w:hAnsi="Times New Roman" w:cs="Times New Roman"/>
          <w:bCs/>
        </w:rPr>
        <w:t>owej</w:t>
      </w:r>
      <w:r w:rsidR="00990648">
        <w:rPr>
          <w:rFonts w:ascii="Times New Roman" w:hAnsi="Times New Roman" w:cs="Times New Roman"/>
          <w:bCs/>
        </w:rPr>
        <w:t>, projektowany metodami</w:t>
      </w:r>
      <w:r w:rsidR="00765C77">
        <w:rPr>
          <w:rFonts w:ascii="Times New Roman" w:hAnsi="Times New Roman" w:cs="Times New Roman"/>
          <w:bCs/>
        </w:rPr>
        <w:t xml:space="preserve"> </w:t>
      </w:r>
      <w:r w:rsidR="00990648">
        <w:rPr>
          <w:rFonts w:ascii="Times New Roman" w:hAnsi="Times New Roman" w:cs="Times New Roman"/>
          <w:bCs/>
        </w:rPr>
        <w:t>funkcjonalnymi</w:t>
      </w:r>
      <w:r>
        <w:rPr>
          <w:rFonts w:ascii="Times New Roman" w:hAnsi="Times New Roman" w:cs="Times New Roman"/>
          <w:bCs/>
        </w:rPr>
        <w:t xml:space="preserve">. </w:t>
      </w:r>
    </w:p>
    <w:p w:rsidR="00993AE1" w:rsidRDefault="00EB659E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993AE1">
        <w:rPr>
          <w:rFonts w:ascii="Times New Roman" w:hAnsi="Times New Roman" w:cs="Times New Roman"/>
          <w:bCs/>
        </w:rPr>
        <w:t xml:space="preserve">Kationowa </w:t>
      </w:r>
      <w:r w:rsidR="002169F5">
        <w:rPr>
          <w:rFonts w:ascii="Times New Roman" w:hAnsi="Times New Roman" w:cs="Times New Roman"/>
          <w:bCs/>
        </w:rPr>
        <w:t>e</w:t>
      </w:r>
      <w:r w:rsidR="008735C9">
        <w:rPr>
          <w:rFonts w:ascii="Times New Roman" w:hAnsi="Times New Roman" w:cs="Times New Roman"/>
          <w:bCs/>
        </w:rPr>
        <w:t xml:space="preserve">mulsja asfaltowa – </w:t>
      </w:r>
      <w:r w:rsidR="00993AE1">
        <w:rPr>
          <w:rFonts w:ascii="Times New Roman" w:hAnsi="Times New Roman" w:cs="Times New Roman"/>
          <w:bCs/>
        </w:rPr>
        <w:t>emulsja, w której emulgator nadaje dodatnie ładunki cząstkom zdyspergowanego asfaltu.</w:t>
      </w:r>
    </w:p>
    <w:p w:rsidR="002169F5" w:rsidRDefault="002169F5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warstwa wiążąca – warstwa nawierzchni pomiędzy warstwą ścieralną a podbudową,</w:t>
      </w:r>
    </w:p>
    <w:p w:rsidR="002169F5" w:rsidRDefault="002169F5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podbudowa – główny element konstrukcyjny nawierzchni. Podbudowa może być ułożona w jednej lub </w:t>
      </w:r>
      <w:r w:rsidR="00D60B12">
        <w:rPr>
          <w:rFonts w:ascii="Times New Roman" w:hAnsi="Times New Roman" w:cs="Times New Roman"/>
          <w:bCs/>
        </w:rPr>
        <w:t xml:space="preserve">dwóch </w:t>
      </w:r>
      <w:r>
        <w:rPr>
          <w:rFonts w:ascii="Times New Roman" w:hAnsi="Times New Roman" w:cs="Times New Roman"/>
          <w:bCs/>
        </w:rPr>
        <w:t>warstwach,</w:t>
      </w:r>
      <w:r w:rsidR="00D60B12">
        <w:rPr>
          <w:rFonts w:ascii="Times New Roman" w:hAnsi="Times New Roman" w:cs="Times New Roman"/>
          <w:bCs/>
        </w:rPr>
        <w:t xml:space="preserve"> jest odpowiedzialna za przenoszenie obciążań od ruchu pojazd</w:t>
      </w:r>
      <w:r w:rsidR="009C1CDA">
        <w:rPr>
          <w:rFonts w:ascii="Times New Roman" w:hAnsi="Times New Roman" w:cs="Times New Roman"/>
          <w:bCs/>
        </w:rPr>
        <w:t>ó</w:t>
      </w:r>
      <w:r w:rsidR="00D60B12">
        <w:rPr>
          <w:rFonts w:ascii="Times New Roman" w:hAnsi="Times New Roman" w:cs="Times New Roman"/>
          <w:bCs/>
        </w:rPr>
        <w:t>w.</w:t>
      </w:r>
    </w:p>
    <w:p w:rsidR="002169F5" w:rsidRDefault="002169F5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wymagania funkcjonalne – wymagani</w:t>
      </w:r>
      <w:r w:rsidR="00B010A8">
        <w:rPr>
          <w:rFonts w:ascii="Times New Roman" w:hAnsi="Times New Roman" w:cs="Times New Roman"/>
          <w:bCs/>
        </w:rPr>
        <w:t>a</w:t>
      </w:r>
      <w:r>
        <w:rPr>
          <w:rFonts w:ascii="Times New Roman" w:hAnsi="Times New Roman" w:cs="Times New Roman"/>
          <w:bCs/>
        </w:rPr>
        <w:t xml:space="preserve"> wobec podstawow</w:t>
      </w:r>
      <w:r w:rsidR="00B010A8">
        <w:rPr>
          <w:rFonts w:ascii="Times New Roman" w:hAnsi="Times New Roman" w:cs="Times New Roman"/>
          <w:bCs/>
        </w:rPr>
        <w:t>ych</w:t>
      </w:r>
      <w:r>
        <w:rPr>
          <w:rFonts w:ascii="Times New Roman" w:hAnsi="Times New Roman" w:cs="Times New Roman"/>
          <w:bCs/>
        </w:rPr>
        <w:t xml:space="preserve"> właściwości materiałow</w:t>
      </w:r>
      <w:r w:rsidR="00B010A8">
        <w:rPr>
          <w:rFonts w:ascii="Times New Roman" w:hAnsi="Times New Roman" w:cs="Times New Roman"/>
          <w:bCs/>
        </w:rPr>
        <w:t>ych</w:t>
      </w:r>
      <w:r>
        <w:rPr>
          <w:rFonts w:ascii="Times New Roman" w:hAnsi="Times New Roman" w:cs="Times New Roman"/>
          <w:bCs/>
        </w:rPr>
        <w:t xml:space="preserve"> (np. sztywności, zmęczenia), która wyraża zachowanie się materiału i pozwala prognozować jego </w:t>
      </w:r>
      <w:r w:rsidR="00B010A8">
        <w:rPr>
          <w:rFonts w:ascii="Times New Roman" w:hAnsi="Times New Roman" w:cs="Times New Roman"/>
          <w:bCs/>
        </w:rPr>
        <w:t>zachowanie podczas eksploatacji (trwałość, odporność na koleinowanie, odporność na działanie wody).</w:t>
      </w:r>
    </w:p>
    <w:p w:rsidR="00D60B12" w:rsidRDefault="00D60B12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Mieszanka mineralno-asfaltowa – jest to mieszanka kruszywa i lepiszcza asfaltowego.</w:t>
      </w:r>
    </w:p>
    <w:p w:rsidR="009C1CDA" w:rsidRDefault="009C1CDA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Wymiar mieszanki mineralno-asfaltowej – wyróżnia mieszankę ze zbioru mieszanek tego samego typu ze względu na </w:t>
      </w:r>
      <w:r w:rsidR="00993AE1">
        <w:rPr>
          <w:rFonts w:ascii="Times New Roman" w:hAnsi="Times New Roman" w:cs="Times New Roman"/>
          <w:bCs/>
        </w:rPr>
        <w:t>największy wymiar kruszywa.</w:t>
      </w:r>
    </w:p>
    <w:p w:rsidR="003074CA" w:rsidRPr="00487A93" w:rsidRDefault="003074CA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- Skład mieszanki (badanie typu) – jest to skład mieszanki mineralno-asfaltowej, podany jako skład docelowy; może być podany jako wejściowy skład mieszanki</w:t>
      </w:r>
      <w:r w:rsidR="00D60B12">
        <w:rPr>
          <w:rFonts w:ascii="Times New Roman" w:hAnsi="Times New Roman" w:cs="Times New Roman"/>
          <w:bCs/>
        </w:rPr>
        <w:t xml:space="preserve"> lub wyjściowy skład mieszanki.</w:t>
      </w:r>
    </w:p>
    <w:p w:rsidR="009C1CDA" w:rsidRPr="003074CA" w:rsidRDefault="009C1CDA" w:rsidP="00884FC2">
      <w:pPr>
        <w:pStyle w:val="Default"/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CB1C4D">
        <w:rPr>
          <w:rFonts w:ascii="Times New Roman" w:hAnsi="Times New Roman" w:cs="Times New Roman"/>
          <w:b/>
          <w:bCs/>
        </w:rPr>
        <w:t>5</w:t>
      </w:r>
      <w:r w:rsidRPr="00D15E91">
        <w:rPr>
          <w:rFonts w:ascii="Times New Roman" w:hAnsi="Times New Roman" w:cs="Times New Roman"/>
          <w:b/>
          <w:bCs/>
        </w:rPr>
        <w:t xml:space="preserve">. Ogólne wymagania dotyczące robót </w:t>
      </w:r>
    </w:p>
    <w:p w:rsidR="006F7F14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wymagania dotyczące robót podano w D-M-00.00.00 „Wymagania ogólne”. </w:t>
      </w:r>
    </w:p>
    <w:p w:rsidR="00B51CFB" w:rsidRPr="003074CA" w:rsidRDefault="00B51CFB" w:rsidP="00884FC2">
      <w:pPr>
        <w:pStyle w:val="Default"/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6F7F14" w:rsidRPr="00D15E91" w:rsidRDefault="006F7F14" w:rsidP="00B51CFB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2. MATERIAŁY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wymagania dotyczące materiałów, ich pozyskiwania i składowania podano </w:t>
      </w:r>
      <w:r w:rsidR="00354707">
        <w:rPr>
          <w:rFonts w:ascii="Times New Roman" w:hAnsi="Times New Roman" w:cs="Times New Roman"/>
        </w:rPr>
        <w:t xml:space="preserve">                       </w:t>
      </w:r>
      <w:r w:rsidRPr="00D15E91">
        <w:rPr>
          <w:rFonts w:ascii="Times New Roman" w:hAnsi="Times New Roman" w:cs="Times New Roman"/>
        </w:rPr>
        <w:t xml:space="preserve">w D-00.00.00 „Wymagania ogólne”. Poszczególne rodzaje materiałów powinny pochodzić ze źródeł zatwierdzonych przez </w:t>
      </w:r>
      <w:r w:rsidR="00CD3250">
        <w:rPr>
          <w:rFonts w:ascii="Times New Roman" w:hAnsi="Times New Roman" w:cs="Times New Roman"/>
        </w:rPr>
        <w:t>Zamawiającego</w:t>
      </w:r>
      <w:r w:rsidRPr="00D15E91">
        <w:rPr>
          <w:rFonts w:ascii="Times New Roman" w:hAnsi="Times New Roman" w:cs="Times New Roman"/>
        </w:rPr>
        <w:t xml:space="preserve">. W przypadku wystąpienia zmian w materiałach składowych (rodzaj, kategoria, typ petrograficzny, gęstość, zmiana złoża) należy postępować zgodnie z zasadami określonymi w PN-EN 13108. </w:t>
      </w:r>
    </w:p>
    <w:p w:rsidR="00D60B12" w:rsidRDefault="00D60B12" w:rsidP="00B51CF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D60B12" w:rsidRDefault="00D60B12" w:rsidP="00B51CF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D60B12" w:rsidRDefault="00D60B12" w:rsidP="00B51CF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D60B12" w:rsidRDefault="00D60B12" w:rsidP="00B51CF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6F7F14" w:rsidRDefault="006F7F14" w:rsidP="00B51CF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  <w:b/>
          <w:bCs/>
        </w:rPr>
        <w:lastRenderedPageBreak/>
        <w:t xml:space="preserve">2.1. Rodzaje materiałów </w:t>
      </w:r>
    </w:p>
    <w:p w:rsidR="009809F1" w:rsidRDefault="009809F1" w:rsidP="00B51CF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2.1.1.Zestawienie wyrobów do warstw nawierzchni drogowej z uwzględnieniem obciążenia ruchem</w:t>
      </w:r>
    </w:p>
    <w:p w:rsidR="009809F1" w:rsidRDefault="009809F1" w:rsidP="00B51CFB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9809F1">
        <w:rPr>
          <w:rFonts w:ascii="Times New Roman" w:hAnsi="Times New Roman" w:cs="Times New Roman"/>
          <w:b/>
          <w:bCs/>
        </w:rPr>
        <w:t>Tabela nr 1</w:t>
      </w:r>
      <w:r>
        <w:rPr>
          <w:rFonts w:ascii="Times New Roman" w:hAnsi="Times New Roman" w:cs="Times New Roman"/>
          <w:b/>
          <w:bCs/>
        </w:rPr>
        <w:t xml:space="preserve">. </w:t>
      </w:r>
      <w:r>
        <w:rPr>
          <w:rFonts w:ascii="Times New Roman" w:hAnsi="Times New Roman" w:cs="Times New Roman"/>
          <w:bCs/>
        </w:rPr>
        <w:t xml:space="preserve"> Zalecane mieszanki, lepiszcza i kruszywa do warstw WMS.</w:t>
      </w:r>
    </w:p>
    <w:p w:rsidR="009809F1" w:rsidRDefault="00496127" w:rsidP="00B51CFB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496127">
        <w:rPr>
          <w:noProof/>
          <w:lang w:eastAsia="pl-PL"/>
        </w:rPr>
        <w:drawing>
          <wp:inline distT="0" distB="0" distL="0" distR="0">
            <wp:extent cx="5639003" cy="5325465"/>
            <wp:effectExtent l="0" t="0" r="0" b="889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5186" cy="5340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3AE1" w:rsidRPr="00993AE1" w:rsidRDefault="00993AE1" w:rsidP="00B51CFB">
      <w:pPr>
        <w:pStyle w:val="Default"/>
        <w:spacing w:line="276" w:lineRule="auto"/>
        <w:rPr>
          <w:rFonts w:ascii="Times New Roman" w:hAnsi="Times New Roman" w:cs="Times New Roman"/>
          <w:bCs/>
          <w:sz w:val="10"/>
          <w:szCs w:val="10"/>
        </w:rPr>
      </w:pPr>
    </w:p>
    <w:p w:rsidR="00990648" w:rsidRPr="00990648" w:rsidRDefault="00990648" w:rsidP="00CD33A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990648">
        <w:rPr>
          <w:rFonts w:ascii="Times New Roman" w:hAnsi="Times New Roman" w:cs="Times New Roman"/>
          <w:b/>
          <w:bCs/>
        </w:rPr>
        <w:t>2.1.</w:t>
      </w:r>
      <w:r w:rsidR="00E93311">
        <w:rPr>
          <w:rFonts w:ascii="Times New Roman" w:hAnsi="Times New Roman" w:cs="Times New Roman"/>
          <w:b/>
          <w:bCs/>
        </w:rPr>
        <w:t>2.</w:t>
      </w:r>
      <w:r w:rsidRPr="00990648">
        <w:rPr>
          <w:rFonts w:ascii="Times New Roman" w:hAnsi="Times New Roman" w:cs="Times New Roman"/>
          <w:b/>
          <w:bCs/>
        </w:rPr>
        <w:t xml:space="preserve"> Kruszywa</w:t>
      </w:r>
    </w:p>
    <w:p w:rsidR="00494BF3" w:rsidRDefault="00494BF3" w:rsidP="00CD33A9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494BF3">
        <w:rPr>
          <w:rFonts w:ascii="Times New Roman" w:hAnsi="Times New Roman" w:cs="Times New Roman"/>
          <w:bCs/>
        </w:rPr>
        <w:t xml:space="preserve">Należy stosować kruszywa </w:t>
      </w:r>
      <w:r w:rsidR="00015C07">
        <w:rPr>
          <w:rFonts w:ascii="Times New Roman" w:hAnsi="Times New Roman" w:cs="Times New Roman"/>
          <w:bCs/>
        </w:rPr>
        <w:t xml:space="preserve">i wyroby </w:t>
      </w:r>
      <w:r>
        <w:rPr>
          <w:rFonts w:ascii="Times New Roman" w:hAnsi="Times New Roman" w:cs="Times New Roman"/>
          <w:bCs/>
        </w:rPr>
        <w:t>sp</w:t>
      </w:r>
      <w:r w:rsidR="007D4DB2">
        <w:rPr>
          <w:rFonts w:ascii="Times New Roman" w:hAnsi="Times New Roman" w:cs="Times New Roman"/>
          <w:bCs/>
        </w:rPr>
        <w:t>e</w:t>
      </w:r>
      <w:r w:rsidR="00A43AA5">
        <w:rPr>
          <w:rFonts w:ascii="Times New Roman" w:hAnsi="Times New Roman" w:cs="Times New Roman"/>
          <w:bCs/>
        </w:rPr>
        <w:t>łniające wymagania WT-1 2014r.,</w:t>
      </w:r>
      <w:r w:rsidR="007D4DB2">
        <w:rPr>
          <w:rFonts w:ascii="Times New Roman" w:hAnsi="Times New Roman" w:cs="Times New Roman"/>
          <w:bCs/>
        </w:rPr>
        <w:t xml:space="preserve">WT-2 2014 cz. I. </w:t>
      </w:r>
    </w:p>
    <w:p w:rsidR="00827E68" w:rsidRDefault="00827E68" w:rsidP="00CD33A9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 mieszankach mineralno-bitumicznych wyklucza się użycie kruszywa z żużli wielkopiecowych</w:t>
      </w:r>
      <w:r w:rsidR="008521B3">
        <w:rPr>
          <w:rFonts w:ascii="Times New Roman" w:hAnsi="Times New Roman" w:cs="Times New Roman"/>
          <w:bCs/>
        </w:rPr>
        <w:t>, stalowych i pomiedziowych.</w:t>
      </w:r>
    </w:p>
    <w:p w:rsidR="00AF6076" w:rsidRDefault="00AF6076" w:rsidP="00CD33A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AF6076" w:rsidRDefault="00AF6076" w:rsidP="00CD33A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AF6076" w:rsidRDefault="00AF6076" w:rsidP="00CD33A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AF6076" w:rsidRDefault="00AF6076" w:rsidP="00CD33A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AF6076" w:rsidRDefault="00AF6076" w:rsidP="00CD33A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AF6076" w:rsidRDefault="00AF6076" w:rsidP="00CD33A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AF6076" w:rsidRDefault="00AF6076" w:rsidP="00CD33A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AF6076" w:rsidRDefault="00AF6076" w:rsidP="00CD33A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AF6076" w:rsidRDefault="00AF6076" w:rsidP="00CD33A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AF6076" w:rsidRDefault="00AF6076" w:rsidP="00CD33A9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Tabela nr 2. </w:t>
      </w:r>
      <w:r w:rsidRPr="00AF6076">
        <w:rPr>
          <w:rFonts w:ascii="Times New Roman" w:hAnsi="Times New Roman" w:cs="Times New Roman"/>
          <w:bCs/>
        </w:rPr>
        <w:t>Uziarnienie mieszanki mineralnej oraz zawartość lepiszcza do betonu asfaltowego o wysokim module sztywności AC WMS do warstwy wiążącej i podbudowy</w:t>
      </w:r>
      <w:r>
        <w:rPr>
          <w:rFonts w:ascii="Times New Roman" w:hAnsi="Times New Roman" w:cs="Times New Roman"/>
          <w:bCs/>
        </w:rPr>
        <w:t>.</w:t>
      </w:r>
    </w:p>
    <w:tbl>
      <w:tblPr>
        <w:tblW w:w="8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1340"/>
        <w:gridCol w:w="1340"/>
        <w:gridCol w:w="1340"/>
        <w:gridCol w:w="1340"/>
      </w:tblGrid>
      <w:tr w:rsidR="00E93311" w:rsidRPr="00E93311" w:rsidTr="00E93311">
        <w:trPr>
          <w:trHeight w:val="360"/>
        </w:trPr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Właściwość</w:t>
            </w:r>
          </w:p>
        </w:tc>
        <w:tc>
          <w:tcPr>
            <w:tcW w:w="536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Przesiew, [%(m/m)]</w:t>
            </w:r>
          </w:p>
        </w:tc>
      </w:tr>
      <w:tr w:rsidR="00E93311" w:rsidRPr="00E93311" w:rsidTr="00E93311">
        <w:trPr>
          <w:trHeight w:val="408"/>
        </w:trPr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68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AC  WMS 16 </w:t>
            </w: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KR 3 ÷ 7</w:t>
            </w:r>
          </w:p>
        </w:tc>
        <w:tc>
          <w:tcPr>
            <w:tcW w:w="268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AC  WMS 22 </w:t>
            </w: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KR 3 ÷ 7</w:t>
            </w:r>
          </w:p>
        </w:tc>
      </w:tr>
      <w:tr w:rsidR="00E93311" w:rsidRPr="00E93311" w:rsidTr="00E93311">
        <w:trPr>
          <w:trHeight w:val="408"/>
        </w:trPr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6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6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E93311" w:rsidRPr="00E93311" w:rsidTr="00E93311">
        <w:trPr>
          <w:trHeight w:val="402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Wymiar sita #, [mm]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od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do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od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do</w:t>
            </w:r>
          </w:p>
        </w:tc>
      </w:tr>
      <w:tr w:rsidR="00E93311" w:rsidRPr="00E93311" w:rsidTr="00E93311">
        <w:trPr>
          <w:trHeight w:val="40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31,5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</w:tr>
      <w:tr w:rsidR="00E93311" w:rsidRPr="00E93311" w:rsidTr="00E93311">
        <w:trPr>
          <w:trHeight w:val="40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22,4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</w:tr>
      <w:tr w:rsidR="00E93311" w:rsidRPr="00E93311" w:rsidTr="00E93311">
        <w:trPr>
          <w:trHeight w:val="40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</w:tr>
      <w:tr w:rsidR="00E93311" w:rsidRPr="00E93311" w:rsidTr="00E93311">
        <w:trPr>
          <w:trHeight w:val="40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11,2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85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</w:tr>
      <w:tr w:rsidR="00E93311" w:rsidRPr="00E93311" w:rsidTr="00E93311">
        <w:trPr>
          <w:trHeight w:val="40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</w:tr>
      <w:tr w:rsidR="00E93311" w:rsidRPr="00E93311" w:rsidTr="00E93311">
        <w:trPr>
          <w:trHeight w:val="40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0,125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</w:tr>
      <w:tr w:rsidR="00E93311" w:rsidRPr="00E93311" w:rsidTr="00E93311">
        <w:trPr>
          <w:trHeight w:val="40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0,063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</w:tr>
      <w:tr w:rsidR="00E93311" w:rsidRPr="00E93311" w:rsidTr="00E93311">
        <w:trPr>
          <w:trHeight w:val="40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zawartość lepiszcza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  <w:r w:rsidRPr="00E93311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min</w:t>
            </w:r>
            <w:proofErr w:type="spellEnd"/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5,0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  <w:r w:rsidRPr="00E93311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min</w:t>
            </w:r>
            <w:proofErr w:type="spellEnd"/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5,0</w:t>
            </w:r>
          </w:p>
        </w:tc>
      </w:tr>
      <w:tr w:rsidR="00E93311" w:rsidRPr="00E93311" w:rsidTr="00E93311">
        <w:trPr>
          <w:trHeight w:val="60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wskaźnik wype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ł</w:t>
            </w: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nienia K </w:t>
            </w: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nie mniej niż: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3,40</w:t>
            </w:r>
          </w:p>
        </w:tc>
        <w:tc>
          <w:tcPr>
            <w:tcW w:w="26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3311" w:rsidRPr="00E93311" w:rsidRDefault="00E93311" w:rsidP="00E933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E93311">
              <w:rPr>
                <w:rFonts w:ascii="Calibri" w:eastAsia="Times New Roman" w:hAnsi="Calibri" w:cs="Calibri"/>
                <w:color w:val="000000"/>
                <w:lang w:eastAsia="pl-PL"/>
              </w:rPr>
              <w:t>4,40</w:t>
            </w:r>
          </w:p>
        </w:tc>
      </w:tr>
    </w:tbl>
    <w:p w:rsidR="00AF6076" w:rsidRPr="00AF6076" w:rsidRDefault="00AF6076" w:rsidP="00CD33A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990648" w:rsidRDefault="00990648" w:rsidP="00CD33A9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990648">
        <w:rPr>
          <w:rFonts w:ascii="Times New Roman" w:hAnsi="Times New Roman" w:cs="Times New Roman"/>
          <w:b/>
          <w:bCs/>
        </w:rPr>
        <w:t>2.1.</w:t>
      </w:r>
      <w:r w:rsidR="00E93311">
        <w:rPr>
          <w:rFonts w:ascii="Times New Roman" w:hAnsi="Times New Roman" w:cs="Times New Roman"/>
          <w:b/>
          <w:bCs/>
        </w:rPr>
        <w:t>3.</w:t>
      </w:r>
      <w:r w:rsidRPr="00990648">
        <w:rPr>
          <w:rFonts w:ascii="Times New Roman" w:hAnsi="Times New Roman" w:cs="Times New Roman"/>
          <w:b/>
          <w:bCs/>
        </w:rPr>
        <w:t xml:space="preserve"> Lepiszcza asfaltowe</w:t>
      </w:r>
    </w:p>
    <w:p w:rsidR="00990648" w:rsidRDefault="00990648" w:rsidP="00CD33A9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3E7057">
        <w:rPr>
          <w:rFonts w:ascii="Times New Roman" w:hAnsi="Times New Roman" w:cs="Times New Roman"/>
          <w:bCs/>
        </w:rPr>
        <w:t xml:space="preserve">Należy stosować lepiszcza zgodnie z WT-2 2014 </w:t>
      </w:r>
      <w:r w:rsidR="00015C07">
        <w:rPr>
          <w:rFonts w:ascii="Times New Roman" w:hAnsi="Times New Roman" w:cs="Times New Roman"/>
          <w:bCs/>
        </w:rPr>
        <w:t>cz. I.</w:t>
      </w:r>
    </w:p>
    <w:p w:rsidR="00CB1C4D" w:rsidRPr="00B64491" w:rsidRDefault="00D60B12" w:rsidP="00CD33A9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Lepiszcze do skropienia warstwy niżej leżącej powinno spełniać wymagania podane w PN-EN 13808  i SST D-04.03.01 „Oczyszczenie i skropienie warstw konstrukcyjnych”</w:t>
      </w:r>
    </w:p>
    <w:p w:rsidR="00CB1C4D" w:rsidRDefault="00CB1C4D" w:rsidP="00CD33A9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F7F14" w:rsidRPr="00D15E91" w:rsidRDefault="006F7F14" w:rsidP="00CD33A9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2.1.</w:t>
      </w:r>
      <w:r w:rsidR="00E93311">
        <w:rPr>
          <w:rFonts w:ascii="Times New Roman" w:hAnsi="Times New Roman" w:cs="Times New Roman"/>
          <w:b/>
          <w:bCs/>
        </w:rPr>
        <w:t>4.</w:t>
      </w:r>
      <w:r w:rsidRPr="00D15E91">
        <w:rPr>
          <w:rFonts w:ascii="Times New Roman" w:hAnsi="Times New Roman" w:cs="Times New Roman"/>
          <w:b/>
          <w:bCs/>
        </w:rPr>
        <w:t xml:space="preserve">. Zasady stosowania granulatu asfaltowego </w:t>
      </w:r>
    </w:p>
    <w:p w:rsidR="006F7F14" w:rsidRPr="00D15E91" w:rsidRDefault="006F7F14" w:rsidP="00CD33A9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Zakres stosowania granulatu asfaltowego w mieszankach mineralno-asfaltowych typu AC WMS, zależy od następujących czynników: </w:t>
      </w:r>
    </w:p>
    <w:p w:rsidR="006F7F14" w:rsidRPr="00D15E91" w:rsidRDefault="006F7F14" w:rsidP="00CD33A9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pochodzenia granulatu asfaltowego, </w:t>
      </w:r>
    </w:p>
    <w:p w:rsidR="006F7F14" w:rsidRPr="00D15E91" w:rsidRDefault="006F7F14" w:rsidP="003D29E6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jakości granulatu asfaltowego, a w szczególności właściwości lepiszcza, właściwości kruszywa i jednorodności granulatu, </w:t>
      </w:r>
    </w:p>
    <w:p w:rsidR="006F7F14" w:rsidRPr="00D15E91" w:rsidRDefault="006F7F14" w:rsidP="003D29E6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rodzaju nowego lepiszcza, </w:t>
      </w:r>
    </w:p>
    <w:p w:rsidR="006F7F14" w:rsidRDefault="006F7F14" w:rsidP="006F7F14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technologii stosowanej do recyklingu na gorąco (metoda dozowania granulatu na zimno/na gorąco). </w:t>
      </w:r>
    </w:p>
    <w:p w:rsidR="00B64491" w:rsidRDefault="00B64491" w:rsidP="00B6449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Stosowanie granulatu asfaltowego nie może obniżać właściwości mieszanek mineralno-asfaltowych.</w:t>
      </w:r>
    </w:p>
    <w:p w:rsidR="009809F1" w:rsidRDefault="009809F1" w:rsidP="009809F1">
      <w:pPr>
        <w:pStyle w:val="Default"/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Zastosowanie granulatu asfaltowego może nastąpić na zasadzie indywidualnego dopuszczenia przez Zamawiającego.</w:t>
      </w:r>
    </w:p>
    <w:p w:rsidR="009809F1" w:rsidRPr="009809F1" w:rsidRDefault="009809F1" w:rsidP="00B64491">
      <w:pPr>
        <w:pStyle w:val="Default"/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6F7F14" w:rsidRPr="00D15E91" w:rsidRDefault="006F7F14" w:rsidP="009E2AB6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Ponieważ dodatek granulatu asfaltowego może wywrzeć niekorzystny wpływ na odporność mieszanek mineralno-asfaltowych na spękania niskotemperaturowe, należy przeprowadzić badania służące ocenie odporności tych mieszanek na spękania niskotemperaturowe. </w:t>
      </w:r>
    </w:p>
    <w:p w:rsidR="00671092" w:rsidRPr="00015C07" w:rsidRDefault="005645CF" w:rsidP="00015C07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6F7F14" w:rsidRPr="00D15E91">
        <w:rPr>
          <w:rFonts w:ascii="Times New Roman" w:hAnsi="Times New Roman" w:cs="Times New Roman"/>
        </w:rPr>
        <w:t xml:space="preserve">astosowanie granulatu asfaltowego może nastąpić na zasadzie indywidualnego dopuszczenia </w:t>
      </w:r>
      <w:r>
        <w:rPr>
          <w:rFonts w:ascii="Times New Roman" w:hAnsi="Times New Roman" w:cs="Times New Roman"/>
        </w:rPr>
        <w:t>przez Zamawiającego.</w:t>
      </w:r>
    </w:p>
    <w:p w:rsidR="005645CF" w:rsidRPr="009809F1" w:rsidRDefault="005645CF" w:rsidP="006F7F14">
      <w:pPr>
        <w:pStyle w:val="Default"/>
        <w:rPr>
          <w:rFonts w:ascii="Times New Roman" w:hAnsi="Times New Roman" w:cs="Times New Roman"/>
          <w:b/>
          <w:bCs/>
          <w:sz w:val="10"/>
          <w:szCs w:val="10"/>
        </w:rPr>
      </w:pPr>
    </w:p>
    <w:p w:rsidR="00E93311" w:rsidRDefault="00E93311" w:rsidP="006F7F14">
      <w:pPr>
        <w:pStyle w:val="Default"/>
        <w:rPr>
          <w:rFonts w:ascii="Times New Roman" w:hAnsi="Times New Roman" w:cs="Times New Roman"/>
          <w:b/>
          <w:bCs/>
        </w:rPr>
      </w:pPr>
    </w:p>
    <w:p w:rsidR="006F7F14" w:rsidRPr="00D15E91" w:rsidRDefault="006F7F14" w:rsidP="006F7F14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lastRenderedPageBreak/>
        <w:t>2.</w:t>
      </w:r>
      <w:r w:rsidR="00CB1C4D">
        <w:rPr>
          <w:rFonts w:ascii="Times New Roman" w:hAnsi="Times New Roman" w:cs="Times New Roman"/>
          <w:b/>
          <w:bCs/>
        </w:rPr>
        <w:t>1.</w:t>
      </w:r>
      <w:r w:rsidR="00E93311">
        <w:rPr>
          <w:rFonts w:ascii="Times New Roman" w:hAnsi="Times New Roman" w:cs="Times New Roman"/>
          <w:b/>
          <w:bCs/>
        </w:rPr>
        <w:t>5</w:t>
      </w:r>
      <w:r w:rsidRPr="00D15E91">
        <w:rPr>
          <w:rFonts w:ascii="Times New Roman" w:hAnsi="Times New Roman" w:cs="Times New Roman"/>
          <w:b/>
          <w:bCs/>
        </w:rPr>
        <w:t xml:space="preserve">. Wymagania dla granulatu asfaltowego </w:t>
      </w:r>
    </w:p>
    <w:p w:rsidR="006F7F14" w:rsidRDefault="006F7F14" w:rsidP="006F7F14">
      <w:pPr>
        <w:rPr>
          <w:rFonts w:ascii="Times New Roman" w:hAnsi="Times New Roman" w:cs="Times New Roman"/>
          <w:sz w:val="24"/>
          <w:szCs w:val="24"/>
        </w:rPr>
      </w:pPr>
      <w:r w:rsidRPr="00D15E91">
        <w:rPr>
          <w:rFonts w:ascii="Times New Roman" w:hAnsi="Times New Roman" w:cs="Times New Roman"/>
          <w:sz w:val="24"/>
          <w:szCs w:val="24"/>
        </w:rPr>
        <w:t>Wymagane właściwości granulatu asfaltowego stosowanego do mieszanek mineralno-asfaltowych typu AC WMS</w:t>
      </w:r>
      <w:r w:rsidR="00EB1309">
        <w:rPr>
          <w:rFonts w:ascii="Times New Roman" w:hAnsi="Times New Roman" w:cs="Times New Roman"/>
          <w:sz w:val="24"/>
          <w:szCs w:val="24"/>
        </w:rPr>
        <w:t>:</w:t>
      </w:r>
    </w:p>
    <w:p w:rsidR="007C39CF" w:rsidRDefault="007C39CF" w:rsidP="00EB130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Zawartość materiałów obcych – kategoria FM</w:t>
      </w:r>
      <w:r w:rsidRPr="00F540A2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F540A2" w:rsidRPr="00F540A2">
        <w:rPr>
          <w:rFonts w:ascii="Times New Roman" w:hAnsi="Times New Roman" w:cs="Times New Roman"/>
          <w:sz w:val="24"/>
          <w:szCs w:val="24"/>
          <w:vertAlign w:val="subscript"/>
        </w:rPr>
        <w:t>/0,1</w:t>
      </w:r>
    </w:p>
    <w:p w:rsidR="007C39CF" w:rsidRDefault="007C39CF" w:rsidP="00EB1309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Właściwości lepiszcza odzyskanego w granulacie asfaltowym:</w:t>
      </w:r>
    </w:p>
    <w:p w:rsidR="007C39CF" w:rsidRDefault="007C39CF" w:rsidP="00207D5F">
      <w:pPr>
        <w:spacing w:after="0"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PiK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kategoria S</w:t>
      </w:r>
      <w:r w:rsidRPr="007C39CF">
        <w:rPr>
          <w:rFonts w:ascii="Times New Roman" w:hAnsi="Times New Roman" w:cs="Times New Roman"/>
          <w:sz w:val="24"/>
          <w:szCs w:val="24"/>
          <w:vertAlign w:val="subscript"/>
        </w:rPr>
        <w:t>70</w:t>
      </w:r>
      <w:r>
        <w:rPr>
          <w:rFonts w:ascii="Times New Roman" w:hAnsi="Times New Roman" w:cs="Times New Roman"/>
          <w:sz w:val="24"/>
          <w:szCs w:val="24"/>
        </w:rPr>
        <w:t xml:space="preserve"> wartość średnia temperatury mięknienia nie może być </w:t>
      </w:r>
    </w:p>
    <w:p w:rsidR="007C39CF" w:rsidRDefault="00EB1309" w:rsidP="00207D5F">
      <w:pPr>
        <w:spacing w:after="0" w:line="276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C39CF">
        <w:rPr>
          <w:rFonts w:ascii="Times New Roman" w:hAnsi="Times New Roman" w:cs="Times New Roman"/>
          <w:sz w:val="24"/>
          <w:szCs w:val="24"/>
        </w:rPr>
        <w:t>wyższa niż 70</w:t>
      </w:r>
      <w:r w:rsidR="007C39CF" w:rsidRPr="007C39C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7C39CF">
        <w:rPr>
          <w:rFonts w:ascii="Times New Roman" w:hAnsi="Times New Roman" w:cs="Times New Roman"/>
          <w:sz w:val="24"/>
          <w:szCs w:val="24"/>
        </w:rPr>
        <w:t>C</w:t>
      </w:r>
      <w:r w:rsidR="00207D5F">
        <w:rPr>
          <w:rFonts w:ascii="Times New Roman" w:hAnsi="Times New Roman" w:cs="Times New Roman"/>
          <w:sz w:val="24"/>
          <w:szCs w:val="24"/>
        </w:rPr>
        <w:t>, pojedyncze wartości nie mogą przekraczać 77</w:t>
      </w:r>
      <w:r w:rsidR="00207D5F" w:rsidRPr="00207D5F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207D5F">
        <w:rPr>
          <w:rFonts w:ascii="Times New Roman" w:hAnsi="Times New Roman" w:cs="Times New Roman"/>
          <w:sz w:val="24"/>
          <w:szCs w:val="24"/>
        </w:rPr>
        <w:t>C</w:t>
      </w:r>
    </w:p>
    <w:p w:rsidR="007C39CF" w:rsidRDefault="007C39CF" w:rsidP="00EB1309">
      <w:pPr>
        <w:spacing w:line="276" w:lineRule="auto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Pen. kategoria P</w:t>
      </w:r>
      <w:r w:rsidRPr="007C39CF">
        <w:rPr>
          <w:rFonts w:ascii="Times New Roman" w:hAnsi="Times New Roman" w:cs="Times New Roman"/>
          <w:sz w:val="24"/>
          <w:szCs w:val="24"/>
          <w:vertAlign w:val="subscript"/>
        </w:rPr>
        <w:t>15</w:t>
      </w:r>
      <w:r>
        <w:rPr>
          <w:rFonts w:ascii="Times New Roman" w:hAnsi="Times New Roman" w:cs="Times New Roman"/>
          <w:sz w:val="24"/>
          <w:szCs w:val="24"/>
        </w:rPr>
        <w:t xml:space="preserve"> wartość średnia nie może być mniejsza niż 15x0,1 mm,</w:t>
      </w:r>
      <w:r w:rsidR="00EB1309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pojedyncze wartości nie mogą być mniejsze niż 10x0,1 mm.</w:t>
      </w:r>
    </w:p>
    <w:p w:rsidR="006F7F14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Właściwości lepiszcza asfaltowego oraz kruszywa, które powstaną z połączenia starych </w:t>
      </w:r>
      <w:r w:rsidR="00354707">
        <w:rPr>
          <w:rFonts w:ascii="Times New Roman" w:hAnsi="Times New Roman" w:cs="Times New Roman"/>
        </w:rPr>
        <w:t xml:space="preserve">                </w:t>
      </w:r>
      <w:r w:rsidRPr="00D15E91">
        <w:rPr>
          <w:rFonts w:ascii="Times New Roman" w:hAnsi="Times New Roman" w:cs="Times New Roman"/>
        </w:rPr>
        <w:t xml:space="preserve">i nowych składników, muszą spełniać wymagania stawiane tym materiałom, ze względu na typ i przeznaczenie mieszanki mineralno-asfaltowej. </w:t>
      </w:r>
    </w:p>
    <w:p w:rsidR="00207D5F" w:rsidRPr="00B64491" w:rsidRDefault="00207D5F" w:rsidP="006F7F14">
      <w:pPr>
        <w:pStyle w:val="Default"/>
        <w:rPr>
          <w:rFonts w:ascii="Times New Roman" w:hAnsi="Times New Roman" w:cs="Times New Roman"/>
          <w:sz w:val="10"/>
          <w:szCs w:val="10"/>
        </w:rPr>
      </w:pPr>
    </w:p>
    <w:p w:rsidR="00B64491" w:rsidRDefault="006F7F14" w:rsidP="00733E0E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  <w:b/>
          <w:bCs/>
        </w:rPr>
        <w:t>2.2. Wymagania wobec innych materiałów</w:t>
      </w:r>
    </w:p>
    <w:p w:rsidR="006F7F14" w:rsidRPr="00B64491" w:rsidRDefault="00B64491" w:rsidP="00733E0E">
      <w:pPr>
        <w:pStyle w:val="Default"/>
        <w:spacing w:line="276" w:lineRule="auto"/>
        <w:rPr>
          <w:rFonts w:ascii="Times New Roman" w:hAnsi="Times New Roman" w:cs="Times New Roman"/>
        </w:rPr>
      </w:pPr>
      <w:r w:rsidRPr="00B64491">
        <w:rPr>
          <w:rFonts w:ascii="Times New Roman" w:hAnsi="Times New Roman" w:cs="Times New Roman"/>
          <w:bCs/>
        </w:rPr>
        <w:t>Mieszanki min</w:t>
      </w:r>
      <w:r>
        <w:rPr>
          <w:rFonts w:ascii="Times New Roman" w:hAnsi="Times New Roman" w:cs="Times New Roman"/>
          <w:bCs/>
        </w:rPr>
        <w:t>e</w:t>
      </w:r>
      <w:r w:rsidRPr="00B64491">
        <w:rPr>
          <w:rFonts w:ascii="Times New Roman" w:hAnsi="Times New Roman" w:cs="Times New Roman"/>
          <w:bCs/>
        </w:rPr>
        <w:t xml:space="preserve">ralno-asfaltowe i materiały do nich powinny być dobierane do nawierzchni drogi w zależności od jej funkcji, kategorii ruchu, szczególnych warunków </w:t>
      </w:r>
      <w:r>
        <w:rPr>
          <w:rFonts w:ascii="Times New Roman" w:hAnsi="Times New Roman" w:cs="Times New Roman"/>
          <w:bCs/>
        </w:rPr>
        <w:t>klimatycznych, właściwości przeciwpoślizgowych, hałasu toczenia kół i ewentualnych wymagań specjalnych Zamawiającego.</w:t>
      </w:r>
      <w:r w:rsidR="006F7F14" w:rsidRPr="00B64491">
        <w:rPr>
          <w:rFonts w:ascii="Times New Roman" w:hAnsi="Times New Roman" w:cs="Times New Roman"/>
          <w:bCs/>
        </w:rPr>
        <w:t xml:space="preserve"> </w:t>
      </w:r>
    </w:p>
    <w:p w:rsidR="006F7F14" w:rsidRPr="00D15E91" w:rsidRDefault="006F7F14" w:rsidP="00733E0E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2.2.1. Materiały do połączeń technologicznych </w:t>
      </w:r>
    </w:p>
    <w:p w:rsidR="00207D5F" w:rsidRDefault="00207D5F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Materiały do uszczelniania połączeń technologicznych należy stosować zgodnie z WT-2 </w:t>
      </w:r>
      <w:r w:rsidR="00733E0E">
        <w:rPr>
          <w:rFonts w:ascii="Times New Roman" w:hAnsi="Times New Roman" w:cs="Times New Roman"/>
        </w:rPr>
        <w:t xml:space="preserve"> 2016 </w:t>
      </w:r>
      <w:r>
        <w:rPr>
          <w:rFonts w:ascii="Times New Roman" w:hAnsi="Times New Roman" w:cs="Times New Roman"/>
        </w:rPr>
        <w:t>cz.</w:t>
      </w:r>
      <w:r w:rsidR="008521B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II.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Uwaga: W przypadku elastycznych taśm bitumicznych należy zastosować środek </w:t>
      </w:r>
      <w:r w:rsidR="00354707">
        <w:rPr>
          <w:rFonts w:ascii="Times New Roman" w:hAnsi="Times New Roman" w:cs="Times New Roman"/>
        </w:rPr>
        <w:t xml:space="preserve">                          </w:t>
      </w:r>
      <w:r w:rsidRPr="00D15E91">
        <w:rPr>
          <w:rFonts w:ascii="Times New Roman" w:hAnsi="Times New Roman" w:cs="Times New Roman"/>
        </w:rPr>
        <w:t xml:space="preserve">do gruntowania powierzchni połączeń technologicznych przewidziany przez producenta taśmy.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2.2.2. Lepiszcze do skropienia podłoża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Lepiszcze do skropienia podłoża powinno spełniać</w:t>
      </w:r>
      <w:r w:rsidR="008521B3">
        <w:rPr>
          <w:rFonts w:ascii="Times New Roman" w:hAnsi="Times New Roman" w:cs="Times New Roman"/>
        </w:rPr>
        <w:t xml:space="preserve"> wymagania podane PN-EN 13808</w:t>
      </w:r>
      <w:r w:rsidR="00354707">
        <w:rPr>
          <w:rFonts w:ascii="Times New Roman" w:hAnsi="Times New Roman" w:cs="Times New Roman"/>
        </w:rPr>
        <w:t xml:space="preserve">                     </w:t>
      </w:r>
      <w:r w:rsidR="008521B3">
        <w:rPr>
          <w:rFonts w:ascii="Times New Roman" w:hAnsi="Times New Roman" w:cs="Times New Roman"/>
        </w:rPr>
        <w:t xml:space="preserve"> i</w:t>
      </w:r>
      <w:r w:rsidR="00354707">
        <w:rPr>
          <w:rFonts w:ascii="Times New Roman" w:hAnsi="Times New Roman" w:cs="Times New Roman"/>
        </w:rPr>
        <w:t xml:space="preserve">  </w:t>
      </w:r>
      <w:r w:rsidR="008521B3">
        <w:rPr>
          <w:rFonts w:ascii="Times New Roman" w:hAnsi="Times New Roman" w:cs="Times New Roman"/>
        </w:rPr>
        <w:t xml:space="preserve"> ST D-04.03.01</w:t>
      </w:r>
      <w:r w:rsidR="00B64491">
        <w:rPr>
          <w:rFonts w:ascii="Times New Roman" w:hAnsi="Times New Roman" w:cs="Times New Roman"/>
        </w:rPr>
        <w:t xml:space="preserve"> „Oczyszczenie i skropienie warstw konstrukcyjnych”</w:t>
      </w:r>
      <w:r w:rsidR="008521B3">
        <w:rPr>
          <w:rFonts w:ascii="Times New Roman" w:hAnsi="Times New Roman" w:cs="Times New Roman"/>
        </w:rPr>
        <w:t>.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2.</w:t>
      </w:r>
      <w:r w:rsidR="00CB1C4D">
        <w:rPr>
          <w:rFonts w:ascii="Times New Roman" w:hAnsi="Times New Roman" w:cs="Times New Roman"/>
          <w:b/>
          <w:bCs/>
        </w:rPr>
        <w:t>2.</w:t>
      </w:r>
      <w:r w:rsidR="00CD33A9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 xml:space="preserve">. Dostawy materiałów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 dostawy materiałów odpowiedzialny jest Wykonawca robót zgodnie z ustaleniami określonymi w D-M-00.00.00 „Wymagania ogólne”. </w:t>
      </w:r>
    </w:p>
    <w:p w:rsidR="00733E0E" w:rsidRDefault="006F7F14" w:rsidP="00354707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Do obowiązku Wykonawcy należy takie z</w:t>
      </w:r>
      <w:r w:rsidR="00B64491">
        <w:rPr>
          <w:rFonts w:ascii="Times New Roman" w:hAnsi="Times New Roman" w:cs="Times New Roman"/>
        </w:rPr>
        <w:t xml:space="preserve">organizowanie dostaw materiałów, </w:t>
      </w:r>
      <w:r w:rsidRPr="00D15E91">
        <w:rPr>
          <w:rFonts w:ascii="Times New Roman" w:hAnsi="Times New Roman" w:cs="Times New Roman"/>
        </w:rPr>
        <w:t xml:space="preserve">aby zapewnić nieprzerwaną pracę </w:t>
      </w:r>
      <w:r w:rsidR="00B64491">
        <w:rPr>
          <w:rFonts w:ascii="Times New Roman" w:hAnsi="Times New Roman" w:cs="Times New Roman"/>
        </w:rPr>
        <w:t>rozściełacza</w:t>
      </w:r>
      <w:r w:rsidRPr="00D15E91">
        <w:rPr>
          <w:rFonts w:ascii="Times New Roman" w:hAnsi="Times New Roman" w:cs="Times New Roman"/>
        </w:rPr>
        <w:t xml:space="preserve"> w trakcie wykonywania dziennej działki roboczej. </w:t>
      </w:r>
    </w:p>
    <w:p w:rsidR="009E2AB6" w:rsidRPr="00835970" w:rsidRDefault="009E2AB6" w:rsidP="00354707">
      <w:pPr>
        <w:pStyle w:val="Default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9E2AB6" w:rsidRDefault="009E2AB6" w:rsidP="006F7F14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3. SPRZĘT</w:t>
      </w:r>
    </w:p>
    <w:p w:rsidR="00CD33A9" w:rsidRPr="00CD33A9" w:rsidRDefault="00CD33A9" w:rsidP="00CD33A9">
      <w:pPr>
        <w:pStyle w:val="Default"/>
        <w:spacing w:after="240"/>
        <w:rPr>
          <w:rFonts w:ascii="Times New Roman" w:hAnsi="Times New Roman" w:cs="Times New Roman"/>
          <w:bCs/>
        </w:rPr>
      </w:pPr>
      <w:r w:rsidRPr="00CD33A9">
        <w:rPr>
          <w:rFonts w:ascii="Times New Roman" w:hAnsi="Times New Roman" w:cs="Times New Roman"/>
          <w:bCs/>
        </w:rPr>
        <w:t>Ogólne wymagania do</w:t>
      </w:r>
      <w:r>
        <w:rPr>
          <w:rFonts w:ascii="Times New Roman" w:hAnsi="Times New Roman" w:cs="Times New Roman"/>
          <w:bCs/>
        </w:rPr>
        <w:t>tyczące sprzętu</w:t>
      </w:r>
      <w:r w:rsidR="00C94E60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podano w D-00.00.00.”Wymagania ogólne”.</w:t>
      </w:r>
    </w:p>
    <w:p w:rsidR="006F7F14" w:rsidRPr="00D15E91" w:rsidRDefault="006F7F14" w:rsidP="006F7F14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3.1. Wytwórnia mieszanek mineralno-asfaltowych </w:t>
      </w:r>
    </w:p>
    <w:p w:rsidR="009E2AB6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Produkcja mieszanki mineralno-asfaltowej powinna odbywać się na WM</w:t>
      </w:r>
      <w:r w:rsidR="00C61729">
        <w:rPr>
          <w:rFonts w:ascii="Times New Roman" w:hAnsi="Times New Roman" w:cs="Times New Roman"/>
        </w:rPr>
        <w:t>B</w:t>
      </w:r>
      <w:r w:rsidRPr="00D15E91">
        <w:rPr>
          <w:rFonts w:ascii="Times New Roman" w:hAnsi="Times New Roman" w:cs="Times New Roman"/>
        </w:rPr>
        <w:t xml:space="preserve"> o cyklicznym systemie produkcji mieszanki. WM</w:t>
      </w:r>
      <w:r w:rsidR="00C61729">
        <w:rPr>
          <w:rFonts w:ascii="Times New Roman" w:hAnsi="Times New Roman" w:cs="Times New Roman"/>
        </w:rPr>
        <w:t>B</w:t>
      </w:r>
      <w:r w:rsidRPr="00D15E91">
        <w:rPr>
          <w:rFonts w:ascii="Times New Roman" w:hAnsi="Times New Roman" w:cs="Times New Roman"/>
        </w:rPr>
        <w:t xml:space="preserve"> powinna prowadzić system ZKP (Zakładowa Kontrola Produkcji) zgodnie z wymaganiami PN-EN 13108-21, certyfikowany przez jednostkę notyfikowaną. </w:t>
      </w:r>
    </w:p>
    <w:p w:rsidR="00CD33A9" w:rsidRPr="00CB1C4D" w:rsidRDefault="00CD33A9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Wytwórnia powinna być wyposażona w automatyczny system sterowania produkcją z możliwością rejestracji danych produkcyjnych dla każdego </w:t>
      </w:r>
      <w:proofErr w:type="spellStart"/>
      <w:r>
        <w:rPr>
          <w:rFonts w:ascii="Times New Roman" w:hAnsi="Times New Roman" w:cs="Times New Roman"/>
        </w:rPr>
        <w:t>zarobu</w:t>
      </w:r>
      <w:proofErr w:type="spellEnd"/>
      <w:r>
        <w:rPr>
          <w:rFonts w:ascii="Times New Roman" w:hAnsi="Times New Roman" w:cs="Times New Roman"/>
        </w:rPr>
        <w:t>, ich odtwarzania i drukowania w cyklu dziennym.</w:t>
      </w:r>
    </w:p>
    <w:p w:rsidR="00E93311" w:rsidRDefault="00E93311" w:rsidP="006F7F14">
      <w:pPr>
        <w:pStyle w:val="Default"/>
        <w:rPr>
          <w:rFonts w:ascii="Times New Roman" w:hAnsi="Times New Roman" w:cs="Times New Roman"/>
          <w:b/>
          <w:bCs/>
        </w:rPr>
      </w:pPr>
    </w:p>
    <w:p w:rsidR="00E93311" w:rsidRDefault="00E93311" w:rsidP="006F7F14">
      <w:pPr>
        <w:pStyle w:val="Default"/>
        <w:rPr>
          <w:rFonts w:ascii="Times New Roman" w:hAnsi="Times New Roman" w:cs="Times New Roman"/>
          <w:b/>
          <w:bCs/>
        </w:rPr>
      </w:pPr>
    </w:p>
    <w:p w:rsidR="00A43AA5" w:rsidRDefault="006F7F14" w:rsidP="006F7F14">
      <w:pPr>
        <w:pStyle w:val="Default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  <w:b/>
          <w:bCs/>
        </w:rPr>
        <w:lastRenderedPageBreak/>
        <w:t xml:space="preserve">3.2. </w:t>
      </w:r>
      <w:r w:rsidR="00A43AA5">
        <w:rPr>
          <w:rFonts w:ascii="Times New Roman" w:hAnsi="Times New Roman" w:cs="Times New Roman"/>
          <w:b/>
          <w:bCs/>
        </w:rPr>
        <w:t xml:space="preserve">Sprzęt do wykonania warstw nawierzchni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Z uwagi na duże opory stawiane przez mieszanki AC WMS należy stosować wyłącznie ukła</w:t>
      </w:r>
      <w:r w:rsidR="00557341">
        <w:rPr>
          <w:rFonts w:ascii="Times New Roman" w:hAnsi="Times New Roman" w:cs="Times New Roman"/>
        </w:rPr>
        <w:t xml:space="preserve">darki na podwoziu gąsienicowym posiadającymi </w:t>
      </w:r>
      <w:r w:rsidRPr="00D15E91">
        <w:rPr>
          <w:rFonts w:ascii="Times New Roman" w:hAnsi="Times New Roman" w:cs="Times New Roman"/>
        </w:rPr>
        <w:t xml:space="preserve">automatyczne sterowanie pozwalające </w:t>
      </w:r>
      <w:r w:rsidR="00354707">
        <w:rPr>
          <w:rFonts w:ascii="Times New Roman" w:hAnsi="Times New Roman" w:cs="Times New Roman"/>
        </w:rPr>
        <w:t xml:space="preserve">   </w:t>
      </w:r>
      <w:r w:rsidRPr="00D15E91">
        <w:rPr>
          <w:rFonts w:ascii="Times New Roman" w:hAnsi="Times New Roman" w:cs="Times New Roman"/>
        </w:rPr>
        <w:t xml:space="preserve">na ułożenie warstwy zgodnie z założoną niweletą i grubością, </w:t>
      </w:r>
      <w:r w:rsidR="00C61729">
        <w:rPr>
          <w:rFonts w:ascii="Times New Roman" w:hAnsi="Times New Roman" w:cs="Times New Roman"/>
        </w:rPr>
        <w:t xml:space="preserve">z </w:t>
      </w:r>
      <w:r w:rsidRPr="00D15E91">
        <w:rPr>
          <w:rFonts w:ascii="Times New Roman" w:hAnsi="Times New Roman" w:cs="Times New Roman"/>
        </w:rPr>
        <w:t>urządzenie</w:t>
      </w:r>
      <w:r w:rsidR="00C61729">
        <w:rPr>
          <w:rFonts w:ascii="Times New Roman" w:hAnsi="Times New Roman" w:cs="Times New Roman"/>
        </w:rPr>
        <w:t>m</w:t>
      </w:r>
      <w:r w:rsidRPr="00D15E91">
        <w:rPr>
          <w:rFonts w:ascii="Times New Roman" w:hAnsi="Times New Roman" w:cs="Times New Roman"/>
        </w:rPr>
        <w:t xml:space="preserve"> do wstępnego zagęszczenia mieszanki z systemem podgrzewania</w:t>
      </w:r>
      <w:r w:rsidR="00557341">
        <w:rPr>
          <w:rFonts w:ascii="Times New Roman" w:hAnsi="Times New Roman" w:cs="Times New Roman"/>
        </w:rPr>
        <w:t>.</w:t>
      </w:r>
      <w:r w:rsidRPr="00D15E91">
        <w:rPr>
          <w:rFonts w:ascii="Times New Roman" w:hAnsi="Times New Roman" w:cs="Times New Roman"/>
        </w:rPr>
        <w:t xml:space="preserve">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3.3. Walce do zagęszczania </w:t>
      </w:r>
    </w:p>
    <w:p w:rsidR="006F7F14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Wykonawca powinien dysponować sprzętem pozwalającym na uzyskanie wymaganych parametrów zagęszczenia warstwy z mieszanki mineralno-asfaltowej</w:t>
      </w:r>
      <w:r w:rsidR="00216808">
        <w:rPr>
          <w:rFonts w:ascii="Times New Roman" w:hAnsi="Times New Roman" w:cs="Times New Roman"/>
        </w:rPr>
        <w:t xml:space="preserve"> (AC WMS)</w:t>
      </w:r>
      <w:r w:rsidRPr="00D15E91">
        <w:rPr>
          <w:rFonts w:ascii="Times New Roman" w:hAnsi="Times New Roman" w:cs="Times New Roman"/>
        </w:rPr>
        <w:t xml:space="preserve">. </w:t>
      </w:r>
    </w:p>
    <w:p w:rsidR="00CD33A9" w:rsidRPr="00D15E91" w:rsidRDefault="00CD33A9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Przynajmniej jeden z walców stalowych w każdym zespole roboczym powinien być wyposażony w nóż do odcinania i dociskania krawędzi ciepłej mieszanki.</w:t>
      </w:r>
    </w:p>
    <w:p w:rsidR="006F7F14" w:rsidRPr="00D15E91" w:rsidRDefault="006F7F14" w:rsidP="009E2AB6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3.4. Skrapiarki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Wykonawca powinien dysponować skrapiarką, pozwalającą na równomierne i zgodne </w:t>
      </w:r>
      <w:r w:rsidR="00354707">
        <w:rPr>
          <w:rFonts w:ascii="Times New Roman" w:hAnsi="Times New Roman" w:cs="Times New Roman"/>
        </w:rPr>
        <w:t xml:space="preserve">                  </w:t>
      </w:r>
      <w:r w:rsidRPr="00D15E91">
        <w:rPr>
          <w:rFonts w:ascii="Times New Roman" w:hAnsi="Times New Roman" w:cs="Times New Roman"/>
        </w:rPr>
        <w:t>z wymaganiami równomierne podłoża</w:t>
      </w:r>
      <w:r w:rsidR="00557341">
        <w:rPr>
          <w:rFonts w:ascii="Times New Roman" w:hAnsi="Times New Roman" w:cs="Times New Roman"/>
        </w:rPr>
        <w:t xml:space="preserve"> oraz </w:t>
      </w:r>
      <w:r w:rsidR="00AB5AF6">
        <w:rPr>
          <w:rFonts w:ascii="Times New Roman" w:hAnsi="Times New Roman" w:cs="Times New Roman"/>
        </w:rPr>
        <w:t xml:space="preserve">dysponować </w:t>
      </w:r>
      <w:r w:rsidR="00557341">
        <w:rPr>
          <w:rFonts w:ascii="Times New Roman" w:hAnsi="Times New Roman" w:cs="Times New Roman"/>
        </w:rPr>
        <w:t>sprzętem pomocniczym do ewentualnego oczyszczenia zabrudzonej warstwy: zamiatarki, myjki, sprężarki itp.</w:t>
      </w:r>
      <w:r w:rsidRPr="00D15E91">
        <w:rPr>
          <w:rFonts w:ascii="Times New Roman" w:hAnsi="Times New Roman" w:cs="Times New Roman"/>
        </w:rPr>
        <w:t xml:space="preserve"> </w:t>
      </w:r>
    </w:p>
    <w:p w:rsidR="00CB1C4D" w:rsidRPr="00AB5AF6" w:rsidRDefault="00CB1C4D" w:rsidP="009E2AB6">
      <w:pPr>
        <w:pStyle w:val="Default"/>
        <w:spacing w:line="276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6F7F14" w:rsidRPr="00D15E91" w:rsidRDefault="006F7F14" w:rsidP="009E2AB6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4. TRANSPORT </w:t>
      </w:r>
    </w:p>
    <w:p w:rsidR="0055734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wymagania dotyczące transportu podano w D-M-00.00.00 „Wymagania ogólne”. Mieszanki mineralno-asfaltowe powinny być dowożone na budowę odpowiednio do postępu robót, tak aby zapewnić ciągłość wbudowania. </w:t>
      </w:r>
    </w:p>
    <w:p w:rsidR="00AA0887" w:rsidRDefault="006F7F14" w:rsidP="00AB5AF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Dowieziona do rozkładarki mieszanka musi mieć temperaturę w wymaganym przedziale o</w:t>
      </w:r>
      <w:r w:rsidR="00AB5AF6">
        <w:rPr>
          <w:rFonts w:ascii="Times New Roman" w:hAnsi="Times New Roman" w:cs="Times New Roman"/>
        </w:rPr>
        <w:t>kreślonym w WT-2 2014 – część I.</w:t>
      </w:r>
    </w:p>
    <w:p w:rsidR="00CB1C4D" w:rsidRPr="00AB5AF6" w:rsidRDefault="00CB1C4D" w:rsidP="006F7F14">
      <w:pPr>
        <w:pStyle w:val="Default"/>
        <w:rPr>
          <w:rFonts w:ascii="Times New Roman" w:hAnsi="Times New Roman" w:cs="Times New Roman"/>
          <w:b/>
          <w:bCs/>
          <w:sz w:val="10"/>
          <w:szCs w:val="10"/>
        </w:rPr>
      </w:pPr>
    </w:p>
    <w:p w:rsidR="006F7F14" w:rsidRPr="00D15E91" w:rsidRDefault="006F7F14" w:rsidP="00AB5AF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5. WYKONANIE ROBÓT </w:t>
      </w:r>
    </w:p>
    <w:p w:rsidR="006F7F14" w:rsidRDefault="006F7F14" w:rsidP="00AB5AF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wykonania robót podano w D-M-00.00.00 „Wymagania ogólne”. </w:t>
      </w:r>
    </w:p>
    <w:p w:rsidR="00AB5AF6" w:rsidRPr="00E93311" w:rsidRDefault="00AB5AF6" w:rsidP="00AB5AF6">
      <w:pPr>
        <w:pStyle w:val="Default"/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AB5AF6" w:rsidRDefault="008D563B" w:rsidP="00AB5AF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Beton asfaltowy o wysokim module sztywności (AC WMS) pozwala na zwiększenie trwałości nawierzchni lub zmniejszenie grubości konstrukcji nawierzchni.</w:t>
      </w:r>
    </w:p>
    <w:p w:rsidR="008D563B" w:rsidRDefault="008D563B" w:rsidP="00AB5AF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 WMS zaleca się przede wszystkim w konstrukcjach nawierzchni dróg KR 5-7.</w:t>
      </w:r>
    </w:p>
    <w:p w:rsidR="008D563B" w:rsidRDefault="008D563B" w:rsidP="00AB5AF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 sama mieszanka zaprojektowana dla warstwy wiążącej może być stosowana zarówno do warstwy wiążącej jak i podbudowy.</w:t>
      </w:r>
    </w:p>
    <w:p w:rsidR="008D563B" w:rsidRDefault="008D563B" w:rsidP="00AB5AF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6F7F14" w:rsidRPr="00D15E91" w:rsidRDefault="006F7F14" w:rsidP="00AB5AF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5.1. Projektowanie mieszanki mineralno-asfaltowej </w:t>
      </w:r>
    </w:p>
    <w:p w:rsidR="00AA0887" w:rsidRDefault="006F7F14" w:rsidP="00AB5AF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 terminie 6 tygodni przed rozpoczęciem robót Wykonawca przedstawi </w:t>
      </w:r>
      <w:r w:rsidR="00C61729">
        <w:rPr>
          <w:rFonts w:ascii="Times New Roman" w:hAnsi="Times New Roman" w:cs="Times New Roman"/>
        </w:rPr>
        <w:t xml:space="preserve">Inspektorowi         </w:t>
      </w:r>
      <w:r w:rsidR="00AA0887">
        <w:rPr>
          <w:rFonts w:ascii="Times New Roman" w:hAnsi="Times New Roman" w:cs="Times New Roman"/>
        </w:rPr>
        <w:t xml:space="preserve"> </w:t>
      </w:r>
      <w:r w:rsidR="00CB1C4D">
        <w:rPr>
          <w:rFonts w:ascii="Times New Roman" w:hAnsi="Times New Roman" w:cs="Times New Roman"/>
        </w:rPr>
        <w:t xml:space="preserve">        </w:t>
      </w:r>
      <w:r w:rsidRPr="00D15E91">
        <w:rPr>
          <w:rFonts w:ascii="Times New Roman" w:hAnsi="Times New Roman" w:cs="Times New Roman"/>
        </w:rPr>
        <w:t xml:space="preserve">do zatwierdzenia projekt </w:t>
      </w:r>
      <w:r w:rsidR="00216808">
        <w:rPr>
          <w:rFonts w:ascii="Times New Roman" w:hAnsi="Times New Roman" w:cs="Times New Roman"/>
        </w:rPr>
        <w:t>mieszanki mineralnej</w:t>
      </w:r>
      <w:r w:rsidRPr="00D15E91">
        <w:rPr>
          <w:rFonts w:ascii="Times New Roman" w:hAnsi="Times New Roman" w:cs="Times New Roman"/>
        </w:rPr>
        <w:t xml:space="preserve"> (Badanie Typu) oraz wszystkie dokumenty potwierdzające jakość materiałów składowych </w:t>
      </w:r>
      <w:r w:rsidR="00216808">
        <w:rPr>
          <w:rFonts w:ascii="Times New Roman" w:hAnsi="Times New Roman" w:cs="Times New Roman"/>
        </w:rPr>
        <w:t>AC WMS</w:t>
      </w:r>
      <w:r w:rsidR="00AA0887">
        <w:rPr>
          <w:rFonts w:ascii="Times New Roman" w:hAnsi="Times New Roman" w:cs="Times New Roman"/>
        </w:rPr>
        <w:t>.</w:t>
      </w:r>
    </w:p>
    <w:p w:rsidR="002D7DE6" w:rsidRPr="00AB5AF6" w:rsidRDefault="002D7DE6" w:rsidP="00AB5AF6">
      <w:pPr>
        <w:pStyle w:val="Default"/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E1251D" w:rsidRPr="00E1251D" w:rsidRDefault="00E1251D" w:rsidP="00AB5AF6">
      <w:pPr>
        <w:pStyle w:val="StylIwony"/>
        <w:numPr>
          <w:ilvl w:val="12"/>
          <w:numId w:val="0"/>
        </w:numPr>
        <w:spacing w:before="0" w:after="0" w:line="276" w:lineRule="auto"/>
        <w:ind w:right="-1"/>
        <w:rPr>
          <w:rFonts w:ascii="Times New Roman" w:hAnsi="Times New Roman"/>
          <w:szCs w:val="24"/>
        </w:rPr>
      </w:pPr>
      <w:r w:rsidRPr="00E1251D">
        <w:rPr>
          <w:rFonts w:ascii="Times New Roman" w:hAnsi="Times New Roman"/>
          <w:szCs w:val="24"/>
        </w:rPr>
        <w:t>Projektowanie mieszanki mineralno-asfaltowej polega na:</w:t>
      </w:r>
    </w:p>
    <w:p w:rsidR="00E1251D" w:rsidRPr="00E1251D" w:rsidRDefault="00AB5AF6" w:rsidP="00AB5AF6">
      <w:pPr>
        <w:pStyle w:val="StylIwony"/>
        <w:spacing w:before="0" w:after="0" w:line="276" w:lineRule="auto"/>
        <w:ind w:right="-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 </w:t>
      </w:r>
      <w:r w:rsidR="00E1251D" w:rsidRPr="00E1251D">
        <w:rPr>
          <w:rFonts w:ascii="Times New Roman" w:hAnsi="Times New Roman"/>
          <w:szCs w:val="24"/>
        </w:rPr>
        <w:t>doborze składników mieszanki mineralnej,</w:t>
      </w:r>
    </w:p>
    <w:p w:rsidR="00E1251D" w:rsidRPr="00E1251D" w:rsidRDefault="00AB5AF6" w:rsidP="00AB5AF6">
      <w:pPr>
        <w:pStyle w:val="StylIwony"/>
        <w:spacing w:before="0" w:after="0" w:line="276" w:lineRule="auto"/>
        <w:ind w:right="-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 </w:t>
      </w:r>
      <w:r w:rsidR="00E1251D" w:rsidRPr="00E1251D">
        <w:rPr>
          <w:rFonts w:ascii="Times New Roman" w:hAnsi="Times New Roman"/>
          <w:szCs w:val="24"/>
        </w:rPr>
        <w:t>doborze optymalnej ilości asfaltu,</w:t>
      </w:r>
    </w:p>
    <w:p w:rsidR="00E1251D" w:rsidRPr="00E1251D" w:rsidRDefault="00AB5AF6" w:rsidP="00AB5AF6">
      <w:pPr>
        <w:pStyle w:val="StylIwony"/>
        <w:spacing w:before="0" w:after="0"/>
        <w:ind w:right="-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-  </w:t>
      </w:r>
      <w:r w:rsidR="00E1251D" w:rsidRPr="00E1251D">
        <w:rPr>
          <w:rFonts w:ascii="Times New Roman" w:hAnsi="Times New Roman"/>
          <w:szCs w:val="24"/>
        </w:rPr>
        <w:t>określeniu jej właściwości i porównaniu wyników z założeniami projektowymi.</w:t>
      </w:r>
    </w:p>
    <w:p w:rsidR="00C61729" w:rsidRPr="00C61729" w:rsidRDefault="00E1251D" w:rsidP="00C61729">
      <w:pPr>
        <w:pStyle w:val="StylIwony"/>
        <w:spacing w:before="0" w:after="0"/>
        <w:ind w:right="-1"/>
        <w:rPr>
          <w:rFonts w:ascii="Times New Roman" w:hAnsi="Times New Roman"/>
          <w:szCs w:val="24"/>
        </w:rPr>
      </w:pPr>
      <w:r w:rsidRPr="00E1251D">
        <w:rPr>
          <w:rFonts w:ascii="Times New Roman" w:hAnsi="Times New Roman"/>
          <w:szCs w:val="24"/>
        </w:rPr>
        <w:tab/>
        <w:t>Krzywa uziarnienia mieszanki mineralnej powinna mieścić się w polu dobrego uziarnienia wyznaczonego przez krzywe graniczne</w:t>
      </w:r>
      <w:r w:rsidR="00E93311">
        <w:rPr>
          <w:rFonts w:ascii="Times New Roman" w:hAnsi="Times New Roman"/>
          <w:szCs w:val="24"/>
        </w:rPr>
        <w:t xml:space="preserve"> Tabela nr 2</w:t>
      </w:r>
      <w:r w:rsidRPr="00E1251D">
        <w:rPr>
          <w:rFonts w:ascii="Times New Roman" w:hAnsi="Times New Roman"/>
          <w:szCs w:val="24"/>
        </w:rPr>
        <w:t>.</w:t>
      </w:r>
    </w:p>
    <w:p w:rsidR="00E93311" w:rsidRDefault="00E93311" w:rsidP="00CB1C4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3311" w:rsidRDefault="00E93311" w:rsidP="00CB1C4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3311" w:rsidRDefault="00E93311" w:rsidP="00CB1C4D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7DE6" w:rsidRDefault="00CB1C4D" w:rsidP="00CB1C4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C4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Tabela Nr </w:t>
      </w:r>
      <w:r w:rsidR="00E93311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DE6">
        <w:rPr>
          <w:rFonts w:ascii="Times New Roman" w:hAnsi="Times New Roman" w:cs="Times New Roman"/>
          <w:sz w:val="24"/>
          <w:szCs w:val="24"/>
        </w:rPr>
        <w:t>Wymagania wobec mieszanek mineralno-asfaltowych typu AC WMS do warstw podbudowy i warstwy wiążącej</w:t>
      </w:r>
      <w:r w:rsidR="00AE667A">
        <w:rPr>
          <w:rFonts w:ascii="Times New Roman" w:hAnsi="Times New Roman" w:cs="Times New Roman"/>
          <w:sz w:val="24"/>
          <w:szCs w:val="24"/>
        </w:rPr>
        <w:t xml:space="preserve"> AC WMS</w:t>
      </w:r>
      <w:r w:rsidR="002D7DE6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371"/>
        <w:gridCol w:w="1985"/>
        <w:gridCol w:w="2693"/>
        <w:gridCol w:w="1990"/>
      </w:tblGrid>
      <w:tr w:rsidR="002D7DE6" w:rsidRPr="00D15E91" w:rsidTr="00AB5AF6">
        <w:trPr>
          <w:trHeight w:val="1053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2D7DE6" w:rsidRPr="00D15E91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>Właściwość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 xml:space="preserve">Warunki zagęszczania wg PN-EN 13108-20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2D7DE6" w:rsidRPr="00D15E91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>Metoda i warunki badania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2D7DE6" w:rsidRPr="00D15E91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>Wymaga</w:t>
            </w:r>
            <w:r w:rsidR="00AB5AF6">
              <w:rPr>
                <w:rFonts w:ascii="Times New Roman" w:hAnsi="Times New Roman" w:cs="Times New Roman"/>
              </w:rPr>
              <w:t>nie</w:t>
            </w:r>
          </w:p>
        </w:tc>
      </w:tr>
      <w:tr w:rsidR="002D7DE6" w:rsidRPr="00D15E91" w:rsidTr="0086174B">
        <w:trPr>
          <w:trHeight w:val="73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 xml:space="preserve">Uziarnienie MM oraz zawartość lepiszcza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</w:p>
          <w:p w:rsidR="002D7DE6" w:rsidRPr="00D15E91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</w:t>
            </w:r>
            <w:r w:rsidRPr="00D15E91">
              <w:rPr>
                <w:rFonts w:ascii="Times New Roman" w:hAnsi="Times New Roman" w:cs="Times New Roman"/>
              </w:rPr>
              <w:t>PN-EN 12697-1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Pr="00D15E91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>Tabela 22.</w:t>
            </w:r>
          </w:p>
          <w:p w:rsidR="002D7DE6" w:rsidRPr="00D15E91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>WT-2 2014 – część I</w:t>
            </w:r>
          </w:p>
        </w:tc>
      </w:tr>
      <w:tr w:rsidR="002D7DE6" w:rsidRPr="00D15E91" w:rsidTr="0086174B">
        <w:trPr>
          <w:trHeight w:val="1001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</w:p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 xml:space="preserve">Zawartość wolnych przestrzeni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</w:p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C.1</w:t>
            </w:r>
            <w:r w:rsidRPr="00D15E91">
              <w:rPr>
                <w:rFonts w:ascii="Times New Roman" w:hAnsi="Times New Roman" w:cs="Times New Roman"/>
              </w:rPr>
              <w:t xml:space="preserve">.3, ubijanie, 2 x 75 uderzeń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</w:p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D15E91">
              <w:rPr>
                <w:rFonts w:ascii="Times New Roman" w:hAnsi="Times New Roman" w:cs="Times New Roman"/>
              </w:rPr>
              <w:t xml:space="preserve">PN-EN 12697-8, p. 4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  <w:p w:rsidR="002D7DE6" w:rsidRPr="00D15E91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15E91">
              <w:rPr>
                <w:rFonts w:ascii="Times New Roman" w:hAnsi="Times New Roman" w:cs="Times New Roman"/>
                <w:i/>
                <w:iCs/>
              </w:rPr>
              <w:t>Vmin</w:t>
            </w:r>
            <w:proofErr w:type="spellEnd"/>
            <w:r w:rsidRPr="00D15E91">
              <w:rPr>
                <w:rFonts w:ascii="Times New Roman" w:hAnsi="Times New Roman" w:cs="Times New Roman"/>
                <w:i/>
                <w:iCs/>
              </w:rPr>
              <w:t xml:space="preserve"> 2,0</w:t>
            </w:r>
          </w:p>
          <w:p w:rsidR="002D7DE6" w:rsidRPr="00D15E91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15E91">
              <w:rPr>
                <w:rFonts w:ascii="Times New Roman" w:hAnsi="Times New Roman" w:cs="Times New Roman"/>
                <w:i/>
                <w:iCs/>
              </w:rPr>
              <w:t>Vmax</w:t>
            </w:r>
            <w:proofErr w:type="spellEnd"/>
            <w:r w:rsidRPr="00D15E91">
              <w:rPr>
                <w:rFonts w:ascii="Times New Roman" w:hAnsi="Times New Roman" w:cs="Times New Roman"/>
                <w:i/>
                <w:iCs/>
              </w:rPr>
              <w:t xml:space="preserve"> 4,0</w:t>
            </w:r>
          </w:p>
        </w:tc>
      </w:tr>
      <w:tr w:rsidR="002D7DE6" w:rsidRPr="00D15E91" w:rsidTr="0086174B">
        <w:trPr>
          <w:trHeight w:val="1990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 xml:space="preserve">Wrażliwość na działanie wody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</w:p>
          <w:p w:rsidR="002D7DE6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</w:p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 xml:space="preserve">C.1.1, ubijanie, 2 x 35 uderzeń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 xml:space="preserve">Instrukcja badawcza: Określanie wrażliwości próbek mieszanek mineralno-asfaltowych na działanie wody i mrozu, Załącznik 1 do WT-2 2014 cz. 1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Default="002D7DE6" w:rsidP="0086174B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  <w:p w:rsidR="002D7DE6" w:rsidRDefault="002D7DE6" w:rsidP="0086174B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  <w:p w:rsidR="002D7DE6" w:rsidRDefault="002D7DE6" w:rsidP="0086174B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  <w:p w:rsidR="002D7DE6" w:rsidRDefault="002D7DE6" w:rsidP="0086174B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  <w:p w:rsidR="002D7DE6" w:rsidRPr="00D15E91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  <w:i/>
                <w:iCs/>
              </w:rPr>
              <w:t>ITSR</w:t>
            </w:r>
            <w:r w:rsidRPr="000B1866">
              <w:rPr>
                <w:rFonts w:ascii="Times New Roman" w:hAnsi="Times New Roman" w:cs="Times New Roman"/>
                <w:i/>
                <w:iCs/>
                <w:vertAlign w:val="subscript"/>
              </w:rPr>
              <w:t>80</w:t>
            </w:r>
          </w:p>
        </w:tc>
      </w:tr>
      <w:tr w:rsidR="002D7DE6" w:rsidRPr="00D15E91" w:rsidTr="0086174B">
        <w:trPr>
          <w:trHeight w:val="516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*Odporność na </w:t>
            </w:r>
            <w:r w:rsidRPr="00D15E91">
              <w:rPr>
                <w:rFonts w:ascii="Times New Roman" w:hAnsi="Times New Roman" w:cs="Times New Roman"/>
              </w:rPr>
              <w:t xml:space="preserve">deformacje trwałe </w:t>
            </w:r>
            <w:r w:rsidRPr="000B1866">
              <w:rPr>
                <w:rFonts w:ascii="Times New Roman" w:hAnsi="Times New Roman" w:cs="Times New Roman"/>
                <w:vertAlign w:val="superscript"/>
              </w:rPr>
              <w:t>a,</w:t>
            </w:r>
            <w:r w:rsidRPr="00D15E91">
              <w:rPr>
                <w:rFonts w:ascii="Times New Roman" w:hAnsi="Times New Roman" w:cs="Times New Roman"/>
              </w:rPr>
              <w:t xml:space="preserve"> </w:t>
            </w:r>
            <w:r w:rsidRPr="000B1866">
              <w:rPr>
                <w:rFonts w:ascii="Times New Roman" w:hAnsi="Times New Roman" w:cs="Times New Roman"/>
                <w:vertAlign w:val="superscript"/>
              </w:rPr>
              <w:t>c)</w:t>
            </w:r>
            <w:r w:rsidRPr="00D15E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>C.1.20, wałowanie,</w:t>
            </w:r>
          </w:p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>P</w:t>
            </w:r>
            <w:r w:rsidRPr="000B1866">
              <w:rPr>
                <w:rFonts w:ascii="Times New Roman" w:hAnsi="Times New Roman" w:cs="Times New Roman"/>
                <w:vertAlign w:val="subscript"/>
              </w:rPr>
              <w:t>98</w:t>
            </w:r>
            <w:r w:rsidRPr="00D15E91">
              <w:rPr>
                <w:rFonts w:ascii="Times New Roman" w:hAnsi="Times New Roman" w:cs="Times New Roman"/>
              </w:rPr>
              <w:t>-P</w:t>
            </w:r>
            <w:r w:rsidRPr="000B1866">
              <w:rPr>
                <w:rFonts w:ascii="Times New Roman" w:hAnsi="Times New Roman" w:cs="Times New Roman"/>
                <w:vertAlign w:val="subscript"/>
              </w:rPr>
              <w:t xml:space="preserve">100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 xml:space="preserve">PN-EN 12697-22, metoda B w powietrzu, PN-EN 13108-20, D.1.6, 60°C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Default="002D7DE6" w:rsidP="0086174B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  <w:p w:rsidR="002D7DE6" w:rsidRPr="00D15E91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  <w:i/>
                <w:iCs/>
              </w:rPr>
              <w:t>WTS</w:t>
            </w:r>
            <w:r w:rsidRPr="000B1866">
              <w:rPr>
                <w:rFonts w:ascii="Times New Roman" w:hAnsi="Times New Roman" w:cs="Times New Roman"/>
                <w:i/>
                <w:iCs/>
                <w:vertAlign w:val="subscript"/>
              </w:rPr>
              <w:t>A1R</w:t>
            </w:r>
            <w:r w:rsidRPr="00D15E91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C60E25">
              <w:rPr>
                <w:rFonts w:ascii="Times New Roman" w:hAnsi="Times New Roman" w:cs="Times New Roman"/>
                <w:i/>
                <w:iCs/>
                <w:vertAlign w:val="subscript"/>
              </w:rPr>
              <w:t>0,10</w:t>
            </w:r>
          </w:p>
          <w:p w:rsidR="002D7DE6" w:rsidRPr="00D15E91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  <w:i/>
                <w:iCs/>
              </w:rPr>
              <w:t>PRD</w:t>
            </w:r>
            <w:r w:rsidRPr="000B1866">
              <w:rPr>
                <w:rFonts w:ascii="Times New Roman" w:hAnsi="Times New Roman" w:cs="Times New Roman"/>
                <w:i/>
                <w:iCs/>
                <w:vertAlign w:val="subscript"/>
              </w:rPr>
              <w:t>A1R</w:t>
            </w:r>
            <w:r w:rsidRPr="00D15E91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C60E25">
              <w:rPr>
                <w:rFonts w:ascii="Times New Roman" w:hAnsi="Times New Roman" w:cs="Times New Roman"/>
                <w:i/>
                <w:iCs/>
                <w:vertAlign w:val="subscript"/>
              </w:rPr>
              <w:t>5,0</w:t>
            </w:r>
          </w:p>
        </w:tc>
      </w:tr>
      <w:tr w:rsidR="002D7DE6" w:rsidRPr="00D15E91" w:rsidTr="0086174B">
        <w:trPr>
          <w:trHeight w:val="517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 xml:space="preserve">*Odporność na deformacje trwałe </w:t>
            </w:r>
            <w:r w:rsidRPr="00C60E25">
              <w:rPr>
                <w:rFonts w:ascii="Times New Roman" w:hAnsi="Times New Roman" w:cs="Times New Roman"/>
                <w:vertAlign w:val="superscript"/>
              </w:rPr>
              <w:t>c)</w:t>
            </w:r>
            <w:r w:rsidRPr="00D15E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>C.1.20, wałowanie, P</w:t>
            </w:r>
            <w:r w:rsidRPr="00C60E25">
              <w:rPr>
                <w:rFonts w:ascii="Times New Roman" w:hAnsi="Times New Roman" w:cs="Times New Roman"/>
                <w:vertAlign w:val="subscript"/>
              </w:rPr>
              <w:t>98</w:t>
            </w:r>
            <w:r w:rsidRPr="00D15E91">
              <w:rPr>
                <w:rFonts w:ascii="Times New Roman" w:hAnsi="Times New Roman" w:cs="Times New Roman"/>
              </w:rPr>
              <w:t>-P</w:t>
            </w:r>
            <w:r w:rsidRPr="00C60E25">
              <w:rPr>
                <w:rFonts w:ascii="Times New Roman" w:hAnsi="Times New Roman" w:cs="Times New Roman"/>
                <w:vertAlign w:val="subscript"/>
              </w:rPr>
              <w:t>100</w:t>
            </w:r>
            <w:r w:rsidRPr="00D15E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 xml:space="preserve">PN-EN 12697-22, aparat duży, 60°C, 30 000 cykli, grubość płyty 100 mm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Default="002D7DE6" w:rsidP="0086174B">
            <w:pPr>
              <w:pStyle w:val="Default"/>
              <w:rPr>
                <w:rFonts w:ascii="Times New Roman" w:hAnsi="Times New Roman" w:cs="Times New Roman"/>
                <w:i/>
                <w:iCs/>
              </w:rPr>
            </w:pPr>
          </w:p>
          <w:p w:rsidR="002D7DE6" w:rsidRPr="00D15E91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  <w:i/>
                <w:iCs/>
              </w:rPr>
              <w:t>P</w:t>
            </w:r>
            <w:r w:rsidRPr="00C60E25">
              <w:rPr>
                <w:rFonts w:ascii="Times New Roman" w:hAnsi="Times New Roman" w:cs="Times New Roman"/>
                <w:i/>
                <w:iCs/>
                <w:vertAlign w:val="subscript"/>
              </w:rPr>
              <w:t>7,5</w:t>
            </w:r>
          </w:p>
        </w:tc>
      </w:tr>
      <w:tr w:rsidR="002D7DE6" w:rsidRPr="00D15E91" w:rsidTr="0086174B">
        <w:trPr>
          <w:trHeight w:val="1149"/>
        </w:trPr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</w:p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>Sztywność [</w:t>
            </w:r>
            <w:proofErr w:type="spellStart"/>
            <w:r w:rsidRPr="00D15E91">
              <w:rPr>
                <w:rFonts w:ascii="Times New Roman" w:hAnsi="Times New Roman" w:cs="Times New Roman"/>
              </w:rPr>
              <w:t>MPa</w:t>
            </w:r>
            <w:proofErr w:type="spellEnd"/>
            <w:r w:rsidRPr="00D15E91">
              <w:rPr>
                <w:rFonts w:ascii="Times New Roman" w:hAnsi="Times New Roman" w:cs="Times New Roman"/>
              </w:rPr>
              <w:t>]</w:t>
            </w:r>
            <w:r w:rsidRPr="00C60E25">
              <w:rPr>
                <w:rFonts w:ascii="Times New Roman" w:hAnsi="Times New Roman" w:cs="Times New Roman"/>
                <w:vertAlign w:val="superscript"/>
              </w:rPr>
              <w:t>c)</w:t>
            </w:r>
            <w:r w:rsidRPr="00D15E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>C.1.20, wałowanie, P</w:t>
            </w:r>
            <w:r w:rsidRPr="00C60E25">
              <w:rPr>
                <w:rFonts w:ascii="Times New Roman" w:hAnsi="Times New Roman" w:cs="Times New Roman"/>
                <w:vertAlign w:val="subscript"/>
              </w:rPr>
              <w:t>98</w:t>
            </w:r>
            <w:r w:rsidRPr="00D15E91">
              <w:rPr>
                <w:rFonts w:ascii="Times New Roman" w:hAnsi="Times New Roman" w:cs="Times New Roman"/>
              </w:rPr>
              <w:t>-P</w:t>
            </w:r>
            <w:r w:rsidRPr="00C60E25">
              <w:rPr>
                <w:rFonts w:ascii="Times New Roman" w:hAnsi="Times New Roman" w:cs="Times New Roman"/>
                <w:vertAlign w:val="subscript"/>
              </w:rPr>
              <w:t>100</w:t>
            </w:r>
            <w:r w:rsidRPr="00D15E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Pr="00D15E91" w:rsidRDefault="002D7DE6" w:rsidP="0086174B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 xml:space="preserve">PN-EN 12697-26, 4PB-PR, temperatura 10°C, częstotliwość 10Hz 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E6" w:rsidRPr="00D15E91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15E91">
              <w:rPr>
                <w:rFonts w:ascii="Times New Roman" w:hAnsi="Times New Roman" w:cs="Times New Roman"/>
                <w:i/>
                <w:iCs/>
              </w:rPr>
              <w:t>S</w:t>
            </w:r>
            <w:r w:rsidRPr="00C60E25">
              <w:rPr>
                <w:rFonts w:ascii="Times New Roman" w:hAnsi="Times New Roman" w:cs="Times New Roman"/>
                <w:i/>
                <w:iCs/>
                <w:vertAlign w:val="subscript"/>
              </w:rPr>
              <w:t>min</w:t>
            </w:r>
            <w:proofErr w:type="spellEnd"/>
            <w:r w:rsidRPr="00D15E91">
              <w:rPr>
                <w:rFonts w:ascii="Times New Roman" w:hAnsi="Times New Roman" w:cs="Times New Roman"/>
                <w:i/>
                <w:iCs/>
              </w:rPr>
              <w:t xml:space="preserve"> 14 000</w:t>
            </w:r>
            <w:r w:rsidRPr="00C60E25">
              <w:rPr>
                <w:rFonts w:ascii="Times New Roman" w:hAnsi="Times New Roman" w:cs="Times New Roman"/>
                <w:i/>
                <w:iCs/>
                <w:vertAlign w:val="superscript"/>
              </w:rPr>
              <w:t>1</w:t>
            </w:r>
          </w:p>
          <w:p w:rsidR="002D7DE6" w:rsidRPr="00D15E91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15E91">
              <w:rPr>
                <w:rFonts w:ascii="Times New Roman" w:hAnsi="Times New Roman" w:cs="Times New Roman"/>
                <w:i/>
                <w:iCs/>
              </w:rPr>
              <w:t>S</w:t>
            </w:r>
            <w:r w:rsidRPr="00C60E25">
              <w:rPr>
                <w:rFonts w:ascii="Times New Roman" w:hAnsi="Times New Roman" w:cs="Times New Roman"/>
                <w:i/>
                <w:iCs/>
                <w:vertAlign w:val="subscript"/>
              </w:rPr>
              <w:t>min</w:t>
            </w:r>
            <w:proofErr w:type="spellEnd"/>
            <w:r w:rsidRPr="00D15E91">
              <w:rPr>
                <w:rFonts w:ascii="Times New Roman" w:hAnsi="Times New Roman" w:cs="Times New Roman"/>
                <w:i/>
                <w:iCs/>
              </w:rPr>
              <w:t xml:space="preserve"> 13 000</w:t>
            </w:r>
            <w:r w:rsidRPr="00C60E25">
              <w:rPr>
                <w:rFonts w:ascii="Times New Roman" w:hAnsi="Times New Roman" w:cs="Times New Roman"/>
                <w:i/>
                <w:iCs/>
                <w:vertAlign w:val="superscript"/>
              </w:rPr>
              <w:t>2</w:t>
            </w:r>
          </w:p>
          <w:p w:rsidR="002D7DE6" w:rsidRPr="00D15E91" w:rsidRDefault="002D7DE6" w:rsidP="0086174B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D15E91">
              <w:rPr>
                <w:rFonts w:ascii="Times New Roman" w:hAnsi="Times New Roman" w:cs="Times New Roman"/>
                <w:i/>
                <w:iCs/>
              </w:rPr>
              <w:t>S</w:t>
            </w:r>
            <w:r w:rsidRPr="00C60E25">
              <w:rPr>
                <w:rFonts w:ascii="Times New Roman" w:hAnsi="Times New Roman" w:cs="Times New Roman"/>
                <w:i/>
                <w:iCs/>
                <w:vertAlign w:val="subscript"/>
              </w:rPr>
              <w:t>max</w:t>
            </w:r>
            <w:proofErr w:type="spellEnd"/>
            <w:r w:rsidRPr="00D15E91">
              <w:rPr>
                <w:rFonts w:ascii="Times New Roman" w:hAnsi="Times New Roman" w:cs="Times New Roman"/>
                <w:i/>
                <w:iCs/>
              </w:rPr>
              <w:t xml:space="preserve"> 17 000</w:t>
            </w:r>
          </w:p>
        </w:tc>
      </w:tr>
    </w:tbl>
    <w:p w:rsidR="002D7DE6" w:rsidRDefault="002D7DE6" w:rsidP="002D7DE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>grubość płyty: AC WMS 16 – 60 mm, AC WMS 22 – 80 mm;</w:t>
      </w:r>
    </w:p>
    <w:p w:rsidR="002D7DE6" w:rsidRDefault="002D7DE6" w:rsidP="002D7DE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b)  </w:t>
      </w:r>
      <w:r>
        <w:rPr>
          <w:rFonts w:ascii="Times New Roman" w:hAnsi="Times New Roman" w:cs="Times New Roman"/>
          <w:sz w:val="20"/>
          <w:szCs w:val="20"/>
        </w:rPr>
        <w:t>ujednoliconą procedurę badania odporności na działanie wody z jednym cyklem zamrażania podano w załączniku 1 WT-2 2014 cz. I;</w:t>
      </w:r>
    </w:p>
    <w:p w:rsidR="001D1330" w:rsidRDefault="002D7DE6" w:rsidP="001D133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c)  </w:t>
      </w:r>
      <w:r>
        <w:rPr>
          <w:rFonts w:ascii="Times New Roman" w:hAnsi="Times New Roman" w:cs="Times New Roman"/>
          <w:sz w:val="20"/>
          <w:szCs w:val="20"/>
        </w:rPr>
        <w:t>procedurę kondycjonowania krótkoterminowego MMA przed zagęszczeniem próbek do badań podano w załączniku 2 WT-2 2014 cz. I.</w:t>
      </w:r>
    </w:p>
    <w:p w:rsidR="001D1330" w:rsidRPr="001D1330" w:rsidRDefault="006F7F14" w:rsidP="001D133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D1330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CB1C4D" w:rsidRPr="001D133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D1330">
        <w:rPr>
          <w:rFonts w:ascii="Times New Roman" w:hAnsi="Times New Roman" w:cs="Times New Roman"/>
          <w:b/>
          <w:bCs/>
          <w:sz w:val="24"/>
          <w:szCs w:val="24"/>
        </w:rPr>
        <w:t>. Przygotowanie podłoża</w:t>
      </w:r>
      <w:r w:rsidR="00AA68A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1D13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F7F14" w:rsidRPr="001D1330" w:rsidRDefault="006F7F14" w:rsidP="001D133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15E91">
        <w:rPr>
          <w:rFonts w:ascii="Times New Roman" w:hAnsi="Times New Roman" w:cs="Times New Roman"/>
        </w:rPr>
        <w:t xml:space="preserve">Podłoże pod warstwę podbudowy i wiążącą z </w:t>
      </w:r>
      <w:proofErr w:type="spellStart"/>
      <w:r w:rsidR="00AA68AC">
        <w:rPr>
          <w:rFonts w:ascii="Times New Roman" w:hAnsi="Times New Roman" w:cs="Times New Roman"/>
        </w:rPr>
        <w:t>mma</w:t>
      </w:r>
      <w:proofErr w:type="spellEnd"/>
      <w:r w:rsidRPr="00D15E91">
        <w:rPr>
          <w:rFonts w:ascii="Times New Roman" w:hAnsi="Times New Roman" w:cs="Times New Roman"/>
        </w:rPr>
        <w:t xml:space="preserve"> powinno być</w:t>
      </w:r>
      <w:r w:rsidR="00AA68AC">
        <w:rPr>
          <w:rFonts w:ascii="Times New Roman" w:hAnsi="Times New Roman" w:cs="Times New Roman"/>
        </w:rPr>
        <w:t xml:space="preserve"> wcześniej przygotowane zgodnie z SST D-04.03.01 Czyszczenie i skropienie warstw konstrukcyjnych</w:t>
      </w:r>
      <w:r w:rsidRPr="00D15E91">
        <w:rPr>
          <w:rFonts w:ascii="Times New Roman" w:hAnsi="Times New Roman" w:cs="Times New Roman"/>
        </w:rPr>
        <w:t xml:space="preserve">: </w:t>
      </w:r>
    </w:p>
    <w:p w:rsidR="006F7F14" w:rsidRPr="00D15E91" w:rsidRDefault="006F7F14" w:rsidP="00354707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nośne i ustabilizowane, </w:t>
      </w:r>
    </w:p>
    <w:p w:rsidR="006F7F14" w:rsidRPr="00D15E91" w:rsidRDefault="006F7F14" w:rsidP="00354707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czyste, bez zanieczyszczeń lub pozostałości luźnego kruszywa, </w:t>
      </w:r>
    </w:p>
    <w:p w:rsidR="006F7F14" w:rsidRPr="00D15E91" w:rsidRDefault="006F7F14" w:rsidP="00354707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wyprofilowane, równe i bez kolein,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skropione emulsją asfaltową lub asfaltem za</w:t>
      </w:r>
      <w:r w:rsidR="00F31605">
        <w:rPr>
          <w:rFonts w:ascii="Times New Roman" w:hAnsi="Times New Roman" w:cs="Times New Roman"/>
        </w:rPr>
        <w:t xml:space="preserve">pewniającym powiązanie warstw,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oraz spełniać wymagania WT-2 2016 – część II. </w:t>
      </w:r>
    </w:p>
    <w:p w:rsidR="00AB5AF6" w:rsidRDefault="00AB5AF6" w:rsidP="0035470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E93311" w:rsidRDefault="00E93311" w:rsidP="0035470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E93311" w:rsidRDefault="00E93311" w:rsidP="0035470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lastRenderedPageBreak/>
        <w:t xml:space="preserve">5.3. Połączenia </w:t>
      </w:r>
      <w:proofErr w:type="spellStart"/>
      <w:r w:rsidRPr="00D15E91">
        <w:rPr>
          <w:rFonts w:ascii="Times New Roman" w:hAnsi="Times New Roman" w:cs="Times New Roman"/>
          <w:b/>
          <w:bCs/>
        </w:rPr>
        <w:t>mi</w:t>
      </w:r>
      <w:r w:rsidR="00F31605">
        <w:rPr>
          <w:rFonts w:ascii="Times New Roman" w:hAnsi="Times New Roman" w:cs="Times New Roman"/>
          <w:b/>
          <w:bCs/>
        </w:rPr>
        <w:t>ę</w:t>
      </w:r>
      <w:r w:rsidRPr="00D15E91">
        <w:rPr>
          <w:rFonts w:ascii="Times New Roman" w:hAnsi="Times New Roman" w:cs="Times New Roman"/>
          <w:b/>
          <w:bCs/>
        </w:rPr>
        <w:t>dzywarstwowe</w:t>
      </w:r>
      <w:proofErr w:type="spellEnd"/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Uzyskanie wymaganej trwałości nawierzchni jest uzależnione od zapewnienia połączenia między warstwami oraz ich współpracy w przenoszeniu obciążeń nawierzchni wywołanych ruchem pojazdów. </w:t>
      </w:r>
    </w:p>
    <w:p w:rsidR="008A2FB4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Zapewnienie połączenia </w:t>
      </w:r>
      <w:proofErr w:type="spellStart"/>
      <w:r w:rsidRPr="00D15E91">
        <w:rPr>
          <w:rFonts w:ascii="Times New Roman" w:hAnsi="Times New Roman" w:cs="Times New Roman"/>
        </w:rPr>
        <w:t>międzywarstwowego</w:t>
      </w:r>
      <w:proofErr w:type="spellEnd"/>
      <w:r w:rsidRPr="00D15E91">
        <w:rPr>
          <w:rFonts w:ascii="Times New Roman" w:hAnsi="Times New Roman" w:cs="Times New Roman"/>
        </w:rPr>
        <w:t xml:space="preserve"> wymaga starannego przygotowania podłoża, </w:t>
      </w:r>
      <w:r w:rsidR="00354707">
        <w:rPr>
          <w:rFonts w:ascii="Times New Roman" w:hAnsi="Times New Roman" w:cs="Times New Roman"/>
        </w:rPr>
        <w:t xml:space="preserve">     </w:t>
      </w:r>
      <w:r w:rsidRPr="00D15E91">
        <w:rPr>
          <w:rFonts w:ascii="Times New Roman" w:hAnsi="Times New Roman" w:cs="Times New Roman"/>
        </w:rPr>
        <w:t xml:space="preserve">na którym będą układane kolejne warstwy asfaltowe, zastosowania odpowiedniej emulsji asfaltowej oraz właściwego wykonania skropienia. </w:t>
      </w:r>
    </w:p>
    <w:p w:rsidR="008A2FB4" w:rsidRPr="008A2FB4" w:rsidRDefault="008A2FB4" w:rsidP="0035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2FB4">
        <w:rPr>
          <w:rFonts w:ascii="Times New Roman" w:hAnsi="Times New Roman" w:cs="Times New Roman"/>
          <w:bCs/>
          <w:sz w:val="24"/>
          <w:szCs w:val="24"/>
        </w:rPr>
        <w:t xml:space="preserve">Wymagana wytrzymałość </w:t>
      </w:r>
      <w:r>
        <w:rPr>
          <w:rFonts w:ascii="Times New Roman" w:hAnsi="Times New Roman" w:cs="Times New Roman"/>
          <w:bCs/>
          <w:sz w:val="24"/>
          <w:szCs w:val="24"/>
        </w:rPr>
        <w:t xml:space="preserve">na ścinanie połączenia pomiędzy </w:t>
      </w:r>
      <w:r w:rsidRPr="008A2FB4">
        <w:rPr>
          <w:rFonts w:ascii="Times New Roman" w:hAnsi="Times New Roman" w:cs="Times New Roman"/>
          <w:bCs/>
          <w:sz w:val="24"/>
          <w:szCs w:val="24"/>
        </w:rPr>
        <w:t>warstwami asfaltowymi nawierzchni</w:t>
      </w:r>
      <w:r>
        <w:rPr>
          <w:rFonts w:ascii="Times New Roman" w:hAnsi="Times New Roman" w:cs="Times New Roman"/>
          <w:bCs/>
          <w:sz w:val="24"/>
          <w:szCs w:val="24"/>
        </w:rPr>
        <w:t xml:space="preserve"> winna zgodna z WT-2 2016 tab. 6</w:t>
      </w:r>
    </w:p>
    <w:p w:rsidR="006F7F14" w:rsidRPr="00D15E91" w:rsidRDefault="006F7F14" w:rsidP="00F31605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5.4. Warunki atmosferyczne </w:t>
      </w:r>
    </w:p>
    <w:p w:rsidR="006F7F14" w:rsidRPr="00D15E91" w:rsidRDefault="006F7F14" w:rsidP="00AB5AF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Warstwa nawierzchni z </w:t>
      </w:r>
      <w:proofErr w:type="spellStart"/>
      <w:r w:rsidR="00A55978">
        <w:rPr>
          <w:rFonts w:ascii="Times New Roman" w:hAnsi="Times New Roman" w:cs="Times New Roman"/>
        </w:rPr>
        <w:t>mma</w:t>
      </w:r>
      <w:proofErr w:type="spellEnd"/>
      <w:r w:rsidRPr="00D15E91">
        <w:rPr>
          <w:rFonts w:ascii="Times New Roman" w:hAnsi="Times New Roman" w:cs="Times New Roman"/>
        </w:rPr>
        <w:t xml:space="preserve"> powinna być układana w temperaturze: </w:t>
      </w:r>
    </w:p>
    <w:p w:rsidR="006F7F14" w:rsidRPr="00D15E91" w:rsidRDefault="006F7F14" w:rsidP="00AB5AF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podłoża nie mniejszej niż +5°C, </w:t>
      </w:r>
    </w:p>
    <w:p w:rsidR="006F7F14" w:rsidRPr="00D15E91" w:rsidRDefault="006F7F14" w:rsidP="00AB5AF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temperaturze otoczenie w ciągu doby (pomiary trzy razy dz</w:t>
      </w:r>
      <w:r w:rsidR="002708D3">
        <w:rPr>
          <w:rFonts w:ascii="Times New Roman" w:hAnsi="Times New Roman" w:cs="Times New Roman"/>
        </w:rPr>
        <w:t xml:space="preserve">iennie) nie mniejszej niż 0°C. </w:t>
      </w:r>
    </w:p>
    <w:p w:rsidR="006F7F14" w:rsidRPr="00D15E91" w:rsidRDefault="006F7F14" w:rsidP="00AB5AF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Nie dopuszcza się układania </w:t>
      </w:r>
      <w:proofErr w:type="spellStart"/>
      <w:r w:rsidR="00A55978">
        <w:rPr>
          <w:rFonts w:ascii="Times New Roman" w:hAnsi="Times New Roman" w:cs="Times New Roman"/>
        </w:rPr>
        <w:t>mma</w:t>
      </w:r>
      <w:proofErr w:type="spellEnd"/>
      <w:r w:rsidRPr="00D15E91">
        <w:rPr>
          <w:rFonts w:ascii="Times New Roman" w:hAnsi="Times New Roman" w:cs="Times New Roman"/>
        </w:rPr>
        <w:t xml:space="preserve"> podczas opadów atmosferycznych i silnego wiatru przekraczającego prędkość 16m/s. </w:t>
      </w:r>
    </w:p>
    <w:p w:rsidR="00B86EB0" w:rsidRPr="00CB1C4D" w:rsidRDefault="00D73D01" w:rsidP="00AB5AF6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B1C4D">
        <w:rPr>
          <w:rFonts w:ascii="Times New Roman" w:hAnsi="Times New Roman" w:cs="Times New Roman"/>
          <w:b/>
          <w:bCs/>
        </w:rPr>
        <w:t>5.</w:t>
      </w:r>
      <w:r w:rsidR="00500BF3" w:rsidRPr="00CB1C4D">
        <w:rPr>
          <w:rFonts w:ascii="Times New Roman" w:hAnsi="Times New Roman" w:cs="Times New Roman"/>
          <w:b/>
          <w:bCs/>
        </w:rPr>
        <w:t>5</w:t>
      </w:r>
      <w:r w:rsidRPr="00CB1C4D">
        <w:rPr>
          <w:rFonts w:ascii="Times New Roman" w:hAnsi="Times New Roman" w:cs="Times New Roman"/>
          <w:b/>
          <w:bCs/>
        </w:rPr>
        <w:t>. Wbudowywanie mieszanki MMA</w:t>
      </w:r>
    </w:p>
    <w:p w:rsidR="00A55978" w:rsidRDefault="00590560" w:rsidP="00AB5AF6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590560">
        <w:rPr>
          <w:rFonts w:ascii="Times New Roman" w:hAnsi="Times New Roman" w:cs="Times New Roman"/>
          <w:bCs/>
        </w:rPr>
        <w:t>Wbudowywanie</w:t>
      </w:r>
      <w:r>
        <w:rPr>
          <w:rFonts w:ascii="Times New Roman" w:hAnsi="Times New Roman" w:cs="Times New Roman"/>
          <w:bCs/>
        </w:rPr>
        <w:t xml:space="preserve"> m</w:t>
      </w:r>
      <w:r w:rsidR="00A55978">
        <w:rPr>
          <w:rFonts w:ascii="Times New Roman" w:hAnsi="Times New Roman" w:cs="Times New Roman"/>
          <w:bCs/>
        </w:rPr>
        <w:t xml:space="preserve">ieszanki </w:t>
      </w:r>
      <w:proofErr w:type="spellStart"/>
      <w:r>
        <w:rPr>
          <w:rFonts w:ascii="Times New Roman" w:hAnsi="Times New Roman" w:cs="Times New Roman"/>
          <w:bCs/>
        </w:rPr>
        <w:t>m</w:t>
      </w:r>
      <w:r w:rsidR="00A55978">
        <w:rPr>
          <w:rFonts w:ascii="Times New Roman" w:hAnsi="Times New Roman" w:cs="Times New Roman"/>
          <w:bCs/>
        </w:rPr>
        <w:t>ineralno</w:t>
      </w:r>
      <w:proofErr w:type="spellEnd"/>
      <w:r w:rsidR="00A55978">
        <w:rPr>
          <w:rFonts w:ascii="Times New Roman" w:hAnsi="Times New Roman" w:cs="Times New Roman"/>
          <w:bCs/>
        </w:rPr>
        <w:t xml:space="preserve"> – asfaltowej </w:t>
      </w:r>
      <w:r>
        <w:rPr>
          <w:rFonts w:ascii="Times New Roman" w:hAnsi="Times New Roman" w:cs="Times New Roman"/>
          <w:bCs/>
        </w:rPr>
        <w:t>powinno odbywać się zgodnie</w:t>
      </w:r>
    </w:p>
    <w:p w:rsidR="00590560" w:rsidRPr="00590560" w:rsidRDefault="00590560" w:rsidP="00AB5AF6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z wymaganiami </w:t>
      </w:r>
      <w:r w:rsidR="002C7BE2">
        <w:rPr>
          <w:rFonts w:ascii="Times New Roman" w:hAnsi="Times New Roman" w:cs="Times New Roman"/>
          <w:bCs/>
        </w:rPr>
        <w:t>podanymi  WT-2 216 cz. II</w:t>
      </w:r>
      <w:r w:rsidR="00500BF3">
        <w:rPr>
          <w:rFonts w:ascii="Times New Roman" w:hAnsi="Times New Roman" w:cs="Times New Roman"/>
          <w:bCs/>
        </w:rPr>
        <w:t>.</w:t>
      </w:r>
      <w:r w:rsidR="002C7BE2">
        <w:rPr>
          <w:rFonts w:ascii="Times New Roman" w:hAnsi="Times New Roman" w:cs="Times New Roman"/>
          <w:bCs/>
        </w:rPr>
        <w:t xml:space="preserve"> </w:t>
      </w:r>
    </w:p>
    <w:p w:rsidR="00B86EB0" w:rsidRDefault="00B86EB0" w:rsidP="00AB5AF6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Wykonawca powinien tak zorganizować budowę i produkcję mieszanki mineralno-asfaltowej aby dzienne działki robocze, były możliwie jak najdłuższe.</w:t>
      </w:r>
    </w:p>
    <w:p w:rsidR="008508CA" w:rsidRDefault="00B86EB0" w:rsidP="00AB5AF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wady powstał</w:t>
      </w:r>
      <w:r w:rsidR="00B22AA9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w warstwie w wyniku wbudowania niezgodnej mieszanki</w:t>
      </w:r>
      <w:r w:rsidR="00A55978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(</w:t>
      </w:r>
      <w:r w:rsidR="001C565C">
        <w:rPr>
          <w:rFonts w:ascii="Times New Roman" w:hAnsi="Times New Roman" w:cs="Times New Roman"/>
        </w:rPr>
        <w:t xml:space="preserve">w zakresie temperatury, składu) będą usunięte na koszt Wykonawcy. </w:t>
      </w:r>
    </w:p>
    <w:p w:rsidR="00590560" w:rsidRDefault="00590560" w:rsidP="00AB5AF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Organizacja dostaw mieszanki powinna zapewnić pracę układarki bez zatrzymań z jednostajną prędkością i z włączoną wibracją.</w:t>
      </w:r>
    </w:p>
    <w:p w:rsidR="001C565C" w:rsidRDefault="008508CA" w:rsidP="00AB5AF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Mieszanka AC WMS powinna być zagęszczana walcami stalowymi gładkimi z wibracją</w:t>
      </w:r>
      <w:r w:rsidR="00A55978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i walcami ogumionymi.</w:t>
      </w:r>
      <w:r w:rsidR="002C7BE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Wskaźnik zagęszczenia mieszanki AC WMS powinien wynosić </w:t>
      </w:r>
      <w:r w:rsidR="00F61998">
        <w:rPr>
          <w:rFonts w:ascii="Times New Roman" w:hAnsi="Times New Roman" w:cs="Times New Roman"/>
        </w:rPr>
        <w:t>≥</w:t>
      </w:r>
      <w:r>
        <w:rPr>
          <w:rFonts w:ascii="Times New Roman" w:hAnsi="Times New Roman" w:cs="Times New Roman"/>
        </w:rPr>
        <w:t>98%.</w:t>
      </w:r>
    </w:p>
    <w:p w:rsidR="00D41218" w:rsidRDefault="00D73D01" w:rsidP="00AB5A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E91">
        <w:rPr>
          <w:rFonts w:ascii="Times New Roman" w:hAnsi="Times New Roman" w:cs="Times New Roman"/>
          <w:color w:val="000000"/>
          <w:sz w:val="24"/>
          <w:szCs w:val="24"/>
        </w:rPr>
        <w:t>Podczas rozkładania grubość wykonywanej warstwy powinna być sprawdzana co 25 m,</w:t>
      </w:r>
      <w:r w:rsidR="00A55978"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 w:rsidRPr="00D15E91">
        <w:rPr>
          <w:rFonts w:ascii="Times New Roman" w:hAnsi="Times New Roman" w:cs="Times New Roman"/>
          <w:color w:val="000000"/>
          <w:sz w:val="24"/>
          <w:szCs w:val="24"/>
        </w:rPr>
        <w:t xml:space="preserve"> w co najmniej trzech miejscach (w osi i przy brzegach warstwy). </w:t>
      </w:r>
    </w:p>
    <w:p w:rsidR="00D73D01" w:rsidRPr="00D15E91" w:rsidRDefault="00D73D01" w:rsidP="00AB5A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E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5E91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</w:t>
      </w:r>
      <w:r w:rsidR="000328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Pr="00D15E9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Połączenia technologiczne </w:t>
      </w:r>
    </w:p>
    <w:p w:rsidR="001D1330" w:rsidRPr="001D1330" w:rsidRDefault="00D73D01" w:rsidP="001D1330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1330">
        <w:rPr>
          <w:rFonts w:ascii="Times New Roman" w:hAnsi="Times New Roman" w:cs="Times New Roman"/>
          <w:color w:val="000000"/>
          <w:sz w:val="24"/>
          <w:szCs w:val="24"/>
        </w:rPr>
        <w:t>Połączenia technologiczne powinny być wykonane przy zastosowaniu materiałów okre</w:t>
      </w:r>
      <w:r w:rsidR="00574D5E" w:rsidRPr="001D1330">
        <w:rPr>
          <w:rFonts w:ascii="Times New Roman" w:hAnsi="Times New Roman" w:cs="Times New Roman"/>
          <w:color w:val="000000"/>
          <w:sz w:val="24"/>
          <w:szCs w:val="24"/>
        </w:rPr>
        <w:t>ślonych</w:t>
      </w:r>
      <w:r w:rsidR="002C7BE2" w:rsidRPr="001D1330">
        <w:rPr>
          <w:rFonts w:ascii="Times New Roman" w:hAnsi="Times New Roman" w:cs="Times New Roman"/>
          <w:color w:val="000000"/>
          <w:sz w:val="24"/>
          <w:szCs w:val="24"/>
        </w:rPr>
        <w:t xml:space="preserve"> w</w:t>
      </w:r>
      <w:r w:rsidR="0070587B" w:rsidRPr="001D1330">
        <w:rPr>
          <w:rFonts w:ascii="Times New Roman" w:hAnsi="Times New Roman" w:cs="Times New Roman"/>
          <w:color w:val="000000"/>
          <w:sz w:val="24"/>
          <w:szCs w:val="24"/>
        </w:rPr>
        <w:t xml:space="preserve"> WT-2 2016</w:t>
      </w:r>
    </w:p>
    <w:p w:rsidR="001D1330" w:rsidRPr="001D1330" w:rsidRDefault="001D1330" w:rsidP="001D1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D1330">
        <w:rPr>
          <w:rFonts w:ascii="Times New Roman" w:eastAsia="TimesNewRoman" w:hAnsi="Times New Roman" w:cs="Times New Roman"/>
          <w:sz w:val="24"/>
          <w:szCs w:val="24"/>
        </w:rPr>
        <w:t>‒ złącza w warstwach nawierzchni powinny być wykonane w linii prostej,</w:t>
      </w:r>
    </w:p>
    <w:p w:rsidR="001D1330" w:rsidRPr="001D1330" w:rsidRDefault="001D1330" w:rsidP="001D1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D1330">
        <w:rPr>
          <w:rFonts w:ascii="Times New Roman" w:eastAsia="TimesNewRoman" w:hAnsi="Times New Roman" w:cs="Times New Roman"/>
          <w:sz w:val="24"/>
          <w:szCs w:val="24"/>
        </w:rPr>
        <w:t>‒ złącza podłużnego nie można lokalizować w śladach k</w:t>
      </w:r>
      <w:r>
        <w:rPr>
          <w:rFonts w:ascii="Times New Roman" w:eastAsia="TimesNewRoman" w:hAnsi="Times New Roman" w:cs="Times New Roman"/>
          <w:sz w:val="24"/>
          <w:szCs w:val="24"/>
        </w:rPr>
        <w:t>ó</w:t>
      </w:r>
      <w:r w:rsidRPr="001D1330">
        <w:rPr>
          <w:rFonts w:ascii="Times New Roman" w:eastAsia="TimesNewRoman" w:hAnsi="Times New Roman" w:cs="Times New Roman"/>
          <w:sz w:val="24"/>
          <w:szCs w:val="24"/>
        </w:rPr>
        <w:t>ł, a także w obszarze</w:t>
      </w:r>
    </w:p>
    <w:p w:rsidR="001D1330" w:rsidRPr="001D1330" w:rsidRDefault="001D1330" w:rsidP="001D1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D1330">
        <w:rPr>
          <w:rFonts w:ascii="Times New Roman" w:eastAsia="TimesNewRoman" w:hAnsi="Times New Roman" w:cs="Times New Roman"/>
          <w:sz w:val="24"/>
          <w:szCs w:val="24"/>
        </w:rPr>
        <w:t>poziomego oznakowania jezdni,</w:t>
      </w:r>
    </w:p>
    <w:p w:rsidR="001D1330" w:rsidRPr="001D1330" w:rsidRDefault="001D1330" w:rsidP="001D1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D1330">
        <w:rPr>
          <w:rFonts w:ascii="Times New Roman" w:eastAsia="TimesNewRoman" w:hAnsi="Times New Roman" w:cs="Times New Roman"/>
          <w:sz w:val="24"/>
          <w:szCs w:val="24"/>
        </w:rPr>
        <w:t>‒ złącza podłużne w konstrukcji wielowarstwowej należy przesunąć względem siebie</w:t>
      </w:r>
    </w:p>
    <w:p w:rsidR="001D1330" w:rsidRPr="001D1330" w:rsidRDefault="001D1330" w:rsidP="001D1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D1330">
        <w:rPr>
          <w:rFonts w:ascii="Times New Roman" w:eastAsia="TimesNewRoman" w:hAnsi="Times New Roman" w:cs="Times New Roman"/>
          <w:sz w:val="24"/>
          <w:szCs w:val="24"/>
        </w:rPr>
        <w:t>w kolejnych warstwach technologicznych o co najmniej 30 cm w kierunku</w:t>
      </w:r>
    </w:p>
    <w:p w:rsidR="001D1330" w:rsidRPr="001D1330" w:rsidRDefault="001D1330" w:rsidP="008D563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D1330">
        <w:rPr>
          <w:rFonts w:ascii="Times New Roman" w:eastAsia="TimesNewRoman" w:hAnsi="Times New Roman" w:cs="Times New Roman"/>
          <w:sz w:val="24"/>
          <w:szCs w:val="24"/>
        </w:rPr>
        <w:t>poprzecznym do osi jezdni,</w:t>
      </w:r>
    </w:p>
    <w:p w:rsidR="001D1330" w:rsidRPr="001D1330" w:rsidRDefault="001D1330" w:rsidP="008D563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D1330">
        <w:rPr>
          <w:rFonts w:ascii="Times New Roman" w:eastAsia="TimesNewRoman" w:hAnsi="Times New Roman" w:cs="Times New Roman"/>
          <w:sz w:val="24"/>
          <w:szCs w:val="24"/>
        </w:rPr>
        <w:t>‒ złącza muszą być całkowicie związane a powierzchnie przylegających warstw</w:t>
      </w:r>
    </w:p>
    <w:p w:rsidR="001D1330" w:rsidRDefault="001D1330" w:rsidP="008D563B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1330">
        <w:rPr>
          <w:rFonts w:ascii="Times New Roman" w:eastAsia="TimesNewRoman" w:hAnsi="Times New Roman" w:cs="Times New Roman"/>
          <w:sz w:val="24"/>
          <w:szCs w:val="24"/>
        </w:rPr>
        <w:t>powinny być w jednym poziomie.</w:t>
      </w:r>
      <w:r w:rsidR="00CC4BBF" w:rsidRPr="001D13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D563B" w:rsidRPr="008D563B" w:rsidRDefault="008D563B" w:rsidP="008D563B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:rsidR="00E93311" w:rsidRDefault="00E93311" w:rsidP="008D563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E93311" w:rsidRDefault="00E93311" w:rsidP="008D563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E93311" w:rsidRDefault="00E93311" w:rsidP="008D563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E93311" w:rsidRDefault="00E93311" w:rsidP="008D563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E93311" w:rsidRDefault="00E93311" w:rsidP="008D563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D73D01" w:rsidRPr="00D15E91" w:rsidRDefault="00D73D01" w:rsidP="008D563B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lastRenderedPageBreak/>
        <w:t xml:space="preserve">6. KONTROLA JAKOŚCI ROBÓT </w:t>
      </w:r>
    </w:p>
    <w:p w:rsidR="00D73D01" w:rsidRPr="00D15E91" w:rsidRDefault="00D73D01" w:rsidP="008D563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6.1. Ogólne wymagania dotyczące kontroli jakości robót </w:t>
      </w:r>
    </w:p>
    <w:p w:rsidR="00D73D01" w:rsidRPr="00D15E91" w:rsidRDefault="00D73D01" w:rsidP="008D563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kontroli jakości robót podano w D-M-00.00.00 „Wymagania ogólne”. </w:t>
      </w:r>
    </w:p>
    <w:p w:rsidR="00500BF3" w:rsidRDefault="00D73D01" w:rsidP="008D563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Badania mieszanki mineralno-asfaltowej należy wykonywać zgodnie z normami podanymi</w:t>
      </w:r>
      <w:r w:rsidR="00032828">
        <w:rPr>
          <w:rFonts w:ascii="Times New Roman" w:hAnsi="Times New Roman" w:cs="Times New Roman"/>
        </w:rPr>
        <w:t xml:space="preserve">      </w:t>
      </w:r>
      <w:r w:rsidRPr="00D15E91">
        <w:rPr>
          <w:rFonts w:ascii="Times New Roman" w:hAnsi="Times New Roman" w:cs="Times New Roman"/>
        </w:rPr>
        <w:t xml:space="preserve"> w </w:t>
      </w:r>
      <w:r w:rsidR="00500BF3">
        <w:rPr>
          <w:rFonts w:ascii="Times New Roman" w:hAnsi="Times New Roman" w:cs="Times New Roman"/>
        </w:rPr>
        <w:t>WT-2 2014 – część I .</w:t>
      </w:r>
    </w:p>
    <w:p w:rsidR="00D73D01" w:rsidRPr="00D15E91" w:rsidRDefault="00D73D01" w:rsidP="008D563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Badania i pomiary dzielą się na: </w:t>
      </w:r>
    </w:p>
    <w:p w:rsidR="00D73D01" w:rsidRPr="00D15E91" w:rsidRDefault="00D73D01" w:rsidP="008D563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badania i pomiary Wykonawcy – w ramach własnego nadzoru </w:t>
      </w:r>
      <w:r w:rsidR="003E0EDB">
        <w:rPr>
          <w:rFonts w:ascii="Times New Roman" w:hAnsi="Times New Roman" w:cs="Times New Roman"/>
        </w:rPr>
        <w:t>zgodnie z Systemem Zakładowej Kontroli Produkcji</w:t>
      </w:r>
    </w:p>
    <w:p w:rsidR="00D73D01" w:rsidRPr="00D15E91" w:rsidRDefault="00D73D01" w:rsidP="008D563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badania i pomiary kontrolne – w ramach nadzoru </w:t>
      </w:r>
      <w:r w:rsidR="00BC3CE1">
        <w:rPr>
          <w:rFonts w:ascii="Times New Roman" w:hAnsi="Times New Roman" w:cs="Times New Roman"/>
        </w:rPr>
        <w:t>Inspektora.</w:t>
      </w:r>
      <w:r w:rsidRPr="00D15E91">
        <w:rPr>
          <w:rFonts w:ascii="Times New Roman" w:hAnsi="Times New Roman" w:cs="Times New Roman"/>
        </w:rPr>
        <w:t xml:space="preserve"> </w:t>
      </w:r>
    </w:p>
    <w:p w:rsidR="00D73D01" w:rsidRDefault="00D73D01" w:rsidP="008D563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Przed przystąpieniem do robót Wykonawca powinien przedstawić Inspektorowi Nadzoru </w:t>
      </w:r>
      <w:r w:rsidR="00032828">
        <w:rPr>
          <w:rFonts w:ascii="Times New Roman" w:hAnsi="Times New Roman" w:cs="Times New Roman"/>
        </w:rPr>
        <w:t xml:space="preserve">         </w:t>
      </w:r>
      <w:r w:rsidRPr="00D15E91">
        <w:rPr>
          <w:rFonts w:ascii="Times New Roman" w:hAnsi="Times New Roman" w:cs="Times New Roman"/>
        </w:rPr>
        <w:t xml:space="preserve">do akceptacji źródła poboru kruszyw oraz wszystkich dodatkowych materiałów, dołączając wszystkie dokumenty potwierdzające jakość materiałów składowych. </w:t>
      </w:r>
    </w:p>
    <w:p w:rsidR="002910BF" w:rsidRPr="00D15E91" w:rsidRDefault="002910BF" w:rsidP="008D563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Zakres badań i pomiarów Wykonawcy powinien: </w:t>
      </w:r>
    </w:p>
    <w:p w:rsidR="002910BF" w:rsidRPr="00D15E91" w:rsidRDefault="002910BF" w:rsidP="008D563B">
      <w:pPr>
        <w:pStyle w:val="Default"/>
        <w:spacing w:after="177"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być nie mniejszy niż określony w Zakładowej Kontroli Produkcji dla dostarczanych </w:t>
      </w:r>
      <w:r w:rsidR="00032828">
        <w:rPr>
          <w:rFonts w:ascii="Times New Roman" w:hAnsi="Times New Roman" w:cs="Times New Roman"/>
        </w:rPr>
        <w:t xml:space="preserve">                 </w:t>
      </w:r>
      <w:r w:rsidRPr="00D15E91">
        <w:rPr>
          <w:rFonts w:ascii="Times New Roman" w:hAnsi="Times New Roman" w:cs="Times New Roman"/>
        </w:rPr>
        <w:t xml:space="preserve">na budowę materiałów i wyrobów budowlanych - mieszanki mineralno-asfaltowe, kruszywa, lepiszcze, materiały do uszczelnień, itd., </w:t>
      </w:r>
    </w:p>
    <w:p w:rsidR="002910BF" w:rsidRPr="00D15E91" w:rsidRDefault="002910BF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Zakres badań Wykonawcy związany z wykonywaniem nawierzchni: </w:t>
      </w:r>
    </w:p>
    <w:p w:rsidR="002910BF" w:rsidRPr="00D15E91" w:rsidRDefault="002910BF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temperatury powietrza, </w:t>
      </w:r>
    </w:p>
    <w:p w:rsidR="002910BF" w:rsidRPr="00D15E91" w:rsidRDefault="002910BF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temperatury mieszanki mineralno-asfaltowej podczas wykonywania nawierzchni, </w:t>
      </w:r>
    </w:p>
    <w:p w:rsidR="002910BF" w:rsidRPr="00D15E91" w:rsidRDefault="002910BF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ocena wizualna mieszanki mineralno-asfaltowej, </w:t>
      </w:r>
    </w:p>
    <w:p w:rsidR="002910BF" w:rsidRPr="00D15E91" w:rsidRDefault="002910BF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wykaz ilości materiałów lub grubości wykonanych warstw, </w:t>
      </w:r>
    </w:p>
    <w:p w:rsidR="002910BF" w:rsidRPr="00D15E91" w:rsidRDefault="002910BF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spadku poprzecznego poszczególnych warstw asfaltowych, </w:t>
      </w:r>
    </w:p>
    <w:p w:rsidR="002910BF" w:rsidRPr="00D15E91" w:rsidRDefault="002910BF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równości warstwy </w:t>
      </w:r>
      <w:r w:rsidR="00BC3CE1">
        <w:rPr>
          <w:rFonts w:ascii="Times New Roman" w:hAnsi="Times New Roman" w:cs="Times New Roman"/>
        </w:rPr>
        <w:t xml:space="preserve">podbudowy i warstwy </w:t>
      </w:r>
      <w:r w:rsidRPr="00D15E91">
        <w:rPr>
          <w:rFonts w:ascii="Times New Roman" w:hAnsi="Times New Roman" w:cs="Times New Roman"/>
        </w:rPr>
        <w:t xml:space="preserve">wiążącej, </w:t>
      </w:r>
    </w:p>
    <w:p w:rsidR="002910BF" w:rsidRPr="00D15E91" w:rsidRDefault="002910BF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rzędnych wysokościowych i pomiary sytuacyjne, </w:t>
      </w:r>
    </w:p>
    <w:p w:rsidR="002910BF" w:rsidRPr="00D15E91" w:rsidRDefault="002910BF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badania zagęszczenia warstwy i zawartości wolnej przestrzeni, </w:t>
      </w:r>
    </w:p>
    <w:p w:rsidR="002910BF" w:rsidRPr="00D15E91" w:rsidRDefault="002910BF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</w:t>
      </w:r>
      <w:proofErr w:type="spellStart"/>
      <w:r w:rsidRPr="00D15E91">
        <w:rPr>
          <w:rFonts w:ascii="Times New Roman" w:hAnsi="Times New Roman" w:cs="Times New Roman"/>
        </w:rPr>
        <w:t>sczepności</w:t>
      </w:r>
      <w:proofErr w:type="spellEnd"/>
      <w:r w:rsidRPr="00D15E91">
        <w:rPr>
          <w:rFonts w:ascii="Times New Roman" w:hAnsi="Times New Roman" w:cs="Times New Roman"/>
        </w:rPr>
        <w:t xml:space="preserve"> warstw asfaltowych, </w:t>
      </w:r>
    </w:p>
    <w:p w:rsidR="002910BF" w:rsidRPr="00D15E91" w:rsidRDefault="002910BF" w:rsidP="003547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E91">
        <w:rPr>
          <w:rFonts w:ascii="Times New Roman" w:hAnsi="Times New Roman" w:cs="Times New Roman"/>
          <w:color w:val="000000"/>
          <w:sz w:val="24"/>
          <w:szCs w:val="24"/>
        </w:rPr>
        <w:t xml:space="preserve">– ocena wizualna jednorodności powierzchni warstwy, </w:t>
      </w:r>
    </w:p>
    <w:p w:rsidR="002910BF" w:rsidRDefault="002910BF" w:rsidP="003547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E91">
        <w:rPr>
          <w:rFonts w:ascii="Times New Roman" w:hAnsi="Times New Roman" w:cs="Times New Roman"/>
          <w:color w:val="000000"/>
          <w:sz w:val="24"/>
          <w:szCs w:val="24"/>
        </w:rPr>
        <w:t>– ocena wizualna jakości wykonania połączeń technologicznych</w:t>
      </w:r>
      <w:r w:rsidR="00BC3CE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5E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63241" w:rsidRPr="00D15E91" w:rsidRDefault="00263241" w:rsidP="003547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badanie składu i właściwości mieszanki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mineralno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–asfaltowej.</w:t>
      </w:r>
    </w:p>
    <w:p w:rsidR="00F25E20" w:rsidRPr="00F42C71" w:rsidRDefault="00F25E20" w:rsidP="00354707">
      <w:pPr>
        <w:pStyle w:val="Default"/>
        <w:spacing w:line="276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D73D01" w:rsidRPr="00D15E91" w:rsidRDefault="00D73D01" w:rsidP="00D73D01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6.7. Badania w czasie robót </w:t>
      </w:r>
    </w:p>
    <w:p w:rsidR="00D73D01" w:rsidRPr="00D15E91" w:rsidRDefault="00D73D01" w:rsidP="00D73D01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6.7.1. Zawartość lepiszcza rozpuszczalnego </w:t>
      </w:r>
    </w:p>
    <w:p w:rsidR="008D563B" w:rsidRPr="00F42C71" w:rsidRDefault="008D563B" w:rsidP="00837F1C">
      <w:pPr>
        <w:pStyle w:val="Default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2910BF" w:rsidRPr="00D15E91" w:rsidRDefault="00CB1C4D" w:rsidP="00837F1C">
      <w:pPr>
        <w:pStyle w:val="Default"/>
        <w:jc w:val="both"/>
        <w:rPr>
          <w:rFonts w:ascii="Times New Roman" w:hAnsi="Times New Roman" w:cs="Times New Roman"/>
        </w:rPr>
      </w:pPr>
      <w:r w:rsidRPr="00CB1C4D">
        <w:rPr>
          <w:rFonts w:ascii="Times New Roman" w:hAnsi="Times New Roman" w:cs="Times New Roman"/>
          <w:b/>
        </w:rPr>
        <w:t xml:space="preserve">Tabela nr </w:t>
      </w:r>
      <w:r w:rsidR="00E93311">
        <w:rPr>
          <w:rFonts w:ascii="Times New Roman" w:hAnsi="Times New Roman" w:cs="Times New Roman"/>
          <w:b/>
        </w:rPr>
        <w:t>4</w:t>
      </w:r>
      <w:r w:rsidRPr="00CB1C4D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</w:t>
      </w:r>
      <w:r w:rsidR="00837F1C">
        <w:rPr>
          <w:rFonts w:ascii="Times New Roman" w:hAnsi="Times New Roman" w:cs="Times New Roman"/>
        </w:rPr>
        <w:t xml:space="preserve">Dopuszczalne odchyłki do odbioru dla pojedynczego wyniku określonego </w:t>
      </w:r>
      <w:r w:rsidR="00CC1CF1">
        <w:rPr>
          <w:rFonts w:ascii="Times New Roman" w:hAnsi="Times New Roman" w:cs="Times New Roman"/>
        </w:rPr>
        <w:t xml:space="preserve">                </w:t>
      </w:r>
      <w:r w:rsidR="00837F1C">
        <w:rPr>
          <w:rFonts w:ascii="Times New Roman" w:hAnsi="Times New Roman" w:cs="Times New Roman"/>
        </w:rPr>
        <w:t xml:space="preserve">z dokładnością </w:t>
      </w:r>
      <w:r>
        <w:rPr>
          <w:rFonts w:ascii="Times New Roman" w:hAnsi="Times New Roman" w:cs="Times New Roman"/>
        </w:rPr>
        <w:t xml:space="preserve"> </w:t>
      </w:r>
      <w:r w:rsidR="00837F1C">
        <w:rPr>
          <w:rFonts w:ascii="Times New Roman" w:hAnsi="Times New Roman" w:cs="Times New Roman"/>
        </w:rPr>
        <w:t xml:space="preserve"> do 0,1 %.</w:t>
      </w: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1"/>
        <w:gridCol w:w="4052"/>
      </w:tblGrid>
      <w:tr w:rsidR="00D73D01" w:rsidRPr="00D15E91" w:rsidTr="002910BF">
        <w:trPr>
          <w:trHeight w:val="360"/>
        </w:trPr>
        <w:tc>
          <w:tcPr>
            <w:tcW w:w="4361" w:type="dxa"/>
          </w:tcPr>
          <w:p w:rsidR="00D73D01" w:rsidRPr="00D15E91" w:rsidRDefault="00D73D01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 xml:space="preserve">Oceniany parametr </w:t>
            </w:r>
          </w:p>
        </w:tc>
        <w:tc>
          <w:tcPr>
            <w:tcW w:w="4052" w:type="dxa"/>
          </w:tcPr>
          <w:p w:rsidR="00D73D01" w:rsidRPr="00D15E91" w:rsidRDefault="00D73D01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 xml:space="preserve">Wielkość odchyłki dla pojedynczego wyniku ; % </w:t>
            </w:r>
          </w:p>
        </w:tc>
      </w:tr>
      <w:tr w:rsidR="00D73D01" w:rsidRPr="00D15E91" w:rsidTr="002910BF">
        <w:trPr>
          <w:trHeight w:val="96"/>
        </w:trPr>
        <w:tc>
          <w:tcPr>
            <w:tcW w:w="8413" w:type="dxa"/>
            <w:gridSpan w:val="2"/>
          </w:tcPr>
          <w:p w:rsidR="00D73D01" w:rsidRPr="00D15E91" w:rsidRDefault="002910B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</w:t>
            </w:r>
            <w:r w:rsidR="00D73D01" w:rsidRPr="00D15E91">
              <w:rPr>
                <w:rFonts w:ascii="Times New Roman" w:hAnsi="Times New Roman" w:cs="Times New Roman"/>
              </w:rPr>
              <w:t xml:space="preserve">AC </w:t>
            </w:r>
            <w:r>
              <w:rPr>
                <w:rFonts w:ascii="Times New Roman" w:hAnsi="Times New Roman" w:cs="Times New Roman"/>
              </w:rPr>
              <w:t xml:space="preserve"> WMS</w:t>
            </w:r>
          </w:p>
        </w:tc>
      </w:tr>
      <w:tr w:rsidR="00D73D01" w:rsidRPr="00D15E91" w:rsidTr="002910BF">
        <w:trPr>
          <w:trHeight w:val="96"/>
        </w:trPr>
        <w:tc>
          <w:tcPr>
            <w:tcW w:w="8413" w:type="dxa"/>
            <w:gridSpan w:val="2"/>
          </w:tcPr>
          <w:p w:rsidR="00D73D01" w:rsidRPr="00D15E91" w:rsidRDefault="002910BF">
            <w:pPr>
              <w:pStyle w:val="Defaul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</w:t>
            </w:r>
            <w:r w:rsidR="00D73D01" w:rsidRPr="00D15E91">
              <w:rPr>
                <w:rFonts w:ascii="Times New Roman" w:hAnsi="Times New Roman" w:cs="Times New Roman"/>
              </w:rPr>
              <w:t xml:space="preserve">KR3÷KR7 </w:t>
            </w:r>
          </w:p>
        </w:tc>
      </w:tr>
      <w:tr w:rsidR="00D73D01" w:rsidRPr="00D15E91" w:rsidTr="002910BF">
        <w:trPr>
          <w:trHeight w:val="237"/>
        </w:trPr>
        <w:tc>
          <w:tcPr>
            <w:tcW w:w="4361" w:type="dxa"/>
          </w:tcPr>
          <w:p w:rsidR="00D73D01" w:rsidRPr="00D15E91" w:rsidRDefault="00D73D01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 xml:space="preserve">Zawartość lepiszcza rozpuszczalnego </w:t>
            </w:r>
            <w:r w:rsidR="002910BF">
              <w:rPr>
                <w:rFonts w:ascii="Times New Roman" w:hAnsi="Times New Roman" w:cs="Times New Roman"/>
              </w:rPr>
              <w:t xml:space="preserve">      </w:t>
            </w:r>
            <w:r w:rsidRPr="00D15E91">
              <w:rPr>
                <w:rFonts w:ascii="Times New Roman" w:hAnsi="Times New Roman" w:cs="Times New Roman"/>
              </w:rPr>
              <w:t xml:space="preserve">S - niedomiar </w:t>
            </w:r>
          </w:p>
        </w:tc>
        <w:tc>
          <w:tcPr>
            <w:tcW w:w="4052" w:type="dxa"/>
          </w:tcPr>
          <w:p w:rsidR="00D73D01" w:rsidRPr="00D15E91" w:rsidRDefault="00D73D01" w:rsidP="002910B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>0,3</w:t>
            </w:r>
          </w:p>
        </w:tc>
      </w:tr>
      <w:tr w:rsidR="00D73D01" w:rsidRPr="00D15E91" w:rsidTr="002910BF">
        <w:trPr>
          <w:trHeight w:val="236"/>
        </w:trPr>
        <w:tc>
          <w:tcPr>
            <w:tcW w:w="4361" w:type="dxa"/>
          </w:tcPr>
          <w:p w:rsidR="00D73D01" w:rsidRPr="00D15E91" w:rsidRDefault="00D73D01">
            <w:pPr>
              <w:pStyle w:val="Default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 xml:space="preserve">Zawartość lepiszcza rozpuszczalnego </w:t>
            </w:r>
            <w:r w:rsidR="002910BF">
              <w:rPr>
                <w:rFonts w:ascii="Times New Roman" w:hAnsi="Times New Roman" w:cs="Times New Roman"/>
              </w:rPr>
              <w:t xml:space="preserve">      </w:t>
            </w:r>
            <w:r w:rsidRPr="00D15E91">
              <w:rPr>
                <w:rFonts w:ascii="Times New Roman" w:hAnsi="Times New Roman" w:cs="Times New Roman"/>
              </w:rPr>
              <w:t xml:space="preserve">S - nadmiar </w:t>
            </w:r>
          </w:p>
        </w:tc>
        <w:tc>
          <w:tcPr>
            <w:tcW w:w="4052" w:type="dxa"/>
          </w:tcPr>
          <w:p w:rsidR="00D73D01" w:rsidRPr="00D15E91" w:rsidRDefault="00D73D01" w:rsidP="002910BF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D15E91">
              <w:rPr>
                <w:rFonts w:ascii="Times New Roman" w:hAnsi="Times New Roman" w:cs="Times New Roman"/>
              </w:rPr>
              <w:t>0,3</w:t>
            </w:r>
          </w:p>
        </w:tc>
      </w:tr>
    </w:tbl>
    <w:p w:rsidR="00E3502C" w:rsidRDefault="00E3502C" w:rsidP="00D73D01">
      <w:pPr>
        <w:pStyle w:val="Default"/>
        <w:rPr>
          <w:rFonts w:ascii="Times New Roman" w:hAnsi="Times New Roman" w:cs="Times New Roman"/>
          <w:b/>
          <w:bCs/>
        </w:rPr>
      </w:pPr>
    </w:p>
    <w:p w:rsidR="00050038" w:rsidRDefault="00050038" w:rsidP="00050038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Zawartość asfaltu rozpuszczalnego w betonie asfaltowym na warstwę wiążącą</w:t>
      </w:r>
      <w:r w:rsidR="008D563B">
        <w:rPr>
          <w:rFonts w:ascii="Times New Roman" w:hAnsi="Times New Roman" w:cs="Times New Roman"/>
          <w:bCs/>
        </w:rPr>
        <w:t>, podbudowy</w:t>
      </w:r>
      <w:r>
        <w:rPr>
          <w:rFonts w:ascii="Times New Roman" w:hAnsi="Times New Roman" w:cs="Times New Roman"/>
          <w:bCs/>
        </w:rPr>
        <w:t xml:space="preserve"> nie powinna być niższa od </w:t>
      </w:r>
      <w:proofErr w:type="spellStart"/>
      <w:r>
        <w:rPr>
          <w:rFonts w:ascii="Times New Roman" w:hAnsi="Times New Roman" w:cs="Times New Roman"/>
          <w:bCs/>
        </w:rPr>
        <w:t>B</w:t>
      </w:r>
      <w:r>
        <w:rPr>
          <w:rFonts w:ascii="Times New Roman" w:hAnsi="Times New Roman" w:cs="Times New Roman"/>
          <w:bCs/>
          <w:vertAlign w:val="subscript"/>
        </w:rPr>
        <w:t>min</w:t>
      </w:r>
      <w:proofErr w:type="spellEnd"/>
      <w:r>
        <w:rPr>
          <w:rFonts w:ascii="Times New Roman" w:hAnsi="Times New Roman" w:cs="Times New Roman"/>
          <w:bCs/>
        </w:rPr>
        <w:t xml:space="preserve"> przedstawionego w Tabeli nr 2 lub od wartości udokumentowanej w Badaniach Typu.</w:t>
      </w:r>
    </w:p>
    <w:p w:rsidR="00FF4BCF" w:rsidRDefault="00FF4BCF" w:rsidP="00CB1C4D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D73D01" w:rsidRPr="00D15E91" w:rsidRDefault="00D73D01" w:rsidP="00E9331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6.7.</w:t>
      </w:r>
      <w:r w:rsidR="00263241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 xml:space="preserve">. Zawartość </w:t>
      </w:r>
      <w:r w:rsidR="00F42C71">
        <w:rPr>
          <w:rFonts w:ascii="Times New Roman" w:hAnsi="Times New Roman" w:cs="Times New Roman"/>
          <w:b/>
          <w:bCs/>
        </w:rPr>
        <w:t>wolnych przestrzeni w AC WMS</w:t>
      </w:r>
    </w:p>
    <w:p w:rsidR="00D73D01" w:rsidRDefault="00D73D01" w:rsidP="00E9331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Zawartość wolnych przestrzeni w próbkach Marshalla oblicza się zgodnie z PN-EN 12697-8. Zawartość wolnych przestrzeni nie może przekroczyć wartości podanych w </w:t>
      </w:r>
      <w:r w:rsidR="009B2EFB">
        <w:rPr>
          <w:rFonts w:ascii="Times New Roman" w:hAnsi="Times New Roman" w:cs="Times New Roman"/>
        </w:rPr>
        <w:t xml:space="preserve">tabeli nr </w:t>
      </w:r>
      <w:r w:rsidR="00E93311">
        <w:rPr>
          <w:rFonts w:ascii="Times New Roman" w:hAnsi="Times New Roman" w:cs="Times New Roman"/>
        </w:rPr>
        <w:t>3</w:t>
      </w:r>
      <w:r w:rsidR="009B2EFB">
        <w:rPr>
          <w:rFonts w:ascii="Times New Roman" w:hAnsi="Times New Roman" w:cs="Times New Roman"/>
        </w:rPr>
        <w:t>, częstotliwość badania – 2 razy na kilometr każdej jezdni, nie rzadziej niż 1 raz na 6</w:t>
      </w:r>
      <w:r w:rsidR="0069036D">
        <w:rPr>
          <w:rFonts w:ascii="Times New Roman" w:hAnsi="Times New Roman" w:cs="Times New Roman"/>
        </w:rPr>
        <w:t>0</w:t>
      </w:r>
      <w:r w:rsidR="009B2EFB">
        <w:rPr>
          <w:rFonts w:ascii="Times New Roman" w:hAnsi="Times New Roman" w:cs="Times New Roman"/>
        </w:rPr>
        <w:t>00 m</w:t>
      </w:r>
      <w:r w:rsidR="009B2EFB" w:rsidRPr="009B2EFB">
        <w:rPr>
          <w:rFonts w:ascii="Times New Roman" w:hAnsi="Times New Roman" w:cs="Times New Roman"/>
          <w:vertAlign w:val="superscript"/>
        </w:rPr>
        <w:t>2</w:t>
      </w:r>
      <w:r w:rsidR="009B2EFB">
        <w:rPr>
          <w:rFonts w:ascii="Times New Roman" w:hAnsi="Times New Roman" w:cs="Times New Roman"/>
        </w:rPr>
        <w:t>.</w:t>
      </w:r>
    </w:p>
    <w:p w:rsidR="009B2EFB" w:rsidRPr="00E93311" w:rsidRDefault="009B2EFB" w:rsidP="00E93311">
      <w:pPr>
        <w:pStyle w:val="Default"/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D73D01" w:rsidRPr="00D15E91" w:rsidRDefault="00D73D01" w:rsidP="00E9331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6.7.</w:t>
      </w:r>
      <w:r w:rsidR="00263241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 xml:space="preserve">. Pomiar grubości warstwy </w:t>
      </w:r>
      <w:r w:rsidR="00F42C71">
        <w:rPr>
          <w:rFonts w:ascii="Times New Roman" w:hAnsi="Times New Roman" w:cs="Times New Roman"/>
          <w:b/>
          <w:bCs/>
        </w:rPr>
        <w:t>AC WMS</w:t>
      </w:r>
    </w:p>
    <w:p w:rsidR="00263241" w:rsidRDefault="00D73D01" w:rsidP="00E9331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Grubości wykonanej warstwy należy określać na wyciętych próbkach (nie wycinać próbek </w:t>
      </w:r>
      <w:r w:rsidR="00CB1C4D">
        <w:rPr>
          <w:rFonts w:ascii="Times New Roman" w:hAnsi="Times New Roman" w:cs="Times New Roman"/>
        </w:rPr>
        <w:t xml:space="preserve">        </w:t>
      </w:r>
      <w:r w:rsidRPr="00D15E91">
        <w:rPr>
          <w:rFonts w:ascii="Times New Roman" w:hAnsi="Times New Roman" w:cs="Times New Roman"/>
        </w:rPr>
        <w:t>na obiektach mostowych wiertnicą mechaniczną</w:t>
      </w:r>
      <w:r w:rsidR="00CB1C4D">
        <w:rPr>
          <w:rFonts w:ascii="Times New Roman" w:hAnsi="Times New Roman" w:cs="Times New Roman"/>
        </w:rPr>
        <w:t>)</w:t>
      </w:r>
      <w:r w:rsidR="00B1590A">
        <w:rPr>
          <w:rFonts w:ascii="Times New Roman" w:hAnsi="Times New Roman" w:cs="Times New Roman"/>
        </w:rPr>
        <w:t xml:space="preserve"> – 2 razy na kilometr każdej jezdni, nie rzadziej niż 1 raz na 6000 m</w:t>
      </w:r>
      <w:r w:rsidR="00B1590A" w:rsidRPr="00B1590A">
        <w:rPr>
          <w:rFonts w:ascii="Times New Roman" w:hAnsi="Times New Roman" w:cs="Times New Roman"/>
          <w:vertAlign w:val="superscript"/>
        </w:rPr>
        <w:t>2</w:t>
      </w:r>
      <w:r w:rsidR="00B1590A">
        <w:rPr>
          <w:rFonts w:ascii="Times New Roman" w:hAnsi="Times New Roman" w:cs="Times New Roman"/>
        </w:rPr>
        <w:t>.</w:t>
      </w:r>
    </w:p>
    <w:p w:rsidR="00D73D01" w:rsidRPr="00D15E91" w:rsidRDefault="00D73D01" w:rsidP="00E9331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Sposób oceny grubości warstwy i pakietu warstw należy dokonać zgodnie</w:t>
      </w:r>
      <w:r w:rsidR="00263241">
        <w:rPr>
          <w:rFonts w:ascii="Times New Roman" w:hAnsi="Times New Roman" w:cs="Times New Roman"/>
        </w:rPr>
        <w:t xml:space="preserve"> WT-2 2016 </w:t>
      </w:r>
      <w:r w:rsidR="00CB1C4D">
        <w:rPr>
          <w:rFonts w:ascii="Times New Roman" w:hAnsi="Times New Roman" w:cs="Times New Roman"/>
        </w:rPr>
        <w:t xml:space="preserve">                   </w:t>
      </w:r>
      <w:r w:rsidR="00263241">
        <w:rPr>
          <w:rFonts w:ascii="Times New Roman" w:hAnsi="Times New Roman" w:cs="Times New Roman"/>
        </w:rPr>
        <w:t>–</w:t>
      </w:r>
      <w:r w:rsidR="00CB1C4D">
        <w:rPr>
          <w:rFonts w:ascii="Times New Roman" w:hAnsi="Times New Roman" w:cs="Times New Roman"/>
        </w:rPr>
        <w:t xml:space="preserve"> </w:t>
      </w:r>
      <w:r w:rsidR="00263241">
        <w:rPr>
          <w:rFonts w:ascii="Times New Roman" w:hAnsi="Times New Roman" w:cs="Times New Roman"/>
        </w:rPr>
        <w:t>część II.</w:t>
      </w:r>
    </w:p>
    <w:p w:rsidR="00D73D01" w:rsidRPr="00D15E91" w:rsidRDefault="00D73D01" w:rsidP="00E9331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Tolerancja dla pojedynczego wyniku w zakresie: </w:t>
      </w:r>
    </w:p>
    <w:p w:rsidR="00D73D01" w:rsidRPr="00D15E91" w:rsidRDefault="00D73D01" w:rsidP="00E9331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grubości warstwy </w:t>
      </w:r>
      <w:r w:rsidR="005D4E05">
        <w:rPr>
          <w:rFonts w:ascii="Times New Roman" w:hAnsi="Times New Roman" w:cs="Times New Roman"/>
        </w:rPr>
        <w:t xml:space="preserve">pojedynczego pomiaru dla warstwy podbudowy i warstwy wiążącej </w:t>
      </w:r>
      <w:r w:rsidRPr="00D15E91">
        <w:rPr>
          <w:rFonts w:ascii="Times New Roman" w:hAnsi="Times New Roman" w:cs="Times New Roman"/>
        </w:rPr>
        <w:t>może wynosić 1÷10% grubości projektowanej</w:t>
      </w:r>
      <w:r w:rsidR="005D4E05">
        <w:rPr>
          <w:rFonts w:ascii="Times New Roman" w:hAnsi="Times New Roman" w:cs="Times New Roman"/>
        </w:rPr>
        <w:t>, nie więcej niż 1 cm</w:t>
      </w:r>
      <w:r w:rsidRPr="00D15E91">
        <w:rPr>
          <w:rFonts w:ascii="Times New Roman" w:hAnsi="Times New Roman" w:cs="Times New Roman"/>
        </w:rPr>
        <w:t xml:space="preserve">. </w:t>
      </w:r>
    </w:p>
    <w:p w:rsidR="005D4E05" w:rsidRDefault="00D73D01" w:rsidP="00E9331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pakietu wszystkich warstw asfaltowych</w:t>
      </w:r>
      <w:r w:rsidR="005D4E05">
        <w:rPr>
          <w:rFonts w:ascii="Times New Roman" w:hAnsi="Times New Roman" w:cs="Times New Roman"/>
        </w:rPr>
        <w:t xml:space="preserve"> całego odcinka budowy </w:t>
      </w:r>
      <w:r w:rsidRPr="00D15E91">
        <w:rPr>
          <w:rFonts w:ascii="Times New Roman" w:hAnsi="Times New Roman" w:cs="Times New Roman"/>
        </w:rPr>
        <w:t xml:space="preserve"> </w:t>
      </w:r>
      <w:r w:rsidR="005D4E05">
        <w:rPr>
          <w:rFonts w:ascii="Times New Roman" w:hAnsi="Times New Roman" w:cs="Times New Roman"/>
        </w:rPr>
        <w:t>nie dopuszcza się zaniżenia grubości.</w:t>
      </w:r>
    </w:p>
    <w:p w:rsidR="00FF4BCF" w:rsidRPr="00E93311" w:rsidRDefault="00FF4BCF" w:rsidP="009B2EFB">
      <w:pPr>
        <w:pStyle w:val="Default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D73D01" w:rsidRPr="00D15E91" w:rsidRDefault="00D73D01" w:rsidP="00E9331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6.7.</w:t>
      </w:r>
      <w:r w:rsidR="00837F1C">
        <w:rPr>
          <w:rFonts w:ascii="Times New Roman" w:hAnsi="Times New Roman" w:cs="Times New Roman"/>
          <w:b/>
          <w:bCs/>
        </w:rPr>
        <w:t>4</w:t>
      </w:r>
      <w:r w:rsidR="008C79F2">
        <w:rPr>
          <w:rFonts w:ascii="Times New Roman" w:hAnsi="Times New Roman" w:cs="Times New Roman"/>
          <w:b/>
          <w:bCs/>
        </w:rPr>
        <w:t>. Wskaźnik zagęszczenia warstw</w:t>
      </w:r>
      <w:r w:rsidR="009B2EFB">
        <w:rPr>
          <w:rFonts w:ascii="Times New Roman" w:hAnsi="Times New Roman" w:cs="Times New Roman"/>
          <w:b/>
          <w:bCs/>
        </w:rPr>
        <w:t>y</w:t>
      </w:r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9B2EFB" w:rsidRDefault="00D73D01" w:rsidP="00E9331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Wskaźnik zagęszczenia warstwy należy sprawdzać na próbkach wyciętych z zagęszczonej warstwy</w:t>
      </w:r>
      <w:r w:rsidR="00FF4BCF">
        <w:rPr>
          <w:rFonts w:ascii="Times New Roman" w:hAnsi="Times New Roman" w:cs="Times New Roman"/>
        </w:rPr>
        <w:t xml:space="preserve"> nawierzchni</w:t>
      </w:r>
      <w:r w:rsidR="009B2EFB">
        <w:rPr>
          <w:rFonts w:ascii="Times New Roman" w:hAnsi="Times New Roman" w:cs="Times New Roman"/>
        </w:rPr>
        <w:t>.</w:t>
      </w:r>
      <w:r w:rsidRPr="00D15E91">
        <w:rPr>
          <w:rFonts w:ascii="Times New Roman" w:hAnsi="Times New Roman" w:cs="Times New Roman"/>
        </w:rPr>
        <w:t xml:space="preserve"> Wskaźnik zagęszczenia nie może być niższy niż 98,0%. </w:t>
      </w:r>
    </w:p>
    <w:p w:rsidR="009B2EFB" w:rsidRDefault="0069036D" w:rsidP="00E9331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Wartość zagęszczenia </w:t>
      </w:r>
      <w:proofErr w:type="spellStart"/>
      <w:r>
        <w:rPr>
          <w:rFonts w:ascii="Times New Roman" w:hAnsi="Times New Roman" w:cs="Times New Roman"/>
        </w:rPr>
        <w:t>mma</w:t>
      </w:r>
      <w:proofErr w:type="spellEnd"/>
      <w:r>
        <w:rPr>
          <w:rFonts w:ascii="Times New Roman" w:hAnsi="Times New Roman" w:cs="Times New Roman"/>
        </w:rPr>
        <w:t xml:space="preserve"> </w:t>
      </w:r>
      <w:r w:rsidR="00B1590A">
        <w:rPr>
          <w:rFonts w:ascii="Times New Roman" w:hAnsi="Times New Roman" w:cs="Times New Roman"/>
        </w:rPr>
        <w:t xml:space="preserve">należy wykonać 2 </w:t>
      </w:r>
      <w:r w:rsidR="005474F8">
        <w:rPr>
          <w:rFonts w:ascii="Times New Roman" w:hAnsi="Times New Roman" w:cs="Times New Roman"/>
        </w:rPr>
        <w:t>próbki</w:t>
      </w:r>
      <w:r w:rsidR="00B1590A">
        <w:rPr>
          <w:rFonts w:ascii="Times New Roman" w:hAnsi="Times New Roman" w:cs="Times New Roman"/>
        </w:rPr>
        <w:t xml:space="preserve"> </w:t>
      </w:r>
      <w:r w:rsidR="009B2EFB">
        <w:rPr>
          <w:rFonts w:ascii="Times New Roman" w:hAnsi="Times New Roman" w:cs="Times New Roman"/>
        </w:rPr>
        <w:t>na kilometr każdej jezdni, nie rzadziej niż 1 raz na 60</w:t>
      </w:r>
      <w:r>
        <w:rPr>
          <w:rFonts w:ascii="Times New Roman" w:hAnsi="Times New Roman" w:cs="Times New Roman"/>
        </w:rPr>
        <w:t>0</w:t>
      </w:r>
      <w:r w:rsidR="009B2EFB">
        <w:rPr>
          <w:rFonts w:ascii="Times New Roman" w:hAnsi="Times New Roman" w:cs="Times New Roman"/>
        </w:rPr>
        <w:t>0 m</w:t>
      </w:r>
      <w:r w:rsidR="009B2EFB" w:rsidRPr="009B2EFB">
        <w:rPr>
          <w:rFonts w:ascii="Times New Roman" w:hAnsi="Times New Roman" w:cs="Times New Roman"/>
          <w:vertAlign w:val="superscript"/>
        </w:rPr>
        <w:t>2</w:t>
      </w:r>
      <w:r w:rsidR="009B2EFB">
        <w:rPr>
          <w:rFonts w:ascii="Times New Roman" w:hAnsi="Times New Roman" w:cs="Times New Roman"/>
        </w:rPr>
        <w:t>.</w:t>
      </w:r>
    </w:p>
    <w:p w:rsidR="009B2EFB" w:rsidRDefault="00D73D01" w:rsidP="00E9331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Wykonawca jest zobowiązany do wycięcia próbki na każde życzenie Inspektora</w:t>
      </w:r>
      <w:r w:rsidR="009B2EFB">
        <w:rPr>
          <w:rFonts w:ascii="Times New Roman" w:hAnsi="Times New Roman" w:cs="Times New Roman"/>
        </w:rPr>
        <w:t xml:space="preserve"> w</w:t>
      </w:r>
      <w:r w:rsidRPr="00D15E91">
        <w:rPr>
          <w:rFonts w:ascii="Times New Roman" w:hAnsi="Times New Roman" w:cs="Times New Roman"/>
        </w:rPr>
        <w:t xml:space="preserve"> miejscach wątpliwych przez niego wskazanych.</w:t>
      </w:r>
    </w:p>
    <w:p w:rsidR="00D73D01" w:rsidRPr="00E93311" w:rsidRDefault="00D73D01" w:rsidP="009B2EFB">
      <w:pPr>
        <w:pStyle w:val="Default"/>
        <w:jc w:val="both"/>
        <w:rPr>
          <w:rFonts w:ascii="Times New Roman" w:hAnsi="Times New Roman" w:cs="Times New Roman"/>
          <w:sz w:val="10"/>
          <w:szCs w:val="10"/>
        </w:rPr>
      </w:pPr>
      <w:r w:rsidRPr="00D15E91">
        <w:rPr>
          <w:rFonts w:ascii="Times New Roman" w:hAnsi="Times New Roman" w:cs="Times New Roman"/>
        </w:rPr>
        <w:t xml:space="preserve"> </w:t>
      </w:r>
    </w:p>
    <w:p w:rsidR="00D73D01" w:rsidRPr="00D15E91" w:rsidRDefault="00D73D01" w:rsidP="00E9331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6.8. Badania i pomiary cech geometrycznych warstw</w:t>
      </w:r>
      <w:r w:rsidR="00F42C71">
        <w:rPr>
          <w:rFonts w:ascii="Times New Roman" w:hAnsi="Times New Roman" w:cs="Times New Roman"/>
          <w:b/>
          <w:bCs/>
        </w:rPr>
        <w:t xml:space="preserve"> AC WMS</w:t>
      </w:r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D73D01" w:rsidRPr="00D15E91" w:rsidRDefault="00D73D01" w:rsidP="00E9331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6.8.</w:t>
      </w:r>
      <w:r w:rsidR="00032828">
        <w:rPr>
          <w:rFonts w:ascii="Times New Roman" w:hAnsi="Times New Roman" w:cs="Times New Roman"/>
          <w:b/>
          <w:bCs/>
        </w:rPr>
        <w:t>1</w:t>
      </w:r>
      <w:r w:rsidRPr="00D15E91">
        <w:rPr>
          <w:rFonts w:ascii="Times New Roman" w:hAnsi="Times New Roman" w:cs="Times New Roman"/>
          <w:b/>
          <w:bCs/>
        </w:rPr>
        <w:t xml:space="preserve">. Szerokość warstwy </w:t>
      </w:r>
    </w:p>
    <w:p w:rsidR="0074632C" w:rsidRDefault="00D73D01" w:rsidP="00E9331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Szerokość wykonanej warstwy powinna być zgodna z szerokością projektowaną z tolerancją </w:t>
      </w:r>
      <w:r w:rsidR="004E02A2">
        <w:rPr>
          <w:rFonts w:ascii="Times New Roman" w:hAnsi="Times New Roman" w:cs="Times New Roman"/>
        </w:rPr>
        <w:t xml:space="preserve">   </w:t>
      </w:r>
      <w:r w:rsidR="004B3C55">
        <w:rPr>
          <w:rFonts w:ascii="Times New Roman" w:hAnsi="Times New Roman" w:cs="Times New Roman"/>
        </w:rPr>
        <w:t>±</w:t>
      </w:r>
      <w:r w:rsidRPr="00D15E91">
        <w:rPr>
          <w:rFonts w:ascii="Times New Roman" w:hAnsi="Times New Roman" w:cs="Times New Roman"/>
        </w:rPr>
        <w:t xml:space="preserve"> 5 cm. </w:t>
      </w:r>
      <w:r w:rsidR="0074632C">
        <w:rPr>
          <w:rFonts w:ascii="Times New Roman" w:hAnsi="Times New Roman" w:cs="Times New Roman"/>
        </w:rPr>
        <w:t xml:space="preserve"> Częstotliwość badania szerokości warstwy wykonać co 50 m i punktach charakterystycznych.</w:t>
      </w:r>
    </w:p>
    <w:p w:rsidR="00D73D01" w:rsidRPr="00D15E91" w:rsidRDefault="00D73D01" w:rsidP="00E9331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Wymaga się, aby co najmniej 95% wykonanych pomiarów nie przekraczało dopuszczalnego odchylenia. </w:t>
      </w:r>
    </w:p>
    <w:p w:rsidR="00D73D01" w:rsidRPr="00D15E91" w:rsidRDefault="00A9594B" w:rsidP="00E9331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6.8.</w:t>
      </w:r>
      <w:r w:rsidR="00032828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.</w:t>
      </w:r>
      <w:r w:rsidR="00D73D01" w:rsidRPr="00D15E91">
        <w:rPr>
          <w:rFonts w:ascii="Times New Roman" w:hAnsi="Times New Roman" w:cs="Times New Roman"/>
          <w:b/>
          <w:bCs/>
        </w:rPr>
        <w:t xml:space="preserve"> Ocena równości podłużnej </w:t>
      </w:r>
      <w:r w:rsidR="003C7D70">
        <w:rPr>
          <w:rFonts w:ascii="Times New Roman" w:hAnsi="Times New Roman" w:cs="Times New Roman"/>
          <w:b/>
          <w:bCs/>
        </w:rPr>
        <w:t xml:space="preserve">i poprzecznej </w:t>
      </w:r>
      <w:r w:rsidR="00D73D01" w:rsidRPr="00D15E91">
        <w:rPr>
          <w:rFonts w:ascii="Times New Roman" w:hAnsi="Times New Roman" w:cs="Times New Roman"/>
          <w:b/>
          <w:bCs/>
        </w:rPr>
        <w:t xml:space="preserve">warstwy podbudowy i </w:t>
      </w:r>
      <w:r w:rsidR="00862EA0">
        <w:rPr>
          <w:rFonts w:ascii="Times New Roman" w:hAnsi="Times New Roman" w:cs="Times New Roman"/>
          <w:b/>
          <w:bCs/>
        </w:rPr>
        <w:t xml:space="preserve"> warstwy </w:t>
      </w:r>
      <w:r w:rsidR="00D73D01" w:rsidRPr="00D15E91">
        <w:rPr>
          <w:rFonts w:ascii="Times New Roman" w:hAnsi="Times New Roman" w:cs="Times New Roman"/>
          <w:b/>
          <w:bCs/>
        </w:rPr>
        <w:t xml:space="preserve">wiążącej. </w:t>
      </w:r>
    </w:p>
    <w:p w:rsidR="00E5407B" w:rsidRDefault="00D73D01" w:rsidP="00E9331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Do oceny równości podłużnej warstwy podbudowy i </w:t>
      </w:r>
      <w:r w:rsidR="00862EA0">
        <w:rPr>
          <w:rFonts w:ascii="Times New Roman" w:hAnsi="Times New Roman" w:cs="Times New Roman"/>
        </w:rPr>
        <w:t xml:space="preserve">warstwy </w:t>
      </w:r>
      <w:r w:rsidRPr="00D15E91">
        <w:rPr>
          <w:rFonts w:ascii="Times New Roman" w:hAnsi="Times New Roman" w:cs="Times New Roman"/>
        </w:rPr>
        <w:t>wiążącej</w:t>
      </w:r>
      <w:r w:rsidR="00F42C71">
        <w:rPr>
          <w:rFonts w:ascii="Times New Roman" w:hAnsi="Times New Roman" w:cs="Times New Roman"/>
        </w:rPr>
        <w:t>, podbudowy</w:t>
      </w:r>
      <w:r w:rsidRPr="00D15E91">
        <w:rPr>
          <w:rFonts w:ascii="Times New Roman" w:hAnsi="Times New Roman" w:cs="Times New Roman"/>
        </w:rPr>
        <w:t xml:space="preserve"> nawierzchni dróg wszystkich klas technicznych, należy stosować metodę pomiaru ciągłego równoważną użyciu łaty</w:t>
      </w:r>
      <w:r w:rsidR="00F42C71">
        <w:rPr>
          <w:rFonts w:ascii="Times New Roman" w:hAnsi="Times New Roman" w:cs="Times New Roman"/>
        </w:rPr>
        <w:t xml:space="preserve"> </w:t>
      </w:r>
      <w:r w:rsidR="00766251">
        <w:rPr>
          <w:rFonts w:ascii="Times New Roman" w:hAnsi="Times New Roman" w:cs="Times New Roman"/>
        </w:rPr>
        <w:t>(o długości 4m)</w:t>
      </w:r>
      <w:r w:rsidRPr="00D15E91">
        <w:rPr>
          <w:rFonts w:ascii="Times New Roman" w:hAnsi="Times New Roman" w:cs="Times New Roman"/>
        </w:rPr>
        <w:t xml:space="preserve"> i klina </w:t>
      </w:r>
      <w:r w:rsidR="00E5407B">
        <w:rPr>
          <w:rFonts w:ascii="Times New Roman" w:hAnsi="Times New Roman" w:cs="Times New Roman"/>
        </w:rPr>
        <w:t xml:space="preserve">lub z wykorzystaniem </w:t>
      </w:r>
      <w:proofErr w:type="spellStart"/>
      <w:r w:rsidR="00E5407B">
        <w:rPr>
          <w:rFonts w:ascii="Times New Roman" w:hAnsi="Times New Roman" w:cs="Times New Roman"/>
        </w:rPr>
        <w:t>planografu</w:t>
      </w:r>
      <w:proofErr w:type="spellEnd"/>
      <w:r w:rsidR="00E5407B">
        <w:rPr>
          <w:rFonts w:ascii="Times New Roman" w:hAnsi="Times New Roman" w:cs="Times New Roman"/>
        </w:rPr>
        <w:t xml:space="preserve">.  </w:t>
      </w:r>
    </w:p>
    <w:p w:rsidR="00766251" w:rsidRPr="00D15E91" w:rsidRDefault="00766251" w:rsidP="00E9331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Pomiar równości poprzecznej warstw nawierzchni należy wykonać przy pomocy łaty 2m </w:t>
      </w:r>
      <w:r w:rsidR="0074632C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i klina, nie rzadziej niż co </w:t>
      </w:r>
      <w:r w:rsidR="005474F8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m. W czasie pomiaru łata powinna leżeć prostopadle do osi drogi </w:t>
      </w:r>
      <w:r w:rsidR="0074632C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i w płaszczyźnie prostopadłej do powierzchni badanej warstwy.</w:t>
      </w:r>
    </w:p>
    <w:p w:rsidR="00D73D01" w:rsidRDefault="00A26F4D" w:rsidP="00E9331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Pomiar </w:t>
      </w:r>
      <w:r>
        <w:rPr>
          <w:rFonts w:ascii="Times New Roman" w:hAnsi="Times New Roman" w:cs="Times New Roman"/>
        </w:rPr>
        <w:t xml:space="preserve">równości podłużnej </w:t>
      </w:r>
      <w:r w:rsidRPr="00D15E91">
        <w:rPr>
          <w:rFonts w:ascii="Times New Roman" w:hAnsi="Times New Roman" w:cs="Times New Roman"/>
        </w:rPr>
        <w:t>należy wykonywać w sposób ciągły (początek każdego pomiaru łatą w miejscu zakończenia poprzedniego pomiaru).</w:t>
      </w:r>
    </w:p>
    <w:p w:rsidR="00F42C71" w:rsidRDefault="00F42C71" w:rsidP="00E93311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767C91" w:rsidRPr="008A7907" w:rsidRDefault="00A26F4D" w:rsidP="00E93311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CC1CF1">
        <w:rPr>
          <w:rFonts w:ascii="Times New Roman" w:hAnsi="Times New Roman" w:cs="Times New Roman"/>
          <w:b/>
          <w:bCs/>
        </w:rPr>
        <w:lastRenderedPageBreak/>
        <w:t xml:space="preserve">Tabela </w:t>
      </w:r>
      <w:r w:rsidR="00CC1CF1" w:rsidRPr="00CC1CF1">
        <w:rPr>
          <w:rFonts w:ascii="Times New Roman" w:hAnsi="Times New Roman" w:cs="Times New Roman"/>
          <w:b/>
          <w:bCs/>
        </w:rPr>
        <w:t xml:space="preserve">nr </w:t>
      </w:r>
      <w:r w:rsidR="00F42C71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Cs/>
        </w:rPr>
        <w:t xml:space="preserve"> . Dopuszczalne nierówności warstw asfaltowych [mm]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1"/>
        <w:gridCol w:w="4178"/>
        <w:gridCol w:w="2126"/>
        <w:gridCol w:w="1961"/>
      </w:tblGrid>
      <w:tr w:rsidR="00767C91" w:rsidTr="00766251">
        <w:trPr>
          <w:trHeight w:val="577"/>
        </w:trPr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7C91" w:rsidRDefault="00F57A18" w:rsidP="00A26F4D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1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7C91" w:rsidRDefault="00F57A18" w:rsidP="00A26F4D">
            <w:pPr>
              <w:pStyle w:val="Default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Drogi i place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7C91" w:rsidRDefault="00F57A18" w:rsidP="00F57A1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Warstwa</w:t>
            </w:r>
          </w:p>
          <w:p w:rsidR="00F57A18" w:rsidRDefault="00F57A18" w:rsidP="00F57A1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wiążąca</w:t>
            </w:r>
          </w:p>
        </w:tc>
        <w:tc>
          <w:tcPr>
            <w:tcW w:w="19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67C91" w:rsidRDefault="00F57A18" w:rsidP="00F57A1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Warstwa</w:t>
            </w:r>
          </w:p>
          <w:p w:rsidR="00F57A18" w:rsidRDefault="00F57A18" w:rsidP="00F57A1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podbudowy</w:t>
            </w:r>
          </w:p>
        </w:tc>
      </w:tr>
      <w:tr w:rsidR="00767C91" w:rsidTr="00766251">
        <w:trPr>
          <w:trHeight w:val="529"/>
        </w:trPr>
        <w:tc>
          <w:tcPr>
            <w:tcW w:w="761" w:type="dxa"/>
            <w:tcBorders>
              <w:top w:val="single" w:sz="12" w:space="0" w:color="auto"/>
            </w:tcBorders>
          </w:tcPr>
          <w:p w:rsidR="00767C91" w:rsidRDefault="00F57A18" w:rsidP="00A26F4D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78" w:type="dxa"/>
            <w:tcBorders>
              <w:top w:val="single" w:sz="12" w:space="0" w:color="auto"/>
            </w:tcBorders>
          </w:tcPr>
          <w:p w:rsidR="00767C91" w:rsidRDefault="00F57A18" w:rsidP="00A26F4D">
            <w:pPr>
              <w:pStyle w:val="Default"/>
              <w:spacing w:before="100"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Drogi klasy A,S, i GP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F57A18" w:rsidRDefault="00F57A18" w:rsidP="00A26F4D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61" w:type="dxa"/>
            <w:tcBorders>
              <w:top w:val="single" w:sz="12" w:space="0" w:color="auto"/>
            </w:tcBorders>
          </w:tcPr>
          <w:p w:rsidR="00767C91" w:rsidRDefault="00F57A18" w:rsidP="00A26F4D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767C91" w:rsidTr="00F57A18">
        <w:trPr>
          <w:trHeight w:val="544"/>
        </w:trPr>
        <w:tc>
          <w:tcPr>
            <w:tcW w:w="761" w:type="dxa"/>
          </w:tcPr>
          <w:p w:rsidR="00767C91" w:rsidRDefault="00F57A18" w:rsidP="00A26F4D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78" w:type="dxa"/>
          </w:tcPr>
          <w:p w:rsidR="00767C91" w:rsidRDefault="00F57A18" w:rsidP="00A26F4D">
            <w:pPr>
              <w:pStyle w:val="Default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Drogi klasy G i Z</w:t>
            </w:r>
          </w:p>
        </w:tc>
        <w:tc>
          <w:tcPr>
            <w:tcW w:w="2126" w:type="dxa"/>
          </w:tcPr>
          <w:p w:rsidR="00767C91" w:rsidRDefault="00F57A18" w:rsidP="00A26F4D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61" w:type="dxa"/>
          </w:tcPr>
          <w:p w:rsidR="00767C91" w:rsidRDefault="00F57A18" w:rsidP="00A26F4D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767C91" w:rsidTr="00F57A18">
        <w:trPr>
          <w:trHeight w:val="552"/>
        </w:trPr>
        <w:tc>
          <w:tcPr>
            <w:tcW w:w="761" w:type="dxa"/>
          </w:tcPr>
          <w:p w:rsidR="00767C91" w:rsidRDefault="00F57A18" w:rsidP="00A26F4D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78" w:type="dxa"/>
          </w:tcPr>
          <w:p w:rsidR="00767C91" w:rsidRDefault="00F57A18" w:rsidP="00A26F4D">
            <w:pPr>
              <w:pStyle w:val="Default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Drogi klasy L i D oraz place i parkingi</w:t>
            </w:r>
          </w:p>
        </w:tc>
        <w:tc>
          <w:tcPr>
            <w:tcW w:w="2126" w:type="dxa"/>
          </w:tcPr>
          <w:p w:rsidR="00767C91" w:rsidRDefault="00F57A18" w:rsidP="00A26F4D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61" w:type="dxa"/>
          </w:tcPr>
          <w:p w:rsidR="00767C91" w:rsidRDefault="00F57A18" w:rsidP="00A26F4D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</w:tbl>
    <w:p w:rsidR="00F42C71" w:rsidRDefault="00F42C71" w:rsidP="00032828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26D5C" w:rsidRPr="00D15E91" w:rsidRDefault="00626D5C" w:rsidP="00F42C7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6.8.</w:t>
      </w:r>
      <w:r w:rsidR="00032828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 xml:space="preserve">. Spadki poprzeczne </w:t>
      </w:r>
      <w:r w:rsidR="00543FEF">
        <w:rPr>
          <w:rFonts w:ascii="Times New Roman" w:hAnsi="Times New Roman" w:cs="Times New Roman"/>
          <w:b/>
          <w:bCs/>
        </w:rPr>
        <w:t>warstwy</w:t>
      </w:r>
    </w:p>
    <w:p w:rsidR="0074632C" w:rsidRDefault="00626D5C" w:rsidP="00F42C71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Spadki poprzeczne warstwy podbudowy i wiążącej na odcinkach prostych i na łukach powinny być zgodne z </w:t>
      </w:r>
      <w:r w:rsidR="00543FEF">
        <w:rPr>
          <w:rFonts w:ascii="Times New Roman" w:hAnsi="Times New Roman" w:cs="Times New Roman"/>
        </w:rPr>
        <w:t xml:space="preserve">dokumentacją projektową, z tolerancją </w:t>
      </w:r>
      <w:r w:rsidRPr="00D15E91">
        <w:rPr>
          <w:rFonts w:ascii="Times New Roman" w:hAnsi="Times New Roman" w:cs="Times New Roman"/>
        </w:rPr>
        <w:t xml:space="preserve"> ± 0,</w:t>
      </w:r>
      <w:r w:rsidR="00AA61A5">
        <w:rPr>
          <w:rFonts w:ascii="Times New Roman" w:hAnsi="Times New Roman" w:cs="Times New Roman"/>
        </w:rPr>
        <w:t>5</w:t>
      </w:r>
      <w:r w:rsidRPr="00D15E91">
        <w:rPr>
          <w:rFonts w:ascii="Times New Roman" w:hAnsi="Times New Roman" w:cs="Times New Roman"/>
        </w:rPr>
        <w:t>%.</w:t>
      </w:r>
    </w:p>
    <w:p w:rsidR="00626D5C" w:rsidRPr="00D15E91" w:rsidRDefault="0074632C" w:rsidP="00F42C7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Spadki poprzeczne  - pomiar łatą 2m , częstotliwość 50 razy na kilometr drogi.</w:t>
      </w:r>
      <w:r w:rsidR="00626D5C" w:rsidRPr="00D15E91">
        <w:rPr>
          <w:rFonts w:ascii="Times New Roman" w:hAnsi="Times New Roman" w:cs="Times New Roman"/>
        </w:rPr>
        <w:t xml:space="preserve"> </w:t>
      </w:r>
    </w:p>
    <w:p w:rsidR="00626D5C" w:rsidRPr="00D15E91" w:rsidRDefault="00626D5C" w:rsidP="00F42C7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6.8.</w:t>
      </w:r>
      <w:r w:rsidR="00032828">
        <w:rPr>
          <w:rFonts w:ascii="Times New Roman" w:hAnsi="Times New Roman" w:cs="Times New Roman"/>
          <w:b/>
          <w:bCs/>
        </w:rPr>
        <w:t>4</w:t>
      </w:r>
      <w:r w:rsidRPr="00D15E91">
        <w:rPr>
          <w:rFonts w:ascii="Times New Roman" w:hAnsi="Times New Roman" w:cs="Times New Roman"/>
          <w:b/>
          <w:bCs/>
        </w:rPr>
        <w:t xml:space="preserve">. Ukształtowanie osi w planie </w:t>
      </w:r>
    </w:p>
    <w:p w:rsidR="00AA61A5" w:rsidRDefault="00626D5C" w:rsidP="00F42C7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Oś warstwy w planie powinna być usytuowana zgodnie </w:t>
      </w:r>
      <w:r w:rsidR="00543FEF">
        <w:rPr>
          <w:rFonts w:ascii="Times New Roman" w:hAnsi="Times New Roman" w:cs="Times New Roman"/>
        </w:rPr>
        <w:t xml:space="preserve">dokumentacją projektową,      </w:t>
      </w:r>
      <w:r w:rsidR="00AA61A5">
        <w:rPr>
          <w:rFonts w:ascii="Times New Roman" w:hAnsi="Times New Roman" w:cs="Times New Roman"/>
        </w:rPr>
        <w:t xml:space="preserve"> </w:t>
      </w:r>
    </w:p>
    <w:p w:rsidR="00543FEF" w:rsidRDefault="00626D5C" w:rsidP="00F42C7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 tolerancją ± </w:t>
      </w:r>
      <w:r w:rsidR="00543FEF">
        <w:rPr>
          <w:rFonts w:ascii="Times New Roman" w:hAnsi="Times New Roman" w:cs="Times New Roman"/>
        </w:rPr>
        <w:t>5</w:t>
      </w:r>
      <w:r w:rsidRPr="00D15E91">
        <w:rPr>
          <w:rFonts w:ascii="Times New Roman" w:hAnsi="Times New Roman" w:cs="Times New Roman"/>
        </w:rPr>
        <w:t xml:space="preserve"> cm. </w:t>
      </w:r>
    </w:p>
    <w:p w:rsidR="00626D5C" w:rsidRPr="00D15E91" w:rsidRDefault="00626D5C" w:rsidP="00F42C7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6.8.</w:t>
      </w:r>
      <w:r w:rsidR="00A27411">
        <w:rPr>
          <w:rFonts w:ascii="Times New Roman" w:hAnsi="Times New Roman" w:cs="Times New Roman"/>
          <w:b/>
          <w:bCs/>
        </w:rPr>
        <w:t>5</w:t>
      </w:r>
      <w:r w:rsidRPr="00D15E91">
        <w:rPr>
          <w:rFonts w:ascii="Times New Roman" w:hAnsi="Times New Roman" w:cs="Times New Roman"/>
          <w:b/>
          <w:bCs/>
        </w:rPr>
        <w:t xml:space="preserve">. Rzędne wysokościowe nawierzchni </w:t>
      </w:r>
    </w:p>
    <w:p w:rsidR="004E02A2" w:rsidRDefault="00626D5C" w:rsidP="00F42C7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Rzędne wysokościowe warstwy podbudowy i </w:t>
      </w:r>
      <w:r w:rsidR="00AA61A5">
        <w:rPr>
          <w:rFonts w:ascii="Times New Roman" w:hAnsi="Times New Roman" w:cs="Times New Roman"/>
        </w:rPr>
        <w:t xml:space="preserve">warstwy </w:t>
      </w:r>
      <w:r w:rsidRPr="00D15E91">
        <w:rPr>
          <w:rFonts w:ascii="Times New Roman" w:hAnsi="Times New Roman" w:cs="Times New Roman"/>
        </w:rPr>
        <w:t xml:space="preserve">wiążącej powinny być mierzone </w:t>
      </w:r>
      <w:r w:rsidR="00032828">
        <w:rPr>
          <w:rFonts w:ascii="Times New Roman" w:hAnsi="Times New Roman" w:cs="Times New Roman"/>
        </w:rPr>
        <w:t xml:space="preserve">             </w:t>
      </w:r>
      <w:r w:rsidRPr="00D15E91">
        <w:rPr>
          <w:rFonts w:ascii="Times New Roman" w:hAnsi="Times New Roman" w:cs="Times New Roman"/>
        </w:rPr>
        <w:t xml:space="preserve">w przekrojach co 10m w osi i na krawędziach każdej jezdni. Przed przystąpieniem do robót Wykonawca przedstawi schemat punktów pomiarowych do akceptacji. </w:t>
      </w:r>
    </w:p>
    <w:p w:rsidR="00626D5C" w:rsidRPr="00D15E91" w:rsidRDefault="00626D5C" w:rsidP="00F42C7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Różnice pomiędzy rzędnymi wysokościowymi warstwy a rzędnymi projektowanymi </w:t>
      </w:r>
      <w:r w:rsidR="00032828">
        <w:rPr>
          <w:rFonts w:ascii="Times New Roman" w:hAnsi="Times New Roman" w:cs="Times New Roman"/>
        </w:rPr>
        <w:t xml:space="preserve">                 </w:t>
      </w:r>
      <w:r w:rsidRPr="00D15E91">
        <w:rPr>
          <w:rFonts w:ascii="Times New Roman" w:hAnsi="Times New Roman" w:cs="Times New Roman"/>
        </w:rPr>
        <w:t xml:space="preserve">nie powinny przekraczać </w:t>
      </w:r>
      <w:r w:rsidR="004E02A2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 xml:space="preserve">- 1 cm. </w:t>
      </w:r>
    </w:p>
    <w:p w:rsidR="00626D5C" w:rsidRPr="00D15E91" w:rsidRDefault="00626D5C" w:rsidP="00F42C7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E91">
        <w:rPr>
          <w:rFonts w:ascii="Times New Roman" w:hAnsi="Times New Roman" w:cs="Times New Roman"/>
          <w:sz w:val="24"/>
          <w:szCs w:val="24"/>
        </w:rPr>
        <w:t>Wymaga się, aby co najmniej 95% wykonanych pomiarów nie przekraczało przedziału dopuszczalnych odchyleń. Dla 100% wykonanych pomiarów różnice pomiędzy rzędnymi</w:t>
      </w:r>
    </w:p>
    <w:p w:rsidR="00626D5C" w:rsidRPr="00D15E91" w:rsidRDefault="00626D5C" w:rsidP="00F42C7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wysokościowymi warstwy podbudowy i wiążącej a rzędnymi projektowanymi nie mogą przekraczać - 1,5 cm. </w:t>
      </w:r>
    </w:p>
    <w:p w:rsidR="00626D5C" w:rsidRPr="00D15E91" w:rsidRDefault="00626D5C" w:rsidP="00F42C7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6.8.</w:t>
      </w:r>
      <w:r w:rsidR="00A27411">
        <w:rPr>
          <w:rFonts w:ascii="Times New Roman" w:hAnsi="Times New Roman" w:cs="Times New Roman"/>
          <w:b/>
          <w:bCs/>
        </w:rPr>
        <w:t>6</w:t>
      </w:r>
      <w:r w:rsidRPr="00D15E91">
        <w:rPr>
          <w:rFonts w:ascii="Times New Roman" w:hAnsi="Times New Roman" w:cs="Times New Roman"/>
          <w:b/>
          <w:bCs/>
        </w:rPr>
        <w:t xml:space="preserve">. Złącza podłużne i poprzeczne </w:t>
      </w:r>
    </w:p>
    <w:p w:rsidR="00626D5C" w:rsidRPr="00D15E91" w:rsidRDefault="00626D5C" w:rsidP="00F42C7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Złącza w nawierzchni powinny być wykonane w linii prostej, prostopadle lub równolegle</w:t>
      </w:r>
      <w:r w:rsidR="00032828">
        <w:rPr>
          <w:rFonts w:ascii="Times New Roman" w:hAnsi="Times New Roman" w:cs="Times New Roman"/>
        </w:rPr>
        <w:t xml:space="preserve">          </w:t>
      </w:r>
      <w:r w:rsidRPr="00D15E91">
        <w:rPr>
          <w:rFonts w:ascii="Times New Roman" w:hAnsi="Times New Roman" w:cs="Times New Roman"/>
        </w:rPr>
        <w:t xml:space="preserve"> do osi drogi. </w:t>
      </w:r>
    </w:p>
    <w:p w:rsidR="00626D5C" w:rsidRPr="00D15E91" w:rsidRDefault="00626D5C" w:rsidP="00F42C7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 konstrukcji wielowarstwowej: </w:t>
      </w:r>
    </w:p>
    <w:p w:rsidR="00626D5C" w:rsidRPr="00D15E91" w:rsidRDefault="00626D5C" w:rsidP="00F42C7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</w:t>
      </w:r>
      <w:r w:rsidR="00032828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 xml:space="preserve">złącza poprzeczne powinny być przesunięte względem siebie co najmniej o </w:t>
      </w:r>
      <w:r w:rsidR="00A27411">
        <w:rPr>
          <w:rFonts w:ascii="Times New Roman" w:hAnsi="Times New Roman" w:cs="Times New Roman"/>
        </w:rPr>
        <w:t>ok.</w:t>
      </w:r>
      <w:r w:rsidR="005474F8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 xml:space="preserve">3 </w:t>
      </w:r>
      <w:proofErr w:type="spellStart"/>
      <w:r w:rsidRPr="00D15E91">
        <w:rPr>
          <w:rFonts w:ascii="Times New Roman" w:hAnsi="Times New Roman" w:cs="Times New Roman"/>
        </w:rPr>
        <w:t>m</w:t>
      </w:r>
      <w:r w:rsidR="005474F8">
        <w:rPr>
          <w:rFonts w:ascii="Times New Roman" w:hAnsi="Times New Roman" w:cs="Times New Roman"/>
        </w:rPr>
        <w:t>b</w:t>
      </w:r>
      <w:proofErr w:type="spellEnd"/>
      <w:r w:rsidRPr="00D15E91">
        <w:rPr>
          <w:rFonts w:ascii="Times New Roman" w:hAnsi="Times New Roman" w:cs="Times New Roman"/>
        </w:rPr>
        <w:t xml:space="preserve">, </w:t>
      </w:r>
    </w:p>
    <w:p w:rsidR="00626D5C" w:rsidRPr="00D15E91" w:rsidRDefault="00626D5C" w:rsidP="00F42C7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złącza podłużne powinny być przesunięte względem siebie w kolejnych warstwach technologicznych w kierunku poprzecznym do osi jezdni. </w:t>
      </w:r>
    </w:p>
    <w:p w:rsidR="00626D5C" w:rsidRPr="00D15E91" w:rsidRDefault="00626D5C" w:rsidP="00F42C7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Nie można lokalizować złącza podłużnego w śladach kół. Złącza powinny być całkowicie związane, a przylegające warstwy powinny być w jednym poziomie. </w:t>
      </w:r>
    </w:p>
    <w:p w:rsidR="00354707" w:rsidRDefault="00354707" w:rsidP="00F42C71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626D5C" w:rsidRPr="00D15E91" w:rsidRDefault="00626D5C" w:rsidP="00032828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6.8.</w:t>
      </w:r>
      <w:r w:rsidR="00032828">
        <w:rPr>
          <w:rFonts w:ascii="Times New Roman" w:hAnsi="Times New Roman" w:cs="Times New Roman"/>
          <w:b/>
          <w:bCs/>
        </w:rPr>
        <w:t>6</w:t>
      </w:r>
      <w:r w:rsidRPr="00D15E91">
        <w:rPr>
          <w:rFonts w:ascii="Times New Roman" w:hAnsi="Times New Roman" w:cs="Times New Roman"/>
          <w:b/>
          <w:bCs/>
        </w:rPr>
        <w:t xml:space="preserve">. Wygląd warstwy </w:t>
      </w:r>
    </w:p>
    <w:p w:rsidR="00626D5C" w:rsidRPr="00D15E91" w:rsidRDefault="00862EA0" w:rsidP="00032828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Wygląd warstwy podbudowy i warstwy wiążącej </w:t>
      </w:r>
      <w:r w:rsidR="00626D5C" w:rsidRPr="00D15E91">
        <w:rPr>
          <w:rFonts w:ascii="Times New Roman" w:hAnsi="Times New Roman" w:cs="Times New Roman"/>
        </w:rPr>
        <w:t xml:space="preserve">powinien być jednorodny, bez miejsc porowatych, łuszczących się i spękanych. </w:t>
      </w:r>
    </w:p>
    <w:p w:rsidR="00354707" w:rsidRDefault="00354707" w:rsidP="00626D5C">
      <w:pPr>
        <w:pStyle w:val="Default"/>
        <w:rPr>
          <w:rFonts w:ascii="Times New Roman" w:hAnsi="Times New Roman" w:cs="Times New Roman"/>
          <w:b/>
          <w:bCs/>
        </w:rPr>
      </w:pPr>
    </w:p>
    <w:p w:rsidR="00626D5C" w:rsidRPr="00D15E91" w:rsidRDefault="00626D5C" w:rsidP="00F42C7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7. OBMIAR ROBÓT </w:t>
      </w:r>
    </w:p>
    <w:p w:rsidR="00626D5C" w:rsidRPr="00D15E91" w:rsidRDefault="00626D5C" w:rsidP="00F42C7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7.1. Ogólne zasady obmiaru robót </w:t>
      </w:r>
    </w:p>
    <w:p w:rsidR="00626D5C" w:rsidRPr="00D15E91" w:rsidRDefault="00626D5C" w:rsidP="00F42C7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obmiaru robót podano w D-M-00.00.00 „Wymagania ogólne”. </w:t>
      </w:r>
    </w:p>
    <w:p w:rsidR="00F42C71" w:rsidRDefault="00F42C71" w:rsidP="00F42C71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626D5C" w:rsidRPr="00D15E91" w:rsidRDefault="00626D5C" w:rsidP="00F42C7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lastRenderedPageBreak/>
        <w:t xml:space="preserve">7.2. Jednostka obmiarowa </w:t>
      </w:r>
    </w:p>
    <w:p w:rsidR="00626D5C" w:rsidRPr="00D15E91" w:rsidRDefault="00626D5C" w:rsidP="00F42C7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Jednostką obmiarową jest </w:t>
      </w:r>
      <w:r w:rsidR="00F42C71">
        <w:rPr>
          <w:rFonts w:ascii="Times New Roman" w:hAnsi="Times New Roman" w:cs="Times New Roman"/>
        </w:rPr>
        <w:t>1 t</w:t>
      </w:r>
      <w:r w:rsidRPr="00D15E91">
        <w:rPr>
          <w:rFonts w:ascii="Times New Roman" w:hAnsi="Times New Roman" w:cs="Times New Roman"/>
        </w:rPr>
        <w:t xml:space="preserve"> (</w:t>
      </w:r>
      <w:r w:rsidR="00F42C71">
        <w:rPr>
          <w:rFonts w:ascii="Times New Roman" w:hAnsi="Times New Roman" w:cs="Times New Roman"/>
        </w:rPr>
        <w:t>jedna tona</w:t>
      </w:r>
      <w:r w:rsidRPr="00D15E91">
        <w:rPr>
          <w:rFonts w:ascii="Times New Roman" w:hAnsi="Times New Roman" w:cs="Times New Roman"/>
        </w:rPr>
        <w:t xml:space="preserve">) wykonanej warstwy </w:t>
      </w:r>
      <w:r w:rsidR="00F42C71">
        <w:rPr>
          <w:rFonts w:ascii="Times New Roman" w:hAnsi="Times New Roman" w:cs="Times New Roman"/>
        </w:rPr>
        <w:t>AC WMS</w:t>
      </w:r>
      <w:r w:rsidRPr="00D15E91">
        <w:rPr>
          <w:rFonts w:ascii="Times New Roman" w:hAnsi="Times New Roman" w:cs="Times New Roman"/>
        </w:rPr>
        <w:t xml:space="preserve">. </w:t>
      </w:r>
    </w:p>
    <w:p w:rsidR="00F3343A" w:rsidRDefault="00F3343A" w:rsidP="00F42C71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626D5C" w:rsidRPr="00D15E91" w:rsidRDefault="00626D5C" w:rsidP="00F42C7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8. ODBIÓR ROBÓT </w:t>
      </w:r>
    </w:p>
    <w:p w:rsidR="00626D5C" w:rsidRPr="00D15E91" w:rsidRDefault="00626D5C" w:rsidP="00F42C7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odbioru robót podano w D-M-00.00.00 „Wymagania ogólne”. Roboty uznaje się za wykonane zgodnie z Dokumentacją Projektową i </w:t>
      </w:r>
      <w:r w:rsidR="00ED7714">
        <w:rPr>
          <w:rFonts w:ascii="Times New Roman" w:hAnsi="Times New Roman" w:cs="Times New Roman"/>
        </w:rPr>
        <w:t>SST</w:t>
      </w:r>
      <w:r w:rsidRPr="00D15E91">
        <w:rPr>
          <w:rFonts w:ascii="Times New Roman" w:hAnsi="Times New Roman" w:cs="Times New Roman"/>
        </w:rPr>
        <w:t xml:space="preserve">, jeżeli wszystkie badania i pomiary dały wyniki pozytywne. </w:t>
      </w:r>
    </w:p>
    <w:p w:rsidR="00626D5C" w:rsidRPr="00D15E91" w:rsidRDefault="00626D5C" w:rsidP="00F42C7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8.1. Zasady postępowania z wadliwie wykonanymi robotami </w:t>
      </w:r>
    </w:p>
    <w:p w:rsidR="00354707" w:rsidRDefault="00626D5C" w:rsidP="00F42C7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Jeżeli wystąpią wyniki negatywne dla materiałów i robót (nie spełniające wymagań określonych w </w:t>
      </w:r>
      <w:r w:rsidR="00ED7714">
        <w:rPr>
          <w:rFonts w:ascii="Times New Roman" w:hAnsi="Times New Roman" w:cs="Times New Roman"/>
        </w:rPr>
        <w:t>SST</w:t>
      </w:r>
      <w:r w:rsidRPr="00D15E91">
        <w:rPr>
          <w:rFonts w:ascii="Times New Roman" w:hAnsi="Times New Roman" w:cs="Times New Roman"/>
        </w:rPr>
        <w:t xml:space="preserve">), to </w:t>
      </w:r>
      <w:r w:rsidR="00354707">
        <w:rPr>
          <w:rFonts w:ascii="Times New Roman" w:hAnsi="Times New Roman" w:cs="Times New Roman"/>
        </w:rPr>
        <w:t xml:space="preserve">Inspektor </w:t>
      </w:r>
      <w:r w:rsidRPr="00D15E91">
        <w:rPr>
          <w:rFonts w:ascii="Times New Roman" w:hAnsi="Times New Roman" w:cs="Times New Roman"/>
        </w:rPr>
        <w:t>wydaje Wykonawcy polecenie prz</w:t>
      </w:r>
      <w:r w:rsidR="00354707">
        <w:rPr>
          <w:rFonts w:ascii="Times New Roman" w:hAnsi="Times New Roman" w:cs="Times New Roman"/>
        </w:rPr>
        <w:t>edstawienia programu naprawczego.</w:t>
      </w:r>
      <w:r w:rsidRPr="00D15E91">
        <w:rPr>
          <w:rFonts w:ascii="Times New Roman" w:hAnsi="Times New Roman" w:cs="Times New Roman"/>
        </w:rPr>
        <w:t xml:space="preserve"> Wykonawca w programie tym jest zobowiązany dokonać oceny wpływu na trwałość konstrukcji nawierzchni, przedstawić sposób naprawienia wady lub wnioskować </w:t>
      </w:r>
      <w:r w:rsidR="00354707">
        <w:rPr>
          <w:rFonts w:ascii="Times New Roman" w:hAnsi="Times New Roman" w:cs="Times New Roman"/>
        </w:rPr>
        <w:t xml:space="preserve">     </w:t>
      </w:r>
      <w:r w:rsidR="00835970">
        <w:rPr>
          <w:rFonts w:ascii="Times New Roman" w:hAnsi="Times New Roman" w:cs="Times New Roman"/>
        </w:rPr>
        <w:t xml:space="preserve">       </w:t>
      </w:r>
      <w:r w:rsidRPr="00D15E91">
        <w:rPr>
          <w:rFonts w:ascii="Times New Roman" w:hAnsi="Times New Roman" w:cs="Times New Roman"/>
        </w:rPr>
        <w:t>o zredukowanie ceny kontraktowej</w:t>
      </w:r>
      <w:r w:rsidR="00354707">
        <w:rPr>
          <w:rFonts w:ascii="Times New Roman" w:hAnsi="Times New Roman" w:cs="Times New Roman"/>
        </w:rPr>
        <w:t>.</w:t>
      </w:r>
    </w:p>
    <w:p w:rsidR="00626D5C" w:rsidRPr="00D15E91" w:rsidRDefault="00626D5C" w:rsidP="00F42C7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 przypadku braku zgody Inspektora na zastosowanie programu naprawczego wszystkie materiały i roboty nie spełniające wymagań podanych w odpowiednich punktach </w:t>
      </w:r>
      <w:r w:rsidR="00354707">
        <w:rPr>
          <w:rFonts w:ascii="Times New Roman" w:hAnsi="Times New Roman" w:cs="Times New Roman"/>
        </w:rPr>
        <w:t>SST</w:t>
      </w:r>
      <w:r w:rsidRPr="00D15E91">
        <w:rPr>
          <w:rFonts w:ascii="Times New Roman" w:hAnsi="Times New Roman" w:cs="Times New Roman"/>
        </w:rPr>
        <w:t xml:space="preserve"> zostaną odrzucone. Wykonawca wymieni materiały na właściwe i wykona prawidłowo roboty na własny koszt. </w:t>
      </w:r>
    </w:p>
    <w:p w:rsidR="00ED7714" w:rsidRPr="00835970" w:rsidRDefault="00ED7714" w:rsidP="00F42C71">
      <w:pPr>
        <w:pStyle w:val="Default"/>
        <w:spacing w:line="276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626D5C" w:rsidRPr="00D15E91" w:rsidRDefault="00626D5C" w:rsidP="00835970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 PODSTAWA PŁATNOŚCI </w:t>
      </w:r>
    </w:p>
    <w:p w:rsidR="00626D5C" w:rsidRPr="00D15E91" w:rsidRDefault="00626D5C" w:rsidP="0083597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9.1. Ogólne ustalenia dotyczące podstawy płatności </w:t>
      </w:r>
    </w:p>
    <w:p w:rsidR="00626D5C" w:rsidRPr="00D15E91" w:rsidRDefault="00626D5C" w:rsidP="0083597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ustalenia dotyczące podstawy płatności podano w D-M-00.00.00 „Wymagania ogólne”. </w:t>
      </w:r>
    </w:p>
    <w:p w:rsidR="00626D5C" w:rsidRPr="00D15E91" w:rsidRDefault="00626D5C" w:rsidP="0083597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9.2. Cena jednostki obmiarowej </w:t>
      </w:r>
    </w:p>
    <w:p w:rsidR="00626D5C" w:rsidRPr="00D15E91" w:rsidRDefault="00626D5C" w:rsidP="0083597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Cena wykonania 1 </w:t>
      </w:r>
      <w:r w:rsidR="00835970">
        <w:rPr>
          <w:rFonts w:ascii="Times New Roman" w:hAnsi="Times New Roman" w:cs="Times New Roman"/>
        </w:rPr>
        <w:t>t (jednej tony)</w:t>
      </w:r>
      <w:r w:rsidRPr="00D15E91">
        <w:rPr>
          <w:rFonts w:ascii="Times New Roman" w:hAnsi="Times New Roman" w:cs="Times New Roman"/>
        </w:rPr>
        <w:t xml:space="preserve">warstwy z betonu asfaltowego AC WMS obejmuje: </w:t>
      </w:r>
    </w:p>
    <w:p w:rsidR="00626D5C" w:rsidRPr="00D15E91" w:rsidRDefault="00626D5C" w:rsidP="0083597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prace pomiarowe i roboty przygotowawcze, </w:t>
      </w:r>
    </w:p>
    <w:p w:rsidR="00626D5C" w:rsidRPr="00D15E91" w:rsidRDefault="00626D5C" w:rsidP="0083597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oznakowanie </w:t>
      </w:r>
      <w:r w:rsidR="00F140BB">
        <w:rPr>
          <w:rFonts w:ascii="Times New Roman" w:hAnsi="Times New Roman" w:cs="Times New Roman"/>
        </w:rPr>
        <w:t xml:space="preserve">i zabezpieczenie </w:t>
      </w:r>
      <w:r w:rsidRPr="00D15E91">
        <w:rPr>
          <w:rFonts w:ascii="Times New Roman" w:hAnsi="Times New Roman" w:cs="Times New Roman"/>
        </w:rPr>
        <w:t xml:space="preserve">robót, </w:t>
      </w:r>
    </w:p>
    <w:p w:rsidR="00707182" w:rsidRDefault="00626D5C" w:rsidP="0083597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dostarczenie materiałów i sprzętu</w:t>
      </w:r>
      <w:r w:rsidR="00EF04A1">
        <w:rPr>
          <w:rFonts w:ascii="Times New Roman" w:hAnsi="Times New Roman" w:cs="Times New Roman"/>
        </w:rPr>
        <w:t xml:space="preserve"> na miejsce wbudowania</w:t>
      </w:r>
      <w:r w:rsidRPr="00D15E91">
        <w:rPr>
          <w:rFonts w:ascii="Times New Roman" w:hAnsi="Times New Roman" w:cs="Times New Roman"/>
        </w:rPr>
        <w:t>,</w:t>
      </w:r>
    </w:p>
    <w:p w:rsidR="00626D5C" w:rsidRPr="00D15E91" w:rsidRDefault="00626D5C" w:rsidP="0083597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</w:t>
      </w:r>
      <w:r w:rsidR="00572846">
        <w:rPr>
          <w:rFonts w:ascii="Times New Roman" w:hAnsi="Times New Roman" w:cs="Times New Roman"/>
        </w:rPr>
        <w:t xml:space="preserve">zakup lub </w:t>
      </w:r>
      <w:r w:rsidRPr="00D15E91">
        <w:rPr>
          <w:rFonts w:ascii="Times New Roman" w:hAnsi="Times New Roman" w:cs="Times New Roman"/>
        </w:rPr>
        <w:t xml:space="preserve">wyprodukowanie mieszanki betonu asfaltowego </w:t>
      </w:r>
      <w:r w:rsidR="00572846">
        <w:rPr>
          <w:rFonts w:ascii="Times New Roman" w:hAnsi="Times New Roman" w:cs="Times New Roman"/>
        </w:rPr>
        <w:t xml:space="preserve">zgodnie z Zakładowym Systemem Produkcji </w:t>
      </w:r>
      <w:r w:rsidRPr="00D15E91">
        <w:rPr>
          <w:rFonts w:ascii="Times New Roman" w:hAnsi="Times New Roman" w:cs="Times New Roman"/>
        </w:rPr>
        <w:t xml:space="preserve">i jej transport na miejsce wbudowania, </w:t>
      </w:r>
    </w:p>
    <w:p w:rsidR="00572846" w:rsidRDefault="00626D5C" w:rsidP="0083597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rozłożenie i zagęszczenie mieszanki betonu asfaltowego</w:t>
      </w:r>
      <w:r w:rsidR="00572846">
        <w:rPr>
          <w:rFonts w:ascii="Times New Roman" w:hAnsi="Times New Roman" w:cs="Times New Roman"/>
        </w:rPr>
        <w:t xml:space="preserve"> AC WMS</w:t>
      </w:r>
      <w:r w:rsidRPr="00D15E91">
        <w:rPr>
          <w:rFonts w:ascii="Times New Roman" w:hAnsi="Times New Roman" w:cs="Times New Roman"/>
        </w:rPr>
        <w:t>,</w:t>
      </w:r>
    </w:p>
    <w:p w:rsidR="00626D5C" w:rsidRDefault="00B517DC" w:rsidP="0083597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="00572846" w:rsidRPr="00D15E91">
        <w:rPr>
          <w:rFonts w:ascii="Times New Roman" w:hAnsi="Times New Roman" w:cs="Times New Roman"/>
        </w:rPr>
        <w:t xml:space="preserve">posmarowanie lepiszczem lub pokrycie taśmą asfaltową krawędzi urządzeń obcych </w:t>
      </w:r>
      <w:r w:rsidR="00765C77">
        <w:rPr>
          <w:rFonts w:ascii="Times New Roman" w:hAnsi="Times New Roman" w:cs="Times New Roman"/>
        </w:rPr>
        <w:t xml:space="preserve">            </w:t>
      </w:r>
      <w:r w:rsidR="00615FAA">
        <w:rPr>
          <w:rFonts w:ascii="Times New Roman" w:hAnsi="Times New Roman" w:cs="Times New Roman"/>
        </w:rPr>
        <w:t xml:space="preserve">         </w:t>
      </w:r>
      <w:r w:rsidR="00765C77">
        <w:rPr>
          <w:rFonts w:ascii="Times New Roman" w:hAnsi="Times New Roman" w:cs="Times New Roman"/>
        </w:rPr>
        <w:t xml:space="preserve"> </w:t>
      </w:r>
      <w:r w:rsidR="00572846" w:rsidRPr="00D15E91">
        <w:rPr>
          <w:rFonts w:ascii="Times New Roman" w:hAnsi="Times New Roman" w:cs="Times New Roman"/>
        </w:rPr>
        <w:t xml:space="preserve">i krawężników, </w:t>
      </w:r>
    </w:p>
    <w:p w:rsidR="00626D5C" w:rsidRPr="00D15E91" w:rsidRDefault="00626D5C" w:rsidP="0083597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przeprowadzenie pomiarów i badań wymaganych w specyfikacji technicznej, </w:t>
      </w:r>
    </w:p>
    <w:p w:rsidR="00626D5C" w:rsidRPr="00D15E91" w:rsidRDefault="00B517DC" w:rsidP="0083597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uporządkowanie miejsca budowy.</w:t>
      </w:r>
    </w:p>
    <w:p w:rsidR="00B14067" w:rsidRDefault="00B14067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C6D68" w:rsidRDefault="00EC6D68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C6D68" w:rsidRDefault="00EC6D68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C6D68" w:rsidRDefault="00EC6D68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C6D68" w:rsidRDefault="00EC6D68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14067" w:rsidRDefault="00B14067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14067" w:rsidRDefault="00B14067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14067" w:rsidRDefault="00B14067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14067" w:rsidRDefault="00B14067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14067" w:rsidRDefault="00B14067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14067" w:rsidRDefault="00B14067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14067" w:rsidRDefault="00B14067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14067" w:rsidRDefault="00B14067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14067" w:rsidRDefault="00B14067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26D5C" w:rsidRPr="00D15E91" w:rsidRDefault="00B14067" w:rsidP="00765C77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10. P</w:t>
      </w:r>
      <w:r w:rsidR="00626D5C" w:rsidRPr="00D15E91">
        <w:rPr>
          <w:rFonts w:ascii="Times New Roman" w:hAnsi="Times New Roman" w:cs="Times New Roman"/>
          <w:b/>
          <w:bCs/>
        </w:rPr>
        <w:t xml:space="preserve">RZEPISY ZWIĄZANE </w:t>
      </w:r>
    </w:p>
    <w:p w:rsidR="00B14067" w:rsidRDefault="00B14067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</w:p>
    <w:p w:rsidR="00626D5C" w:rsidRPr="00D15E91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PN-EN 12591 Asfalty i produkty asfaltowe - Wymagania dla asfaltów drogowych </w:t>
      </w:r>
    </w:p>
    <w:p w:rsidR="00626D5C" w:rsidRPr="00D15E91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PN-EN 12597 Asfalty i produkty asfaltowe - Terminologia </w:t>
      </w:r>
    </w:p>
    <w:p w:rsidR="00626D5C" w:rsidRPr="00D15E91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PN-EN 13808 Asfalty i lepiszcza asfaltowe - Zasady klasyfikacji kationowych emulsji asfaltowych </w:t>
      </w:r>
    </w:p>
    <w:p w:rsidR="00626D5C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PN-EN 14023 Asfalty i lepiszcza asfaltowe - Zasady klasyfikacji asfaltów modyfikowanych polimerami </w:t>
      </w:r>
    </w:p>
    <w:p w:rsidR="00F140BB" w:rsidRPr="00D15E91" w:rsidRDefault="00F140BB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PN-EN 13043 Kruszywa do mieszanek bitumicznych i powierzchniowych utrwaleń stosowanych na drogach, lotniskach, i innych powierzchniach przeznaczonych do ruchu.</w:t>
      </w:r>
    </w:p>
    <w:p w:rsidR="001C638C" w:rsidRPr="00D15E91" w:rsidRDefault="00626D5C" w:rsidP="00765C77">
      <w:pPr>
        <w:pStyle w:val="Default"/>
        <w:spacing w:after="240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PN-EN 932</w:t>
      </w:r>
      <w:r w:rsidR="001C638C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 xml:space="preserve"> Badania podstawowych właściwości krus</w:t>
      </w:r>
      <w:r w:rsidR="001C638C">
        <w:rPr>
          <w:rFonts w:ascii="Times New Roman" w:hAnsi="Times New Roman" w:cs="Times New Roman"/>
        </w:rPr>
        <w:t xml:space="preserve">zyw. </w:t>
      </w:r>
    </w:p>
    <w:p w:rsidR="00626D5C" w:rsidRPr="00D15E91" w:rsidRDefault="001C638C" w:rsidP="00765C77">
      <w:pPr>
        <w:pStyle w:val="Default"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PN-EN 1097</w:t>
      </w:r>
      <w:r w:rsidR="00626D5C" w:rsidRPr="00D15E91">
        <w:rPr>
          <w:rFonts w:ascii="Times New Roman" w:hAnsi="Times New Roman" w:cs="Times New Roman"/>
        </w:rPr>
        <w:t xml:space="preserve"> Badania mechanicznych i</w:t>
      </w:r>
      <w:r>
        <w:rPr>
          <w:rFonts w:ascii="Times New Roman" w:hAnsi="Times New Roman" w:cs="Times New Roman"/>
        </w:rPr>
        <w:t xml:space="preserve"> fizycznych właściwości kruszyw.</w:t>
      </w:r>
    </w:p>
    <w:p w:rsidR="00626D5C" w:rsidRPr="00D15E91" w:rsidRDefault="00F140BB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PN-EN 12697 </w:t>
      </w:r>
      <w:r w:rsidR="00626D5C" w:rsidRPr="00D15E91">
        <w:rPr>
          <w:rFonts w:ascii="Times New Roman" w:hAnsi="Times New Roman" w:cs="Times New Roman"/>
        </w:rPr>
        <w:t>Mieszanki mineralno-asfaltowe - Metody badań mieszanek mineralno-a</w:t>
      </w:r>
      <w:r>
        <w:rPr>
          <w:rFonts w:ascii="Times New Roman" w:hAnsi="Times New Roman" w:cs="Times New Roman"/>
        </w:rPr>
        <w:t>sfaltowych na gorąco.</w:t>
      </w:r>
    </w:p>
    <w:p w:rsidR="00626D5C" w:rsidRPr="00D15E91" w:rsidRDefault="00F140BB" w:rsidP="00765C77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PN-EN 13108</w:t>
      </w:r>
      <w:r w:rsidR="00626D5C" w:rsidRPr="00D15E91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626D5C" w:rsidRPr="00D15E91">
        <w:rPr>
          <w:rFonts w:ascii="Times New Roman" w:hAnsi="Times New Roman" w:cs="Times New Roman"/>
        </w:rPr>
        <w:t xml:space="preserve">Mieszanki </w:t>
      </w:r>
      <w:r w:rsidR="00203EA5">
        <w:rPr>
          <w:rFonts w:ascii="Times New Roman" w:hAnsi="Times New Roman" w:cs="Times New Roman"/>
        </w:rPr>
        <w:t>mineralno-asfaltowe – Wymagania, Z</w:t>
      </w:r>
      <w:r w:rsidR="00626D5C" w:rsidRPr="00D15E91">
        <w:rPr>
          <w:rFonts w:ascii="Times New Roman" w:hAnsi="Times New Roman" w:cs="Times New Roman"/>
        </w:rPr>
        <w:t xml:space="preserve">akładowa Kontrola Produkcji </w:t>
      </w:r>
    </w:p>
    <w:p w:rsidR="001C638C" w:rsidRDefault="001C638C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26D5C" w:rsidRPr="00D15E91" w:rsidRDefault="00626D5C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Rozporządzenie Ministra Transportu i Gospodarki Morskiej z dnia 2 marca 1999 r. zmieniające rozporządzenie w sprawie warunków technicznych, jakim powinny odpowiadać drogi publiczne i ich usytuowanie (Dz. U. z 2016 r. poz. 124, z </w:t>
      </w:r>
      <w:proofErr w:type="spellStart"/>
      <w:r w:rsidRPr="00D15E91">
        <w:rPr>
          <w:rFonts w:ascii="Times New Roman" w:hAnsi="Times New Roman" w:cs="Times New Roman"/>
        </w:rPr>
        <w:t>późn</w:t>
      </w:r>
      <w:proofErr w:type="spellEnd"/>
      <w:r w:rsidRPr="00D15E91">
        <w:rPr>
          <w:rFonts w:ascii="Times New Roman" w:hAnsi="Times New Roman" w:cs="Times New Roman"/>
        </w:rPr>
        <w:t xml:space="preserve">. zm.) </w:t>
      </w:r>
    </w:p>
    <w:p w:rsidR="00626D5C" w:rsidRPr="00D15E91" w:rsidRDefault="00626D5C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Rozporządzenie Ministra Klimatu i Środowiska z dnia 23 grudnia 2021 r. w sprawie określenia szczegółowych warunków utraty statusu odpadów dla odpadów destruktu asfaltowego (Dz.U. 2021 poz. 2468) </w:t>
      </w:r>
    </w:p>
    <w:p w:rsidR="00626D5C" w:rsidRPr="00D15E91" w:rsidRDefault="00626D5C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WT-1 2014 Kruszywa do nawierzchni drogowych i powierzchniowych utrwaleń na drogach krajowych </w:t>
      </w:r>
    </w:p>
    <w:p w:rsidR="00626D5C" w:rsidRPr="00D15E91" w:rsidRDefault="00626D5C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WT-2 2014 – część I Mieszanki mineralno-asfaltowe. Wymagania Techniczne. Nawierzchnie asfaltowe na drogach krajowych. </w:t>
      </w:r>
    </w:p>
    <w:p w:rsidR="00626D5C" w:rsidRPr="00D15E91" w:rsidRDefault="00626D5C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WT-2 2016 – część II Wykonanie warstw nawierzchni asfaltowych. Wymagania techniczne. </w:t>
      </w:r>
    </w:p>
    <w:p w:rsidR="00626D5C" w:rsidRPr="00D15E91" w:rsidRDefault="00626D5C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Instrukcja laboratoryjnego badania </w:t>
      </w:r>
      <w:proofErr w:type="spellStart"/>
      <w:r w:rsidRPr="00D15E91">
        <w:rPr>
          <w:rFonts w:ascii="Times New Roman" w:hAnsi="Times New Roman" w:cs="Times New Roman"/>
        </w:rPr>
        <w:t>s</w:t>
      </w:r>
      <w:r w:rsidR="00203EA5">
        <w:rPr>
          <w:rFonts w:ascii="Times New Roman" w:hAnsi="Times New Roman" w:cs="Times New Roman"/>
        </w:rPr>
        <w:t>z</w:t>
      </w:r>
      <w:r w:rsidRPr="00D15E91">
        <w:rPr>
          <w:rFonts w:ascii="Times New Roman" w:hAnsi="Times New Roman" w:cs="Times New Roman"/>
        </w:rPr>
        <w:t>czepności</w:t>
      </w:r>
      <w:proofErr w:type="spellEnd"/>
      <w:r w:rsidRPr="00D15E91">
        <w:rPr>
          <w:rFonts w:ascii="Times New Roman" w:hAnsi="Times New Roman" w:cs="Times New Roman"/>
        </w:rPr>
        <w:t xml:space="preserve"> </w:t>
      </w:r>
      <w:proofErr w:type="spellStart"/>
      <w:r w:rsidRPr="00D15E91">
        <w:rPr>
          <w:rFonts w:ascii="Times New Roman" w:hAnsi="Times New Roman" w:cs="Times New Roman"/>
        </w:rPr>
        <w:t>międzywarstwowej</w:t>
      </w:r>
      <w:proofErr w:type="spellEnd"/>
      <w:r w:rsidRPr="00D15E91">
        <w:rPr>
          <w:rFonts w:ascii="Times New Roman" w:hAnsi="Times New Roman" w:cs="Times New Roman"/>
        </w:rPr>
        <w:t xml:space="preserve"> warstw asfaltowych wg. metody </w:t>
      </w:r>
      <w:proofErr w:type="spellStart"/>
      <w:r w:rsidRPr="00D15E91">
        <w:rPr>
          <w:rFonts w:ascii="Times New Roman" w:hAnsi="Times New Roman" w:cs="Times New Roman"/>
        </w:rPr>
        <w:t>Leutnera</w:t>
      </w:r>
      <w:proofErr w:type="spellEnd"/>
      <w:r w:rsidRPr="00D15E91">
        <w:rPr>
          <w:rFonts w:ascii="Times New Roman" w:hAnsi="Times New Roman" w:cs="Times New Roman"/>
        </w:rPr>
        <w:t xml:space="preserve"> i wymagania techniczne </w:t>
      </w:r>
      <w:proofErr w:type="spellStart"/>
      <w:r w:rsidRPr="00D15E91">
        <w:rPr>
          <w:rFonts w:ascii="Times New Roman" w:hAnsi="Times New Roman" w:cs="Times New Roman"/>
        </w:rPr>
        <w:t>sczepności</w:t>
      </w:r>
      <w:proofErr w:type="spellEnd"/>
      <w:r w:rsidRPr="00D15E91">
        <w:rPr>
          <w:rFonts w:ascii="Times New Roman" w:hAnsi="Times New Roman" w:cs="Times New Roman"/>
        </w:rPr>
        <w:t xml:space="preserve">” Politechnika Gdańska 2014. </w:t>
      </w:r>
    </w:p>
    <w:p w:rsidR="00626D5C" w:rsidRPr="00D15E91" w:rsidRDefault="00626D5C" w:rsidP="00765C7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26D5C" w:rsidRPr="00D15E91" w:rsidSect="00D800F4"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81E" w:rsidRDefault="00F5181E" w:rsidP="00B010A8">
      <w:pPr>
        <w:spacing w:after="0" w:line="240" w:lineRule="auto"/>
      </w:pPr>
      <w:r>
        <w:separator/>
      </w:r>
    </w:p>
  </w:endnote>
  <w:endnote w:type="continuationSeparator" w:id="0">
    <w:p w:rsidR="00F5181E" w:rsidRDefault="00F5181E" w:rsidP="00B01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00F4" w:rsidRPr="00D800F4" w:rsidRDefault="00D800F4" w:rsidP="00D800F4">
    <w:pPr>
      <w:pStyle w:val="Stopka"/>
      <w:jc w:val="right"/>
    </w:pPr>
    <w: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043171"/>
      <w:docPartObj>
        <w:docPartGallery w:val="Page Numbers (Bottom of Page)"/>
        <w:docPartUnique/>
      </w:docPartObj>
    </w:sdtPr>
    <w:sdtEndPr/>
    <w:sdtContent>
      <w:p w:rsidR="00F52AC2" w:rsidRDefault="00F52AC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17DC">
          <w:rPr>
            <w:noProof/>
          </w:rPr>
          <w:t>12</w:t>
        </w:r>
        <w:r>
          <w:fldChar w:fldCharType="end"/>
        </w:r>
      </w:p>
    </w:sdtContent>
  </w:sdt>
  <w:p w:rsidR="00D800F4" w:rsidRPr="00D800F4" w:rsidRDefault="00D800F4" w:rsidP="00D80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81E" w:rsidRDefault="00F5181E" w:rsidP="00B010A8">
      <w:pPr>
        <w:spacing w:after="0" w:line="240" w:lineRule="auto"/>
      </w:pPr>
      <w:r>
        <w:separator/>
      </w:r>
    </w:p>
  </w:footnote>
  <w:footnote w:type="continuationSeparator" w:id="0">
    <w:p w:rsidR="00F5181E" w:rsidRDefault="00F5181E" w:rsidP="00B01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29E6" w:rsidRPr="00835970" w:rsidRDefault="003D29E6">
    <w:pPr>
      <w:pStyle w:val="Nagwek"/>
      <w:rPr>
        <w:color w:val="2F5496" w:themeColor="accent5" w:themeShade="BF"/>
        <w:sz w:val="20"/>
        <w:szCs w:val="20"/>
      </w:rPr>
    </w:pPr>
    <w:r w:rsidRPr="00835970">
      <w:rPr>
        <w:color w:val="2F5496" w:themeColor="accent5" w:themeShade="BF"/>
        <w:sz w:val="20"/>
        <w:szCs w:val="20"/>
      </w:rPr>
      <w:t>D-05.03.05</w:t>
    </w:r>
    <w:r w:rsidR="00835970" w:rsidRPr="00835970">
      <w:rPr>
        <w:color w:val="2F5496" w:themeColor="accent5" w:themeShade="BF"/>
        <w:sz w:val="20"/>
        <w:szCs w:val="20"/>
      </w:rPr>
      <w:t xml:space="preserve"> b nawierzchnia z betony asfaltowego o wysokim module sztywności – AC WMS</w:t>
    </w:r>
  </w:p>
  <w:p w:rsidR="00D800F4" w:rsidRDefault="00D800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63804F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7B4"/>
    <w:rsid w:val="00015C07"/>
    <w:rsid w:val="0002721C"/>
    <w:rsid w:val="00032828"/>
    <w:rsid w:val="00050038"/>
    <w:rsid w:val="000B1866"/>
    <w:rsid w:val="00154935"/>
    <w:rsid w:val="00192B59"/>
    <w:rsid w:val="001C565C"/>
    <w:rsid w:val="001C638C"/>
    <w:rsid w:val="001D1330"/>
    <w:rsid w:val="00203EA5"/>
    <w:rsid w:val="00207D5F"/>
    <w:rsid w:val="00214BD1"/>
    <w:rsid w:val="00216808"/>
    <w:rsid w:val="002169F5"/>
    <w:rsid w:val="00263241"/>
    <w:rsid w:val="002708D3"/>
    <w:rsid w:val="002910BF"/>
    <w:rsid w:val="002C7BE2"/>
    <w:rsid w:val="002D7DE6"/>
    <w:rsid w:val="002E3A10"/>
    <w:rsid w:val="002E562E"/>
    <w:rsid w:val="003074CA"/>
    <w:rsid w:val="003376EB"/>
    <w:rsid w:val="00354707"/>
    <w:rsid w:val="003711F7"/>
    <w:rsid w:val="003C7D70"/>
    <w:rsid w:val="003D29E6"/>
    <w:rsid w:val="003E0EDB"/>
    <w:rsid w:val="003E7057"/>
    <w:rsid w:val="00421DBC"/>
    <w:rsid w:val="00450333"/>
    <w:rsid w:val="004521AF"/>
    <w:rsid w:val="00487A93"/>
    <w:rsid w:val="004940FC"/>
    <w:rsid w:val="00494BF3"/>
    <w:rsid w:val="00496127"/>
    <w:rsid w:val="004A41D8"/>
    <w:rsid w:val="004B3C55"/>
    <w:rsid w:val="004B59A4"/>
    <w:rsid w:val="004E02A2"/>
    <w:rsid w:val="004E54B0"/>
    <w:rsid w:val="00500BF3"/>
    <w:rsid w:val="005134C5"/>
    <w:rsid w:val="00543FEF"/>
    <w:rsid w:val="005474F8"/>
    <w:rsid w:val="00557341"/>
    <w:rsid w:val="005645CF"/>
    <w:rsid w:val="00572846"/>
    <w:rsid w:val="00574D5E"/>
    <w:rsid w:val="00590560"/>
    <w:rsid w:val="005B6D62"/>
    <w:rsid w:val="005B7D21"/>
    <w:rsid w:val="005D4E05"/>
    <w:rsid w:val="005E2299"/>
    <w:rsid w:val="005F11D4"/>
    <w:rsid w:val="00615FAA"/>
    <w:rsid w:val="00626D5C"/>
    <w:rsid w:val="00671092"/>
    <w:rsid w:val="006821BD"/>
    <w:rsid w:val="0069036D"/>
    <w:rsid w:val="006A6805"/>
    <w:rsid w:val="006F7F14"/>
    <w:rsid w:val="0070587B"/>
    <w:rsid w:val="00707182"/>
    <w:rsid w:val="00733E0E"/>
    <w:rsid w:val="0074632C"/>
    <w:rsid w:val="00765C77"/>
    <w:rsid w:val="00766251"/>
    <w:rsid w:val="007678AD"/>
    <w:rsid w:val="00767C91"/>
    <w:rsid w:val="00775129"/>
    <w:rsid w:val="007815F2"/>
    <w:rsid w:val="007C39CF"/>
    <w:rsid w:val="007D4DB2"/>
    <w:rsid w:val="00810DC0"/>
    <w:rsid w:val="00827E68"/>
    <w:rsid w:val="00835970"/>
    <w:rsid w:val="00837F1C"/>
    <w:rsid w:val="008508CA"/>
    <w:rsid w:val="008521B3"/>
    <w:rsid w:val="00862EA0"/>
    <w:rsid w:val="008648B7"/>
    <w:rsid w:val="008735C9"/>
    <w:rsid w:val="00876AD0"/>
    <w:rsid w:val="00884FC2"/>
    <w:rsid w:val="008A2FB4"/>
    <w:rsid w:val="008A7907"/>
    <w:rsid w:val="008C088E"/>
    <w:rsid w:val="008C79F2"/>
    <w:rsid w:val="008D563B"/>
    <w:rsid w:val="00921550"/>
    <w:rsid w:val="0096554B"/>
    <w:rsid w:val="009809F1"/>
    <w:rsid w:val="00990648"/>
    <w:rsid w:val="00993AE1"/>
    <w:rsid w:val="009B2EFB"/>
    <w:rsid w:val="009B66E3"/>
    <w:rsid w:val="009C1CDA"/>
    <w:rsid w:val="009D41DF"/>
    <w:rsid w:val="009E2AB6"/>
    <w:rsid w:val="00A10A0C"/>
    <w:rsid w:val="00A145EB"/>
    <w:rsid w:val="00A25F10"/>
    <w:rsid w:val="00A26F4D"/>
    <w:rsid w:val="00A27411"/>
    <w:rsid w:val="00A43AA5"/>
    <w:rsid w:val="00A55978"/>
    <w:rsid w:val="00A9594B"/>
    <w:rsid w:val="00AA0887"/>
    <w:rsid w:val="00AA22EA"/>
    <w:rsid w:val="00AA61A5"/>
    <w:rsid w:val="00AA68AC"/>
    <w:rsid w:val="00AB5AF6"/>
    <w:rsid w:val="00AE667A"/>
    <w:rsid w:val="00AF6076"/>
    <w:rsid w:val="00B010A8"/>
    <w:rsid w:val="00B14067"/>
    <w:rsid w:val="00B1590A"/>
    <w:rsid w:val="00B22AA9"/>
    <w:rsid w:val="00B517DC"/>
    <w:rsid w:val="00B51CFB"/>
    <w:rsid w:val="00B64491"/>
    <w:rsid w:val="00B86EB0"/>
    <w:rsid w:val="00B940B3"/>
    <w:rsid w:val="00B95E56"/>
    <w:rsid w:val="00BA1B65"/>
    <w:rsid w:val="00BC0F4D"/>
    <w:rsid w:val="00BC3CE1"/>
    <w:rsid w:val="00BE6EF1"/>
    <w:rsid w:val="00BF6D27"/>
    <w:rsid w:val="00C07719"/>
    <w:rsid w:val="00C567B4"/>
    <w:rsid w:val="00C60E25"/>
    <w:rsid w:val="00C61729"/>
    <w:rsid w:val="00C94E60"/>
    <w:rsid w:val="00C96EA4"/>
    <w:rsid w:val="00CA33C2"/>
    <w:rsid w:val="00CB0411"/>
    <w:rsid w:val="00CB1C4D"/>
    <w:rsid w:val="00CC1CF1"/>
    <w:rsid w:val="00CC4BBF"/>
    <w:rsid w:val="00CD3250"/>
    <w:rsid w:val="00CD33A9"/>
    <w:rsid w:val="00CF08E6"/>
    <w:rsid w:val="00D15E91"/>
    <w:rsid w:val="00D41218"/>
    <w:rsid w:val="00D60B12"/>
    <w:rsid w:val="00D73D01"/>
    <w:rsid w:val="00D800F4"/>
    <w:rsid w:val="00DB44E5"/>
    <w:rsid w:val="00DD5B27"/>
    <w:rsid w:val="00E10D92"/>
    <w:rsid w:val="00E1251D"/>
    <w:rsid w:val="00E3502C"/>
    <w:rsid w:val="00E5407B"/>
    <w:rsid w:val="00E93311"/>
    <w:rsid w:val="00EB1309"/>
    <w:rsid w:val="00EB659E"/>
    <w:rsid w:val="00EC6D68"/>
    <w:rsid w:val="00ED7714"/>
    <w:rsid w:val="00EE5FD1"/>
    <w:rsid w:val="00EF04A1"/>
    <w:rsid w:val="00F140BB"/>
    <w:rsid w:val="00F25E20"/>
    <w:rsid w:val="00F31605"/>
    <w:rsid w:val="00F3343A"/>
    <w:rsid w:val="00F42C71"/>
    <w:rsid w:val="00F46155"/>
    <w:rsid w:val="00F5181E"/>
    <w:rsid w:val="00F526D7"/>
    <w:rsid w:val="00F52AC2"/>
    <w:rsid w:val="00F540A2"/>
    <w:rsid w:val="00F57A18"/>
    <w:rsid w:val="00F61998"/>
    <w:rsid w:val="00FA66D3"/>
    <w:rsid w:val="00FF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44C36C"/>
  <w15:chartTrackingRefBased/>
  <w15:docId w15:val="{423124C7-8125-45F9-94CE-44EE3102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E1251D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7F1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1251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ylIwony">
    <w:name w:val="Styl Iwony"/>
    <w:basedOn w:val="Normalny"/>
    <w:rsid w:val="00E1251D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6A6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04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4A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01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0A8"/>
  </w:style>
  <w:style w:type="paragraph" w:styleId="Stopka">
    <w:name w:val="footer"/>
    <w:basedOn w:val="Normalny"/>
    <w:link w:val="StopkaZnak"/>
    <w:uiPriority w:val="99"/>
    <w:unhideWhenUsed/>
    <w:rsid w:val="00B01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1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0CC01-AC45-4CC0-A171-4156E8AF8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2568</TotalTime>
  <Pages>1</Pages>
  <Words>3555</Words>
  <Characters>21336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74</cp:revision>
  <cp:lastPrinted>2023-11-14T09:26:00Z</cp:lastPrinted>
  <dcterms:created xsi:type="dcterms:W3CDTF">2023-10-23T11:45:00Z</dcterms:created>
  <dcterms:modified xsi:type="dcterms:W3CDTF">2024-04-19T09:42:00Z</dcterms:modified>
</cp:coreProperties>
</file>