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4D49C5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A41044" w:rsidRDefault="00C03D6D" w:rsidP="009D60E5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5C0C9A">
        <w:t xml:space="preserve">ułożeniem warstwy </w:t>
      </w:r>
      <w:r w:rsidR="00704FB7">
        <w:t>mrozoochronnej</w:t>
      </w:r>
      <w:r w:rsidR="00A41044">
        <w:t xml:space="preserve"> </w:t>
      </w:r>
      <w:r w:rsidR="00704FB7">
        <w:t xml:space="preserve">              z </w:t>
      </w:r>
      <w:r w:rsidR="004F5FA0">
        <w:t>kruszywa mineralnego</w:t>
      </w:r>
      <w:r w:rsidR="00A41044">
        <w:t>.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5C0C9A">
        <w:t>dla zadań Gminy Miejskiej Kraków.</w:t>
      </w:r>
      <w:r w:rsidRPr="00F34310">
        <w:t xml:space="preserve">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A41044" w:rsidRDefault="00D17E64" w:rsidP="009D60E5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</w:t>
      </w:r>
      <w:r w:rsidR="00806EF1">
        <w:t xml:space="preserve">wykonaniem i odbiorem warstwy </w:t>
      </w:r>
      <w:r w:rsidR="00704FB7">
        <w:t>mrozoochronnej</w:t>
      </w:r>
      <w:r w:rsidR="004F5FA0">
        <w:t xml:space="preserve"> z kruszywa mineralnego</w:t>
      </w:r>
      <w:r w:rsidR="00A41044">
        <w:t>.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9D60E5">
      <w:pPr>
        <w:pStyle w:val="Default"/>
        <w:spacing w:line="276" w:lineRule="auto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806EF1" w:rsidRDefault="00F34310" w:rsidP="009D60E5">
      <w:pPr>
        <w:pStyle w:val="Default"/>
        <w:spacing w:line="276" w:lineRule="auto"/>
        <w:jc w:val="both"/>
      </w:pPr>
      <w:r>
        <w:t>D-</w:t>
      </w:r>
      <w:r w:rsidR="00C03D6D" w:rsidRPr="00F34310">
        <w:t xml:space="preserve">00.00.00 „Wymagania ogólne”. </w:t>
      </w:r>
    </w:p>
    <w:p w:rsidR="00D650B0" w:rsidRDefault="00B62460" w:rsidP="009D60E5">
      <w:pPr>
        <w:pStyle w:val="Default"/>
        <w:spacing w:line="276" w:lineRule="auto"/>
        <w:jc w:val="both"/>
      </w:pPr>
      <w:r>
        <w:rPr>
          <w:b/>
        </w:rPr>
        <w:t xml:space="preserve">Warstwa ulepszonego podłoża </w:t>
      </w:r>
      <w:r>
        <w:t>– warstwa lub zespół warstw leżących pod konstrukcją nawierzchni dr</w:t>
      </w:r>
      <w:r w:rsidR="001B4D75">
        <w:t>ogowej w przypadku</w:t>
      </w:r>
      <w:r>
        <w:t>, gdy podłoże gruntowe (grunt rodzimy lub nasypow</w:t>
      </w:r>
      <w:r w:rsidR="00C77EED">
        <w:t>y) nie spełnia</w:t>
      </w:r>
      <w:r w:rsidR="00AC4398">
        <w:t xml:space="preserve"> wa</w:t>
      </w:r>
      <w:r w:rsidR="00C77EED">
        <w:t>runku nośności.</w:t>
      </w:r>
    </w:p>
    <w:p w:rsidR="00B62460" w:rsidRDefault="00B62460" w:rsidP="009D60E5">
      <w:pPr>
        <w:pStyle w:val="Default"/>
        <w:spacing w:line="276" w:lineRule="auto"/>
        <w:jc w:val="both"/>
      </w:pPr>
      <w:r>
        <w:t>Podłoże ulepszone może zawierać następujące warstwy: mrozoochronną, odsączającą, odcinającą i wzmacniającą a w przypadku podłoża ulepszonego jednowarstwowego może ono spełniać funkcje wszystkich tych warstw jednocześnie.</w:t>
      </w:r>
    </w:p>
    <w:p w:rsidR="00704FB7" w:rsidRPr="00704FB7" w:rsidRDefault="00704FB7" w:rsidP="009D60E5">
      <w:pPr>
        <w:pStyle w:val="Default"/>
        <w:spacing w:line="276" w:lineRule="auto"/>
        <w:jc w:val="both"/>
      </w:pPr>
      <w:r>
        <w:rPr>
          <w:b/>
        </w:rPr>
        <w:t xml:space="preserve">Warstwa mrozoochronna – </w:t>
      </w:r>
      <w:r w:rsidR="00902A56" w:rsidRPr="00902A56">
        <w:t>dolna warstwa konstrukcji nawierzchni,</w:t>
      </w:r>
      <w:r w:rsidR="00902A56">
        <w:rPr>
          <w:b/>
        </w:rPr>
        <w:t xml:space="preserve"> </w:t>
      </w:r>
      <w:r>
        <w:t xml:space="preserve">której głównym zadaniem jest ochrona nawierzchni przed wysadzinami powodowanymi przez szkodliwe działanie mrozu i </w:t>
      </w:r>
      <w:r w:rsidR="004E60A2">
        <w:t xml:space="preserve">przez </w:t>
      </w:r>
      <w:r>
        <w:t>zwiększenie nośności warstw dolnych konstrukcji nawierzchni.</w:t>
      </w:r>
    </w:p>
    <w:p w:rsidR="00FB56A2" w:rsidRDefault="00A41044" w:rsidP="009D60E5">
      <w:pPr>
        <w:pStyle w:val="Default"/>
        <w:spacing w:line="276" w:lineRule="auto"/>
        <w:jc w:val="both"/>
        <w:rPr>
          <w:bCs/>
        </w:rPr>
      </w:pPr>
      <w:r>
        <w:rPr>
          <w:b/>
          <w:bCs/>
        </w:rPr>
        <w:t>Warstwa odsączająca</w:t>
      </w:r>
      <w:r>
        <w:rPr>
          <w:bCs/>
        </w:rPr>
        <w:t xml:space="preserve"> – warstwa zapewniająca odprowadzenie wody przedostającej się do </w:t>
      </w:r>
      <w:r w:rsidR="00B62460">
        <w:rPr>
          <w:bCs/>
        </w:rPr>
        <w:t xml:space="preserve">konstrukcji </w:t>
      </w:r>
      <w:r>
        <w:rPr>
          <w:bCs/>
        </w:rPr>
        <w:t>nawierzchni</w:t>
      </w:r>
      <w:r w:rsidR="00B62460">
        <w:rPr>
          <w:bCs/>
        </w:rPr>
        <w:t xml:space="preserve"> drogowej</w:t>
      </w:r>
      <w:r>
        <w:rPr>
          <w:bCs/>
        </w:rPr>
        <w:t xml:space="preserve">. </w:t>
      </w:r>
      <w:r w:rsidR="00FB56A2">
        <w:rPr>
          <w:bCs/>
        </w:rPr>
        <w:t>Warstwa ta charakteryzuje się wystarczającą przepuszczalnością po zagęszczeniu.</w:t>
      </w:r>
    </w:p>
    <w:p w:rsidR="00A41044" w:rsidRPr="00D83677" w:rsidRDefault="00FB56A2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Warstwa </w:t>
      </w:r>
      <w:r w:rsidR="00A41044">
        <w:rPr>
          <w:bCs/>
        </w:rPr>
        <w:t>odsączając</w:t>
      </w:r>
      <w:r>
        <w:rPr>
          <w:bCs/>
        </w:rPr>
        <w:t>a</w:t>
      </w:r>
      <w:r w:rsidR="00A41044">
        <w:rPr>
          <w:bCs/>
        </w:rPr>
        <w:t xml:space="preserve"> mus</w:t>
      </w:r>
      <w:r>
        <w:rPr>
          <w:bCs/>
        </w:rPr>
        <w:t>i</w:t>
      </w:r>
      <w:r w:rsidR="00A41044">
        <w:rPr>
          <w:bCs/>
        </w:rPr>
        <w:t xml:space="preserve"> być wykonan</w:t>
      </w:r>
      <w:r w:rsidR="00CB793A">
        <w:rPr>
          <w:bCs/>
        </w:rPr>
        <w:t>a</w:t>
      </w:r>
      <w:r w:rsidR="00D83677">
        <w:rPr>
          <w:bCs/>
        </w:rPr>
        <w:t xml:space="preserve"> z materiału ziar</w:t>
      </w:r>
      <w:r w:rsidR="00C77EED">
        <w:rPr>
          <w:bCs/>
        </w:rPr>
        <w:t>nistego (mieszanki niezwiązanej)</w:t>
      </w:r>
      <w:r w:rsidR="00D83677">
        <w:rPr>
          <w:bCs/>
        </w:rPr>
        <w:t xml:space="preserve"> o odpowiednim</w:t>
      </w:r>
      <w:r w:rsidR="001D12C5">
        <w:rPr>
          <w:bCs/>
        </w:rPr>
        <w:t xml:space="preserve"> </w:t>
      </w:r>
      <w:r w:rsidR="00D83677">
        <w:rPr>
          <w:bCs/>
        </w:rPr>
        <w:t>uziarnieniu i o współczynniku filtracji k</w:t>
      </w:r>
      <w:r w:rsidR="00D83677" w:rsidRPr="00D83677">
        <w:rPr>
          <w:bCs/>
          <w:vertAlign w:val="subscript"/>
        </w:rPr>
        <w:t>10</w:t>
      </w:r>
      <w:r w:rsidR="00D83677">
        <w:rPr>
          <w:bCs/>
        </w:rPr>
        <w:t>≥8m/dobę.</w:t>
      </w:r>
    </w:p>
    <w:p w:rsidR="00CB793A" w:rsidRDefault="00294EDD" w:rsidP="009D60E5">
      <w:pPr>
        <w:pStyle w:val="Default"/>
        <w:spacing w:line="276" w:lineRule="auto"/>
        <w:jc w:val="both"/>
      </w:pPr>
      <w:r>
        <w:rPr>
          <w:b/>
        </w:rPr>
        <w:t>Warstwa odcinająca</w:t>
      </w:r>
      <w:r>
        <w:t xml:space="preserve"> – warstwa </w:t>
      </w:r>
      <w:r w:rsidR="00D83677">
        <w:t>separ</w:t>
      </w:r>
      <w:r w:rsidR="00CB793A">
        <w:t>acyjna</w:t>
      </w:r>
      <w:r w:rsidR="00D83677">
        <w:t xml:space="preserve"> </w:t>
      </w:r>
      <w:r w:rsidR="00CB793A">
        <w:t>stosowana w celu uniemożliwienia przedostania się cząstek grunt</w:t>
      </w:r>
      <w:r w:rsidR="007C7265">
        <w:t>u</w:t>
      </w:r>
      <w:r w:rsidR="00CB793A">
        <w:t xml:space="preserve"> pod</w:t>
      </w:r>
      <w:r w:rsidR="00C77EED">
        <w:t>łoża do warstw wyżej położonych, wykonana z materiału ziarnistego.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Słabe podłoże </w:t>
      </w:r>
      <w:r w:rsidRPr="00F34310">
        <w:t>– warstwy gruntu nie spełniające wymagań, wynikających z warunków nośności lub stateczności</w:t>
      </w:r>
      <w:r w:rsidR="00C77EED">
        <w:t>.</w:t>
      </w:r>
      <w:r w:rsidRPr="00F34310">
        <w:t xml:space="preserve"> </w:t>
      </w:r>
    </w:p>
    <w:p w:rsidR="00F94208" w:rsidRPr="00F94208" w:rsidRDefault="00F94208" w:rsidP="009D60E5">
      <w:pPr>
        <w:pStyle w:val="Default"/>
        <w:spacing w:line="276" w:lineRule="auto"/>
        <w:jc w:val="both"/>
      </w:pPr>
      <w:r>
        <w:rPr>
          <w:b/>
        </w:rPr>
        <w:t xml:space="preserve">Mieszanka niezwiązana </w:t>
      </w:r>
      <w:r>
        <w:t>– ziarnisty materiał, zazwyczaj o określonym składzie ziarnowym, który jest stosowany do wykonania ulepszonego podłoża gruntowego oraz warstw konstrukcji nawierzchni.</w:t>
      </w:r>
    </w:p>
    <w:p w:rsidR="00E377D3" w:rsidRDefault="00E377D3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0472FB" w:rsidRDefault="000472FB" w:rsidP="00C03D6D">
      <w:pPr>
        <w:pStyle w:val="Default"/>
        <w:rPr>
          <w:b/>
          <w:bCs/>
          <w:color w:val="auto"/>
        </w:rPr>
      </w:pP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lastRenderedPageBreak/>
        <w:t xml:space="preserve">2. MATERIAŁY </w:t>
      </w:r>
    </w:p>
    <w:p w:rsidR="00C03D6D" w:rsidRPr="00680AAC" w:rsidRDefault="00C03D6D" w:rsidP="00C03D6D">
      <w:pPr>
        <w:pStyle w:val="Default"/>
        <w:rPr>
          <w:sz w:val="16"/>
          <w:szCs w:val="16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Materiały do wykonania </w:t>
      </w:r>
      <w:r w:rsidR="0024295E">
        <w:t xml:space="preserve">robót </w:t>
      </w:r>
      <w:r w:rsidRPr="00F34310">
        <w:t xml:space="preserve">powinny być zgodne z </w:t>
      </w:r>
      <w:r w:rsidR="00454B13">
        <w:t>zaleceniami Inspektora i/lub</w:t>
      </w:r>
      <w:r w:rsidRPr="00F34310">
        <w:t xml:space="preserve"> d</w:t>
      </w:r>
      <w:r w:rsidR="00454B13">
        <w:t>okumentacją</w:t>
      </w:r>
      <w:r w:rsidR="00503D28">
        <w:t xml:space="preserve"> projektow</w:t>
      </w:r>
      <w:r w:rsidR="00454B13">
        <w:t>ą</w:t>
      </w:r>
      <w:r w:rsidR="00503D28">
        <w:t>.</w:t>
      </w:r>
    </w:p>
    <w:p w:rsidR="009D50EF" w:rsidRPr="009D60E5" w:rsidRDefault="009D50EF" w:rsidP="009D60E5">
      <w:pPr>
        <w:pStyle w:val="Default"/>
        <w:spacing w:line="276" w:lineRule="auto"/>
        <w:jc w:val="both"/>
        <w:rPr>
          <w:b/>
          <w:bCs/>
          <w:sz w:val="16"/>
          <w:szCs w:val="16"/>
        </w:rPr>
      </w:pPr>
    </w:p>
    <w:p w:rsidR="00415DCC" w:rsidRDefault="009D50EF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2.2 </w:t>
      </w:r>
      <w:r w:rsidR="00680AAC">
        <w:rPr>
          <w:b/>
          <w:bCs/>
        </w:rPr>
        <w:t>Rodzaje materiałów</w:t>
      </w:r>
    </w:p>
    <w:p w:rsidR="00680AAC" w:rsidRDefault="00704FB7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Warstwę mrozoochronną można wykonać z kruszywa lub gruntu niewysadzinowego                      o odpowiednich właściwościach.</w:t>
      </w:r>
    </w:p>
    <w:p w:rsidR="00EE1AAC" w:rsidRDefault="00EE1AAC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Warstwa ulepszonego kruszywa może być wykonana z mieszanek niezwiązanych, gruntów stabilizowanych spoiwem hydraulicznym, gruntów niewysadzinowych (</w:t>
      </w:r>
      <w:r w:rsidR="00E467BC">
        <w:rPr>
          <w:rFonts w:ascii="Times New Roman" w:eastAsia="ArialNarrow" w:hAnsi="Times New Roman" w:cs="Times New Roman"/>
          <w:sz w:val="24"/>
          <w:szCs w:val="24"/>
        </w:rPr>
        <w:t>n</w:t>
      </w:r>
      <w:r>
        <w:rPr>
          <w:rFonts w:ascii="Times New Roman" w:eastAsia="ArialNarrow" w:hAnsi="Times New Roman" w:cs="Times New Roman"/>
          <w:sz w:val="24"/>
          <w:szCs w:val="24"/>
        </w:rPr>
        <w:t>aturalnych lub antropogenicznych).</w:t>
      </w:r>
    </w:p>
    <w:p w:rsidR="00A171FA" w:rsidRDefault="00A171FA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71FA">
        <w:rPr>
          <w:rFonts w:ascii="Times New Roman" w:hAnsi="Times New Roman" w:cs="Times New Roman"/>
          <w:sz w:val="24"/>
          <w:szCs w:val="24"/>
        </w:rPr>
        <w:t xml:space="preserve">Badanie </w:t>
      </w:r>
      <w:r>
        <w:rPr>
          <w:rFonts w:ascii="Times New Roman" w:hAnsi="Times New Roman" w:cs="Times New Roman"/>
          <w:sz w:val="24"/>
          <w:szCs w:val="24"/>
        </w:rPr>
        <w:t xml:space="preserve">mrozoodporności </w:t>
      </w:r>
      <w:r w:rsidRPr="00A171FA">
        <w:rPr>
          <w:rFonts w:ascii="Times New Roman" w:hAnsi="Times New Roman" w:cs="Times New Roman"/>
          <w:sz w:val="24"/>
          <w:szCs w:val="24"/>
        </w:rPr>
        <w:t xml:space="preserve">polega na poddaniu próbki cykom zamrażania i odmrażania. Ubytek masy określa mrozoodporność kruszywa. Zasady badania </w:t>
      </w:r>
      <w:r>
        <w:rPr>
          <w:rFonts w:ascii="Times New Roman" w:hAnsi="Times New Roman" w:cs="Times New Roman"/>
          <w:sz w:val="24"/>
          <w:szCs w:val="24"/>
        </w:rPr>
        <w:t>zgodnie z</w:t>
      </w:r>
      <w:r w:rsidRPr="00A171FA">
        <w:rPr>
          <w:rFonts w:ascii="Times New Roman" w:hAnsi="Times New Roman" w:cs="Times New Roman"/>
          <w:sz w:val="24"/>
          <w:szCs w:val="24"/>
        </w:rPr>
        <w:t xml:space="preserve"> norm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A171FA">
        <w:rPr>
          <w:rFonts w:ascii="Times New Roman" w:hAnsi="Times New Roman" w:cs="Times New Roman"/>
          <w:sz w:val="24"/>
          <w:szCs w:val="24"/>
        </w:rPr>
        <w:t xml:space="preserve"> PN-EN 1367-1.</w:t>
      </w:r>
    </w:p>
    <w:p w:rsidR="002E4CAC" w:rsidRDefault="002E4CAC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Warstwa mrozoochronna powinna być dobrana z tablic 8.2, 8,3, 8.4 KTKNPiP w zależności od grupy nośności podłoża gruntowego i od wymaganej nośności na powierzchni dolnych warstw konstrukcji nawierzchni.</w:t>
      </w:r>
    </w:p>
    <w:p w:rsidR="000E18DE" w:rsidRDefault="000E18DE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Materiałami stosowanymi do warstwy mrozoochronnej mogą być:</w:t>
      </w:r>
    </w:p>
    <w:p w:rsidR="000E18DE" w:rsidRDefault="000E18DE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mieszanki niezwiązane</w:t>
      </w:r>
    </w:p>
    <w:p w:rsidR="000E18DE" w:rsidRDefault="000E18DE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mieszanki związane spoiwami </w:t>
      </w:r>
      <w:r w:rsidR="004713AA">
        <w:rPr>
          <w:rFonts w:ascii="Times New Roman" w:hAnsi="Times New Roman" w:cs="Times New Roman"/>
          <w:sz w:val="24"/>
          <w:szCs w:val="24"/>
        </w:rPr>
        <w:t>hydraulicznymi,</w:t>
      </w:r>
    </w:p>
    <w:p w:rsidR="004713AA" w:rsidRDefault="004713AA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grunty niewysadzinowe,</w:t>
      </w:r>
    </w:p>
    <w:p w:rsidR="004713AA" w:rsidRDefault="004713AA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3631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grunty stabilizowane  spoiwami hydraulicznymi,</w:t>
      </w:r>
    </w:p>
    <w:p w:rsidR="004713AA" w:rsidRDefault="004713AA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grunty stabilizowane wapnem,</w:t>
      </w:r>
    </w:p>
    <w:p w:rsidR="004713AA" w:rsidRDefault="00454B13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materiały</w:t>
      </w:r>
      <w:r w:rsidR="004713AA">
        <w:rPr>
          <w:rFonts w:ascii="Times New Roman" w:hAnsi="Times New Roman" w:cs="Times New Roman"/>
          <w:sz w:val="24"/>
          <w:szCs w:val="24"/>
        </w:rPr>
        <w:t xml:space="preserve"> </w:t>
      </w:r>
      <w:r w:rsidR="002E4CAC">
        <w:rPr>
          <w:rFonts w:ascii="Times New Roman" w:hAnsi="Times New Roman" w:cs="Times New Roman"/>
          <w:sz w:val="24"/>
          <w:szCs w:val="24"/>
        </w:rPr>
        <w:t>o</w:t>
      </w:r>
      <w:r w:rsidR="004713AA">
        <w:rPr>
          <w:rFonts w:ascii="Times New Roman" w:hAnsi="Times New Roman" w:cs="Times New Roman"/>
          <w:sz w:val="24"/>
          <w:szCs w:val="24"/>
        </w:rPr>
        <w:t xml:space="preserve"> właściwościach odpowiednich do warstwy mrozoochronnej.</w:t>
      </w:r>
    </w:p>
    <w:p w:rsidR="00EE1AAC" w:rsidRDefault="00EE1AAC" w:rsidP="00902A5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Zakres stosowania i podstawowe wymagania dotyczące mieszanek związanych spoiwami hydraulicznymi</w:t>
      </w:r>
      <w:r w:rsidR="00E467BC">
        <w:rPr>
          <w:rFonts w:ascii="Times New Roman" w:hAnsi="Times New Roman" w:cs="Times New Roman"/>
          <w:sz w:val="24"/>
          <w:szCs w:val="24"/>
        </w:rPr>
        <w:t xml:space="preserve"> </w:t>
      </w:r>
      <w:r w:rsidR="00902A56">
        <w:rPr>
          <w:rFonts w:ascii="Times New Roman" w:hAnsi="Times New Roman" w:cs="Times New Roman"/>
          <w:sz w:val="24"/>
          <w:szCs w:val="24"/>
        </w:rPr>
        <w:t xml:space="preserve">lub wapnem </w:t>
      </w:r>
      <w:r w:rsidR="00E467BC">
        <w:rPr>
          <w:rFonts w:ascii="Times New Roman" w:hAnsi="Times New Roman" w:cs="Times New Roman"/>
          <w:sz w:val="24"/>
          <w:szCs w:val="24"/>
        </w:rPr>
        <w:t xml:space="preserve">do warstw konstrukcji nawierzchni i warstwy ulepszonego podłoża powinny spełniać wymagania KTKNPiP  tablica </w:t>
      </w:r>
      <w:r w:rsidR="00902A56">
        <w:rPr>
          <w:rFonts w:ascii="Times New Roman" w:hAnsi="Times New Roman" w:cs="Times New Roman"/>
          <w:sz w:val="24"/>
          <w:szCs w:val="24"/>
        </w:rPr>
        <w:t xml:space="preserve">11.3, </w:t>
      </w:r>
      <w:r w:rsidR="00E467BC">
        <w:rPr>
          <w:rFonts w:ascii="Times New Roman" w:hAnsi="Times New Roman" w:cs="Times New Roman"/>
          <w:sz w:val="24"/>
          <w:szCs w:val="24"/>
        </w:rPr>
        <w:t>11.4, 11.5, 11,6.</w:t>
      </w:r>
    </w:p>
    <w:p w:rsidR="00B474DE" w:rsidRDefault="00B474DE" w:rsidP="00902A56">
      <w:pPr>
        <w:pStyle w:val="Default"/>
        <w:spacing w:line="276" w:lineRule="auto"/>
        <w:jc w:val="both"/>
        <w:rPr>
          <w:b/>
          <w:color w:val="FF0000"/>
        </w:rPr>
      </w:pPr>
    </w:p>
    <w:p w:rsidR="00902A56" w:rsidRDefault="00680AAC" w:rsidP="00902A56">
      <w:pPr>
        <w:pStyle w:val="Default"/>
        <w:spacing w:line="276" w:lineRule="auto"/>
        <w:jc w:val="both"/>
        <w:rPr>
          <w:b/>
          <w:color w:val="auto"/>
        </w:rPr>
      </w:pPr>
      <w:r w:rsidRPr="00902A56">
        <w:rPr>
          <w:b/>
          <w:color w:val="auto"/>
        </w:rPr>
        <w:t>2.3 Wymagania dla kruszywa</w:t>
      </w:r>
    </w:p>
    <w:p w:rsidR="00B021BF" w:rsidRDefault="00B021BF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>Wykonawca przed wbudowaniem materiału powinien przedstawić deklarację jego właściwości użytkowych</w:t>
      </w:r>
      <w:r w:rsidR="00E96CBB">
        <w:rPr>
          <w:color w:val="auto"/>
        </w:rPr>
        <w:t xml:space="preserve"> </w:t>
      </w:r>
      <w:r>
        <w:rPr>
          <w:color w:val="auto"/>
        </w:rPr>
        <w:t>protokoły z przeprowadzonych badań</w:t>
      </w:r>
      <w:r w:rsidR="00E96CBB">
        <w:rPr>
          <w:color w:val="auto"/>
        </w:rPr>
        <w:t>, ocenę przydatności do wbudowania jako warstwa mrozoodporna.</w:t>
      </w:r>
      <w:r>
        <w:rPr>
          <w:color w:val="auto"/>
        </w:rPr>
        <w:t xml:space="preserve"> </w:t>
      </w:r>
    </w:p>
    <w:p w:rsidR="00E03D4C" w:rsidRDefault="00E96CBB" w:rsidP="00902A56">
      <w:pPr>
        <w:pStyle w:val="Default"/>
        <w:spacing w:line="276" w:lineRule="auto"/>
        <w:jc w:val="both"/>
        <w:rPr>
          <w:color w:val="auto"/>
        </w:rPr>
      </w:pPr>
      <w:r>
        <w:rPr>
          <w:color w:val="auto"/>
        </w:rPr>
        <w:t xml:space="preserve">Mieszanki niezwiązane </w:t>
      </w:r>
      <w:r w:rsidR="004F7F07">
        <w:rPr>
          <w:color w:val="auto"/>
        </w:rPr>
        <w:t xml:space="preserve">nie </w:t>
      </w:r>
      <w:r>
        <w:rPr>
          <w:color w:val="auto"/>
        </w:rPr>
        <w:t xml:space="preserve">powinny </w:t>
      </w:r>
      <w:r w:rsidR="004F7F07">
        <w:rPr>
          <w:color w:val="auto"/>
        </w:rPr>
        <w:t xml:space="preserve">zawierać zanieczyszczeń stałych i części organicznych oraz spełniać </w:t>
      </w:r>
      <w:r>
        <w:rPr>
          <w:color w:val="auto"/>
        </w:rPr>
        <w:t xml:space="preserve">wymagania zgodnie z </w:t>
      </w:r>
      <w:r w:rsidR="00E03D4C">
        <w:rPr>
          <w:color w:val="auto"/>
        </w:rPr>
        <w:t>Tabelą nr 1.</w:t>
      </w: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363150" w:rsidRDefault="00363150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0472FB" w:rsidRDefault="000472FB" w:rsidP="00902A56">
      <w:pPr>
        <w:pStyle w:val="Default"/>
        <w:spacing w:line="276" w:lineRule="auto"/>
        <w:jc w:val="both"/>
        <w:rPr>
          <w:rStyle w:val="Pogrubienie"/>
        </w:rPr>
      </w:pPr>
    </w:p>
    <w:p w:rsidR="009F7493" w:rsidRDefault="009F7493" w:rsidP="00902A56">
      <w:pPr>
        <w:pStyle w:val="Default"/>
        <w:spacing w:line="276" w:lineRule="auto"/>
        <w:jc w:val="both"/>
        <w:rPr>
          <w:rStyle w:val="Pogrubienie"/>
        </w:rPr>
      </w:pPr>
      <w:r w:rsidRPr="009F7493">
        <w:rPr>
          <w:rStyle w:val="Pogrubienie"/>
        </w:rPr>
        <w:lastRenderedPageBreak/>
        <w:t>Tab</w:t>
      </w:r>
      <w:r w:rsidR="00E03D4C">
        <w:rPr>
          <w:rStyle w:val="Pogrubienie"/>
        </w:rPr>
        <w:t>ela</w:t>
      </w:r>
      <w:r>
        <w:rPr>
          <w:rStyle w:val="Pogrubienie"/>
        </w:rPr>
        <w:t xml:space="preserve"> nr 1. Zakres stosowania i wymagania dotyczące mieszanek niezwiązanych                 do warstwy mrozoochronnej</w:t>
      </w:r>
    </w:p>
    <w:p w:rsidR="004F7F07" w:rsidRPr="00902A56" w:rsidRDefault="004F7F07" w:rsidP="00902A56">
      <w:pPr>
        <w:pStyle w:val="Default"/>
        <w:spacing w:line="276" w:lineRule="auto"/>
        <w:jc w:val="both"/>
        <w:rPr>
          <w:rStyle w:val="Pogrubienie"/>
          <w:bCs w:val="0"/>
          <w:color w:val="FF0000"/>
        </w:rPr>
      </w:pPr>
    </w:p>
    <w:tbl>
      <w:tblPr>
        <w:tblW w:w="98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80"/>
        <w:gridCol w:w="2260"/>
        <w:gridCol w:w="2880"/>
        <w:gridCol w:w="2880"/>
      </w:tblGrid>
      <w:tr w:rsidR="009F7493" w:rsidRPr="009F7493" w:rsidTr="009F7493">
        <w:trPr>
          <w:trHeight w:val="315"/>
        </w:trPr>
        <w:tc>
          <w:tcPr>
            <w:tcW w:w="404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Właściwości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Wymagania wobec mieszanek niezwiązanych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do zastosowania w warstwie mrozoochronnej</w:t>
            </w:r>
          </w:p>
        </w:tc>
      </w:tr>
      <w:tr w:rsidR="009F7493" w:rsidRPr="009F7493" w:rsidTr="009F7493">
        <w:trPr>
          <w:trHeight w:val="540"/>
        </w:trPr>
        <w:tc>
          <w:tcPr>
            <w:tcW w:w="4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450"/>
        </w:trPr>
        <w:tc>
          <w:tcPr>
            <w:tcW w:w="4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 1-2</w:t>
            </w:r>
          </w:p>
        </w:tc>
        <w:tc>
          <w:tcPr>
            <w:tcW w:w="28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KR 3-7</w:t>
            </w:r>
          </w:p>
        </w:tc>
      </w:tr>
      <w:tr w:rsidR="009F7493" w:rsidRPr="009F7493" w:rsidTr="009F7493">
        <w:trPr>
          <w:trHeight w:val="450"/>
        </w:trPr>
        <w:tc>
          <w:tcPr>
            <w:tcW w:w="404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404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Uziarnienie</w:t>
            </w:r>
          </w:p>
        </w:tc>
        <w:tc>
          <w:tcPr>
            <w:tcW w:w="576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od 0/8 do 0/63</w:t>
            </w:r>
          </w:p>
        </w:tc>
      </w:tr>
      <w:tr w:rsidR="009F7493" w:rsidRPr="009F7493" w:rsidTr="009F7493">
        <w:trPr>
          <w:trHeight w:val="450"/>
        </w:trPr>
        <w:tc>
          <w:tcPr>
            <w:tcW w:w="404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Zawartość ziaren przekruszonych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lub łamanych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C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NR</w:t>
            </w:r>
          </w:p>
        </w:tc>
      </w:tr>
      <w:tr w:rsidR="009F7493" w:rsidRPr="009F7493" w:rsidTr="009F7493">
        <w:trPr>
          <w:trHeight w:val="510"/>
        </w:trPr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Maksymalna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zawartość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pyłów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w warstwie: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typowych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zastosowaniach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UF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15</w:t>
            </w:r>
          </w:p>
        </w:tc>
      </w:tr>
      <w:tr w:rsidR="009F7493" w:rsidRPr="009F7493" w:rsidTr="009F7493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gdy pełni rolę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warstwy odsączającej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UF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6</w:t>
            </w:r>
          </w:p>
        </w:tc>
      </w:tr>
      <w:tr w:rsidR="009F7493" w:rsidRPr="009F7493" w:rsidTr="009F7493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Mrozoodporność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F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10</w:t>
            </w:r>
          </w:p>
        </w:tc>
      </w:tr>
      <w:tr w:rsidR="009F7493" w:rsidRPr="009F7493" w:rsidTr="009F7493">
        <w:trPr>
          <w:trHeight w:val="450"/>
        </w:trPr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Wskaźnik CBR, co najmniej w %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25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35</w:t>
            </w:r>
          </w:p>
        </w:tc>
      </w:tr>
      <w:tr w:rsidR="009F7493" w:rsidRPr="009F7493" w:rsidTr="009F7493">
        <w:trPr>
          <w:trHeight w:val="450"/>
        </w:trPr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300"/>
        </w:trPr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  Współczynnik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filtracji k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t>10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  <w:lang w:eastAsia="pl-PL"/>
              </w:rPr>
              <w:br/>
              <w:t xml:space="preserve">  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warstwy, co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 xml:space="preserve">   najmniej: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w typowych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zastosowaniach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brak wymagań</w:t>
            </w:r>
          </w:p>
        </w:tc>
      </w:tr>
      <w:tr w:rsidR="009F7493" w:rsidRPr="009F7493" w:rsidTr="009F7493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9F7493" w:rsidRPr="009F7493" w:rsidTr="009F7493">
        <w:trPr>
          <w:trHeight w:val="450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gdy pełni rolę 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warstwy odsączającej</w:t>
            </w:r>
          </w:p>
        </w:tc>
        <w:tc>
          <w:tcPr>
            <w:tcW w:w="57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0,0093 cm/s</w:t>
            </w:r>
            <w:r w:rsidRPr="009F74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br/>
              <w:t>(8 m/dobę)</w:t>
            </w:r>
          </w:p>
        </w:tc>
      </w:tr>
      <w:tr w:rsidR="009F7493" w:rsidRPr="009F7493" w:rsidTr="009F7493">
        <w:trPr>
          <w:trHeight w:val="495"/>
        </w:trPr>
        <w:tc>
          <w:tcPr>
            <w:tcW w:w="1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57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493" w:rsidRPr="009F7493" w:rsidRDefault="009F7493" w:rsidP="009F74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9C4506" w:rsidRPr="00BF5C0F" w:rsidRDefault="009C4506" w:rsidP="000E18DE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6"/>
          <w:szCs w:val="16"/>
        </w:rPr>
      </w:pPr>
    </w:p>
    <w:p w:rsidR="009C4506" w:rsidRPr="00600698" w:rsidRDefault="009C4506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Funkcję </w:t>
      </w:r>
      <w:r w:rsidR="00E03D4C" w:rsidRPr="009C4506">
        <w:rPr>
          <w:rFonts w:ascii="Times New Roman" w:hAnsi="Times New Roman" w:cs="Times New Roman"/>
          <w:color w:val="000000"/>
          <w:sz w:val="24"/>
          <w:szCs w:val="24"/>
        </w:rPr>
        <w:t>warstw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E03D4C"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mrozoochronn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 xml:space="preserve">ej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może pełnić 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>warstw</w:t>
      </w:r>
      <w:r w:rsidR="004F7F0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 xml:space="preserve"> odsączając</w:t>
      </w:r>
      <w:r w:rsidR="004F7F0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 xml:space="preserve"> lub warstw</w:t>
      </w:r>
      <w:r w:rsidR="004F7F07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 xml:space="preserve"> ulepszonego kruszywa, kiedy jest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>wykonana z materiału ziarnistego (mieszanki niezwiązanej lub z gruntu niewysadzinowego) o odpowiednim uziarnieniu i współczynniku filtracji k</w:t>
      </w:r>
      <w:r w:rsidRPr="009C4506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10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≥ 8 m/dobę</w:t>
      </w:r>
      <w:r w:rsidR="000472FB">
        <w:rPr>
          <w:rFonts w:ascii="Times New Roman" w:hAnsi="Times New Roman" w:cs="Times New Roman"/>
          <w:color w:val="000000"/>
          <w:sz w:val="24"/>
          <w:szCs w:val="24"/>
        </w:rPr>
        <w:t xml:space="preserve"> i zawartości pyłów w kruszywie kategor</w:t>
      </w:r>
      <w:r w:rsidR="0059113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="000472FB">
        <w:rPr>
          <w:rFonts w:ascii="Times New Roman" w:hAnsi="Times New Roman" w:cs="Times New Roman"/>
          <w:color w:val="000000"/>
          <w:sz w:val="24"/>
          <w:szCs w:val="24"/>
        </w:rPr>
        <w:t>a nie niższa niż f</w:t>
      </w:r>
      <w:r w:rsidR="000472FB" w:rsidRPr="000472F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16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oraz o innych właściwościach podanych w punktach 1</w:t>
      </w:r>
      <w:r w:rsidR="004F7F07">
        <w:rPr>
          <w:rFonts w:ascii="Times New Roman" w:hAnsi="Times New Roman" w:cs="Times New Roman"/>
          <w:color w:val="000000"/>
          <w:sz w:val="24"/>
          <w:szCs w:val="24"/>
        </w:rPr>
        <w:t xml:space="preserve">1.37 i 11.38 i w tablicach 11.3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i 11.6. </w:t>
      </w:r>
      <w:r>
        <w:rPr>
          <w:rFonts w:ascii="Times New Roman" w:hAnsi="Times New Roman" w:cs="Times New Roman"/>
          <w:color w:val="000000"/>
          <w:sz w:val="24"/>
          <w:szCs w:val="24"/>
        </w:rPr>
        <w:t>KTKNPiP 2014r.</w:t>
      </w:r>
    </w:p>
    <w:p w:rsidR="00E7049C" w:rsidRDefault="009C4506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Warstwa </w:t>
      </w:r>
      <w:r w:rsidR="00E03D4C">
        <w:rPr>
          <w:rFonts w:ascii="Times New Roman" w:hAnsi="Times New Roman" w:cs="Times New Roman"/>
          <w:color w:val="000000"/>
          <w:sz w:val="24"/>
          <w:szCs w:val="24"/>
        </w:rPr>
        <w:t>mrozoodporna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musi być wykonana na całej szerokości korpusu drogi ze spadkiem </w:t>
      </w:r>
      <w:r w:rsidRPr="008B4364">
        <w:rPr>
          <w:rFonts w:ascii="Times New Roman" w:hAnsi="Times New Roman" w:cs="Times New Roman"/>
          <w:color w:val="000000"/>
          <w:sz w:val="24"/>
          <w:szCs w:val="24"/>
        </w:rPr>
        <w:t>poprzecznym, z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>apewniający</w:t>
      </w:r>
      <w:r w:rsidR="00162534">
        <w:rPr>
          <w:rFonts w:ascii="Times New Roman" w:hAnsi="Times New Roman" w:cs="Times New Roman"/>
          <w:color w:val="000000"/>
          <w:sz w:val="24"/>
          <w:szCs w:val="24"/>
        </w:rPr>
        <w:t xml:space="preserve">m skuteczne odprowadzanie wody np.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>do drenażu podłużnego</w:t>
      </w:r>
      <w:r w:rsidR="0016253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B4364" w:rsidRPr="008B4364" w:rsidRDefault="008B436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C0E88" w:rsidRDefault="00CC0E88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C0E88">
        <w:rPr>
          <w:rFonts w:ascii="Times New Roman" w:hAnsi="Times New Roman" w:cs="Times New Roman"/>
          <w:b/>
          <w:color w:val="000000"/>
          <w:sz w:val="24"/>
          <w:szCs w:val="24"/>
        </w:rPr>
        <w:t>2.4.Wymagania dla gruntu</w:t>
      </w:r>
    </w:p>
    <w:p w:rsidR="00C443B4" w:rsidRDefault="00C443B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3B4">
        <w:rPr>
          <w:rFonts w:ascii="Times New Roman" w:hAnsi="Times New Roman" w:cs="Times New Roman"/>
          <w:color w:val="000000"/>
          <w:sz w:val="24"/>
          <w:szCs w:val="24"/>
        </w:rPr>
        <w:t>Przydatność gruntu do stabilizacji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43B4">
        <w:rPr>
          <w:rFonts w:ascii="Times New Roman" w:hAnsi="Times New Roman" w:cs="Times New Roman"/>
          <w:color w:val="000000"/>
          <w:sz w:val="24"/>
          <w:szCs w:val="24"/>
        </w:rPr>
        <w:t>należy ocenić na podstawie wyników badań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laboratoryjnych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 xml:space="preserve"> a metoda badań  powinna być </w:t>
      </w:r>
      <w:r>
        <w:rPr>
          <w:rFonts w:ascii="Times New Roman" w:hAnsi="Times New Roman" w:cs="Times New Roman"/>
          <w:color w:val="000000"/>
          <w:sz w:val="24"/>
          <w:szCs w:val="24"/>
        </w:rPr>
        <w:t>oparta na próbach laboratoryjnych  i/lub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 xml:space="preserve"> próbach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polowych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przeprowadzonych na tych samych składnikach, z tych samych 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>ź</w:t>
      </w:r>
      <w:r>
        <w:rPr>
          <w:rFonts w:ascii="Times New Roman" w:hAnsi="Times New Roman" w:cs="Times New Roman"/>
          <w:color w:val="000000"/>
          <w:sz w:val="24"/>
          <w:szCs w:val="24"/>
        </w:rPr>
        <w:t>ródeł i o takich samych właściwościach, jak te, które będą stosowane do wykonania warstwy mrozoochronnej.</w:t>
      </w:r>
    </w:p>
    <w:p w:rsidR="00CC0E88" w:rsidRDefault="00CC0E88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43B4">
        <w:rPr>
          <w:rFonts w:ascii="Times New Roman" w:hAnsi="Times New Roman" w:cs="Times New Roman"/>
          <w:color w:val="000000"/>
          <w:sz w:val="24"/>
          <w:szCs w:val="24"/>
        </w:rPr>
        <w:lastRenderedPageBreak/>
        <w:t>Decydującym sprawdzianem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przydatności gruntu do stabilizacji są wyniki 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 xml:space="preserve">badań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wytrzymałości na ściskanie próbek </w:t>
      </w:r>
      <w:r w:rsidR="00037DCC">
        <w:rPr>
          <w:rFonts w:ascii="Times New Roman" w:hAnsi="Times New Roman" w:cs="Times New Roman"/>
          <w:color w:val="000000"/>
          <w:sz w:val="24"/>
          <w:szCs w:val="24"/>
        </w:rPr>
        <w:t>zagęszczanych metodą Proctora.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C443B4" w:rsidRDefault="00C443B4" w:rsidP="00CC0E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C0E88" w:rsidRDefault="00CC0E88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Do stabilizacji zaleca się użycie gruntów o:</w:t>
      </w:r>
    </w:p>
    <w:p w:rsidR="00CC0E88" w:rsidRDefault="00CC0E88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wskaźniku piaskowym 20 do 50,</w:t>
      </w:r>
    </w:p>
    <w:p w:rsidR="00CC0E88" w:rsidRDefault="00CC0E88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zawartości ziaren pozostających na sicie </w:t>
      </w:r>
      <w:r w:rsidR="00C443B4">
        <w:rPr>
          <w:rFonts w:ascii="Times New Roman" w:hAnsi="Times New Roman" w:cs="Times New Roman"/>
          <w:color w:val="000000"/>
          <w:sz w:val="24"/>
          <w:szCs w:val="24"/>
        </w:rPr>
        <w:t>#2 mm– co najmniej 30%,</w:t>
      </w:r>
    </w:p>
    <w:p w:rsidR="00C443B4" w:rsidRDefault="00C443B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zawartość ziaren przechodzących przez sito 0,075 mm – nie więcej niż 15%.</w:t>
      </w:r>
    </w:p>
    <w:p w:rsidR="008B4364" w:rsidRPr="008B4364" w:rsidRDefault="008B436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162534" w:rsidRDefault="0016253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CC0E88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Składowanie materiałów</w:t>
      </w:r>
    </w:p>
    <w:p w:rsidR="00162534" w:rsidRDefault="00162534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Kruszywo przeznaczone do wykonania warstwy </w:t>
      </w:r>
      <w:r w:rsidR="00902A56">
        <w:rPr>
          <w:rFonts w:ascii="Times New Roman" w:hAnsi="Times New Roman" w:cs="Times New Roman"/>
          <w:color w:val="000000"/>
          <w:sz w:val="24"/>
          <w:szCs w:val="24"/>
        </w:rPr>
        <w:t>mrozoo</w:t>
      </w:r>
      <w:r w:rsidR="00591131">
        <w:rPr>
          <w:rFonts w:ascii="Times New Roman" w:hAnsi="Times New Roman" w:cs="Times New Roman"/>
          <w:color w:val="000000"/>
          <w:sz w:val="24"/>
          <w:szCs w:val="24"/>
        </w:rPr>
        <w:t>ch</w:t>
      </w:r>
      <w:r w:rsidR="00902A56">
        <w:rPr>
          <w:rFonts w:ascii="Times New Roman" w:hAnsi="Times New Roman" w:cs="Times New Roman"/>
          <w:color w:val="000000"/>
          <w:sz w:val="24"/>
          <w:szCs w:val="24"/>
        </w:rPr>
        <w:t>r</w:t>
      </w:r>
      <w:r w:rsidR="00591131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="00902A56">
        <w:rPr>
          <w:rFonts w:ascii="Times New Roman" w:hAnsi="Times New Roman" w:cs="Times New Roman"/>
          <w:color w:val="000000"/>
          <w:sz w:val="24"/>
          <w:szCs w:val="24"/>
        </w:rPr>
        <w:t xml:space="preserve">nnej </w:t>
      </w:r>
      <w:r>
        <w:rPr>
          <w:rFonts w:ascii="Times New Roman" w:hAnsi="Times New Roman" w:cs="Times New Roman"/>
          <w:color w:val="000000"/>
          <w:sz w:val="24"/>
          <w:szCs w:val="24"/>
        </w:rPr>
        <w:t>powinno być zabezpieczone przed zanieczyszczeniem i zmieszaniem z innymi materiałami kamiennymi. Podłoże w miejscu składowania</w:t>
      </w:r>
      <w:r w:rsidR="00BF5C0F">
        <w:rPr>
          <w:rFonts w:ascii="Times New Roman" w:hAnsi="Times New Roman" w:cs="Times New Roman"/>
          <w:color w:val="000000"/>
          <w:sz w:val="24"/>
          <w:szCs w:val="24"/>
        </w:rPr>
        <w:t xml:space="preserve"> materiałów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powinno być równe, utwardzone i dobrze odwodnione.</w:t>
      </w:r>
    </w:p>
    <w:p w:rsidR="00BF5C0F" w:rsidRPr="008B4364" w:rsidRDefault="00BF5C0F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</w:p>
    <w:p w:rsidR="00C03D6D" w:rsidRPr="00F34310" w:rsidRDefault="00743D7C" w:rsidP="00454B13">
      <w:pPr>
        <w:pStyle w:val="Default"/>
        <w:spacing w:line="276" w:lineRule="auto"/>
      </w:pPr>
      <w:r>
        <w:rPr>
          <w:b/>
          <w:bCs/>
        </w:rPr>
        <w:t>3.</w:t>
      </w:r>
      <w:r w:rsidR="00C03D6D" w:rsidRPr="00F34310">
        <w:rPr>
          <w:b/>
          <w:bCs/>
        </w:rPr>
        <w:t xml:space="preserve"> </w:t>
      </w:r>
      <w:r w:rsidR="009D50EF">
        <w:rPr>
          <w:b/>
          <w:bCs/>
        </w:rPr>
        <w:t>SPRZĘT</w:t>
      </w:r>
    </w:p>
    <w:p w:rsidR="00D835DD" w:rsidRPr="008B4364" w:rsidRDefault="00D835DD" w:rsidP="00454B13">
      <w:pPr>
        <w:pStyle w:val="Default"/>
        <w:spacing w:line="276" w:lineRule="auto"/>
        <w:jc w:val="both"/>
        <w:rPr>
          <w:sz w:val="16"/>
          <w:szCs w:val="16"/>
        </w:rPr>
      </w:pPr>
    </w:p>
    <w:p w:rsidR="00C03D6D" w:rsidRPr="00F34310" w:rsidRDefault="00C03D6D" w:rsidP="00454B1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454B13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162534" w:rsidRDefault="00902A56" w:rsidP="00454B13">
      <w:pPr>
        <w:pStyle w:val="Default"/>
        <w:spacing w:line="276" w:lineRule="auto"/>
        <w:jc w:val="both"/>
      </w:pPr>
      <w:r>
        <w:t xml:space="preserve">Wykonawca przystępujący do </w:t>
      </w:r>
      <w:r w:rsidR="00162534">
        <w:t>wykonania robót powinien wykazać się możliwością korzystania z następującego sprzętu:</w:t>
      </w:r>
    </w:p>
    <w:p w:rsidR="00162534" w:rsidRDefault="00162534" w:rsidP="00454B13">
      <w:pPr>
        <w:pStyle w:val="Default"/>
        <w:spacing w:line="276" w:lineRule="auto"/>
        <w:jc w:val="both"/>
      </w:pPr>
      <w:r>
        <w:t>- równiare</w:t>
      </w:r>
      <w:r w:rsidR="00A41B6E">
        <w:t>k</w:t>
      </w:r>
      <w:r w:rsidR="001375DF">
        <w:t>, spycharek,</w:t>
      </w:r>
    </w:p>
    <w:p w:rsidR="00A41B6E" w:rsidRDefault="00A41B6E" w:rsidP="00454B13">
      <w:pPr>
        <w:pStyle w:val="Default"/>
        <w:spacing w:line="276" w:lineRule="auto"/>
        <w:jc w:val="both"/>
      </w:pPr>
      <w:r>
        <w:t>- walców statycznych,</w:t>
      </w:r>
    </w:p>
    <w:p w:rsidR="00B07922" w:rsidRDefault="00B07922" w:rsidP="00454B13">
      <w:pPr>
        <w:pStyle w:val="Default"/>
        <w:spacing w:line="276" w:lineRule="auto"/>
        <w:jc w:val="both"/>
      </w:pPr>
      <w:r>
        <w:t>- koparek,</w:t>
      </w:r>
    </w:p>
    <w:p w:rsidR="00A41B6E" w:rsidRDefault="00A41B6E" w:rsidP="00454B13">
      <w:pPr>
        <w:pStyle w:val="Default"/>
        <w:spacing w:line="276" w:lineRule="auto"/>
        <w:jc w:val="both"/>
      </w:pPr>
      <w:r>
        <w:t>- płyt wibracyjnych, ubijaków mechanicznych</w:t>
      </w:r>
      <w:r w:rsidR="00B07922">
        <w:t>,</w:t>
      </w:r>
    </w:p>
    <w:p w:rsidR="00B07922" w:rsidRDefault="00B07922" w:rsidP="00454B13">
      <w:pPr>
        <w:pStyle w:val="Default"/>
        <w:spacing w:line="276" w:lineRule="auto"/>
        <w:jc w:val="both"/>
      </w:pPr>
      <w:r>
        <w:t>- pojemników z wodą,</w:t>
      </w:r>
    </w:p>
    <w:p w:rsidR="001375DF" w:rsidRDefault="001375DF" w:rsidP="009D60E5">
      <w:pPr>
        <w:pStyle w:val="Default"/>
        <w:spacing w:line="276" w:lineRule="auto"/>
        <w:jc w:val="both"/>
      </w:pPr>
      <w:r>
        <w:t>- łopat, taczek.</w:t>
      </w:r>
    </w:p>
    <w:p w:rsidR="00162534" w:rsidRPr="008B4364" w:rsidRDefault="00162534" w:rsidP="009D60E5">
      <w:pPr>
        <w:pStyle w:val="Default"/>
        <w:spacing w:line="276" w:lineRule="auto"/>
        <w:jc w:val="both"/>
        <w:rPr>
          <w:sz w:val="16"/>
          <w:szCs w:val="16"/>
        </w:rPr>
      </w:pPr>
    </w:p>
    <w:p w:rsidR="00C03D6D" w:rsidRPr="001B4D75" w:rsidRDefault="00C03D6D" w:rsidP="009D60E5">
      <w:pPr>
        <w:pStyle w:val="Default"/>
        <w:spacing w:line="276" w:lineRule="auto"/>
        <w:rPr>
          <w:color w:val="auto"/>
        </w:rPr>
      </w:pPr>
      <w:r w:rsidRPr="001B4D75">
        <w:rPr>
          <w:b/>
          <w:bCs/>
          <w:color w:val="auto"/>
        </w:rPr>
        <w:t xml:space="preserve">4. TRANSPORT </w:t>
      </w:r>
    </w:p>
    <w:p w:rsidR="00C03D6D" w:rsidRPr="00454B13" w:rsidRDefault="00C03D6D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Default="00C03D6D" w:rsidP="009D60E5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7325B1" w:rsidRDefault="007325B1" w:rsidP="009D60E5">
      <w:pPr>
        <w:pStyle w:val="Default"/>
        <w:spacing w:line="276" w:lineRule="auto"/>
        <w:rPr>
          <w:b/>
        </w:rPr>
      </w:pPr>
      <w:r>
        <w:rPr>
          <w:b/>
        </w:rPr>
        <w:t>4.2. Transport kruszywa</w:t>
      </w:r>
    </w:p>
    <w:p w:rsidR="007325B1" w:rsidRDefault="007325B1" w:rsidP="009D60E5">
      <w:pPr>
        <w:pStyle w:val="Default"/>
        <w:spacing w:line="276" w:lineRule="auto"/>
      </w:pPr>
      <w:r>
        <w:t xml:space="preserve">Kruszywa można przewozić dowolnymi środkami transportu w warunkach zabezpieczających je przed zanieczyszczeniem, zmieszaniem z innymi materiałami, nadmiernym wysuszeniem </w:t>
      </w:r>
      <w:r w:rsidR="00902A56">
        <w:t xml:space="preserve">   </w:t>
      </w:r>
      <w:r>
        <w:t>i zawilgoceniem.</w:t>
      </w:r>
    </w:p>
    <w:p w:rsidR="0003094F" w:rsidRPr="0003094F" w:rsidRDefault="0003094F" w:rsidP="0003094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9D60E5" w:rsidRPr="001375DF" w:rsidRDefault="009D60E5" w:rsidP="007325B1">
      <w:pPr>
        <w:pStyle w:val="Default"/>
        <w:spacing w:line="276" w:lineRule="auto"/>
        <w:jc w:val="both"/>
        <w:rPr>
          <w:b/>
          <w:bCs/>
          <w:sz w:val="16"/>
          <w:szCs w:val="16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73D4A" w:rsidRPr="00454B13" w:rsidRDefault="00C73D4A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9A32E5" w:rsidRDefault="00507A9E" w:rsidP="009A32E5">
      <w:pPr>
        <w:pStyle w:val="Default"/>
        <w:spacing w:line="276" w:lineRule="auto"/>
        <w:jc w:val="both"/>
        <w:rPr>
          <w:b/>
        </w:rPr>
      </w:pPr>
      <w:r>
        <w:rPr>
          <w:b/>
        </w:rPr>
        <w:t xml:space="preserve">5.2. </w:t>
      </w:r>
      <w:r w:rsidR="00C80280">
        <w:rPr>
          <w:b/>
        </w:rPr>
        <w:t>Przygotowanie podłoża</w:t>
      </w:r>
    </w:p>
    <w:p w:rsidR="001551C5" w:rsidRPr="009A32E5" w:rsidRDefault="001551C5" w:rsidP="009A32E5">
      <w:pPr>
        <w:pStyle w:val="Default"/>
        <w:spacing w:line="276" w:lineRule="auto"/>
        <w:jc w:val="both"/>
        <w:rPr>
          <w:b/>
        </w:rPr>
      </w:pPr>
      <w:r w:rsidRPr="009A32E5">
        <w:t>Podłoże gruntowe powinno spełniać wymagania określone w SST D-02.00.00 „Roboty ziemne” oraz  D-04.01.01 „Koryto wraz z profilowaniem i zagęszczaniem podłoża”.</w:t>
      </w:r>
    </w:p>
    <w:p w:rsidR="001551C5" w:rsidRPr="009A32E5" w:rsidRDefault="001551C5" w:rsidP="00155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lastRenderedPageBreak/>
        <w:t>Warstw</w:t>
      </w:r>
      <w:r w:rsidR="001375DF">
        <w:rPr>
          <w:rFonts w:ascii="Times New Roman" w:hAnsi="Times New Roman" w:cs="Times New Roman"/>
          <w:sz w:val="24"/>
          <w:szCs w:val="24"/>
        </w:rPr>
        <w:t xml:space="preserve">a mrozoochronna </w:t>
      </w:r>
      <w:r w:rsidRPr="009A32E5">
        <w:rPr>
          <w:rFonts w:ascii="Times New Roman" w:hAnsi="Times New Roman" w:cs="Times New Roman"/>
          <w:sz w:val="24"/>
          <w:szCs w:val="24"/>
        </w:rPr>
        <w:t>powinn</w:t>
      </w:r>
      <w:r w:rsidR="001375DF">
        <w:rPr>
          <w:rFonts w:ascii="Times New Roman" w:hAnsi="Times New Roman" w:cs="Times New Roman"/>
          <w:sz w:val="24"/>
          <w:szCs w:val="24"/>
        </w:rPr>
        <w:t>a</w:t>
      </w:r>
      <w:r w:rsidRPr="009A32E5">
        <w:rPr>
          <w:rFonts w:ascii="Times New Roman" w:hAnsi="Times New Roman" w:cs="Times New Roman"/>
          <w:sz w:val="24"/>
          <w:szCs w:val="24"/>
        </w:rPr>
        <w:t xml:space="preserve"> być wytyczon</w:t>
      </w:r>
      <w:r w:rsidR="00037DCC">
        <w:rPr>
          <w:rFonts w:ascii="Times New Roman" w:hAnsi="Times New Roman" w:cs="Times New Roman"/>
          <w:sz w:val="24"/>
          <w:szCs w:val="24"/>
        </w:rPr>
        <w:t>a</w:t>
      </w:r>
      <w:r w:rsidRPr="009A32E5">
        <w:rPr>
          <w:rFonts w:ascii="Times New Roman" w:hAnsi="Times New Roman" w:cs="Times New Roman"/>
          <w:sz w:val="24"/>
          <w:szCs w:val="24"/>
        </w:rPr>
        <w:t xml:space="preserve"> w sposób umożliwiający wykonanie </w:t>
      </w:r>
      <w:r w:rsidR="00037DCC">
        <w:rPr>
          <w:rFonts w:ascii="Times New Roman" w:hAnsi="Times New Roman" w:cs="Times New Roman"/>
          <w:sz w:val="24"/>
          <w:szCs w:val="24"/>
        </w:rPr>
        <w:t xml:space="preserve">jej </w:t>
      </w:r>
      <w:r w:rsidRPr="009A32E5">
        <w:rPr>
          <w:rFonts w:ascii="Times New Roman" w:hAnsi="Times New Roman" w:cs="Times New Roman"/>
          <w:sz w:val="24"/>
          <w:szCs w:val="24"/>
        </w:rPr>
        <w:t xml:space="preserve">zgodnie z </w:t>
      </w:r>
      <w:r w:rsidR="00454B13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9A32E5">
        <w:rPr>
          <w:rFonts w:ascii="Times New Roman" w:hAnsi="Times New Roman" w:cs="Times New Roman"/>
          <w:sz w:val="24"/>
          <w:szCs w:val="24"/>
        </w:rPr>
        <w:t>dokumentacj</w:t>
      </w:r>
      <w:r w:rsidR="00454B13">
        <w:rPr>
          <w:rFonts w:ascii="Times New Roman" w:hAnsi="Times New Roman" w:cs="Times New Roman"/>
          <w:sz w:val="24"/>
          <w:szCs w:val="24"/>
        </w:rPr>
        <w:t>ą</w:t>
      </w:r>
      <w:r w:rsidRPr="009A32E5">
        <w:rPr>
          <w:rFonts w:ascii="Times New Roman" w:hAnsi="Times New Roman" w:cs="Times New Roman"/>
          <w:sz w:val="24"/>
          <w:szCs w:val="24"/>
        </w:rPr>
        <w:t xml:space="preserve"> projektow</w:t>
      </w:r>
      <w:r w:rsidR="009A32E5">
        <w:rPr>
          <w:rFonts w:ascii="Times New Roman" w:hAnsi="Times New Roman" w:cs="Times New Roman"/>
          <w:sz w:val="24"/>
          <w:szCs w:val="24"/>
        </w:rPr>
        <w:t xml:space="preserve">ą </w:t>
      </w:r>
      <w:r w:rsidRPr="009A32E5">
        <w:rPr>
          <w:rFonts w:ascii="Times New Roman" w:hAnsi="Times New Roman" w:cs="Times New Roman"/>
          <w:sz w:val="24"/>
          <w:szCs w:val="24"/>
        </w:rPr>
        <w:t>z tolerancjami określonymi w niniejsz</w:t>
      </w:r>
      <w:r w:rsidR="00037DCC">
        <w:rPr>
          <w:rFonts w:ascii="Times New Roman" w:hAnsi="Times New Roman" w:cs="Times New Roman"/>
          <w:sz w:val="24"/>
          <w:szCs w:val="24"/>
        </w:rPr>
        <w:t>ej</w:t>
      </w:r>
      <w:r w:rsidRPr="009A32E5">
        <w:rPr>
          <w:rFonts w:ascii="Times New Roman" w:hAnsi="Times New Roman" w:cs="Times New Roman"/>
          <w:sz w:val="24"/>
          <w:szCs w:val="24"/>
        </w:rPr>
        <w:t xml:space="preserve"> s</w:t>
      </w:r>
      <w:r w:rsidR="00037DCC">
        <w:rPr>
          <w:rFonts w:ascii="Times New Roman" w:hAnsi="Times New Roman" w:cs="Times New Roman"/>
          <w:sz w:val="24"/>
          <w:szCs w:val="24"/>
        </w:rPr>
        <w:t>pecyfikacji</w:t>
      </w:r>
      <w:r w:rsidRPr="009A32E5">
        <w:rPr>
          <w:rFonts w:ascii="Times New Roman" w:hAnsi="Times New Roman" w:cs="Times New Roman"/>
          <w:sz w:val="24"/>
          <w:szCs w:val="24"/>
        </w:rPr>
        <w:t>.</w:t>
      </w:r>
    </w:p>
    <w:p w:rsidR="001551C5" w:rsidRPr="009A32E5" w:rsidRDefault="001551C5" w:rsidP="001551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t xml:space="preserve">Paliki lub szpilki powinny być ustawione w osi drogi i w rzędach równoległych do osi drogi, lub w inny sposób zaakceptowany przez </w:t>
      </w:r>
      <w:r w:rsidR="00B07922">
        <w:rPr>
          <w:rFonts w:ascii="Times New Roman" w:hAnsi="Times New Roman" w:cs="Times New Roman"/>
          <w:sz w:val="24"/>
          <w:szCs w:val="24"/>
        </w:rPr>
        <w:t>Inspektora</w:t>
      </w:r>
      <w:r w:rsidRPr="009A32E5">
        <w:rPr>
          <w:rFonts w:ascii="Times New Roman" w:hAnsi="Times New Roman" w:cs="Times New Roman"/>
          <w:sz w:val="24"/>
          <w:szCs w:val="24"/>
        </w:rPr>
        <w:t>.</w:t>
      </w:r>
    </w:p>
    <w:p w:rsidR="001551C5" w:rsidRPr="009A32E5" w:rsidRDefault="001551C5" w:rsidP="009A32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t>Rozmieszczenie palików lub szpilek powinno umożliwiać naciągniecie sznurków lub linek do wytyczenia robót</w:t>
      </w:r>
      <w:r w:rsidR="009A32E5">
        <w:rPr>
          <w:rFonts w:ascii="Times New Roman" w:hAnsi="Times New Roman" w:cs="Times New Roman"/>
          <w:sz w:val="24"/>
          <w:szCs w:val="24"/>
        </w:rPr>
        <w:t xml:space="preserve"> </w:t>
      </w:r>
      <w:r w:rsidRPr="009A32E5">
        <w:rPr>
          <w:rFonts w:ascii="Times New Roman" w:hAnsi="Times New Roman" w:cs="Times New Roman"/>
          <w:sz w:val="24"/>
          <w:szCs w:val="24"/>
        </w:rPr>
        <w:t>w odstępach nie większych niż co 10 m.</w:t>
      </w:r>
    </w:p>
    <w:p w:rsidR="008B4364" w:rsidRPr="00454B13" w:rsidRDefault="008B4364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Default="00C03D6D" w:rsidP="00454B13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>5.</w:t>
      </w:r>
      <w:r w:rsidR="00507A9E">
        <w:rPr>
          <w:b/>
          <w:bCs/>
        </w:rPr>
        <w:t>3</w:t>
      </w:r>
      <w:r w:rsidRPr="00F34310">
        <w:rPr>
          <w:b/>
          <w:bCs/>
        </w:rPr>
        <w:t xml:space="preserve">. </w:t>
      </w:r>
      <w:r w:rsidR="009A32E5">
        <w:rPr>
          <w:b/>
          <w:bCs/>
        </w:rPr>
        <w:t>Wbudowanie i zagęszczanie kruszywa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Kruszywo powinno być rozkładane w warstwie o jednakowej grubości, przy użyciu równiarki, z zachowaniem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>wymaganych spadków i rzędnych wysokościowych. Grubość rozłożonej warstwy luźnego kruszywa powinna być taka, aby po jej zagęszczeniu osiągnę</w:t>
      </w:r>
      <w:r w:rsidR="004F3A89">
        <w:rPr>
          <w:rFonts w:ascii="Times New Roman" w:hAnsi="Times New Roman" w:cs="Times New Roman"/>
          <w:sz w:val="24"/>
          <w:szCs w:val="24"/>
        </w:rPr>
        <w:t xml:space="preserve">ła </w:t>
      </w:r>
      <w:r w:rsidRPr="005838D0">
        <w:rPr>
          <w:rFonts w:ascii="Times New Roman" w:hAnsi="Times New Roman" w:cs="Times New Roman"/>
          <w:sz w:val="24"/>
          <w:szCs w:val="24"/>
        </w:rPr>
        <w:t>grubość projektowan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5838D0">
        <w:rPr>
          <w:rFonts w:ascii="Times New Roman" w:hAnsi="Times New Roman" w:cs="Times New Roman"/>
          <w:sz w:val="24"/>
          <w:szCs w:val="24"/>
        </w:rPr>
        <w:t>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Jeżeli przewiduje </w:t>
      </w:r>
      <w:r w:rsidR="00A81F20">
        <w:rPr>
          <w:rFonts w:ascii="Times New Roman" w:hAnsi="Times New Roman" w:cs="Times New Roman"/>
          <w:sz w:val="24"/>
          <w:szCs w:val="24"/>
        </w:rPr>
        <w:t xml:space="preserve">się </w:t>
      </w:r>
      <w:r w:rsidRPr="005838D0">
        <w:rPr>
          <w:rFonts w:ascii="Times New Roman" w:hAnsi="Times New Roman" w:cs="Times New Roman"/>
          <w:sz w:val="24"/>
          <w:szCs w:val="24"/>
        </w:rPr>
        <w:t xml:space="preserve">wykonanie warstwy </w:t>
      </w:r>
      <w:r w:rsidR="00B84CA8">
        <w:rPr>
          <w:rFonts w:ascii="Times New Roman" w:hAnsi="Times New Roman" w:cs="Times New Roman"/>
          <w:sz w:val="24"/>
          <w:szCs w:val="24"/>
        </w:rPr>
        <w:t>mrozoochronnej</w:t>
      </w:r>
      <w:r w:rsidR="00A81F20"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 xml:space="preserve">o grubości powyżej 20 cm, to wbudowanie kruszywa należy wykonać dwuwarstwowo. Rozpoczęcie układania każdej następnej warstwy może nastąpić po odbiorze przez </w:t>
      </w:r>
      <w:r w:rsidR="00072503">
        <w:rPr>
          <w:rFonts w:ascii="Times New Roman" w:hAnsi="Times New Roman" w:cs="Times New Roman"/>
          <w:sz w:val="24"/>
          <w:szCs w:val="24"/>
        </w:rPr>
        <w:t>Inspektora</w:t>
      </w:r>
      <w:r w:rsidRPr="005838D0">
        <w:rPr>
          <w:rFonts w:ascii="Times New Roman" w:hAnsi="Times New Roman" w:cs="Times New Roman"/>
          <w:sz w:val="24"/>
          <w:szCs w:val="24"/>
        </w:rPr>
        <w:t xml:space="preserve"> warstwy poprzedniej.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W miejscach, w których widoczna jest segregacja kruszywa należy przed zagęszczeniem wymienić kruszywo na materiał o odpowiednich właściwościach.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Natychmiast po końcowym wyprofilowaniu warstwy </w:t>
      </w:r>
      <w:r w:rsidR="00B84CA8">
        <w:rPr>
          <w:rFonts w:ascii="Times New Roman" w:hAnsi="Times New Roman" w:cs="Times New Roman"/>
          <w:sz w:val="24"/>
          <w:szCs w:val="24"/>
        </w:rPr>
        <w:t>mrozoochronnej</w:t>
      </w:r>
      <w:r w:rsidRPr="005838D0">
        <w:rPr>
          <w:rFonts w:ascii="Times New Roman" w:hAnsi="Times New Roman" w:cs="Times New Roman"/>
          <w:sz w:val="24"/>
          <w:szCs w:val="24"/>
        </w:rPr>
        <w:t xml:space="preserve"> należy przystąpić do jej zagęszczania.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Nierówności lub zagłębienia powstałe w czasie zagęszczania powinny być wyrównywane na bieżąco przez spulchnienie warstwy kruszywa i dodanie lub usuniecie materiału, aż do otrzymania równej powierzchni.</w:t>
      </w:r>
    </w:p>
    <w:p w:rsidR="005838D0" w:rsidRPr="005838D0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 miejscach niedostępnych dla walców warstwa </w:t>
      </w:r>
      <w:r w:rsidR="00363150">
        <w:rPr>
          <w:rFonts w:ascii="Times New Roman" w:hAnsi="Times New Roman" w:cs="Times New Roman"/>
          <w:sz w:val="24"/>
          <w:szCs w:val="24"/>
        </w:rPr>
        <w:t>mrozoochronna</w:t>
      </w:r>
      <w:r w:rsidRPr="005838D0">
        <w:rPr>
          <w:rFonts w:ascii="Times New Roman" w:hAnsi="Times New Roman" w:cs="Times New Roman"/>
          <w:sz w:val="24"/>
          <w:szCs w:val="24"/>
        </w:rPr>
        <w:t xml:space="preserve"> powinna być zagęszczana płytami wibracyjnymi lub ubijakami mechanicznymi.</w:t>
      </w:r>
    </w:p>
    <w:p w:rsidR="00CD5A5A" w:rsidRDefault="005838D0" w:rsidP="00454B1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Zagęszczanie należy kontynuować do osiągniecia wskaźnika zagęszczenia </w:t>
      </w:r>
      <w:r w:rsidR="00C33C55">
        <w:rPr>
          <w:rFonts w:ascii="Times New Roman" w:hAnsi="Times New Roman" w:cs="Times New Roman"/>
          <w:sz w:val="24"/>
          <w:szCs w:val="24"/>
        </w:rPr>
        <w:t>Is ≥</w:t>
      </w:r>
      <w:r w:rsidRPr="005838D0">
        <w:rPr>
          <w:rFonts w:ascii="Times New Roman" w:hAnsi="Times New Roman" w:cs="Times New Roman"/>
          <w:sz w:val="24"/>
          <w:szCs w:val="24"/>
        </w:rPr>
        <w:t>1,0</w:t>
      </w:r>
      <w:r w:rsidR="00CC0E88">
        <w:rPr>
          <w:rFonts w:ascii="Times New Roman" w:hAnsi="Times New Roman" w:cs="Times New Roman"/>
          <w:sz w:val="24"/>
          <w:szCs w:val="24"/>
        </w:rPr>
        <w:t>.</w:t>
      </w:r>
      <w:r w:rsidR="004E60A2">
        <w:rPr>
          <w:rFonts w:ascii="Times New Roman" w:hAnsi="Times New Roman" w:cs="Times New Roman"/>
          <w:sz w:val="24"/>
          <w:szCs w:val="24"/>
        </w:rPr>
        <w:t xml:space="preserve"> </w:t>
      </w:r>
      <w:r w:rsidR="00CD5A5A">
        <w:rPr>
          <w:rFonts w:ascii="Times New Roman" w:hAnsi="Times New Roman" w:cs="Times New Roman"/>
          <w:sz w:val="24"/>
          <w:szCs w:val="24"/>
        </w:rPr>
        <w:t>Powierzchnia zagęszczanej warstwy powinna mieć prawidłowy przekrój poprzeczny i jednolity wygląd.</w:t>
      </w:r>
    </w:p>
    <w:p w:rsidR="002F684D" w:rsidRPr="00A81F20" w:rsidRDefault="002F684D" w:rsidP="0058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838D0" w:rsidRDefault="005838D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Wilgotność kruszywa podczas zagęszczania powinna być równa wilgotności optymalnej </w:t>
      </w:r>
      <w:r w:rsidR="00167ED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8D0">
        <w:rPr>
          <w:rFonts w:ascii="Times New Roman" w:hAnsi="Times New Roman" w:cs="Times New Roman"/>
          <w:sz w:val="24"/>
          <w:szCs w:val="24"/>
        </w:rPr>
        <w:t>z tolerancj</w:t>
      </w:r>
      <w:r w:rsidR="00167ED8">
        <w:rPr>
          <w:rFonts w:ascii="Times New Roman" w:hAnsi="Times New Roman" w:cs="Times New Roman"/>
          <w:sz w:val="24"/>
          <w:szCs w:val="24"/>
        </w:rPr>
        <w:t xml:space="preserve">ą </w:t>
      </w:r>
      <w:r w:rsidRPr="005838D0">
        <w:rPr>
          <w:rFonts w:ascii="Times New Roman" w:hAnsi="Times New Roman" w:cs="Times New Roman"/>
          <w:sz w:val="24"/>
          <w:szCs w:val="24"/>
        </w:rPr>
        <w:t>od -20% do +10% jej wartości. W przypadku, gdy wilgotność kruszywa jest wyższa od wilgotności optymalnej, kruszywo należy osuszyć przez mieszanie i napowietrzanie. W przypadku, gdy wilgotność kruszywa jest nisza od wilgotności optymalnej, kruszywo należy zwilżyć określoną ilością wody i równomiernie wymieszać.</w:t>
      </w:r>
    </w:p>
    <w:p w:rsidR="004E60A2" w:rsidRPr="008B4364" w:rsidRDefault="004E60A2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1375DF" w:rsidRDefault="001375DF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375DF">
        <w:rPr>
          <w:rFonts w:ascii="Times New Roman" w:hAnsi="Times New Roman" w:cs="Times New Roman"/>
          <w:b/>
          <w:sz w:val="24"/>
          <w:szCs w:val="24"/>
        </w:rPr>
        <w:t>5.4. Utrzymanie warstwy mrozoochronnej</w:t>
      </w:r>
    </w:p>
    <w:p w:rsidR="001375DF" w:rsidRDefault="001375DF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Warstwa mrozoochronna po wykonaniu a przed ułożeniem następnej warstwy powinna być utrzymana w dobrym stanie. Dopuszcza się ruch pojazdów koniecznych dla </w:t>
      </w:r>
      <w:r w:rsidR="00A81F20">
        <w:rPr>
          <w:rFonts w:ascii="Times New Roman" w:hAnsi="Times New Roman" w:cs="Times New Roman"/>
          <w:sz w:val="24"/>
          <w:szCs w:val="24"/>
        </w:rPr>
        <w:t>wykonania wyżej leżących warstw n</w:t>
      </w:r>
      <w:r>
        <w:rPr>
          <w:rFonts w:ascii="Times New Roman" w:hAnsi="Times New Roman" w:cs="Times New Roman"/>
          <w:sz w:val="24"/>
          <w:szCs w:val="24"/>
        </w:rPr>
        <w:t>awierzchni.</w:t>
      </w:r>
    </w:p>
    <w:p w:rsidR="001375DF" w:rsidRPr="001375DF" w:rsidRDefault="001375DF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B021BF">
        <w:rPr>
          <w:rFonts w:ascii="Times New Roman" w:hAnsi="Times New Roman" w:cs="Times New Roman"/>
          <w:sz w:val="24"/>
          <w:szCs w:val="24"/>
        </w:rPr>
        <w:t>oszt nap</w:t>
      </w:r>
      <w:r>
        <w:rPr>
          <w:rFonts w:ascii="Times New Roman" w:hAnsi="Times New Roman" w:cs="Times New Roman"/>
          <w:sz w:val="24"/>
          <w:szCs w:val="24"/>
        </w:rPr>
        <w:t>raw wynikłych z niewłaściwego utrzymania warstwy obciąż</w:t>
      </w:r>
      <w:r w:rsidR="00B021BF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Wykonawcę robót.</w:t>
      </w:r>
    </w:p>
    <w:p w:rsidR="0003094F" w:rsidRDefault="0003094F" w:rsidP="0003094F">
      <w:pPr>
        <w:pStyle w:val="Default"/>
        <w:spacing w:line="276" w:lineRule="auto"/>
        <w:rPr>
          <w:b/>
          <w:bCs/>
        </w:rPr>
      </w:pPr>
    </w:p>
    <w:p w:rsidR="0003094F" w:rsidRDefault="0003094F" w:rsidP="0003094F">
      <w:pPr>
        <w:pStyle w:val="Default"/>
        <w:spacing w:line="276" w:lineRule="auto"/>
        <w:rPr>
          <w:b/>
          <w:bCs/>
        </w:rPr>
      </w:pPr>
    </w:p>
    <w:p w:rsidR="00C03D6D" w:rsidRPr="0003094F" w:rsidRDefault="00C03D6D" w:rsidP="0003094F">
      <w:pPr>
        <w:pStyle w:val="Default"/>
        <w:spacing w:line="276" w:lineRule="auto"/>
      </w:pPr>
      <w:r w:rsidRPr="00F34310">
        <w:rPr>
          <w:b/>
          <w:bCs/>
        </w:rPr>
        <w:lastRenderedPageBreak/>
        <w:t xml:space="preserve">6. KONTROLA JAKOŚCI ROBÓT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A81F20" w:rsidRDefault="00A81F20" w:rsidP="009D60E5">
      <w:pPr>
        <w:pStyle w:val="Default"/>
        <w:spacing w:line="276" w:lineRule="auto"/>
        <w:jc w:val="both"/>
        <w:rPr>
          <w:b/>
          <w:bCs/>
        </w:rPr>
      </w:pPr>
    </w:p>
    <w:p w:rsidR="00A81F20" w:rsidRDefault="00A81F20" w:rsidP="009D60E5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Przed przystąpieni</w:t>
      </w:r>
      <w:r w:rsidR="00517A30">
        <w:t>em do robót Wykonawca powinien wykonać badania kruszyw przeznaczonych do wykonania robót i przedstawić wyniki Inspektorowi.</w:t>
      </w:r>
    </w:p>
    <w:p w:rsidR="000472FB" w:rsidRPr="00712DF2" w:rsidRDefault="000472FB" w:rsidP="009D60E5">
      <w:pPr>
        <w:pStyle w:val="Default"/>
        <w:spacing w:line="276" w:lineRule="auto"/>
        <w:jc w:val="both"/>
        <w:rPr>
          <w:b/>
          <w:sz w:val="10"/>
          <w:szCs w:val="10"/>
        </w:rPr>
      </w:pPr>
    </w:p>
    <w:p w:rsidR="003007FE" w:rsidRDefault="003007FE" w:rsidP="00A81F20">
      <w:pPr>
        <w:pStyle w:val="Default"/>
        <w:spacing w:line="276" w:lineRule="auto"/>
        <w:jc w:val="both"/>
        <w:rPr>
          <w:b/>
        </w:rPr>
      </w:pPr>
      <w:r>
        <w:rPr>
          <w:b/>
        </w:rPr>
        <w:t>6.3. Częstotliwość badań w czasie robót</w:t>
      </w:r>
    </w:p>
    <w:p w:rsidR="00C90AE6" w:rsidRDefault="00517A30" w:rsidP="00A81F20">
      <w:pPr>
        <w:pStyle w:val="Default"/>
        <w:spacing w:line="276" w:lineRule="auto"/>
        <w:ind w:firstLine="708"/>
        <w:jc w:val="both"/>
      </w:pPr>
      <w:r>
        <w:t>1. szerokość warstwy – 10 razy na 1 km</w:t>
      </w:r>
      <w:r w:rsidR="00A9182E">
        <w:t>,</w:t>
      </w:r>
    </w:p>
    <w:p w:rsidR="00517A30" w:rsidRDefault="00517A30" w:rsidP="00A81F20">
      <w:pPr>
        <w:pStyle w:val="Default"/>
        <w:spacing w:line="276" w:lineRule="auto"/>
        <w:ind w:firstLine="708"/>
        <w:jc w:val="both"/>
      </w:pPr>
      <w:r>
        <w:t>2. równość podłużna – co 20 m na każdym pasie ruchu</w:t>
      </w:r>
      <w:r w:rsidR="00A9182E">
        <w:t>,</w:t>
      </w:r>
    </w:p>
    <w:p w:rsidR="00517A30" w:rsidRDefault="00517A30" w:rsidP="00A81F20">
      <w:pPr>
        <w:pStyle w:val="Default"/>
        <w:spacing w:line="276" w:lineRule="auto"/>
        <w:ind w:firstLine="708"/>
        <w:jc w:val="both"/>
      </w:pPr>
      <w:r>
        <w:t>3. równość poprzeczna – 10 razy na 1 km,</w:t>
      </w:r>
    </w:p>
    <w:p w:rsidR="00517A30" w:rsidRDefault="00517A30" w:rsidP="00A81F20">
      <w:pPr>
        <w:pStyle w:val="Default"/>
        <w:spacing w:line="276" w:lineRule="auto"/>
        <w:ind w:firstLine="708"/>
        <w:jc w:val="both"/>
      </w:pPr>
      <w:r>
        <w:t>4. spadki poprzeczne – 10 razy na 1 km,</w:t>
      </w:r>
    </w:p>
    <w:p w:rsidR="00517A30" w:rsidRDefault="00517A30" w:rsidP="00A81F20">
      <w:pPr>
        <w:pStyle w:val="Default"/>
        <w:spacing w:line="276" w:lineRule="auto"/>
        <w:ind w:firstLine="708"/>
        <w:jc w:val="both"/>
      </w:pPr>
      <w:r>
        <w:t>5. rzędne wysokościowe – co 100 m w osi jezdni i na jej krawędziach</w:t>
      </w:r>
      <w:r w:rsidR="00A9182E">
        <w:t>,</w:t>
      </w:r>
    </w:p>
    <w:p w:rsidR="00517A30" w:rsidRDefault="00517A30" w:rsidP="00A81F20">
      <w:pPr>
        <w:pStyle w:val="Default"/>
        <w:spacing w:line="276" w:lineRule="auto"/>
        <w:ind w:firstLine="708"/>
        <w:jc w:val="both"/>
      </w:pPr>
      <w:r>
        <w:t xml:space="preserve">6. grubość warstwy </w:t>
      </w:r>
      <w:r w:rsidR="00A9182E">
        <w:t>–</w:t>
      </w:r>
      <w:r>
        <w:t xml:space="preserve"> </w:t>
      </w:r>
      <w:r w:rsidR="00A9182E">
        <w:t>nie rzadziej niż raz na 400 m</w:t>
      </w:r>
      <w:r w:rsidR="00A9182E" w:rsidRPr="00A9182E">
        <w:rPr>
          <w:vertAlign w:val="superscript"/>
        </w:rPr>
        <w:t>2</w:t>
      </w:r>
      <w:r w:rsidR="00A9182E">
        <w:t>,</w:t>
      </w:r>
    </w:p>
    <w:p w:rsidR="00A9182E" w:rsidRPr="00F34310" w:rsidRDefault="00A9182E" w:rsidP="00A81F20">
      <w:pPr>
        <w:pStyle w:val="Default"/>
        <w:spacing w:line="276" w:lineRule="auto"/>
        <w:ind w:firstLine="708"/>
        <w:jc w:val="both"/>
      </w:pPr>
      <w:r>
        <w:t>7. zagęszczenie i wilgotność kruszywa – w 2 punktach na dziennej działce roboczej.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si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od 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+10 cm, </w:t>
      </w:r>
      <w:r w:rsidR="00037DCC">
        <w:rPr>
          <w:rFonts w:ascii="Times New Roman" w:hAnsi="Times New Roman" w:cs="Times New Roman"/>
          <w:sz w:val="24"/>
          <w:szCs w:val="24"/>
        </w:rPr>
        <w:t xml:space="preserve">   - 5</w:t>
      </w:r>
      <w:r w:rsidR="00A81F20">
        <w:rPr>
          <w:rFonts w:ascii="Times New Roman" w:hAnsi="Times New Roman" w:cs="Times New Roman"/>
          <w:sz w:val="24"/>
          <w:szCs w:val="24"/>
        </w:rPr>
        <w:t xml:space="preserve"> </w:t>
      </w:r>
      <w:r w:rsidR="00037DCC">
        <w:rPr>
          <w:rFonts w:ascii="Times New Roman" w:hAnsi="Times New Roman" w:cs="Times New Roman"/>
          <w:sz w:val="24"/>
          <w:szCs w:val="24"/>
        </w:rPr>
        <w:t>cm w stosunku do projektowanej.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5D31E3">
        <w:rPr>
          <w:rFonts w:ascii="Times New Roman" w:hAnsi="Times New Roman" w:cs="Times New Roman"/>
          <w:sz w:val="24"/>
          <w:szCs w:val="24"/>
        </w:rPr>
        <w:t>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podłu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 xml:space="preserve">ne warstwy </w:t>
      </w:r>
      <w:r w:rsidR="00A81F20">
        <w:rPr>
          <w:rFonts w:ascii="Times New Roman" w:hAnsi="Times New Roman" w:cs="Times New Roman"/>
          <w:sz w:val="24"/>
          <w:szCs w:val="24"/>
        </w:rPr>
        <w:t>mrozoochronnej</w:t>
      </w:r>
      <w:r w:rsidRPr="005D31E3">
        <w:rPr>
          <w:rFonts w:ascii="Times New Roman" w:hAnsi="Times New Roman" w:cs="Times New Roman"/>
          <w:sz w:val="24"/>
          <w:szCs w:val="24"/>
        </w:rPr>
        <w:t xml:space="preserve">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4 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A81F20">
        <w:rPr>
          <w:rFonts w:ascii="Times New Roman" w:hAnsi="Times New Roman" w:cs="Times New Roman"/>
          <w:sz w:val="24"/>
          <w:szCs w:val="24"/>
        </w:rPr>
        <w:t>.</w:t>
      </w:r>
      <w:r w:rsidRPr="005D31E3">
        <w:rPr>
          <w:rFonts w:ascii="Times New Roman" w:hAnsi="Times New Roman" w:cs="Times New Roman"/>
          <w:sz w:val="24"/>
          <w:szCs w:val="24"/>
        </w:rPr>
        <w:t xml:space="preserve"> 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 xml:space="preserve">ci poprzeczne warstwy </w:t>
      </w:r>
      <w:r w:rsidR="00A81F20">
        <w:rPr>
          <w:rFonts w:ascii="Times New Roman" w:hAnsi="Times New Roman" w:cs="Times New Roman"/>
          <w:sz w:val="24"/>
          <w:szCs w:val="24"/>
        </w:rPr>
        <w:t>mrozoochronnej</w:t>
      </w:r>
      <w:r w:rsidRPr="005D31E3">
        <w:rPr>
          <w:rFonts w:ascii="Times New Roman" w:hAnsi="Times New Roman" w:cs="Times New Roman"/>
          <w:sz w:val="24"/>
          <w:szCs w:val="24"/>
        </w:rPr>
        <w:t xml:space="preserve">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2 </w:t>
      </w:r>
      <w:r w:rsidRPr="005D31E3">
        <w:rPr>
          <w:rFonts w:ascii="Times New Roman" w:hAnsi="Times New Roman" w:cs="Times New Roman"/>
          <w:sz w:val="24"/>
          <w:szCs w:val="24"/>
        </w:rPr>
        <w:t>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nie mog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20 mm.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6.3.4. </w:t>
      </w:r>
      <w:r w:rsidRPr="005D31E3">
        <w:rPr>
          <w:rFonts w:ascii="Times New Roman" w:hAnsi="Times New Roman" w:cs="Times New Roman"/>
          <w:sz w:val="24"/>
          <w:szCs w:val="24"/>
        </w:rPr>
        <w:t>Spadki poprzeczne</w:t>
      </w:r>
    </w:p>
    <w:p w:rsidR="00AC4398" w:rsidRPr="00B021BF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Spadki poprzeczne warstwy odcinaj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i ods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na prostych i łukach powinny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zgodne z dokumentacj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projektow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± 0,5%.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6.3.5. </w:t>
      </w:r>
      <w:r w:rsidRPr="005D31E3">
        <w:rPr>
          <w:rFonts w:ascii="Times New Roman" w:hAnsi="Times New Roman" w:cs="Times New Roman"/>
          <w:sz w:val="24"/>
          <w:szCs w:val="24"/>
        </w:rPr>
        <w:t>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dne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ciowe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nice pomi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dzy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ciowymi warstwy i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projektowanymi nie powinny 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+1 cm i -2 </w:t>
      </w:r>
      <w:r w:rsidRPr="005D31E3">
        <w:rPr>
          <w:rFonts w:ascii="Times New Roman" w:hAnsi="Times New Roman" w:cs="Times New Roman"/>
          <w:sz w:val="24"/>
          <w:szCs w:val="24"/>
        </w:rPr>
        <w:t>cm.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6.3.6. </w:t>
      </w:r>
      <w:r w:rsidRPr="005D31E3">
        <w:rPr>
          <w:rFonts w:ascii="Times New Roman" w:hAnsi="Times New Roman" w:cs="Times New Roman"/>
          <w:sz w:val="24"/>
          <w:szCs w:val="24"/>
        </w:rPr>
        <w:t>Ukształtowanie osi w planie</w:t>
      </w:r>
    </w:p>
    <w:p w:rsidR="005D31E3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 planie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przesuni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ta w stosunku do osi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± </w:t>
      </w:r>
      <w:r w:rsidR="005D31E3">
        <w:rPr>
          <w:rFonts w:ascii="Times New Roman" w:hAnsi="Times New Roman" w:cs="Times New Roman"/>
          <w:sz w:val="24"/>
          <w:szCs w:val="24"/>
        </w:rPr>
        <w:t>5</w:t>
      </w:r>
      <w:r w:rsidRPr="005D31E3">
        <w:rPr>
          <w:rFonts w:ascii="Times New Roman" w:hAnsi="Times New Roman" w:cs="Times New Roman"/>
          <w:sz w:val="24"/>
          <w:szCs w:val="24"/>
        </w:rPr>
        <w:t xml:space="preserve"> cm</w:t>
      </w:r>
      <w:r w:rsidR="005D31E3">
        <w:rPr>
          <w:rFonts w:ascii="Times New Roman" w:hAnsi="Times New Roman" w:cs="Times New Roman"/>
          <w:sz w:val="24"/>
          <w:szCs w:val="24"/>
        </w:rPr>
        <w:t>.</w:t>
      </w:r>
      <w:r w:rsidRPr="005D31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6.3.7.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powinna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zgodna z </w:t>
      </w:r>
      <w:r w:rsidR="005D31E3">
        <w:rPr>
          <w:rFonts w:ascii="Times New Roman" w:hAnsi="Times New Roman" w:cs="Times New Roman"/>
          <w:sz w:val="24"/>
          <w:szCs w:val="24"/>
        </w:rPr>
        <w:t>dokumentacją</w:t>
      </w:r>
      <w:r w:rsidRPr="005D31E3">
        <w:rPr>
          <w:rFonts w:ascii="Times New Roman" w:hAnsi="Times New Roman" w:cs="Times New Roman"/>
          <w:sz w:val="24"/>
          <w:szCs w:val="24"/>
        </w:rPr>
        <w:t xml:space="preserve"> projektow</w:t>
      </w:r>
      <w:r w:rsidR="005D31E3">
        <w:rPr>
          <w:rFonts w:ascii="Times New Roman" w:hAnsi="Times New Roman" w:cs="Times New Roman"/>
          <w:sz w:val="24"/>
          <w:szCs w:val="24"/>
        </w:rPr>
        <w:t xml:space="preserve">ą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80717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+1 cm, -2 cm</w:t>
      </w:r>
      <w:r w:rsidR="00807171">
        <w:rPr>
          <w:rFonts w:ascii="Times New Roman" w:hAnsi="Times New Roman" w:cs="Times New Roman"/>
          <w:sz w:val="24"/>
          <w:szCs w:val="24"/>
        </w:rPr>
        <w:t xml:space="preserve"> w stosunku do projektowanej.</w:t>
      </w:r>
    </w:p>
    <w:p w:rsidR="00A9182E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Je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eli warstwa, ze wzgl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dów technologicznych, została wykonana w dwóch warstwach,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czn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tych warstw.</w:t>
      </w:r>
    </w:p>
    <w:p w:rsidR="00371CE8" w:rsidRPr="00A81F20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b/>
          <w:sz w:val="10"/>
          <w:szCs w:val="10"/>
        </w:rPr>
      </w:pPr>
    </w:p>
    <w:p w:rsidR="00A9182E" w:rsidRDefault="00A9182E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Na wszystkich powierzchniach wadliwych Wykonawca wykona napraw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807171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warstwy przez </w:t>
      </w:r>
      <w:r w:rsidRPr="005D31E3">
        <w:rPr>
          <w:rFonts w:ascii="Times New Roman" w:hAnsi="Times New Roman" w:cs="Times New Roman"/>
          <w:sz w:val="24"/>
          <w:szCs w:val="24"/>
        </w:rPr>
        <w:t xml:space="preserve">spulchnienie </w:t>
      </w:r>
      <w:r w:rsidR="00807171">
        <w:rPr>
          <w:rFonts w:ascii="Times New Roman" w:hAnsi="Times New Roman" w:cs="Times New Roman"/>
          <w:sz w:val="24"/>
          <w:szCs w:val="24"/>
        </w:rPr>
        <w:t>jej</w:t>
      </w:r>
      <w:r w:rsidRPr="005D31E3">
        <w:rPr>
          <w:rFonts w:ascii="Times New Roman" w:hAnsi="Times New Roman" w:cs="Times New Roman"/>
          <w:sz w:val="24"/>
          <w:szCs w:val="24"/>
        </w:rPr>
        <w:t xml:space="preserve"> na gł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boko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co najmniej 10 cm, uzupełnienie nowym materiałem </w:t>
      </w:r>
      <w:r w:rsidR="00807171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5D31E3">
        <w:rPr>
          <w:rFonts w:ascii="Times New Roman" w:hAnsi="Times New Roman" w:cs="Times New Roman"/>
          <w:sz w:val="24"/>
          <w:szCs w:val="24"/>
        </w:rPr>
        <w:t>o odpowiednich wła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ciwo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D31E3">
        <w:rPr>
          <w:rFonts w:ascii="Times New Roman" w:hAnsi="Times New Roman" w:cs="Times New Roman"/>
          <w:sz w:val="24"/>
          <w:szCs w:val="24"/>
        </w:rPr>
        <w:t xml:space="preserve">ciach, </w:t>
      </w:r>
      <w:r w:rsidRPr="005D31E3">
        <w:rPr>
          <w:rFonts w:ascii="Times New Roman" w:hAnsi="Times New Roman" w:cs="Times New Roman"/>
          <w:sz w:val="24"/>
          <w:szCs w:val="24"/>
        </w:rPr>
        <w:t>wyrównanie i ponowne zag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szczenie.</w:t>
      </w:r>
    </w:p>
    <w:p w:rsidR="00371CE8" w:rsidRPr="00A81F20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63150" w:rsidRDefault="0036315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Zagęszczanie należy kontynuować do osiągniecia wskaźnika zagęszczenia </w:t>
      </w:r>
      <w:r>
        <w:rPr>
          <w:rFonts w:ascii="Times New Roman" w:hAnsi="Times New Roman" w:cs="Times New Roman"/>
          <w:sz w:val="24"/>
          <w:szCs w:val="24"/>
        </w:rPr>
        <w:t>Is ≥</w:t>
      </w:r>
      <w:r w:rsidRPr="005838D0">
        <w:rPr>
          <w:rFonts w:ascii="Times New Roman" w:hAnsi="Times New Roman" w:cs="Times New Roman"/>
          <w:sz w:val="24"/>
          <w:szCs w:val="24"/>
        </w:rPr>
        <w:t>1,0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1CE8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warstwie mrozoochronnej wbudowanego i zagęszczonego materiału, należy określić pierwotny i wtórny moduł odkształcenia warstwy.</w:t>
      </w:r>
    </w:p>
    <w:p w:rsidR="00363150" w:rsidRDefault="0036315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lastRenderedPageBreak/>
        <w:t>Stosunek wtórnego i pierwotnego modułu odkształcenia</w:t>
      </w:r>
      <w:r>
        <w:rPr>
          <w:rFonts w:ascii="Times New Roman" w:hAnsi="Times New Roman" w:cs="Times New Roman"/>
          <w:sz w:val="24"/>
          <w:szCs w:val="24"/>
        </w:rPr>
        <w:t xml:space="preserve">, wskaźnik odkształcenia </w:t>
      </w:r>
      <w:r w:rsidRPr="005838D0">
        <w:rPr>
          <w:rFonts w:ascii="Times New Roman" w:hAnsi="Times New Roman" w:cs="Times New Roman"/>
          <w:sz w:val="24"/>
          <w:szCs w:val="24"/>
        </w:rPr>
        <w:t>nie</w:t>
      </w:r>
      <w:r>
        <w:rPr>
          <w:rFonts w:ascii="Times New Roman" w:hAnsi="Times New Roman" w:cs="Times New Roman"/>
          <w:sz w:val="24"/>
          <w:szCs w:val="24"/>
        </w:rPr>
        <w:t xml:space="preserve"> powinien</w:t>
      </w:r>
      <w:r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być większy:</w:t>
      </w:r>
    </w:p>
    <w:p w:rsidR="00363150" w:rsidRDefault="0036315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dla żwirów, pospółek i piasków  </w:t>
      </w:r>
      <w:r w:rsidR="00371C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-  Io =E2/E1≤</w:t>
      </w:r>
      <w:r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2,2 wymaganej wartości Is≥1,0</w:t>
      </w:r>
    </w:p>
    <w:p w:rsidR="00363150" w:rsidRDefault="00363150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371CE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-  Io =E2/E1≤</w:t>
      </w:r>
      <w:r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2,5 wymaganej wartości Is&lt;1,0</w:t>
      </w:r>
    </w:p>
    <w:p w:rsidR="00363150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3150">
        <w:rPr>
          <w:rFonts w:ascii="Times New Roman" w:hAnsi="Times New Roman" w:cs="Times New Roman"/>
          <w:sz w:val="24"/>
          <w:szCs w:val="24"/>
        </w:rPr>
        <w:t>dla gruntów różnoziarnistych         -  Io =E2/E1≤</w:t>
      </w:r>
      <w:r w:rsidR="00363150" w:rsidRPr="005838D0">
        <w:rPr>
          <w:rFonts w:ascii="Times New Roman" w:hAnsi="Times New Roman" w:cs="Times New Roman"/>
          <w:sz w:val="24"/>
          <w:szCs w:val="24"/>
        </w:rPr>
        <w:t xml:space="preserve"> </w:t>
      </w:r>
      <w:r w:rsidR="00363150">
        <w:rPr>
          <w:rFonts w:ascii="Times New Roman" w:hAnsi="Times New Roman" w:cs="Times New Roman"/>
          <w:sz w:val="24"/>
          <w:szCs w:val="24"/>
        </w:rPr>
        <w:t>3,0</w:t>
      </w:r>
    </w:p>
    <w:p w:rsidR="00363150" w:rsidRDefault="00371CE8" w:rsidP="00A81F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63150">
        <w:rPr>
          <w:rFonts w:ascii="Times New Roman" w:hAnsi="Times New Roman" w:cs="Times New Roman"/>
          <w:sz w:val="24"/>
          <w:szCs w:val="24"/>
        </w:rPr>
        <w:t>dla narzutu kamiennego, rumoszy  -  Io =E2/E1≤</w:t>
      </w:r>
      <w:r w:rsidR="00363150" w:rsidRPr="005838D0">
        <w:rPr>
          <w:rFonts w:ascii="Times New Roman" w:hAnsi="Times New Roman" w:cs="Times New Roman"/>
          <w:sz w:val="24"/>
          <w:szCs w:val="24"/>
        </w:rPr>
        <w:t xml:space="preserve"> </w:t>
      </w:r>
      <w:r w:rsidR="00363150">
        <w:rPr>
          <w:rFonts w:ascii="Times New Roman" w:hAnsi="Times New Roman" w:cs="Times New Roman"/>
          <w:sz w:val="24"/>
          <w:szCs w:val="24"/>
        </w:rPr>
        <w:t xml:space="preserve">4,0 </w:t>
      </w:r>
    </w:p>
    <w:p w:rsidR="00363150" w:rsidRDefault="00363150" w:rsidP="003631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3150" w:rsidRPr="002F684D" w:rsidRDefault="00363150" w:rsidP="008B4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Nośność napowierzchni dolnych warstw konstrukcji nawierzchni określa wartość wtórnego modułu odkształcenia E</w:t>
      </w:r>
      <w:r w:rsidRPr="002F684D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>, wyznaczonego z badania płytą pod naciskiem statycznym. Wymaganie jest uzależnione do kategorii ruchu i wynosi:</w:t>
      </w:r>
    </w:p>
    <w:p w:rsidR="00363150" w:rsidRDefault="00363150" w:rsidP="008B4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1-2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 80 MPa</w:t>
      </w:r>
    </w:p>
    <w:p w:rsidR="00363150" w:rsidRDefault="00363150" w:rsidP="008B4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3-4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100 MPa</w:t>
      </w:r>
    </w:p>
    <w:p w:rsidR="00363150" w:rsidRDefault="00363150" w:rsidP="008B436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5-7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120 MPa</w:t>
      </w:r>
    </w:p>
    <w:p w:rsidR="00363150" w:rsidRPr="005D31E3" w:rsidRDefault="00363150" w:rsidP="005D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D31E3" w:rsidRDefault="005D31E3" w:rsidP="00C03D6D">
      <w:pPr>
        <w:pStyle w:val="Default"/>
        <w:rPr>
          <w:b/>
          <w:bCs/>
        </w:rPr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712DF2" w:rsidRDefault="006C3601" w:rsidP="00C03D6D">
      <w:pPr>
        <w:pStyle w:val="Default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712DF2" w:rsidRDefault="00421822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C03D6D" w:rsidRPr="00F34310" w:rsidRDefault="00C03D6D" w:rsidP="003335BD">
      <w:pPr>
        <w:pStyle w:val="Default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="00062CEC">
        <w:t xml:space="preserve">ułożonej warstwy </w:t>
      </w:r>
      <w:r w:rsidR="00B021BF">
        <w:t>mrozoodpornej</w:t>
      </w:r>
      <w:r w:rsidR="00062CEC">
        <w:t>.</w:t>
      </w:r>
      <w:r w:rsidRPr="00F34310">
        <w:t xml:space="preserve">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712DF2" w:rsidRDefault="00421822" w:rsidP="003335BD">
      <w:pPr>
        <w:pStyle w:val="Default"/>
        <w:jc w:val="both"/>
        <w:rPr>
          <w:b/>
          <w:bCs/>
          <w:sz w:val="10"/>
          <w:szCs w:val="10"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9D60E5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0472FB" w:rsidRPr="00371CE8" w:rsidRDefault="00421822" w:rsidP="00371CE8">
      <w:pPr>
        <w:pStyle w:val="Default"/>
        <w:spacing w:line="276" w:lineRule="auto"/>
        <w:jc w:val="both"/>
      </w:pPr>
      <w:r w:rsidRPr="00F34310">
        <w:t xml:space="preserve">Roboty uznaje się za wykonane zgodnie z </w:t>
      </w:r>
      <w:r w:rsidR="00712DF2" w:rsidRPr="00F34310">
        <w:t xml:space="preserve">wymaganiami Inspektora </w:t>
      </w:r>
      <w:r w:rsidR="00712DF2">
        <w:t xml:space="preserve">i/lub dokumentacją projektową, </w:t>
      </w:r>
      <w:r w:rsidRPr="00F34310">
        <w:t>jeżeli</w:t>
      </w:r>
      <w:r>
        <w:t xml:space="preserve"> </w:t>
      </w:r>
      <w:r w:rsidR="00B40D5E">
        <w:t>wszystkie pomiary i badania z zachowaniem tolerancji dały wyniki pozytywne.</w:t>
      </w:r>
      <w:r w:rsidRPr="00F34310">
        <w:t xml:space="preserve"> </w:t>
      </w:r>
    </w:p>
    <w:p w:rsidR="000472FB" w:rsidRDefault="000472FB" w:rsidP="003335BD">
      <w:pPr>
        <w:pStyle w:val="Default"/>
        <w:jc w:val="both"/>
        <w:rPr>
          <w:b/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F34310" w:rsidRDefault="00C03D6D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712DF2" w:rsidRPr="00712DF2">
        <w:t>(metra kwadratowego)</w:t>
      </w:r>
      <w:r w:rsidR="00712DF2">
        <w:t xml:space="preserve"> </w:t>
      </w:r>
      <w:r w:rsidRPr="00F34310">
        <w:t xml:space="preserve">układania </w:t>
      </w:r>
      <w:r w:rsidR="00062CEC">
        <w:t xml:space="preserve">warstwy </w:t>
      </w:r>
      <w:r w:rsidR="000472FB">
        <w:t>mrozoochronnej</w:t>
      </w:r>
      <w:r w:rsidR="00B40D5E">
        <w:t xml:space="preserve"> </w:t>
      </w:r>
      <w:r w:rsidRPr="00F34310">
        <w:t xml:space="preserve">obejmuje: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CD5A5A" w:rsidRDefault="00A86385" w:rsidP="009D60E5">
      <w:pPr>
        <w:pStyle w:val="Default"/>
        <w:spacing w:line="276" w:lineRule="auto"/>
        <w:jc w:val="both"/>
      </w:pPr>
      <w:r>
        <w:t>- dostarczenie</w:t>
      </w:r>
      <w:r w:rsidR="00B40D5E">
        <w:t xml:space="preserve"> </w:t>
      </w:r>
      <w:r w:rsidR="0076373A">
        <w:t>i rozłożenie na uprzednio przygotowanym podłożu warstwy</w:t>
      </w:r>
      <w:r>
        <w:t xml:space="preserve"> </w:t>
      </w:r>
      <w:r w:rsidR="004F3A89">
        <w:t xml:space="preserve">z kruszywa </w:t>
      </w:r>
    </w:p>
    <w:p w:rsidR="00712DF2" w:rsidRDefault="00CD5A5A" w:rsidP="009D60E5">
      <w:pPr>
        <w:pStyle w:val="Default"/>
        <w:spacing w:line="276" w:lineRule="auto"/>
        <w:jc w:val="both"/>
      </w:pPr>
      <w:r>
        <w:t xml:space="preserve">   </w:t>
      </w:r>
      <w:r w:rsidR="004F3A89">
        <w:t>mineralnego</w:t>
      </w:r>
      <w:r w:rsidR="0076373A">
        <w:t xml:space="preserve"> o grubości i jakości określonej </w:t>
      </w:r>
      <w:r w:rsidR="00712DF2">
        <w:t xml:space="preserve">przez Inspektora i/lub </w:t>
      </w:r>
      <w:r w:rsidR="0076373A">
        <w:t xml:space="preserve">w dokumentacji </w:t>
      </w:r>
    </w:p>
    <w:p w:rsidR="00C03D6D" w:rsidRDefault="00712DF2" w:rsidP="009D60E5">
      <w:pPr>
        <w:pStyle w:val="Default"/>
        <w:spacing w:line="276" w:lineRule="auto"/>
        <w:jc w:val="both"/>
      </w:pPr>
      <w:r>
        <w:t xml:space="preserve">   </w:t>
      </w:r>
      <w:r w:rsidR="0076373A">
        <w:t>projektowej</w:t>
      </w:r>
      <w:r w:rsidR="00A86385">
        <w:t>,</w:t>
      </w:r>
      <w:r w:rsidR="00C03D6D" w:rsidRPr="00F34310">
        <w:t xml:space="preserve"> </w:t>
      </w:r>
    </w:p>
    <w:p w:rsidR="00EF04A4" w:rsidRDefault="00EF04A4" w:rsidP="009D60E5">
      <w:pPr>
        <w:pStyle w:val="Default"/>
        <w:spacing w:line="276" w:lineRule="auto"/>
        <w:jc w:val="both"/>
      </w:pPr>
      <w:r>
        <w:t>- wyrównanie ułożonej warstwy do wymaganego profilu,</w:t>
      </w:r>
    </w:p>
    <w:p w:rsidR="00712DF2" w:rsidRDefault="00A86385" w:rsidP="009D60E5">
      <w:pPr>
        <w:pStyle w:val="Default"/>
        <w:spacing w:line="276" w:lineRule="auto"/>
        <w:jc w:val="both"/>
      </w:pPr>
      <w:r w:rsidRPr="00F34310">
        <w:t xml:space="preserve">- </w:t>
      </w:r>
      <w:r w:rsidR="0076373A">
        <w:t>zagęszczenie wyprofilowanej warstwy</w:t>
      </w:r>
      <w:r w:rsidR="00712DF2">
        <w:t>,</w:t>
      </w:r>
    </w:p>
    <w:p w:rsidR="00A86385" w:rsidRPr="00F34310" w:rsidRDefault="00712DF2" w:rsidP="009D60E5">
      <w:pPr>
        <w:pStyle w:val="Default"/>
        <w:spacing w:line="276" w:lineRule="auto"/>
        <w:jc w:val="both"/>
      </w:pPr>
      <w:r>
        <w:t>- przeprowadzenie pomiarów i badań wymaganych w SST.</w:t>
      </w:r>
      <w:r w:rsidR="00A86385" w:rsidRPr="00F34310">
        <w:t xml:space="preserve"> </w:t>
      </w:r>
    </w:p>
    <w:p w:rsidR="00EF04A4" w:rsidRDefault="00EF04A4" w:rsidP="00FF0AB5">
      <w:pPr>
        <w:pStyle w:val="Default"/>
        <w:spacing w:after="240"/>
        <w:rPr>
          <w:b/>
          <w:bCs/>
        </w:rPr>
      </w:pPr>
    </w:p>
    <w:p w:rsidR="00712DF2" w:rsidRDefault="00712DF2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bookmarkStart w:id="0" w:name="_GoBack"/>
      <w:bookmarkEnd w:id="0"/>
      <w:r w:rsidRPr="00F34310">
        <w:rPr>
          <w:b/>
          <w:bCs/>
        </w:rPr>
        <w:lastRenderedPageBreak/>
        <w:t xml:space="preserve">10. Przepisy związane </w:t>
      </w:r>
    </w:p>
    <w:p w:rsidR="009B3707" w:rsidRDefault="009B3707" w:rsidP="00712DF2">
      <w:pPr>
        <w:pStyle w:val="Default"/>
        <w:spacing w:line="276" w:lineRule="auto"/>
        <w:jc w:val="both"/>
        <w:rPr>
          <w:bCs/>
        </w:rPr>
      </w:pPr>
      <w:r w:rsidRPr="009B3707">
        <w:rPr>
          <w:bCs/>
        </w:rPr>
        <w:t>D-M.00.00.00</w:t>
      </w:r>
      <w:r>
        <w:rPr>
          <w:bCs/>
        </w:rPr>
        <w:t xml:space="preserve">  Wymagania ogólne.</w:t>
      </w:r>
    </w:p>
    <w:p w:rsidR="00F94208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ISO 14688 Rozpoznanie i badania geotechniczne; oznaczenie i klasyfikacja gruntów.</w:t>
      </w:r>
    </w:p>
    <w:p w:rsidR="004F3A89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13285 Mieszanki niezwiązane i związane, wymagania.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932  Badania podstawowych właściwości kruszyw.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933  Badania geometrycznych właściwości kruszyw.</w:t>
      </w:r>
    </w:p>
    <w:p w:rsidR="00712DF2" w:rsidRDefault="00712DF2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</w:t>
      </w:r>
      <w:r w:rsidR="00AB3973">
        <w:rPr>
          <w:bCs/>
        </w:rPr>
        <w:t xml:space="preserve"> </w:t>
      </w:r>
      <w:r>
        <w:rPr>
          <w:bCs/>
        </w:rPr>
        <w:t xml:space="preserve">13242 Kruszywa do niezwiązanych i </w:t>
      </w:r>
      <w:r w:rsidR="00AB3973">
        <w:rPr>
          <w:bCs/>
        </w:rPr>
        <w:t xml:space="preserve">hydraulicznie </w:t>
      </w:r>
      <w:r>
        <w:rPr>
          <w:bCs/>
        </w:rPr>
        <w:t>związanych</w:t>
      </w:r>
      <w:r w:rsidR="00AB3973">
        <w:rPr>
          <w:bCs/>
        </w:rPr>
        <w:t xml:space="preserve"> materiałów stosowanych w budownictwie drogowym.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1097 Badania mechanicznych i fizycznych właściwości kruszyw.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</w:t>
      </w:r>
      <w:r w:rsidR="00AB3973">
        <w:rPr>
          <w:bCs/>
        </w:rPr>
        <w:t>5</w:t>
      </w:r>
      <w:r>
        <w:rPr>
          <w:bCs/>
        </w:rPr>
        <w:t xml:space="preserve"> Mieszanki niezwiązane </w:t>
      </w:r>
      <w:r w:rsidR="00AB3973">
        <w:rPr>
          <w:bCs/>
        </w:rPr>
        <w:t>– wymagania.</w:t>
      </w:r>
    </w:p>
    <w:p w:rsidR="004F3A89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1367 Badanie właściwości kruszyw. Oznaczenie mrozoodporności.</w:t>
      </w:r>
    </w:p>
    <w:p w:rsidR="00F148FF" w:rsidRDefault="00F148FF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KTKNPiP 2014</w:t>
      </w:r>
    </w:p>
    <w:p w:rsidR="00F148FF" w:rsidRDefault="004F3A89" w:rsidP="00712DF2">
      <w:pPr>
        <w:pStyle w:val="Default"/>
        <w:spacing w:line="276" w:lineRule="auto"/>
        <w:jc w:val="both"/>
        <w:rPr>
          <w:bCs/>
        </w:rPr>
      </w:pPr>
      <w:r>
        <w:rPr>
          <w:bCs/>
        </w:rPr>
        <w:t>WT-4  Mieszanki niezwiązane</w:t>
      </w:r>
      <w:r w:rsidR="00F148FF">
        <w:rPr>
          <w:bCs/>
        </w:rPr>
        <w:t xml:space="preserve"> do dróg krajowych.</w:t>
      </w:r>
    </w:p>
    <w:sectPr w:rsidR="00F148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234" w:rsidRDefault="000B4234" w:rsidP="00B2040B">
      <w:pPr>
        <w:spacing w:after="0" w:line="240" w:lineRule="auto"/>
      </w:pPr>
      <w:r>
        <w:separator/>
      </w:r>
    </w:p>
  </w:endnote>
  <w:endnote w:type="continuationSeparator" w:id="0">
    <w:p w:rsidR="000B4234" w:rsidRDefault="000B4234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094F">
          <w:rPr>
            <w:noProof/>
          </w:rPr>
          <w:t>7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234" w:rsidRDefault="000B4234" w:rsidP="00B2040B">
      <w:pPr>
        <w:spacing w:after="0" w:line="240" w:lineRule="auto"/>
      </w:pPr>
      <w:r>
        <w:separator/>
      </w:r>
    </w:p>
  </w:footnote>
  <w:footnote w:type="continuationSeparator" w:id="0">
    <w:p w:rsidR="000B4234" w:rsidRDefault="000B4234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3C7565" w:rsidRDefault="0035557B" w:rsidP="00CA6A53">
    <w:pPr>
      <w:pStyle w:val="Default"/>
      <w:rPr>
        <w:color w:val="5B9BD5" w:themeColor="accent1"/>
        <w:sz w:val="20"/>
        <w:szCs w:val="20"/>
      </w:rPr>
    </w:pPr>
    <w:r w:rsidRPr="003C7565">
      <w:rPr>
        <w:b/>
        <w:bCs/>
        <w:color w:val="5B9BD5" w:themeColor="accent1"/>
        <w:sz w:val="20"/>
        <w:szCs w:val="20"/>
      </w:rPr>
      <w:t>D-</w:t>
    </w:r>
    <w:r w:rsidR="005C0C9A" w:rsidRPr="003C7565">
      <w:rPr>
        <w:b/>
        <w:bCs/>
        <w:color w:val="5B9BD5" w:themeColor="accent1"/>
        <w:sz w:val="20"/>
        <w:szCs w:val="20"/>
      </w:rPr>
      <w:t>04.02.01</w:t>
    </w:r>
    <w:r w:rsidR="00704FB7" w:rsidRPr="003C7565">
      <w:rPr>
        <w:b/>
        <w:bCs/>
        <w:color w:val="5B9BD5" w:themeColor="accent1"/>
        <w:sz w:val="20"/>
        <w:szCs w:val="20"/>
      </w:rPr>
      <w:t xml:space="preserve">b </w:t>
    </w:r>
    <w:r w:rsidR="005C0C9A" w:rsidRPr="003C7565">
      <w:rPr>
        <w:b/>
        <w:bCs/>
        <w:color w:val="5B9BD5" w:themeColor="accent1"/>
        <w:sz w:val="20"/>
        <w:szCs w:val="20"/>
      </w:rPr>
      <w:t xml:space="preserve"> </w:t>
    </w:r>
    <w:r w:rsidR="004D49C5">
      <w:rPr>
        <w:b/>
        <w:bCs/>
        <w:color w:val="5B9BD5" w:themeColor="accent1"/>
        <w:sz w:val="20"/>
        <w:szCs w:val="20"/>
      </w:rPr>
      <w:t>Warstwa  mrozoochronna</w:t>
    </w:r>
    <w:r w:rsidR="005C0C9A" w:rsidRPr="003C7565">
      <w:rPr>
        <w:b/>
        <w:bCs/>
        <w:color w:val="5B9BD5" w:themeColor="accent1"/>
        <w:sz w:val="20"/>
        <w:szCs w:val="20"/>
      </w:rPr>
      <w:t xml:space="preserve"> </w:t>
    </w:r>
    <w:r w:rsidR="00CA6A53" w:rsidRPr="003C7565">
      <w:rPr>
        <w:b/>
        <w:bCs/>
        <w:color w:val="5B9BD5" w:themeColor="accent1"/>
        <w:sz w:val="20"/>
        <w:szCs w:val="20"/>
      </w:rPr>
      <w:t xml:space="preserve"> </w:t>
    </w:r>
  </w:p>
  <w:p w:rsidR="00CA6A53" w:rsidRPr="00591131" w:rsidRDefault="00CA6A53">
    <w:pPr>
      <w:pStyle w:val="Nagwek"/>
      <w:rPr>
        <w:color w:val="5B9BD5" w:themeColor="accent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30050"/>
    <w:rsid w:val="0003094F"/>
    <w:rsid w:val="00030A34"/>
    <w:rsid w:val="00034C0A"/>
    <w:rsid w:val="00037DCC"/>
    <w:rsid w:val="000472FB"/>
    <w:rsid w:val="00062CEC"/>
    <w:rsid w:val="00065366"/>
    <w:rsid w:val="00072503"/>
    <w:rsid w:val="000B4234"/>
    <w:rsid w:val="000E18DE"/>
    <w:rsid w:val="000E29FD"/>
    <w:rsid w:val="000E5A92"/>
    <w:rsid w:val="001071EB"/>
    <w:rsid w:val="001375DF"/>
    <w:rsid w:val="001551C5"/>
    <w:rsid w:val="00162534"/>
    <w:rsid w:val="00167ED8"/>
    <w:rsid w:val="00173B08"/>
    <w:rsid w:val="00190AA7"/>
    <w:rsid w:val="001B4D75"/>
    <w:rsid w:val="001D12C5"/>
    <w:rsid w:val="001F37AC"/>
    <w:rsid w:val="002111EE"/>
    <w:rsid w:val="00235DA2"/>
    <w:rsid w:val="0024295E"/>
    <w:rsid w:val="00290CDC"/>
    <w:rsid w:val="00294EDD"/>
    <w:rsid w:val="002E4CAC"/>
    <w:rsid w:val="002F303B"/>
    <w:rsid w:val="002F684D"/>
    <w:rsid w:val="003007FE"/>
    <w:rsid w:val="003335BD"/>
    <w:rsid w:val="0034007A"/>
    <w:rsid w:val="0035557B"/>
    <w:rsid w:val="00363150"/>
    <w:rsid w:val="00367D01"/>
    <w:rsid w:val="00371CE8"/>
    <w:rsid w:val="003B07B7"/>
    <w:rsid w:val="003C7565"/>
    <w:rsid w:val="00415DCC"/>
    <w:rsid w:val="00421822"/>
    <w:rsid w:val="00422507"/>
    <w:rsid w:val="004240A9"/>
    <w:rsid w:val="004429F3"/>
    <w:rsid w:val="00453CEC"/>
    <w:rsid w:val="00454B13"/>
    <w:rsid w:val="004713AA"/>
    <w:rsid w:val="0048321B"/>
    <w:rsid w:val="004B37FC"/>
    <w:rsid w:val="004B6ECE"/>
    <w:rsid w:val="004D3187"/>
    <w:rsid w:val="004D49C5"/>
    <w:rsid w:val="004D7D51"/>
    <w:rsid w:val="004E60A2"/>
    <w:rsid w:val="004F3A89"/>
    <w:rsid w:val="004F4E21"/>
    <w:rsid w:val="004F59F3"/>
    <w:rsid w:val="004F5FA0"/>
    <w:rsid w:val="004F7F07"/>
    <w:rsid w:val="00503D28"/>
    <w:rsid w:val="00507A9E"/>
    <w:rsid w:val="00517A30"/>
    <w:rsid w:val="0053632F"/>
    <w:rsid w:val="005838D0"/>
    <w:rsid w:val="00586BD4"/>
    <w:rsid w:val="00591131"/>
    <w:rsid w:val="005C0C9A"/>
    <w:rsid w:val="005D31E3"/>
    <w:rsid w:val="005E57F1"/>
    <w:rsid w:val="00600698"/>
    <w:rsid w:val="0062431E"/>
    <w:rsid w:val="0064424D"/>
    <w:rsid w:val="00680AAC"/>
    <w:rsid w:val="006865F5"/>
    <w:rsid w:val="006B3084"/>
    <w:rsid w:val="006C3601"/>
    <w:rsid w:val="00704FB7"/>
    <w:rsid w:val="007127CD"/>
    <w:rsid w:val="00712DF2"/>
    <w:rsid w:val="00722BD5"/>
    <w:rsid w:val="007325B1"/>
    <w:rsid w:val="00743D7C"/>
    <w:rsid w:val="007441A0"/>
    <w:rsid w:val="0076373A"/>
    <w:rsid w:val="007C7265"/>
    <w:rsid w:val="007D24D6"/>
    <w:rsid w:val="007F02ED"/>
    <w:rsid w:val="00800F9B"/>
    <w:rsid w:val="00801953"/>
    <w:rsid w:val="00806EF1"/>
    <w:rsid w:val="00807171"/>
    <w:rsid w:val="008273D2"/>
    <w:rsid w:val="008542CD"/>
    <w:rsid w:val="00854E64"/>
    <w:rsid w:val="008B4364"/>
    <w:rsid w:val="00902A56"/>
    <w:rsid w:val="00977A41"/>
    <w:rsid w:val="009A32E5"/>
    <w:rsid w:val="009B3707"/>
    <w:rsid w:val="009C4506"/>
    <w:rsid w:val="009D50EF"/>
    <w:rsid w:val="009D60E5"/>
    <w:rsid w:val="009E3502"/>
    <w:rsid w:val="009F7493"/>
    <w:rsid w:val="00A171FA"/>
    <w:rsid w:val="00A225F9"/>
    <w:rsid w:val="00A264FF"/>
    <w:rsid w:val="00A267B1"/>
    <w:rsid w:val="00A41044"/>
    <w:rsid w:val="00A41B6E"/>
    <w:rsid w:val="00A81F20"/>
    <w:rsid w:val="00A86385"/>
    <w:rsid w:val="00A9182E"/>
    <w:rsid w:val="00A933F4"/>
    <w:rsid w:val="00AA5817"/>
    <w:rsid w:val="00AA5C98"/>
    <w:rsid w:val="00AB3973"/>
    <w:rsid w:val="00AB50C9"/>
    <w:rsid w:val="00AC3BF7"/>
    <w:rsid w:val="00AC4398"/>
    <w:rsid w:val="00AE4527"/>
    <w:rsid w:val="00B021BF"/>
    <w:rsid w:val="00B07922"/>
    <w:rsid w:val="00B2040B"/>
    <w:rsid w:val="00B22B3E"/>
    <w:rsid w:val="00B40D5E"/>
    <w:rsid w:val="00B474DE"/>
    <w:rsid w:val="00B55197"/>
    <w:rsid w:val="00B62460"/>
    <w:rsid w:val="00B84CA8"/>
    <w:rsid w:val="00B977E6"/>
    <w:rsid w:val="00BD1CBE"/>
    <w:rsid w:val="00BD7DA0"/>
    <w:rsid w:val="00BE629C"/>
    <w:rsid w:val="00BE7D4A"/>
    <w:rsid w:val="00BF5C0F"/>
    <w:rsid w:val="00C03D6D"/>
    <w:rsid w:val="00C05439"/>
    <w:rsid w:val="00C0545B"/>
    <w:rsid w:val="00C13E68"/>
    <w:rsid w:val="00C15B5B"/>
    <w:rsid w:val="00C33C55"/>
    <w:rsid w:val="00C443B4"/>
    <w:rsid w:val="00C56125"/>
    <w:rsid w:val="00C71275"/>
    <w:rsid w:val="00C726F6"/>
    <w:rsid w:val="00C73D4A"/>
    <w:rsid w:val="00C77EED"/>
    <w:rsid w:val="00C80280"/>
    <w:rsid w:val="00C85588"/>
    <w:rsid w:val="00C90AE6"/>
    <w:rsid w:val="00CA6A53"/>
    <w:rsid w:val="00CB793A"/>
    <w:rsid w:val="00CC0E88"/>
    <w:rsid w:val="00CC776C"/>
    <w:rsid w:val="00CD5A5A"/>
    <w:rsid w:val="00CE058E"/>
    <w:rsid w:val="00CE226F"/>
    <w:rsid w:val="00CE5A54"/>
    <w:rsid w:val="00D0385B"/>
    <w:rsid w:val="00D073D8"/>
    <w:rsid w:val="00D17E64"/>
    <w:rsid w:val="00D27984"/>
    <w:rsid w:val="00D650B0"/>
    <w:rsid w:val="00D82C7B"/>
    <w:rsid w:val="00D83384"/>
    <w:rsid w:val="00D835DD"/>
    <w:rsid w:val="00D83677"/>
    <w:rsid w:val="00DA5A45"/>
    <w:rsid w:val="00E03D4C"/>
    <w:rsid w:val="00E361FA"/>
    <w:rsid w:val="00E365E2"/>
    <w:rsid w:val="00E377D3"/>
    <w:rsid w:val="00E467BC"/>
    <w:rsid w:val="00E467F8"/>
    <w:rsid w:val="00E63912"/>
    <w:rsid w:val="00E7049C"/>
    <w:rsid w:val="00E76BBB"/>
    <w:rsid w:val="00E858DD"/>
    <w:rsid w:val="00E87E0F"/>
    <w:rsid w:val="00E96CBB"/>
    <w:rsid w:val="00EE0255"/>
    <w:rsid w:val="00EE1AAC"/>
    <w:rsid w:val="00EF04A4"/>
    <w:rsid w:val="00F041A9"/>
    <w:rsid w:val="00F148FF"/>
    <w:rsid w:val="00F30454"/>
    <w:rsid w:val="00F34310"/>
    <w:rsid w:val="00F449F4"/>
    <w:rsid w:val="00F94208"/>
    <w:rsid w:val="00FA64D0"/>
    <w:rsid w:val="00FB56A2"/>
    <w:rsid w:val="00FC1EFB"/>
    <w:rsid w:val="00FD3A2C"/>
    <w:rsid w:val="00FE1A7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E8F1BC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B6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A171FA"/>
    <w:rPr>
      <w:b/>
      <w:bCs/>
    </w:rPr>
  </w:style>
  <w:style w:type="paragraph" w:styleId="NormalnyWeb">
    <w:name w:val="Normal (Web)"/>
    <w:basedOn w:val="Normalny"/>
    <w:uiPriority w:val="99"/>
    <w:unhideWhenUsed/>
    <w:rsid w:val="00A17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89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2278</TotalTime>
  <Pages>8</Pages>
  <Words>2217</Words>
  <Characters>13302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60</cp:revision>
  <cp:lastPrinted>2023-12-20T11:29:00Z</cp:lastPrinted>
  <dcterms:created xsi:type="dcterms:W3CDTF">2023-11-14T12:11:00Z</dcterms:created>
  <dcterms:modified xsi:type="dcterms:W3CDTF">2024-04-11T10:24:00Z</dcterms:modified>
</cp:coreProperties>
</file>