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1. WSTĘP </w:t>
      </w:r>
    </w:p>
    <w:p w:rsidR="00D17E64" w:rsidRPr="0051052A" w:rsidRDefault="00D17E64" w:rsidP="00C03D6D">
      <w:pPr>
        <w:pStyle w:val="Default"/>
        <w:rPr>
          <w:b/>
          <w:bCs/>
          <w:sz w:val="10"/>
          <w:szCs w:val="10"/>
        </w:rPr>
      </w:pP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1.1. Przedmiot SST </w:t>
      </w:r>
    </w:p>
    <w:p w:rsidR="00471FB1" w:rsidRDefault="00C03D6D" w:rsidP="007441A0">
      <w:pPr>
        <w:pStyle w:val="Default"/>
        <w:jc w:val="both"/>
      </w:pPr>
      <w:r w:rsidRPr="00F34310">
        <w:t xml:space="preserve">Przedmiotem niniejszej </w:t>
      </w:r>
      <w:r w:rsidR="00D17E64" w:rsidRPr="00F34310">
        <w:t>S</w:t>
      </w:r>
      <w:r w:rsidRPr="00F34310">
        <w:t xml:space="preserve">zczegółowej </w:t>
      </w:r>
      <w:r w:rsidR="00D17E64" w:rsidRPr="00F34310">
        <w:t>S</w:t>
      </w:r>
      <w:r w:rsidRPr="00F34310">
        <w:t xml:space="preserve">pecyfikacji </w:t>
      </w:r>
      <w:r w:rsidR="00D17E64" w:rsidRPr="00F34310">
        <w:t>T</w:t>
      </w:r>
      <w:r w:rsidRPr="00F34310">
        <w:t xml:space="preserve">echnicznej (SST) są wymagania dotyczące wykonania i odbioru robót związanych z </w:t>
      </w:r>
      <w:r w:rsidR="003B6F46">
        <w:t xml:space="preserve">oczyszczeniem </w:t>
      </w:r>
      <w:r w:rsidR="00471FB1">
        <w:t>mechanicznym nawierzchni drogowej.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1.2. Zakres stosowania SST </w:t>
      </w:r>
    </w:p>
    <w:p w:rsidR="00C03D6D" w:rsidRPr="00F34310" w:rsidRDefault="00C03D6D" w:rsidP="007441A0">
      <w:pPr>
        <w:pStyle w:val="Default"/>
        <w:jc w:val="both"/>
      </w:pPr>
      <w:r w:rsidRPr="00F34310">
        <w:t xml:space="preserve">Szczegółowa </w:t>
      </w:r>
      <w:r w:rsidR="00D17E64" w:rsidRPr="00F34310">
        <w:t>S</w:t>
      </w:r>
      <w:r w:rsidRPr="00F34310">
        <w:t xml:space="preserve">pecyfikacja </w:t>
      </w:r>
      <w:r w:rsidR="00D17E64" w:rsidRPr="00F34310">
        <w:t>T</w:t>
      </w:r>
      <w:r w:rsidRPr="00F34310">
        <w:t xml:space="preserve">echniczna (SST) stanowi dokument przetargowy i kontraktowy przy zlecaniu i realizacji robót </w:t>
      </w:r>
      <w:r w:rsidR="003B6F46">
        <w:t xml:space="preserve">dla zadań Gminy </w:t>
      </w:r>
      <w:r w:rsidR="00423CF1">
        <w:t xml:space="preserve">Miejskiej </w:t>
      </w:r>
      <w:r w:rsidR="003B6F46">
        <w:t xml:space="preserve">Kraków. </w:t>
      </w:r>
      <w:r w:rsidRPr="00F34310">
        <w:t xml:space="preserve"> 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1.3. Zakres robót objętych SST </w:t>
      </w:r>
    </w:p>
    <w:p w:rsidR="003B6F46" w:rsidRDefault="00D17E64" w:rsidP="007441A0">
      <w:pPr>
        <w:pStyle w:val="Default"/>
        <w:jc w:val="both"/>
      </w:pPr>
      <w:r w:rsidRPr="00F34310">
        <w:t>Ustalenia zawarte w niniejszej specyfikacji dotyczą zasad prowadzenia robót</w:t>
      </w:r>
      <w:r w:rsidR="003B6F46">
        <w:t xml:space="preserve"> związanych </w:t>
      </w:r>
      <w:r w:rsidR="0051052A">
        <w:t xml:space="preserve">            </w:t>
      </w:r>
      <w:r w:rsidR="00F34310">
        <w:t>z</w:t>
      </w:r>
      <w:r w:rsidR="00471FB1">
        <w:t xml:space="preserve"> oczyszczeniem mechanicznym nawierzchni drogow</w:t>
      </w:r>
      <w:r w:rsidR="0051052A">
        <w:t>ej</w:t>
      </w:r>
      <w:r w:rsidR="00471FB1">
        <w:t>.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>1.</w:t>
      </w:r>
      <w:r w:rsidR="00CB5112">
        <w:rPr>
          <w:b/>
          <w:bCs/>
        </w:rPr>
        <w:t>4</w:t>
      </w:r>
      <w:r w:rsidRPr="00F34310">
        <w:rPr>
          <w:b/>
          <w:bCs/>
        </w:rPr>
        <w:t xml:space="preserve">. Określenia podstawowe </w:t>
      </w:r>
    </w:p>
    <w:p w:rsidR="00F34310" w:rsidRDefault="00C03D6D" w:rsidP="007441A0">
      <w:pPr>
        <w:pStyle w:val="Default"/>
        <w:jc w:val="both"/>
      </w:pPr>
      <w:r w:rsidRPr="00F34310">
        <w:t>Określenia podstawowe są zgodne z obowiązującymi, odpowiednimi no</w:t>
      </w:r>
      <w:r w:rsidR="00F34310">
        <w:t xml:space="preserve">rmami oraz SST </w:t>
      </w:r>
    </w:p>
    <w:p w:rsidR="00C03D6D" w:rsidRPr="00F34310" w:rsidRDefault="00F34310" w:rsidP="007441A0">
      <w:pPr>
        <w:pStyle w:val="Default"/>
        <w:jc w:val="both"/>
      </w:pPr>
      <w:r>
        <w:t>D-</w:t>
      </w:r>
      <w:r w:rsidR="00C03D6D" w:rsidRPr="00F34310">
        <w:t xml:space="preserve">00.00.00 „Wymagania ogólne”. </w:t>
      </w:r>
    </w:p>
    <w:p w:rsidR="00857EAE" w:rsidRPr="0051052A" w:rsidRDefault="00857EAE" w:rsidP="007441A0">
      <w:pPr>
        <w:pStyle w:val="Default"/>
        <w:jc w:val="both"/>
        <w:rPr>
          <w:bCs/>
          <w:sz w:val="10"/>
          <w:szCs w:val="10"/>
        </w:rPr>
      </w:pPr>
    </w:p>
    <w:p w:rsidR="00C03D6D" w:rsidRPr="00C82915" w:rsidRDefault="00C03D6D" w:rsidP="00EF76CE">
      <w:pPr>
        <w:pStyle w:val="Default"/>
        <w:jc w:val="both"/>
        <w:rPr>
          <w:color w:val="auto"/>
        </w:rPr>
      </w:pPr>
      <w:r w:rsidRPr="004429F3">
        <w:rPr>
          <w:b/>
          <w:bCs/>
          <w:color w:val="auto"/>
        </w:rPr>
        <w:t xml:space="preserve">2. MATERIAŁY </w:t>
      </w:r>
    </w:p>
    <w:p w:rsidR="00C03D6D" w:rsidRPr="00F34310" w:rsidRDefault="00C03D6D" w:rsidP="00987868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2.1. Ogólne wymagania dotyczące materiałów </w:t>
      </w:r>
    </w:p>
    <w:p w:rsidR="00C82915" w:rsidRDefault="00C03D6D" w:rsidP="00987868">
      <w:pPr>
        <w:pStyle w:val="Default"/>
        <w:spacing w:line="276" w:lineRule="auto"/>
        <w:jc w:val="both"/>
      </w:pPr>
      <w:r w:rsidRPr="00F34310">
        <w:t>Ogólne wymagania dotyczące materiałów podano w SST D 00.00.00 „Wymagania ogólne”.</w:t>
      </w:r>
    </w:p>
    <w:p w:rsidR="00B977E6" w:rsidRDefault="009D50EF" w:rsidP="00987868">
      <w:pPr>
        <w:pStyle w:val="Default"/>
        <w:spacing w:line="276" w:lineRule="auto"/>
        <w:jc w:val="both"/>
      </w:pPr>
      <w:r>
        <w:rPr>
          <w:b/>
        </w:rPr>
        <w:t>2.</w:t>
      </w:r>
      <w:r w:rsidR="00C82915">
        <w:rPr>
          <w:b/>
        </w:rPr>
        <w:t>2</w:t>
      </w:r>
      <w:r w:rsidR="00471FB1">
        <w:rPr>
          <w:b/>
        </w:rPr>
        <w:t>. Woda</w:t>
      </w:r>
    </w:p>
    <w:p w:rsidR="00471FB1" w:rsidRPr="00471FB1" w:rsidRDefault="00471FB1" w:rsidP="00987868">
      <w:pPr>
        <w:pStyle w:val="Default"/>
        <w:spacing w:line="276" w:lineRule="auto"/>
        <w:jc w:val="both"/>
        <w:rPr>
          <w:bCs/>
        </w:rPr>
      </w:pPr>
      <w:r>
        <w:t>Przy oczyszczaniu nawierzchni można stosować każdą czystą wodę z rzek, jezior, stawów</w:t>
      </w:r>
      <w:r w:rsidR="006C0547">
        <w:t xml:space="preserve">             </w:t>
      </w:r>
      <w:r>
        <w:t xml:space="preserve"> i innych zbiorników wodnych oraz wodę studzienną i wodociągową. Nie należy stosować wody z widocznymi zanieczyszczeniami np. śmieciami, roślinnością wodną, odpadami przemysłowymi, kanalizacyjnymi itp.</w:t>
      </w:r>
    </w:p>
    <w:p w:rsidR="00B414DA" w:rsidRPr="00B40334" w:rsidRDefault="00B414DA" w:rsidP="00C367F2">
      <w:pPr>
        <w:pStyle w:val="Default"/>
        <w:jc w:val="both"/>
        <w:rPr>
          <w:sz w:val="10"/>
          <w:szCs w:val="10"/>
        </w:rPr>
      </w:pPr>
    </w:p>
    <w:p w:rsidR="00C03D6D" w:rsidRPr="00987868" w:rsidRDefault="00C03D6D" w:rsidP="00987868">
      <w:pPr>
        <w:pStyle w:val="Default"/>
        <w:spacing w:line="276" w:lineRule="auto"/>
        <w:jc w:val="both"/>
      </w:pPr>
      <w:r w:rsidRPr="00987868">
        <w:rPr>
          <w:b/>
          <w:bCs/>
        </w:rPr>
        <w:t xml:space="preserve">3. </w:t>
      </w:r>
      <w:r w:rsidR="009D50EF" w:rsidRPr="00987868">
        <w:rPr>
          <w:b/>
          <w:bCs/>
        </w:rPr>
        <w:t>SPRZĘT</w:t>
      </w:r>
    </w:p>
    <w:p w:rsidR="00C03D6D" w:rsidRPr="00987868" w:rsidRDefault="00C03D6D" w:rsidP="00987868">
      <w:pPr>
        <w:pStyle w:val="Default"/>
        <w:spacing w:line="276" w:lineRule="auto"/>
        <w:jc w:val="both"/>
      </w:pPr>
      <w:r w:rsidRPr="00987868">
        <w:rPr>
          <w:b/>
          <w:bCs/>
        </w:rPr>
        <w:t xml:space="preserve">3.1. Ogólne wymagania dotyczące sprzętu </w:t>
      </w:r>
    </w:p>
    <w:p w:rsidR="00C03D6D" w:rsidRPr="00987868" w:rsidRDefault="00C03D6D" w:rsidP="00987868">
      <w:pPr>
        <w:pStyle w:val="Default"/>
        <w:spacing w:line="276" w:lineRule="auto"/>
        <w:jc w:val="both"/>
      </w:pPr>
      <w:r w:rsidRPr="00987868">
        <w:t>Ogólne wymagania dotyczące sprzętu podano w SS</w:t>
      </w:r>
      <w:r w:rsidR="000E5A92" w:rsidRPr="00987868">
        <w:t>T D 00.00.00 „Wymagania ogólne”.</w:t>
      </w:r>
    </w:p>
    <w:p w:rsidR="006D6B0F" w:rsidRPr="00987868" w:rsidRDefault="006D6B0F" w:rsidP="00987868">
      <w:pPr>
        <w:pStyle w:val="Default"/>
        <w:spacing w:line="276" w:lineRule="auto"/>
        <w:jc w:val="both"/>
        <w:rPr>
          <w:b/>
        </w:rPr>
      </w:pPr>
      <w:r w:rsidRPr="00987868">
        <w:rPr>
          <w:b/>
        </w:rPr>
        <w:t>3.2 Sprzęt stosowany do wykonania robót</w:t>
      </w:r>
    </w:p>
    <w:p w:rsidR="00987868" w:rsidRPr="00987868" w:rsidRDefault="00987868" w:rsidP="004739D8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7868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przystępujący do oczyszczania warstw nawierzchni, powinien wykazać się możliwością korzystania z następującego sprzętu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zaakceptowanego przez Inspektora</w:t>
      </w:r>
      <w:r w:rsidRPr="00987868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987868" w:rsidRPr="00987868" w:rsidRDefault="00987868" w:rsidP="004739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786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szczotek mechanicznych, </w:t>
      </w:r>
    </w:p>
    <w:p w:rsidR="00987868" w:rsidRPr="00987868" w:rsidRDefault="00987868" w:rsidP="004739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sprężarek powietrza, dmuchaw pneumatycznych,</w:t>
      </w:r>
    </w:p>
    <w:p w:rsidR="00987868" w:rsidRPr="00987868" w:rsidRDefault="00987868" w:rsidP="004739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7868">
        <w:rPr>
          <w:rFonts w:ascii="Times New Roman" w:eastAsia="Times New Roman" w:hAnsi="Times New Roman" w:cs="Times New Roman"/>
          <w:sz w:val="24"/>
          <w:szCs w:val="24"/>
          <w:lang w:eastAsia="pl-PL"/>
        </w:rPr>
        <w:t>zbiorników z wodą,</w:t>
      </w:r>
    </w:p>
    <w:p w:rsidR="00987868" w:rsidRDefault="00987868" w:rsidP="004739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zmywarko-</w:t>
      </w:r>
      <w:r w:rsidRPr="00987868">
        <w:rPr>
          <w:rFonts w:ascii="Times New Roman" w:eastAsia="Times New Roman" w:hAnsi="Times New Roman" w:cs="Times New Roman"/>
          <w:sz w:val="24"/>
          <w:szCs w:val="24"/>
          <w:lang w:eastAsia="pl-PL"/>
        </w:rPr>
        <w:t>zamiatarek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987868" w:rsidRPr="00987868" w:rsidRDefault="00987868" w:rsidP="004739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maszyn do spłukiwania wodą lub prądownic wodnych,</w:t>
      </w:r>
    </w:p>
    <w:p w:rsidR="00987868" w:rsidRPr="00987868" w:rsidRDefault="00987868" w:rsidP="004739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7868">
        <w:rPr>
          <w:rFonts w:ascii="Times New Roman" w:eastAsia="Times New Roman" w:hAnsi="Times New Roman" w:cs="Times New Roman"/>
          <w:sz w:val="24"/>
          <w:szCs w:val="24"/>
          <w:lang w:eastAsia="pl-PL"/>
        </w:rPr>
        <w:t>zamiatarek samobieżnych</w:t>
      </w:r>
    </w:p>
    <w:p w:rsidR="00987868" w:rsidRPr="00987868" w:rsidRDefault="00987868" w:rsidP="004739D8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przyrządów ręcznych takich jak: szczotki,  </w:t>
      </w:r>
      <w:r w:rsidR="004739D8">
        <w:rPr>
          <w:rFonts w:ascii="Times New Roman" w:eastAsia="Times New Roman" w:hAnsi="Times New Roman" w:cs="Times New Roman"/>
          <w:sz w:val="24"/>
          <w:szCs w:val="24"/>
          <w:lang w:eastAsia="pl-PL"/>
        </w:rPr>
        <w:t>grace, łopaty, miotły</w:t>
      </w:r>
      <w:r w:rsidRPr="0098786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4739D8" w:rsidRDefault="004739D8" w:rsidP="004739D8">
      <w:pPr>
        <w:pStyle w:val="Default"/>
        <w:spacing w:line="276" w:lineRule="auto"/>
        <w:jc w:val="both"/>
        <w:rPr>
          <w:rFonts w:eastAsia="Times New Roman"/>
          <w:lang w:eastAsia="pl-PL"/>
        </w:rPr>
      </w:pPr>
      <w:r>
        <w:rPr>
          <w:bCs/>
        </w:rPr>
        <w:t xml:space="preserve">Przy stosowaniu szczotek mechanicznych </w:t>
      </w:r>
      <w:r w:rsidR="00987868" w:rsidRPr="00987868">
        <w:rPr>
          <w:rFonts w:eastAsia="Times New Roman"/>
          <w:lang w:eastAsia="pl-PL"/>
        </w:rPr>
        <w:t xml:space="preserve">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</w:t>
      </w:r>
      <w:r>
        <w:rPr>
          <w:rFonts w:eastAsia="Times New Roman"/>
          <w:lang w:eastAsia="pl-PL"/>
        </w:rPr>
        <w:t xml:space="preserve">i </w:t>
      </w:r>
      <w:r w:rsidR="00987868" w:rsidRPr="00987868">
        <w:rPr>
          <w:rFonts w:eastAsia="Times New Roman"/>
          <w:lang w:eastAsia="pl-PL"/>
        </w:rPr>
        <w:t xml:space="preserve">służyć do zamiatania. </w:t>
      </w:r>
    </w:p>
    <w:p w:rsidR="004739D8" w:rsidRDefault="004739D8" w:rsidP="004739D8">
      <w:pPr>
        <w:pStyle w:val="Default"/>
        <w:spacing w:line="276" w:lineRule="auto"/>
        <w:jc w:val="both"/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Preferuje się użycie sprzętu nie sprzyjającego powstawaniu kurzu, jak zmywarko-zamiatarki oraz szczotek wyposażonych w urządzenia odpylające.</w:t>
      </w:r>
    </w:p>
    <w:p w:rsidR="00987868" w:rsidRDefault="00987868" w:rsidP="00C03D6D">
      <w:pPr>
        <w:pStyle w:val="Default"/>
        <w:rPr>
          <w:bCs/>
        </w:rPr>
      </w:pPr>
    </w:p>
    <w:p w:rsidR="00987868" w:rsidRDefault="00987868" w:rsidP="00C03D6D">
      <w:pPr>
        <w:pStyle w:val="Default"/>
        <w:rPr>
          <w:bCs/>
        </w:rPr>
      </w:pPr>
    </w:p>
    <w:p w:rsidR="000C7283" w:rsidRDefault="000C7283" w:rsidP="00C03D6D">
      <w:pPr>
        <w:pStyle w:val="Default"/>
        <w:rPr>
          <w:b/>
          <w:bCs/>
        </w:rPr>
      </w:pPr>
    </w:p>
    <w:p w:rsidR="000C7283" w:rsidRDefault="000C7283" w:rsidP="00C03D6D">
      <w:pPr>
        <w:pStyle w:val="Default"/>
        <w:rPr>
          <w:b/>
          <w:bCs/>
        </w:rPr>
      </w:pPr>
    </w:p>
    <w:p w:rsidR="00C03D6D" w:rsidRPr="00F34310" w:rsidRDefault="00C03D6D" w:rsidP="00C03D6D">
      <w:pPr>
        <w:pStyle w:val="Default"/>
      </w:pPr>
      <w:r w:rsidRPr="00F34310">
        <w:rPr>
          <w:b/>
          <w:bCs/>
        </w:rPr>
        <w:lastRenderedPageBreak/>
        <w:t xml:space="preserve">4. TRANSPORT </w:t>
      </w:r>
    </w:p>
    <w:p w:rsidR="00C03D6D" w:rsidRPr="00F34310" w:rsidRDefault="00C03D6D" w:rsidP="004739D8">
      <w:pPr>
        <w:pStyle w:val="Default"/>
        <w:spacing w:line="276" w:lineRule="auto"/>
      </w:pPr>
      <w:r w:rsidRPr="00F34310">
        <w:rPr>
          <w:b/>
          <w:bCs/>
        </w:rPr>
        <w:t xml:space="preserve">4.1. Ogólne wymagania dotyczące transportu </w:t>
      </w:r>
    </w:p>
    <w:p w:rsidR="00C03D6D" w:rsidRPr="00F34310" w:rsidRDefault="00C03D6D" w:rsidP="004739D8">
      <w:pPr>
        <w:pStyle w:val="Default"/>
        <w:spacing w:line="276" w:lineRule="auto"/>
      </w:pPr>
      <w:r w:rsidRPr="00F34310">
        <w:t xml:space="preserve">Ogólne wymagania dotyczące transportu podano w SST D 00.00.00 „Wymagania ogólne”. </w:t>
      </w:r>
    </w:p>
    <w:p w:rsidR="00C03D6D" w:rsidRDefault="00C03D6D" w:rsidP="004739D8">
      <w:pPr>
        <w:pStyle w:val="Default"/>
        <w:spacing w:line="276" w:lineRule="auto"/>
        <w:rPr>
          <w:b/>
          <w:bCs/>
        </w:rPr>
      </w:pPr>
      <w:r w:rsidRPr="00F34310">
        <w:rPr>
          <w:b/>
          <w:bCs/>
        </w:rPr>
        <w:t xml:space="preserve">4.2. Transport </w:t>
      </w:r>
      <w:r w:rsidR="004739D8">
        <w:rPr>
          <w:b/>
          <w:bCs/>
        </w:rPr>
        <w:t>materiałów</w:t>
      </w:r>
    </w:p>
    <w:p w:rsidR="009935FC" w:rsidRPr="004739D8" w:rsidRDefault="004739D8" w:rsidP="00472EFB">
      <w:pPr>
        <w:pStyle w:val="Default"/>
        <w:spacing w:line="276" w:lineRule="auto"/>
        <w:jc w:val="both"/>
        <w:rPr>
          <w:bCs/>
          <w:color w:val="auto"/>
        </w:rPr>
      </w:pPr>
      <w:r w:rsidRPr="004739D8">
        <w:rPr>
          <w:bCs/>
          <w:color w:val="auto"/>
        </w:rPr>
        <w:t>Do wywiezienia zebranych zanieczyszczeń</w:t>
      </w:r>
      <w:r>
        <w:rPr>
          <w:bCs/>
          <w:color w:val="auto"/>
        </w:rPr>
        <w:t xml:space="preserve"> można użyć dowolnego środka transportowego, ewentualnie z przykrywaną skrzynią (w przypadku zanieczyszczeń o nieprzyjemnym zapach</w:t>
      </w:r>
      <w:r w:rsidR="00472EFB">
        <w:rPr>
          <w:bCs/>
          <w:color w:val="auto"/>
        </w:rPr>
        <w:t>u).</w:t>
      </w:r>
    </w:p>
    <w:p w:rsidR="00C73D4A" w:rsidRPr="00F34310" w:rsidRDefault="00C03D6D" w:rsidP="00472EFB">
      <w:pPr>
        <w:pStyle w:val="Default"/>
        <w:spacing w:line="276" w:lineRule="auto"/>
      </w:pPr>
      <w:r w:rsidRPr="00F34310">
        <w:rPr>
          <w:b/>
          <w:bCs/>
        </w:rPr>
        <w:t xml:space="preserve">5. WYKONANIE ROBÓT </w:t>
      </w:r>
    </w:p>
    <w:p w:rsidR="00C03D6D" w:rsidRPr="00F34310" w:rsidRDefault="00C03D6D" w:rsidP="00472EFB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5.1. Ogólne zasady wykonania robót </w:t>
      </w:r>
    </w:p>
    <w:p w:rsidR="00075025" w:rsidRPr="00472EFB" w:rsidRDefault="00C03D6D" w:rsidP="00472EFB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 </w:t>
      </w:r>
    </w:p>
    <w:p w:rsidR="007441A0" w:rsidRDefault="00075025" w:rsidP="00472EFB">
      <w:pPr>
        <w:pStyle w:val="Default"/>
        <w:spacing w:line="276" w:lineRule="auto"/>
        <w:rPr>
          <w:b/>
          <w:bCs/>
        </w:rPr>
      </w:pPr>
      <w:r>
        <w:rPr>
          <w:b/>
          <w:bCs/>
        </w:rPr>
        <w:t>5.2. Oczyszczenie warstw nawierzchni</w:t>
      </w:r>
    </w:p>
    <w:p w:rsidR="00472EFB" w:rsidRDefault="001C2796" w:rsidP="00472EFB">
      <w:pPr>
        <w:pStyle w:val="Default"/>
        <w:spacing w:line="276" w:lineRule="auto"/>
        <w:jc w:val="both"/>
      </w:pPr>
      <w:r>
        <w:rPr>
          <w:bCs/>
        </w:rPr>
        <w:t>Oczyszcza</w:t>
      </w:r>
      <w:r w:rsidR="00075025" w:rsidRPr="007E3046">
        <w:rPr>
          <w:bCs/>
        </w:rPr>
        <w:t>nie warstw nawierzchni polega na usunięciu luźnego materiału</w:t>
      </w:r>
      <w:r w:rsidR="007E3046" w:rsidRPr="007E3046">
        <w:t>, brudu, błota i kurzu przy u</w:t>
      </w:r>
      <w:r w:rsidR="007E3046" w:rsidRPr="007E3046">
        <w:rPr>
          <w:rFonts w:eastAsia="TimesNewRoman"/>
        </w:rPr>
        <w:t>ż</w:t>
      </w:r>
      <w:r w:rsidR="007E3046" w:rsidRPr="007E3046">
        <w:t>yciu szczotek mechanicznych, a w razie potrzeby wody pod ci</w:t>
      </w:r>
      <w:r w:rsidR="007E3046" w:rsidRPr="007E3046">
        <w:rPr>
          <w:rFonts w:eastAsia="TimesNewRoman"/>
        </w:rPr>
        <w:t>ś</w:t>
      </w:r>
      <w:r w:rsidR="007E3046" w:rsidRPr="007E3046">
        <w:t>nieniem. W miejscach trudno dost</w:t>
      </w:r>
      <w:r w:rsidR="007E3046" w:rsidRPr="007E3046">
        <w:rPr>
          <w:rFonts w:eastAsia="TimesNewRoman"/>
        </w:rPr>
        <w:t>ę</w:t>
      </w:r>
      <w:r w:rsidR="007E3046" w:rsidRPr="007E3046">
        <w:t>pnych nale</w:t>
      </w:r>
      <w:r w:rsidR="007E3046" w:rsidRPr="007E3046">
        <w:rPr>
          <w:rFonts w:eastAsia="TimesNewRoman"/>
        </w:rPr>
        <w:t>ż</w:t>
      </w:r>
      <w:r w:rsidR="007E3046" w:rsidRPr="007E3046">
        <w:t>y u</w:t>
      </w:r>
      <w:r w:rsidR="007E3046" w:rsidRPr="007E3046">
        <w:rPr>
          <w:rFonts w:eastAsia="TimesNewRoman"/>
        </w:rPr>
        <w:t>ż</w:t>
      </w:r>
      <w:r w:rsidR="007E3046" w:rsidRPr="007E3046">
        <w:t>ywa</w:t>
      </w:r>
      <w:r w:rsidR="007E3046" w:rsidRPr="007E3046">
        <w:rPr>
          <w:rFonts w:eastAsia="TimesNewRoman"/>
        </w:rPr>
        <w:t xml:space="preserve">ć </w:t>
      </w:r>
      <w:r w:rsidR="007E3046" w:rsidRPr="007E3046">
        <w:t>szczotek r</w:t>
      </w:r>
      <w:r w:rsidR="007E3046" w:rsidRPr="007E3046">
        <w:rPr>
          <w:rFonts w:eastAsia="TimesNewRoman"/>
        </w:rPr>
        <w:t>ę</w:t>
      </w:r>
      <w:r w:rsidR="007E3046" w:rsidRPr="007E3046">
        <w:t xml:space="preserve">cznych. </w:t>
      </w:r>
    </w:p>
    <w:p w:rsidR="004B5875" w:rsidRDefault="004B5875" w:rsidP="00472EFB">
      <w:pPr>
        <w:pStyle w:val="Default"/>
        <w:spacing w:line="276" w:lineRule="auto"/>
        <w:jc w:val="both"/>
      </w:pPr>
      <w:r>
        <w:t>- należy usunąć</w:t>
      </w:r>
      <w:r w:rsidR="00855A9F">
        <w:t xml:space="preserve"> wszelkie zanieczyszczenia</w:t>
      </w:r>
      <w:r>
        <w:t>, nie będące integralną częścią (takich jak: luźne kawałki i odpryski asfaltu</w:t>
      </w:r>
      <w:r w:rsidR="00855A9F">
        <w:t>, błoto, gliny itp.),</w:t>
      </w:r>
    </w:p>
    <w:p w:rsidR="00855A9F" w:rsidRDefault="00855A9F" w:rsidP="00472EFB">
      <w:pPr>
        <w:pStyle w:val="Default"/>
        <w:spacing w:line="276" w:lineRule="auto"/>
        <w:jc w:val="both"/>
      </w:pPr>
      <w:r>
        <w:t>- oczyszczenie całej nawierzchni (najkorzystniej obrotową, mechaniczną, wirującą drucianą szczotką) do stanu, w którym zapewnione zostanie pozostawienie na podłożu starej nawierzchni jedynie elementów związanych w sposób trwały,</w:t>
      </w:r>
    </w:p>
    <w:p w:rsidR="00855A9F" w:rsidRDefault="00765B3C" w:rsidP="00472EFB">
      <w:pPr>
        <w:pStyle w:val="Default"/>
        <w:spacing w:line="276" w:lineRule="auto"/>
        <w:jc w:val="both"/>
      </w:pPr>
      <w:r>
        <w:t>- bardzo dokładne oczyszczenie pęknięć, spękań, powierzchni bocznych i dna,</w:t>
      </w:r>
    </w:p>
    <w:p w:rsidR="00765B3C" w:rsidRDefault="00765B3C" w:rsidP="00472EFB">
      <w:pPr>
        <w:pStyle w:val="Default"/>
        <w:spacing w:line="276" w:lineRule="auto"/>
        <w:jc w:val="both"/>
      </w:pPr>
      <w:r>
        <w:t>- odkurzenie całej nawierzchni odkurzaczem przemysłowym lub strumieniem sprężonego powietrza,</w:t>
      </w:r>
    </w:p>
    <w:p w:rsidR="00765B3C" w:rsidRDefault="00765B3C" w:rsidP="00472EFB">
      <w:pPr>
        <w:pStyle w:val="Default"/>
        <w:spacing w:line="276" w:lineRule="auto"/>
        <w:jc w:val="both"/>
      </w:pPr>
      <w:r>
        <w:t>- w razie konieczności zmycie nawierzchni strumieniem wody pod ciśnieniem,</w:t>
      </w:r>
    </w:p>
    <w:p w:rsidR="005E2A78" w:rsidRDefault="00472EFB" w:rsidP="00472EFB">
      <w:pPr>
        <w:pStyle w:val="Default"/>
        <w:spacing w:line="276" w:lineRule="auto"/>
        <w:jc w:val="both"/>
      </w:pPr>
      <w:r>
        <w:t>Czyszczenie nawierzchni należy p</w:t>
      </w:r>
      <w:r w:rsidR="005E2A78">
        <w:t>r</w:t>
      </w:r>
      <w:r>
        <w:t>zeprowadzać</w:t>
      </w:r>
      <w:r w:rsidR="005E2A78">
        <w:t xml:space="preserve"> w wypadkach nadmiernego zanieczyszczenia jezdni w okresach bieżącego utrzymania drogi, przy czym zaleca się dokonać każdorazowo oczyszczenia nawierzchni przy wiosennym porządkowaniu.</w:t>
      </w:r>
    </w:p>
    <w:p w:rsidR="00660AEF" w:rsidRDefault="005E2A78" w:rsidP="00472EFB">
      <w:pPr>
        <w:pStyle w:val="Default"/>
        <w:spacing w:line="276" w:lineRule="auto"/>
        <w:jc w:val="both"/>
      </w:pPr>
      <w:r>
        <w:t xml:space="preserve">Zanieczyszczenia można chwilowo składować na poboczu, chodniku lecz należy niezwłocznie wywozić poza granice pasa drogowego. </w:t>
      </w:r>
    </w:p>
    <w:p w:rsidR="00472EFB" w:rsidRDefault="00472EFB" w:rsidP="00C03D6D">
      <w:pPr>
        <w:pStyle w:val="Default"/>
        <w:rPr>
          <w:b/>
          <w:bCs/>
        </w:rPr>
      </w:pPr>
    </w:p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6. KONTROLA JAKOŚCI ROBÓT </w:t>
      </w:r>
    </w:p>
    <w:p w:rsidR="00C03D6D" w:rsidRPr="00F34310" w:rsidRDefault="00C03D6D" w:rsidP="00C03D6D">
      <w:pPr>
        <w:pStyle w:val="Default"/>
      </w:pPr>
    </w:p>
    <w:p w:rsidR="00C03D6D" w:rsidRPr="00D96463" w:rsidRDefault="00C03D6D" w:rsidP="005E2A78">
      <w:pPr>
        <w:pStyle w:val="Default"/>
        <w:spacing w:line="276" w:lineRule="auto"/>
        <w:jc w:val="both"/>
        <w:rPr>
          <w:color w:val="auto"/>
        </w:rPr>
      </w:pPr>
      <w:r w:rsidRPr="00D96463">
        <w:rPr>
          <w:b/>
          <w:bCs/>
          <w:color w:val="auto"/>
        </w:rPr>
        <w:t xml:space="preserve">6.1. Ogólne zasady kontroli jakości robót </w:t>
      </w:r>
    </w:p>
    <w:p w:rsidR="00AA5817" w:rsidRPr="00F34310" w:rsidRDefault="00AA5817" w:rsidP="005E2A78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ogólne”. </w:t>
      </w:r>
    </w:p>
    <w:p w:rsidR="005E2A78" w:rsidRDefault="00C03D6D" w:rsidP="005E2A78">
      <w:pPr>
        <w:pStyle w:val="Default"/>
        <w:spacing w:line="276" w:lineRule="auto"/>
        <w:jc w:val="both"/>
        <w:rPr>
          <w:b/>
          <w:bCs/>
        </w:rPr>
      </w:pPr>
      <w:r w:rsidRPr="00F34310">
        <w:rPr>
          <w:b/>
          <w:bCs/>
        </w:rPr>
        <w:t xml:space="preserve">6.2. </w:t>
      </w:r>
      <w:r w:rsidR="005E2A78">
        <w:rPr>
          <w:b/>
          <w:bCs/>
        </w:rPr>
        <w:t>Kontrola wykonanych prac</w:t>
      </w:r>
    </w:p>
    <w:p w:rsidR="00472EFB" w:rsidRDefault="001C2796" w:rsidP="005E2A78">
      <w:pPr>
        <w:pStyle w:val="Default"/>
        <w:spacing w:line="276" w:lineRule="auto"/>
        <w:jc w:val="both"/>
        <w:rPr>
          <w:bCs/>
        </w:rPr>
      </w:pPr>
      <w:r w:rsidRPr="001C2796">
        <w:rPr>
          <w:bCs/>
        </w:rPr>
        <w:t>W czasie wykonywania prac należy prowadzić ciągłą kontrolę</w:t>
      </w:r>
      <w:r>
        <w:rPr>
          <w:bCs/>
        </w:rPr>
        <w:t xml:space="preserve"> poprawności oczyszczania nawierzchni, zwracając uwagę poprawność zastosowanego sprzętu, sposób wykonania prac oczyszczających, niezagrażanie otaczającemu środowisku.</w:t>
      </w:r>
    </w:p>
    <w:p w:rsidR="00926B40" w:rsidRDefault="001C2796" w:rsidP="005E2A78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Po zakończeniu prac należy sprawdzić wizualnie stan czystości jezdni (ścieków </w:t>
      </w:r>
      <w:proofErr w:type="spellStart"/>
      <w:r>
        <w:rPr>
          <w:bCs/>
        </w:rPr>
        <w:t>przykrawężnikowych</w:t>
      </w:r>
      <w:proofErr w:type="spellEnd"/>
      <w:r w:rsidR="00926B40">
        <w:rPr>
          <w:bCs/>
        </w:rPr>
        <w:t xml:space="preserve"> i kratek ściekowych),</w:t>
      </w:r>
      <w:r w:rsidR="000C7283">
        <w:rPr>
          <w:bCs/>
        </w:rPr>
        <w:t xml:space="preserve"> </w:t>
      </w:r>
      <w:r w:rsidR="00926B40">
        <w:rPr>
          <w:bCs/>
        </w:rPr>
        <w:t xml:space="preserve">chodników, ścieżek rowerowych, ciągów pieszo-jezdnych, czystość powierzchni położonych w pobliżu miejsca prac, np. poboczy. </w:t>
      </w:r>
    </w:p>
    <w:p w:rsidR="00926B40" w:rsidRDefault="00926B40" w:rsidP="005E2A78">
      <w:pPr>
        <w:pStyle w:val="Default"/>
        <w:spacing w:line="276" w:lineRule="auto"/>
        <w:jc w:val="both"/>
        <w:rPr>
          <w:bCs/>
        </w:rPr>
      </w:pPr>
      <w:r>
        <w:rPr>
          <w:bCs/>
        </w:rPr>
        <w:t>Ze ścieków oprócz zanieczyszczeń luźnych Wykonawca powinien usunąć wyrastającą trawę, chwasty itp.</w:t>
      </w:r>
    </w:p>
    <w:p w:rsidR="00926B40" w:rsidRDefault="00926B40" w:rsidP="005E2A78">
      <w:pPr>
        <w:pStyle w:val="Default"/>
        <w:spacing w:line="276" w:lineRule="auto"/>
        <w:jc w:val="both"/>
        <w:rPr>
          <w:bCs/>
        </w:rPr>
      </w:pPr>
      <w:r>
        <w:rPr>
          <w:bCs/>
        </w:rPr>
        <w:t>Zanieczyszczenia powinny zostać całkowicie wywiezione na składowisko odpadów.</w:t>
      </w:r>
    </w:p>
    <w:p w:rsidR="00472EFB" w:rsidRDefault="00472EFB" w:rsidP="003335BD">
      <w:pPr>
        <w:pStyle w:val="Default"/>
        <w:jc w:val="both"/>
        <w:rPr>
          <w:b/>
          <w:bCs/>
        </w:rPr>
      </w:pPr>
    </w:p>
    <w:p w:rsidR="00FE7DAB" w:rsidRDefault="00FE7DAB" w:rsidP="003335BD">
      <w:pPr>
        <w:pStyle w:val="Default"/>
        <w:jc w:val="both"/>
      </w:pPr>
    </w:p>
    <w:p w:rsidR="00C90AE6" w:rsidRPr="00F34310" w:rsidRDefault="00C90AE6" w:rsidP="003335BD">
      <w:pPr>
        <w:pStyle w:val="Default"/>
        <w:jc w:val="both"/>
      </w:pPr>
    </w:p>
    <w:p w:rsidR="00C03D6D" w:rsidRDefault="00C03D6D" w:rsidP="00C03D6D">
      <w:pPr>
        <w:pStyle w:val="Default"/>
        <w:rPr>
          <w:b/>
          <w:bCs/>
        </w:rPr>
      </w:pPr>
      <w:r w:rsidRPr="00F34310">
        <w:rPr>
          <w:b/>
          <w:bCs/>
        </w:rPr>
        <w:lastRenderedPageBreak/>
        <w:t xml:space="preserve">7. OBMIAR ROBÓT </w:t>
      </w:r>
    </w:p>
    <w:p w:rsidR="006C3601" w:rsidRPr="00F34310" w:rsidRDefault="006C3601" w:rsidP="00C03D6D">
      <w:pPr>
        <w:pStyle w:val="Default"/>
      </w:pPr>
    </w:p>
    <w:p w:rsidR="00C03D6D" w:rsidRPr="00F34310" w:rsidRDefault="00C03D6D" w:rsidP="000C7283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7.1. Ogólne zasady kontroli jakości robót </w:t>
      </w:r>
    </w:p>
    <w:p w:rsidR="00C03D6D" w:rsidRDefault="00C03D6D" w:rsidP="000C7283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 w:rsidR="00BD1CBE">
        <w:t>”.</w:t>
      </w:r>
      <w:r w:rsidRPr="00F34310">
        <w:t xml:space="preserve"> </w:t>
      </w:r>
    </w:p>
    <w:p w:rsidR="00765B3C" w:rsidRDefault="00765B3C" w:rsidP="000C7283">
      <w:pPr>
        <w:pStyle w:val="Default"/>
        <w:spacing w:line="276" w:lineRule="auto"/>
        <w:jc w:val="both"/>
      </w:pPr>
      <w:r>
        <w:t>Po zakończeniu robót należy sprawdzić wizualnie:</w:t>
      </w:r>
    </w:p>
    <w:p w:rsidR="00765B3C" w:rsidRDefault="00765B3C" w:rsidP="000C7283">
      <w:pPr>
        <w:pStyle w:val="Default"/>
        <w:spacing w:line="276" w:lineRule="auto"/>
        <w:jc w:val="both"/>
      </w:pPr>
      <w:r>
        <w:t>- stan czystości jezdni, chodnik</w:t>
      </w:r>
      <w:r w:rsidR="00CB5112">
        <w:t>ó</w:t>
      </w:r>
      <w:r>
        <w:t>w,</w:t>
      </w:r>
    </w:p>
    <w:p w:rsidR="00765B3C" w:rsidRDefault="00765B3C" w:rsidP="000C7283">
      <w:pPr>
        <w:pStyle w:val="Default"/>
        <w:spacing w:line="276" w:lineRule="auto"/>
        <w:jc w:val="both"/>
      </w:pPr>
      <w:r>
        <w:t>- czystość powierzchni położonych w pobliżu miejsca robót</w:t>
      </w:r>
      <w:r w:rsidR="00CB5112">
        <w:t xml:space="preserve"> np. poboczy, </w:t>
      </w:r>
    </w:p>
    <w:p w:rsidR="00CB5112" w:rsidRDefault="000C7283" w:rsidP="000C7283">
      <w:pPr>
        <w:pStyle w:val="Default"/>
        <w:spacing w:line="276" w:lineRule="auto"/>
        <w:jc w:val="both"/>
      </w:pPr>
      <w:r>
        <w:t xml:space="preserve">- brak pozostałości </w:t>
      </w:r>
      <w:r w:rsidR="00CB5112">
        <w:t>zanieczyszczeń, które powinny być całkowicie wywiezione na składowisko.</w:t>
      </w:r>
    </w:p>
    <w:p w:rsidR="00421822" w:rsidRPr="00F34310" w:rsidRDefault="00421822" w:rsidP="003335BD">
      <w:pPr>
        <w:pStyle w:val="Default"/>
        <w:jc w:val="both"/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7.2. Jednostka obmiarowa </w:t>
      </w:r>
    </w:p>
    <w:p w:rsidR="0001504D" w:rsidRDefault="00C03D6D" w:rsidP="000C7283">
      <w:pPr>
        <w:pStyle w:val="Default"/>
        <w:spacing w:line="276" w:lineRule="auto"/>
        <w:jc w:val="both"/>
      </w:pPr>
      <w:r w:rsidRPr="00F34310">
        <w:t>Jednostką obmiarową jest</w:t>
      </w:r>
      <w:r w:rsidR="00C63F54">
        <w:t xml:space="preserve"> 1</w:t>
      </w:r>
      <w:r w:rsidR="0001504D">
        <w:t xml:space="preserve"> </w:t>
      </w:r>
      <w:r w:rsidRPr="00F34310">
        <w:t>m</w:t>
      </w:r>
      <w:r w:rsidRPr="00A86385">
        <w:rPr>
          <w:vertAlign w:val="superscript"/>
        </w:rPr>
        <w:t>2</w:t>
      </w:r>
      <w:r w:rsidRPr="00F34310">
        <w:t xml:space="preserve"> </w:t>
      </w:r>
      <w:r w:rsidR="003335BD">
        <w:t xml:space="preserve">(metr kwadratowy) </w:t>
      </w:r>
      <w:r w:rsidR="0001504D">
        <w:t>oczyszczonej powierzchni,</w:t>
      </w:r>
    </w:p>
    <w:p w:rsidR="00784D83" w:rsidRDefault="00784D83" w:rsidP="000C7283">
      <w:pPr>
        <w:pStyle w:val="Default"/>
        <w:spacing w:line="276" w:lineRule="auto"/>
        <w:jc w:val="both"/>
        <w:rPr>
          <w:b/>
          <w:bCs/>
        </w:rPr>
      </w:pPr>
    </w:p>
    <w:p w:rsidR="006C3601" w:rsidRDefault="00421822" w:rsidP="000C7283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>8. ODBIÓR ROBÓT</w:t>
      </w:r>
    </w:p>
    <w:p w:rsidR="00C63F54" w:rsidRDefault="00C63F54" w:rsidP="000C7283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>
        <w:t>”.</w:t>
      </w:r>
      <w:r w:rsidRPr="00F34310">
        <w:t xml:space="preserve"> </w:t>
      </w:r>
    </w:p>
    <w:p w:rsidR="00C63F54" w:rsidRPr="00C63F54" w:rsidRDefault="00C63F54" w:rsidP="000C7283">
      <w:pPr>
        <w:pStyle w:val="Default"/>
        <w:spacing w:line="276" w:lineRule="auto"/>
        <w:jc w:val="both"/>
        <w:rPr>
          <w:bCs/>
        </w:rPr>
      </w:pPr>
    </w:p>
    <w:p w:rsidR="00C03D6D" w:rsidRPr="00F34310" w:rsidRDefault="00C03D6D" w:rsidP="000C7283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 PODSTAWA PŁATNOŚCI </w:t>
      </w:r>
    </w:p>
    <w:p w:rsidR="00C03D6D" w:rsidRPr="00F34310" w:rsidRDefault="00C03D6D" w:rsidP="000C7283">
      <w:pPr>
        <w:pStyle w:val="Default"/>
        <w:spacing w:line="276" w:lineRule="auto"/>
        <w:jc w:val="both"/>
      </w:pPr>
    </w:p>
    <w:p w:rsidR="00C03D6D" w:rsidRPr="00F34310" w:rsidRDefault="00C03D6D" w:rsidP="000C7283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9.1. Ogólne wymagania dotyczące płatności. </w:t>
      </w:r>
    </w:p>
    <w:p w:rsidR="00C03D6D" w:rsidRPr="00F34310" w:rsidRDefault="00C03D6D" w:rsidP="000C7283">
      <w:pPr>
        <w:pStyle w:val="Default"/>
        <w:spacing w:line="276" w:lineRule="auto"/>
        <w:jc w:val="both"/>
      </w:pPr>
      <w:r w:rsidRPr="00F34310">
        <w:t xml:space="preserve">Ogólne wymagania dotyczące płatności podano w SST D 00.00.00 „Wymagania ogólne” </w:t>
      </w:r>
    </w:p>
    <w:p w:rsidR="00A86385" w:rsidRDefault="00A86385" w:rsidP="000C7283">
      <w:pPr>
        <w:pStyle w:val="Default"/>
        <w:spacing w:line="276" w:lineRule="auto"/>
        <w:jc w:val="both"/>
        <w:rPr>
          <w:b/>
          <w:bCs/>
        </w:rPr>
      </w:pPr>
    </w:p>
    <w:p w:rsidR="00C03D6D" w:rsidRPr="00F34310" w:rsidRDefault="00C03D6D" w:rsidP="000C7283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9.2. Cena jednostki obmiarowej. </w:t>
      </w:r>
    </w:p>
    <w:p w:rsidR="00C03D6D" w:rsidRDefault="00C03D6D" w:rsidP="00765B3C">
      <w:pPr>
        <w:pStyle w:val="Default"/>
        <w:spacing w:line="276" w:lineRule="auto"/>
        <w:jc w:val="both"/>
      </w:pPr>
      <w:r w:rsidRPr="00F34310">
        <w:t>Cena wykonania 1m</w:t>
      </w:r>
      <w:r w:rsidRPr="00A86385">
        <w:rPr>
          <w:vertAlign w:val="superscript"/>
        </w:rPr>
        <w:t xml:space="preserve">2 </w:t>
      </w:r>
      <w:r w:rsidR="0001504D" w:rsidRPr="00423CF1">
        <w:t>(</w:t>
      </w:r>
      <w:r w:rsidR="0001504D" w:rsidRPr="0001504D">
        <w:t>metra</w:t>
      </w:r>
      <w:r w:rsidR="0001504D">
        <w:rPr>
          <w:vertAlign w:val="superscript"/>
        </w:rPr>
        <w:t xml:space="preserve"> </w:t>
      </w:r>
      <w:r w:rsidR="0001504D">
        <w:t xml:space="preserve">kwadratowego) oczyszczenia </w:t>
      </w:r>
      <w:r w:rsidR="00765B3C">
        <w:t>nawierzchni</w:t>
      </w:r>
      <w:r w:rsidR="0001504D">
        <w:t xml:space="preserve"> </w:t>
      </w:r>
      <w:r w:rsidRPr="00F34310">
        <w:t xml:space="preserve">obejmuje: </w:t>
      </w:r>
    </w:p>
    <w:p w:rsidR="00CB5112" w:rsidRDefault="00CB5112" w:rsidP="00765B3C">
      <w:pPr>
        <w:pStyle w:val="Default"/>
        <w:spacing w:line="276" w:lineRule="auto"/>
        <w:jc w:val="both"/>
      </w:pPr>
      <w:r>
        <w:t>- dostarczenie sprzętu,</w:t>
      </w:r>
    </w:p>
    <w:p w:rsidR="00C63F54" w:rsidRDefault="00C63F54" w:rsidP="00765B3C">
      <w:pPr>
        <w:pStyle w:val="Default"/>
        <w:spacing w:line="276" w:lineRule="auto"/>
        <w:jc w:val="both"/>
      </w:pPr>
      <w:r>
        <w:t>- mechaniczne oczyszczenie każdej warstwy konstrukcyjnej nawierzchni</w:t>
      </w:r>
      <w:r w:rsidR="002771C3">
        <w:t xml:space="preserve"> </w:t>
      </w:r>
      <w:r>
        <w:t>z ewentualnym polewaniem wodą lub użyciem sprężonego powietrza ew. z ręcznym odspojeniem stwardniałych zanieczyszczeń.</w:t>
      </w:r>
    </w:p>
    <w:p w:rsidR="00CB5112" w:rsidRDefault="00CB5112" w:rsidP="00765B3C">
      <w:pPr>
        <w:pStyle w:val="Default"/>
        <w:spacing w:line="276" w:lineRule="auto"/>
        <w:jc w:val="both"/>
      </w:pPr>
      <w:r>
        <w:t>- zebranie i wywóz zanieczyszczeń</w:t>
      </w:r>
      <w:r w:rsidR="000C7283">
        <w:t>.</w:t>
      </w:r>
      <w:bookmarkStart w:id="0" w:name="_GoBack"/>
      <w:bookmarkEnd w:id="0"/>
    </w:p>
    <w:p w:rsidR="0001504D" w:rsidRDefault="0001504D" w:rsidP="003335BD">
      <w:pPr>
        <w:pStyle w:val="Default"/>
        <w:jc w:val="both"/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sectPr w:rsidR="006C360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331" w:rsidRDefault="00794331" w:rsidP="00B2040B">
      <w:pPr>
        <w:spacing w:after="0" w:line="240" w:lineRule="auto"/>
      </w:pPr>
      <w:r>
        <w:separator/>
      </w:r>
    </w:p>
  </w:endnote>
  <w:endnote w:type="continuationSeparator" w:id="0">
    <w:p w:rsidR="00794331" w:rsidRDefault="00794331" w:rsidP="00B2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305883"/>
      <w:docPartObj>
        <w:docPartGallery w:val="Page Numbers (Bottom of Page)"/>
        <w:docPartUnique/>
      </w:docPartObj>
    </w:sdtPr>
    <w:sdtEndPr/>
    <w:sdtContent>
      <w:p w:rsidR="004D7D51" w:rsidRDefault="004D7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7283">
          <w:rPr>
            <w:noProof/>
          </w:rPr>
          <w:t>2</w:t>
        </w:r>
        <w:r>
          <w:fldChar w:fldCharType="end"/>
        </w:r>
      </w:p>
    </w:sdtContent>
  </w:sdt>
  <w:p w:rsidR="004D7D51" w:rsidRPr="004D7D51" w:rsidRDefault="004D7D51" w:rsidP="004D7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331" w:rsidRDefault="00794331" w:rsidP="00B2040B">
      <w:pPr>
        <w:spacing w:after="0" w:line="240" w:lineRule="auto"/>
      </w:pPr>
      <w:r>
        <w:separator/>
      </w:r>
    </w:p>
  </w:footnote>
  <w:footnote w:type="continuationSeparator" w:id="0">
    <w:p w:rsidR="00794331" w:rsidRDefault="00794331" w:rsidP="00B2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A53" w:rsidRPr="0051052A" w:rsidRDefault="0035557B" w:rsidP="00CA6A53">
    <w:pPr>
      <w:pStyle w:val="Default"/>
      <w:rPr>
        <w:color w:val="2F5496" w:themeColor="accent5" w:themeShade="BF"/>
        <w:sz w:val="20"/>
        <w:szCs w:val="20"/>
      </w:rPr>
    </w:pPr>
    <w:r w:rsidRPr="0051052A">
      <w:rPr>
        <w:b/>
        <w:bCs/>
        <w:color w:val="2F5496" w:themeColor="accent5" w:themeShade="BF"/>
        <w:sz w:val="20"/>
        <w:szCs w:val="20"/>
      </w:rPr>
      <w:t>D-</w:t>
    </w:r>
    <w:r w:rsidR="00CA6A53" w:rsidRPr="0051052A">
      <w:rPr>
        <w:b/>
        <w:bCs/>
        <w:color w:val="2F5496" w:themeColor="accent5" w:themeShade="BF"/>
        <w:sz w:val="20"/>
        <w:szCs w:val="20"/>
      </w:rPr>
      <w:t>0</w:t>
    </w:r>
    <w:r w:rsidR="00471FB1" w:rsidRPr="0051052A">
      <w:rPr>
        <w:b/>
        <w:bCs/>
        <w:color w:val="2F5496" w:themeColor="accent5" w:themeShade="BF"/>
        <w:sz w:val="20"/>
        <w:szCs w:val="20"/>
      </w:rPr>
      <w:t>5</w:t>
    </w:r>
    <w:r w:rsidR="00CA6A53" w:rsidRPr="0051052A">
      <w:rPr>
        <w:b/>
        <w:bCs/>
        <w:color w:val="2F5496" w:themeColor="accent5" w:themeShade="BF"/>
        <w:sz w:val="20"/>
        <w:szCs w:val="20"/>
      </w:rPr>
      <w:t>.03.</w:t>
    </w:r>
    <w:r w:rsidR="00471FB1" w:rsidRPr="0051052A">
      <w:rPr>
        <w:b/>
        <w:bCs/>
        <w:color w:val="2F5496" w:themeColor="accent5" w:themeShade="BF"/>
        <w:sz w:val="20"/>
        <w:szCs w:val="20"/>
      </w:rPr>
      <w:t xml:space="preserve">00a </w:t>
    </w:r>
    <w:r w:rsidR="00CA6A53" w:rsidRPr="0051052A">
      <w:rPr>
        <w:b/>
        <w:bCs/>
        <w:color w:val="2F5496" w:themeColor="accent5" w:themeShade="BF"/>
        <w:sz w:val="20"/>
        <w:szCs w:val="20"/>
      </w:rPr>
      <w:t xml:space="preserve">  </w:t>
    </w:r>
    <w:r w:rsidR="00471FB1" w:rsidRPr="0051052A">
      <w:rPr>
        <w:b/>
        <w:bCs/>
        <w:color w:val="2F5496" w:themeColor="accent5" w:themeShade="BF"/>
        <w:sz w:val="20"/>
        <w:szCs w:val="20"/>
      </w:rPr>
      <w:t>Oczyszczenie mechaniczne nawierzchni drogowej</w:t>
    </w:r>
  </w:p>
  <w:p w:rsidR="00CA6A53" w:rsidRDefault="00CA6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FE4492A"/>
    <w:lvl w:ilvl="0">
      <w:numFmt w:val="bullet"/>
      <w:lvlText w:val="*"/>
      <w:lvlJc w:val="left"/>
    </w:lvl>
  </w:abstractNum>
  <w:abstractNum w:abstractNumId="1" w15:restartNumberingAfterBreak="0">
    <w:nsid w:val="68C87C37"/>
    <w:multiLevelType w:val="hybridMultilevel"/>
    <w:tmpl w:val="B8063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55"/>
    <w:rsid w:val="00003AE2"/>
    <w:rsid w:val="0001504D"/>
    <w:rsid w:val="00030A34"/>
    <w:rsid w:val="00075025"/>
    <w:rsid w:val="000C7283"/>
    <w:rsid w:val="000E1EB4"/>
    <w:rsid w:val="000E29FD"/>
    <w:rsid w:val="000E5A92"/>
    <w:rsid w:val="0012633B"/>
    <w:rsid w:val="00133EFE"/>
    <w:rsid w:val="0013603C"/>
    <w:rsid w:val="001C2796"/>
    <w:rsid w:val="001D6390"/>
    <w:rsid w:val="001E2CCF"/>
    <w:rsid w:val="002021BD"/>
    <w:rsid w:val="00235DA2"/>
    <w:rsid w:val="002771C3"/>
    <w:rsid w:val="00290CDC"/>
    <w:rsid w:val="003335BD"/>
    <w:rsid w:val="0034007A"/>
    <w:rsid w:val="0035557B"/>
    <w:rsid w:val="00366CD7"/>
    <w:rsid w:val="003B07B7"/>
    <w:rsid w:val="003B6F46"/>
    <w:rsid w:val="003C7E2F"/>
    <w:rsid w:val="00421822"/>
    <w:rsid w:val="00423CF1"/>
    <w:rsid w:val="004429F3"/>
    <w:rsid w:val="00453CEC"/>
    <w:rsid w:val="00471FB1"/>
    <w:rsid w:val="00472EFB"/>
    <w:rsid w:val="004739D8"/>
    <w:rsid w:val="00491238"/>
    <w:rsid w:val="0049611A"/>
    <w:rsid w:val="004B37FC"/>
    <w:rsid w:val="004B5875"/>
    <w:rsid w:val="004D7D51"/>
    <w:rsid w:val="004F28C8"/>
    <w:rsid w:val="0051052A"/>
    <w:rsid w:val="00512CBD"/>
    <w:rsid w:val="00532737"/>
    <w:rsid w:val="005672A9"/>
    <w:rsid w:val="005871CA"/>
    <w:rsid w:val="005B5AB9"/>
    <w:rsid w:val="005D21FA"/>
    <w:rsid w:val="005D44D7"/>
    <w:rsid w:val="005E2A78"/>
    <w:rsid w:val="005E57F1"/>
    <w:rsid w:val="0062431E"/>
    <w:rsid w:val="0064424D"/>
    <w:rsid w:val="00660AEF"/>
    <w:rsid w:val="00664796"/>
    <w:rsid w:val="006865F5"/>
    <w:rsid w:val="006B134F"/>
    <w:rsid w:val="006C0547"/>
    <w:rsid w:val="006C3601"/>
    <w:rsid w:val="006D6B0F"/>
    <w:rsid w:val="006F0BD1"/>
    <w:rsid w:val="00726908"/>
    <w:rsid w:val="007441A0"/>
    <w:rsid w:val="00765B3C"/>
    <w:rsid w:val="0078319D"/>
    <w:rsid w:val="00784D83"/>
    <w:rsid w:val="00794331"/>
    <w:rsid w:val="007A15F6"/>
    <w:rsid w:val="007C2047"/>
    <w:rsid w:val="007D24D6"/>
    <w:rsid w:val="007E3046"/>
    <w:rsid w:val="00805442"/>
    <w:rsid w:val="008066D2"/>
    <w:rsid w:val="00855A9F"/>
    <w:rsid w:val="00857589"/>
    <w:rsid w:val="00857EAE"/>
    <w:rsid w:val="00893ED3"/>
    <w:rsid w:val="008C6C12"/>
    <w:rsid w:val="00926B40"/>
    <w:rsid w:val="009874AC"/>
    <w:rsid w:val="00987868"/>
    <w:rsid w:val="009935FC"/>
    <w:rsid w:val="009A2A15"/>
    <w:rsid w:val="009B3707"/>
    <w:rsid w:val="009D50EF"/>
    <w:rsid w:val="00A173C3"/>
    <w:rsid w:val="00A225F9"/>
    <w:rsid w:val="00A264FF"/>
    <w:rsid w:val="00A86385"/>
    <w:rsid w:val="00A933F4"/>
    <w:rsid w:val="00AA5817"/>
    <w:rsid w:val="00AB50C9"/>
    <w:rsid w:val="00AE4527"/>
    <w:rsid w:val="00B2040B"/>
    <w:rsid w:val="00B40334"/>
    <w:rsid w:val="00B414DA"/>
    <w:rsid w:val="00B416B3"/>
    <w:rsid w:val="00B5536A"/>
    <w:rsid w:val="00B74A39"/>
    <w:rsid w:val="00B80E18"/>
    <w:rsid w:val="00B977E6"/>
    <w:rsid w:val="00BD1CBE"/>
    <w:rsid w:val="00BE629C"/>
    <w:rsid w:val="00BF38A6"/>
    <w:rsid w:val="00C03D6D"/>
    <w:rsid w:val="00C0545B"/>
    <w:rsid w:val="00C13E68"/>
    <w:rsid w:val="00C14EE7"/>
    <w:rsid w:val="00C367F2"/>
    <w:rsid w:val="00C63F54"/>
    <w:rsid w:val="00C71275"/>
    <w:rsid w:val="00C73D4A"/>
    <w:rsid w:val="00C82915"/>
    <w:rsid w:val="00C90AE6"/>
    <w:rsid w:val="00CA6A53"/>
    <w:rsid w:val="00CB5112"/>
    <w:rsid w:val="00CC32AE"/>
    <w:rsid w:val="00CC776C"/>
    <w:rsid w:val="00CE058E"/>
    <w:rsid w:val="00D15958"/>
    <w:rsid w:val="00D17E64"/>
    <w:rsid w:val="00D2314C"/>
    <w:rsid w:val="00D5593A"/>
    <w:rsid w:val="00D7653E"/>
    <w:rsid w:val="00D82C7B"/>
    <w:rsid w:val="00D83384"/>
    <w:rsid w:val="00D96463"/>
    <w:rsid w:val="00E63912"/>
    <w:rsid w:val="00E75F19"/>
    <w:rsid w:val="00E858DD"/>
    <w:rsid w:val="00E87E0F"/>
    <w:rsid w:val="00EB38F0"/>
    <w:rsid w:val="00EC3CCC"/>
    <w:rsid w:val="00ED6D5A"/>
    <w:rsid w:val="00EE0255"/>
    <w:rsid w:val="00EF76CE"/>
    <w:rsid w:val="00F041A9"/>
    <w:rsid w:val="00F12B6F"/>
    <w:rsid w:val="00F30454"/>
    <w:rsid w:val="00F34310"/>
    <w:rsid w:val="00F449F4"/>
    <w:rsid w:val="00FA64D0"/>
    <w:rsid w:val="00FD3A2C"/>
    <w:rsid w:val="00FE7DAB"/>
    <w:rsid w:val="00F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EE7F9F"/>
  <w15:chartTrackingRefBased/>
  <w15:docId w15:val="{1C40BD25-BF0B-4FE0-AF6B-041C8DC4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3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0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0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04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4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4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04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4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D51"/>
  </w:style>
  <w:style w:type="paragraph" w:styleId="Stopka">
    <w:name w:val="footer"/>
    <w:basedOn w:val="Normalny"/>
    <w:link w:val="Stopka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6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CC95F-F12A-4090-9DE2-AEE7CDEDB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840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60</cp:revision>
  <cp:lastPrinted>2024-03-12T09:21:00Z</cp:lastPrinted>
  <dcterms:created xsi:type="dcterms:W3CDTF">2023-11-14T12:11:00Z</dcterms:created>
  <dcterms:modified xsi:type="dcterms:W3CDTF">2024-03-12T09:22:00Z</dcterms:modified>
</cp:coreProperties>
</file>