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3B2E4" w14:textId="69C46649" w:rsidR="00B5464A" w:rsidRPr="000B2190" w:rsidRDefault="00B5464A" w:rsidP="00B5464A">
      <w:pPr>
        <w:rPr>
          <w:rFonts w:asciiTheme="majorHAnsi" w:hAnsiTheme="majorHAnsi" w:cstheme="majorHAnsi"/>
        </w:rPr>
      </w:pPr>
    </w:p>
    <w:p w14:paraId="3DBA3309" w14:textId="51FEDDA0" w:rsidR="006D44C2" w:rsidRPr="00312D1D" w:rsidRDefault="00E0523B" w:rsidP="00105054">
      <w:pPr>
        <w:tabs>
          <w:tab w:val="left" w:pos="6096"/>
        </w:tabs>
        <w:ind w:left="4254"/>
        <w:rPr>
          <w:rFonts w:asciiTheme="minorHAnsi" w:hAnsiTheme="minorHAnsi" w:cstheme="minorHAnsi"/>
          <w:b/>
          <w:bCs/>
        </w:rPr>
      </w:pPr>
      <w:r>
        <w:rPr>
          <w:rFonts w:asciiTheme="majorHAnsi" w:hAnsiTheme="majorHAnsi" w:cstheme="majorHAnsi"/>
        </w:rPr>
        <w:t xml:space="preserve">                                  </w:t>
      </w:r>
      <w:r w:rsidR="00EB3724">
        <w:rPr>
          <w:rFonts w:asciiTheme="majorHAnsi" w:hAnsiTheme="majorHAnsi" w:cstheme="majorHAnsi"/>
        </w:rPr>
        <w:t xml:space="preserve">   </w:t>
      </w:r>
      <w:r>
        <w:rPr>
          <w:rFonts w:asciiTheme="majorHAnsi" w:hAnsiTheme="majorHAnsi" w:cstheme="majorHAnsi"/>
        </w:rPr>
        <w:t xml:space="preserve">   </w:t>
      </w:r>
      <w:r w:rsidR="000B2190" w:rsidRPr="000B2190">
        <w:rPr>
          <w:rFonts w:asciiTheme="majorHAnsi" w:hAnsiTheme="majorHAnsi" w:cstheme="majorHAnsi"/>
        </w:rPr>
        <w:tab/>
      </w:r>
    </w:p>
    <w:p w14:paraId="62C88459" w14:textId="77777777" w:rsidR="00105054" w:rsidRDefault="00105054" w:rsidP="00105054">
      <w:pPr>
        <w:pStyle w:val="Akapitzlist"/>
        <w:spacing w:after="0"/>
        <w:ind w:left="426"/>
        <w:jc w:val="center"/>
        <w:rPr>
          <w:rFonts w:cstheme="minorHAnsi"/>
          <w:b/>
          <w:bCs/>
          <w:sz w:val="24"/>
          <w:szCs w:val="24"/>
        </w:rPr>
      </w:pPr>
      <w:r w:rsidRPr="00B54A1E">
        <w:rPr>
          <w:rFonts w:cstheme="minorHAnsi"/>
          <w:b/>
          <w:bCs/>
          <w:sz w:val="24"/>
          <w:szCs w:val="24"/>
        </w:rPr>
        <w:t>Opis przedmiotu zamówienia</w:t>
      </w:r>
    </w:p>
    <w:p w14:paraId="418A25AB" w14:textId="77777777" w:rsidR="00105054" w:rsidRDefault="00105054" w:rsidP="00105054">
      <w:pPr>
        <w:pStyle w:val="Akapitzlist"/>
        <w:spacing w:after="0"/>
        <w:ind w:left="426"/>
        <w:jc w:val="center"/>
        <w:rPr>
          <w:rFonts w:cstheme="minorHAnsi"/>
          <w:b/>
          <w:bCs/>
          <w:sz w:val="24"/>
          <w:szCs w:val="24"/>
        </w:rPr>
      </w:pPr>
    </w:p>
    <w:p w14:paraId="6BD3FB11" w14:textId="2D5067F4" w:rsidR="00105054" w:rsidRDefault="00105054" w:rsidP="00105054">
      <w:pPr>
        <w:spacing w:after="0" w:line="36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Nazwa postępowania: </w:t>
      </w:r>
      <w:r w:rsidRPr="00B54A1E">
        <w:rPr>
          <w:rFonts w:cstheme="minorHAnsi"/>
          <w:i/>
          <w:iCs/>
          <w:sz w:val="24"/>
          <w:szCs w:val="24"/>
        </w:rPr>
        <w:t>Zakup i dostawa artykułów personalizowanych</w:t>
      </w:r>
      <w:r w:rsidR="00A54055">
        <w:rPr>
          <w:rFonts w:cstheme="minorHAnsi"/>
          <w:i/>
          <w:iCs/>
          <w:sz w:val="24"/>
          <w:szCs w:val="24"/>
        </w:rPr>
        <w:t xml:space="preserve"> dla Działu Innowacji Społecznych</w:t>
      </w:r>
      <w:r w:rsidR="004D4723">
        <w:rPr>
          <w:rFonts w:cstheme="minorHAnsi"/>
          <w:i/>
          <w:iCs/>
          <w:sz w:val="24"/>
          <w:szCs w:val="24"/>
        </w:rPr>
        <w:t xml:space="preserve"> – zadanie częściowe nr 2</w:t>
      </w:r>
    </w:p>
    <w:p w14:paraId="3E53B53C" w14:textId="77777777" w:rsidR="00105054" w:rsidRPr="00B54A1E" w:rsidRDefault="00105054" w:rsidP="00105054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4A1E">
        <w:rPr>
          <w:rFonts w:cstheme="minorHAnsi"/>
          <w:b/>
          <w:bCs/>
          <w:sz w:val="24"/>
          <w:szCs w:val="24"/>
        </w:rPr>
        <w:t>Termin realizacji zamówienia: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2C5C9497" w14:textId="77777777" w:rsidR="00105054" w:rsidRPr="00B54A1E" w:rsidRDefault="00105054" w:rsidP="00105054">
      <w:pPr>
        <w:spacing w:after="0" w:line="360" w:lineRule="auto"/>
        <w:rPr>
          <w:rFonts w:cstheme="minorHAnsi"/>
          <w:i/>
          <w:iCs/>
          <w:sz w:val="24"/>
          <w:szCs w:val="24"/>
        </w:rPr>
      </w:pPr>
      <w:r w:rsidRPr="00B54A1E">
        <w:rPr>
          <w:rFonts w:cstheme="minorHAnsi"/>
          <w:b/>
          <w:bCs/>
          <w:sz w:val="24"/>
          <w:szCs w:val="24"/>
        </w:rPr>
        <w:t>Miejsce realizacji zamówienia:</w:t>
      </w:r>
      <w:r w:rsidRPr="00B54A1E">
        <w:rPr>
          <w:rFonts w:cstheme="minorHAnsi"/>
          <w:i/>
          <w:iCs/>
          <w:sz w:val="24"/>
          <w:szCs w:val="24"/>
        </w:rPr>
        <w:t xml:space="preserve"> Regionalny Ośrodek Polityki Społecznej w Poznaniu, </w:t>
      </w:r>
    </w:p>
    <w:p w14:paraId="76BD3DDE" w14:textId="77777777" w:rsidR="00105054" w:rsidRDefault="00105054" w:rsidP="00105054">
      <w:pPr>
        <w:spacing w:after="0" w:line="360" w:lineRule="auto"/>
        <w:rPr>
          <w:rFonts w:cstheme="minorHAnsi"/>
          <w:i/>
          <w:iCs/>
          <w:sz w:val="24"/>
          <w:szCs w:val="24"/>
        </w:rPr>
      </w:pPr>
      <w:r w:rsidRPr="00B54A1E">
        <w:rPr>
          <w:rFonts w:cstheme="minorHAnsi"/>
          <w:i/>
          <w:iCs/>
          <w:sz w:val="24"/>
          <w:szCs w:val="24"/>
        </w:rPr>
        <w:t xml:space="preserve">                                                        (Okrąglak – 6 piętro), ul. Mielżyńskiego 14, Poznań</w:t>
      </w:r>
    </w:p>
    <w:p w14:paraId="54FB65C2" w14:textId="77777777" w:rsidR="00105054" w:rsidRPr="00D30EC4" w:rsidRDefault="00105054" w:rsidP="00105054">
      <w:pPr>
        <w:spacing w:after="0" w:line="360" w:lineRule="auto"/>
        <w:rPr>
          <w:rFonts w:cstheme="minorHAnsi"/>
          <w:i/>
          <w:iCs/>
          <w:sz w:val="24"/>
          <w:szCs w:val="24"/>
        </w:rPr>
      </w:pPr>
      <w:r w:rsidRPr="00B54A1E">
        <w:rPr>
          <w:rFonts w:cstheme="minorHAnsi"/>
          <w:b/>
          <w:bCs/>
          <w:sz w:val="24"/>
          <w:szCs w:val="24"/>
        </w:rPr>
        <w:t>Warunki udziału w postępowaniu:</w:t>
      </w:r>
      <w:r>
        <w:rPr>
          <w:rFonts w:cstheme="minorHAnsi"/>
          <w:sz w:val="24"/>
          <w:szCs w:val="24"/>
        </w:rPr>
        <w:t xml:space="preserve"> </w:t>
      </w:r>
      <w:r w:rsidRPr="00D30EC4">
        <w:rPr>
          <w:rFonts w:cstheme="minorHAnsi"/>
          <w:i/>
          <w:iCs/>
          <w:sz w:val="24"/>
          <w:szCs w:val="24"/>
        </w:rPr>
        <w:t>Brak</w:t>
      </w:r>
    </w:p>
    <w:p w14:paraId="4B7BA3E9" w14:textId="77777777" w:rsidR="00105054" w:rsidRDefault="00105054" w:rsidP="00105054">
      <w:pPr>
        <w:spacing w:after="0" w:line="360" w:lineRule="auto"/>
        <w:rPr>
          <w:rFonts w:cstheme="minorHAnsi"/>
          <w:sz w:val="24"/>
          <w:szCs w:val="24"/>
        </w:rPr>
      </w:pPr>
      <w:r w:rsidRPr="00B54A1E">
        <w:rPr>
          <w:rFonts w:cstheme="minorHAnsi"/>
          <w:b/>
          <w:bCs/>
          <w:sz w:val="24"/>
          <w:szCs w:val="24"/>
        </w:rPr>
        <w:t xml:space="preserve">Wymagania dotyczące podmiotu/osoby/osób realizujących usługę: </w:t>
      </w:r>
      <w:r w:rsidRPr="00D30EC4">
        <w:rPr>
          <w:rFonts w:cstheme="minorHAnsi"/>
          <w:i/>
          <w:iCs/>
          <w:sz w:val="24"/>
          <w:szCs w:val="24"/>
        </w:rPr>
        <w:t>Brak</w:t>
      </w:r>
    </w:p>
    <w:p w14:paraId="614BF2B7" w14:textId="77777777" w:rsidR="00105054" w:rsidRPr="00D30EC4" w:rsidRDefault="00105054" w:rsidP="00105054">
      <w:pPr>
        <w:spacing w:after="0" w:line="360" w:lineRule="auto"/>
        <w:rPr>
          <w:rFonts w:cstheme="minorHAnsi"/>
          <w:i/>
          <w:iCs/>
          <w:sz w:val="24"/>
          <w:szCs w:val="24"/>
        </w:rPr>
      </w:pPr>
      <w:r w:rsidRPr="00B54A1E">
        <w:rPr>
          <w:rFonts w:cstheme="minorHAnsi"/>
          <w:b/>
          <w:bCs/>
          <w:sz w:val="24"/>
          <w:szCs w:val="24"/>
        </w:rPr>
        <w:t>Kryterium wyboru oferty</w:t>
      </w:r>
      <w:r>
        <w:rPr>
          <w:rFonts w:cstheme="minorHAnsi"/>
          <w:sz w:val="24"/>
          <w:szCs w:val="24"/>
        </w:rPr>
        <w:t xml:space="preserve">: </w:t>
      </w:r>
      <w:r w:rsidRPr="00D30EC4">
        <w:rPr>
          <w:rFonts w:cstheme="minorHAnsi"/>
          <w:i/>
          <w:iCs/>
          <w:sz w:val="24"/>
          <w:szCs w:val="24"/>
        </w:rPr>
        <w:t>Cena – 100 %</w:t>
      </w:r>
    </w:p>
    <w:p w14:paraId="39AB44DA" w14:textId="77777777" w:rsidR="00105054" w:rsidRDefault="00105054" w:rsidP="00105054">
      <w:pPr>
        <w:spacing w:after="0" w:line="360" w:lineRule="auto"/>
        <w:rPr>
          <w:rFonts w:cstheme="minorHAnsi"/>
          <w:sz w:val="24"/>
          <w:szCs w:val="24"/>
        </w:rPr>
      </w:pPr>
      <w:r w:rsidRPr="00680665">
        <w:rPr>
          <w:rFonts w:cstheme="minorHAnsi"/>
          <w:b/>
          <w:bCs/>
          <w:sz w:val="24"/>
          <w:szCs w:val="24"/>
        </w:rPr>
        <w:t>Czy zamawiający dopuszcza/nie dopuszcza możliwość składania ofert częściowych:</w:t>
      </w:r>
      <w:r>
        <w:rPr>
          <w:rFonts w:cstheme="minorHAnsi"/>
          <w:sz w:val="24"/>
          <w:szCs w:val="24"/>
        </w:rPr>
        <w:t xml:space="preserve"> </w:t>
      </w:r>
      <w:r w:rsidRPr="00D30EC4">
        <w:rPr>
          <w:rFonts w:cstheme="minorHAnsi"/>
          <w:i/>
          <w:iCs/>
          <w:sz w:val="24"/>
          <w:szCs w:val="24"/>
        </w:rPr>
        <w:t xml:space="preserve">Nie </w:t>
      </w:r>
    </w:p>
    <w:p w14:paraId="7A7D2806" w14:textId="77777777" w:rsidR="00105054" w:rsidRDefault="00105054" w:rsidP="00105054">
      <w:pPr>
        <w:spacing w:after="0" w:line="360" w:lineRule="auto"/>
        <w:rPr>
          <w:rFonts w:cstheme="minorHAnsi"/>
          <w:sz w:val="24"/>
          <w:szCs w:val="24"/>
        </w:rPr>
      </w:pPr>
    </w:p>
    <w:p w14:paraId="2E755D4D" w14:textId="77777777" w:rsidR="00105054" w:rsidRPr="00B54A1E" w:rsidRDefault="00105054" w:rsidP="00105054">
      <w:pPr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  <w:r w:rsidRPr="00680665">
        <w:rPr>
          <w:rFonts w:cstheme="minorHAnsi"/>
          <w:b/>
          <w:bCs/>
          <w:sz w:val="24"/>
          <w:szCs w:val="24"/>
        </w:rPr>
        <w:t>Specyfikacja zamówienia:</w:t>
      </w:r>
    </w:p>
    <w:p w14:paraId="678914D5" w14:textId="77777777" w:rsidR="00105054" w:rsidRPr="00DB55E3" w:rsidRDefault="00105054" w:rsidP="00105054">
      <w:pPr>
        <w:pStyle w:val="Akapitzlist"/>
        <w:numPr>
          <w:ilvl w:val="0"/>
          <w:numId w:val="27"/>
        </w:numPr>
        <w:spacing w:after="0" w:line="259" w:lineRule="auto"/>
        <w:ind w:left="426"/>
        <w:rPr>
          <w:rFonts w:cstheme="minorHAnsi"/>
          <w:b/>
          <w:bCs/>
          <w:sz w:val="24"/>
          <w:szCs w:val="24"/>
          <w:u w:val="single"/>
        </w:rPr>
      </w:pPr>
      <w:r w:rsidRPr="00DB55E3">
        <w:rPr>
          <w:rFonts w:cstheme="minorHAnsi"/>
          <w:b/>
          <w:bCs/>
          <w:sz w:val="24"/>
          <w:szCs w:val="24"/>
          <w:u w:val="single"/>
        </w:rPr>
        <w:t>Notesik z karteczkami przylepnymi – 200 szt.</w:t>
      </w:r>
    </w:p>
    <w:p w14:paraId="10F1229F" w14:textId="77777777" w:rsidR="00105054" w:rsidRPr="00DB55E3" w:rsidRDefault="00105054" w:rsidP="00105054">
      <w:pPr>
        <w:pStyle w:val="Akapitzlist"/>
        <w:numPr>
          <w:ilvl w:val="0"/>
          <w:numId w:val="28"/>
        </w:numPr>
        <w:spacing w:after="0" w:line="259" w:lineRule="auto"/>
        <w:rPr>
          <w:rFonts w:cstheme="minorHAnsi"/>
          <w:b/>
          <w:bCs/>
          <w:sz w:val="24"/>
          <w:szCs w:val="24"/>
        </w:rPr>
      </w:pPr>
      <w:r w:rsidRPr="00DB55E3">
        <w:rPr>
          <w:rFonts w:cstheme="minorHAnsi"/>
          <w:sz w:val="24"/>
          <w:szCs w:val="24"/>
        </w:rPr>
        <w:t>3-częściowy notatnik z karteczkami samoprzylepnymi w okładce z kartonu pochodzącego z recyklingu</w:t>
      </w:r>
      <w:r>
        <w:rPr>
          <w:rFonts w:cstheme="minorHAnsi"/>
          <w:sz w:val="24"/>
          <w:szCs w:val="24"/>
        </w:rPr>
        <w:t>;</w:t>
      </w:r>
    </w:p>
    <w:p w14:paraId="0DC9EF2D" w14:textId="77777777" w:rsidR="00105054" w:rsidRPr="00DB55E3" w:rsidRDefault="00105054" w:rsidP="00105054">
      <w:pPr>
        <w:pStyle w:val="Akapitzlist"/>
        <w:numPr>
          <w:ilvl w:val="0"/>
          <w:numId w:val="28"/>
        </w:numPr>
        <w:spacing w:after="0" w:line="259" w:lineRule="auto"/>
        <w:rPr>
          <w:rFonts w:cstheme="minorHAnsi"/>
          <w:b/>
          <w:bCs/>
          <w:sz w:val="24"/>
          <w:szCs w:val="24"/>
        </w:rPr>
      </w:pPr>
      <w:r w:rsidRPr="00DB55E3">
        <w:rPr>
          <w:rFonts w:cstheme="minorHAnsi"/>
          <w:sz w:val="24"/>
          <w:szCs w:val="24"/>
        </w:rPr>
        <w:t>Duże i średnie żółte karteczki samoprzylepne oraz 5 znaczników w różnych kolorach</w:t>
      </w:r>
      <w:r>
        <w:rPr>
          <w:rFonts w:cstheme="minorHAnsi"/>
          <w:sz w:val="24"/>
          <w:szCs w:val="24"/>
        </w:rPr>
        <w:t>;</w:t>
      </w:r>
    </w:p>
    <w:p w14:paraId="16E95AC8" w14:textId="77777777" w:rsidR="00105054" w:rsidRPr="00DB55E3" w:rsidRDefault="00105054" w:rsidP="00105054">
      <w:pPr>
        <w:pStyle w:val="Akapitzlist"/>
        <w:numPr>
          <w:ilvl w:val="0"/>
          <w:numId w:val="28"/>
        </w:numPr>
        <w:spacing w:after="0" w:line="259" w:lineRule="auto"/>
        <w:rPr>
          <w:rFonts w:cstheme="minorHAnsi"/>
          <w:b/>
          <w:bCs/>
          <w:sz w:val="24"/>
          <w:szCs w:val="24"/>
        </w:rPr>
      </w:pPr>
      <w:r w:rsidRPr="00DB55E3">
        <w:rPr>
          <w:rFonts w:cstheme="minorHAnsi"/>
          <w:sz w:val="24"/>
          <w:szCs w:val="24"/>
        </w:rPr>
        <w:t>Nadruk Logo 1 kolor.</w:t>
      </w:r>
      <w:r w:rsidRPr="00DB55E3">
        <w:rPr>
          <w:rFonts w:cstheme="minorHAnsi"/>
          <w:sz w:val="24"/>
          <w:szCs w:val="24"/>
        </w:rPr>
        <w:br/>
      </w:r>
    </w:p>
    <w:p w14:paraId="114C5E6F" w14:textId="77777777" w:rsidR="00105054" w:rsidRPr="006C5E44" w:rsidRDefault="00105054" w:rsidP="00105054">
      <w:pPr>
        <w:spacing w:after="0"/>
        <w:rPr>
          <w:rFonts w:cstheme="minorHAnsi"/>
          <w:b/>
          <w:bCs/>
          <w:sz w:val="24"/>
          <w:szCs w:val="24"/>
        </w:rPr>
      </w:pPr>
      <w:r w:rsidRPr="006C5E44">
        <w:rPr>
          <w:rFonts w:cstheme="minorHAnsi"/>
          <w:b/>
          <w:bCs/>
          <w:sz w:val="24"/>
          <w:szCs w:val="24"/>
          <w:u w:val="single"/>
        </w:rPr>
        <w:t>2. Pen drive</w:t>
      </w:r>
      <w:r w:rsidRPr="00DB55E3">
        <w:rPr>
          <w:rFonts w:cstheme="minorHAnsi"/>
          <w:b/>
          <w:bCs/>
          <w:sz w:val="24"/>
          <w:szCs w:val="24"/>
          <w:u w:val="single"/>
        </w:rPr>
        <w:t xml:space="preserve"> 200 szt.</w:t>
      </w:r>
    </w:p>
    <w:p w14:paraId="39CF8F82" w14:textId="77777777" w:rsidR="00105054" w:rsidRPr="00DB55E3" w:rsidRDefault="00105054" w:rsidP="00105054">
      <w:pPr>
        <w:pStyle w:val="Akapitzlist"/>
        <w:numPr>
          <w:ilvl w:val="0"/>
          <w:numId w:val="26"/>
        </w:numPr>
        <w:spacing w:after="0" w:line="259" w:lineRule="auto"/>
        <w:rPr>
          <w:rFonts w:cstheme="minorHAnsi"/>
          <w:sz w:val="24"/>
          <w:szCs w:val="24"/>
        </w:rPr>
      </w:pPr>
      <w:r w:rsidRPr="00DB55E3">
        <w:rPr>
          <w:rFonts w:cstheme="minorHAnsi"/>
          <w:sz w:val="24"/>
          <w:szCs w:val="24"/>
        </w:rPr>
        <w:t>Biały płaski nośnik USB w obudowie z tworzywa sztucznego</w:t>
      </w:r>
      <w:r>
        <w:rPr>
          <w:rFonts w:cstheme="minorHAnsi"/>
          <w:sz w:val="24"/>
          <w:szCs w:val="24"/>
        </w:rPr>
        <w:t>;</w:t>
      </w:r>
    </w:p>
    <w:p w14:paraId="6AC13721" w14:textId="77777777" w:rsidR="00105054" w:rsidRPr="00DB55E3" w:rsidRDefault="00105054" w:rsidP="00105054">
      <w:pPr>
        <w:pStyle w:val="Akapitzlist"/>
        <w:numPr>
          <w:ilvl w:val="0"/>
          <w:numId w:val="26"/>
        </w:numPr>
        <w:spacing w:after="0" w:line="259" w:lineRule="auto"/>
        <w:rPr>
          <w:rFonts w:cstheme="minorHAnsi"/>
          <w:sz w:val="24"/>
          <w:szCs w:val="24"/>
        </w:rPr>
      </w:pPr>
      <w:r w:rsidRPr="00DB55E3">
        <w:rPr>
          <w:rFonts w:cstheme="minorHAnsi"/>
          <w:sz w:val="24"/>
          <w:szCs w:val="24"/>
        </w:rPr>
        <w:t>Materiał: Obudowa ABS</w:t>
      </w:r>
      <w:r>
        <w:rPr>
          <w:rFonts w:cstheme="minorHAnsi"/>
          <w:sz w:val="24"/>
          <w:szCs w:val="24"/>
        </w:rPr>
        <w:t>;</w:t>
      </w:r>
    </w:p>
    <w:p w14:paraId="116CE314" w14:textId="77777777" w:rsidR="00105054" w:rsidRPr="00DB55E3" w:rsidRDefault="00105054" w:rsidP="00105054">
      <w:pPr>
        <w:pStyle w:val="Akapitzlist"/>
        <w:numPr>
          <w:ilvl w:val="0"/>
          <w:numId w:val="26"/>
        </w:numPr>
        <w:spacing w:after="0" w:line="259" w:lineRule="auto"/>
        <w:rPr>
          <w:rFonts w:cstheme="minorHAnsi"/>
          <w:sz w:val="24"/>
          <w:szCs w:val="24"/>
        </w:rPr>
      </w:pPr>
      <w:r w:rsidRPr="00DB55E3">
        <w:rPr>
          <w:rFonts w:cstheme="minorHAnsi"/>
          <w:sz w:val="24"/>
          <w:szCs w:val="24"/>
        </w:rPr>
        <w:t>Rozmiar ok.: 70 x 18 x 8 mm</w:t>
      </w:r>
      <w:r>
        <w:rPr>
          <w:rFonts w:cstheme="minorHAnsi"/>
          <w:sz w:val="24"/>
          <w:szCs w:val="24"/>
        </w:rPr>
        <w:t>;</w:t>
      </w:r>
    </w:p>
    <w:p w14:paraId="195033EF" w14:textId="77777777" w:rsidR="00105054" w:rsidRPr="00DB55E3" w:rsidRDefault="00105054" w:rsidP="00105054">
      <w:pPr>
        <w:pStyle w:val="Akapitzlist"/>
        <w:numPr>
          <w:ilvl w:val="0"/>
          <w:numId w:val="26"/>
        </w:numPr>
        <w:spacing w:after="0" w:line="259" w:lineRule="auto"/>
        <w:rPr>
          <w:rFonts w:cstheme="minorHAnsi"/>
          <w:sz w:val="24"/>
          <w:szCs w:val="24"/>
        </w:rPr>
      </w:pPr>
      <w:r w:rsidRPr="00DB55E3">
        <w:rPr>
          <w:rFonts w:cstheme="minorHAnsi"/>
          <w:sz w:val="24"/>
          <w:szCs w:val="24"/>
        </w:rPr>
        <w:t>Nadruk UV Full collor (Logotyp innowacji społecznych)</w:t>
      </w:r>
      <w:r>
        <w:rPr>
          <w:rFonts w:cstheme="minorHAnsi"/>
          <w:sz w:val="24"/>
          <w:szCs w:val="24"/>
        </w:rPr>
        <w:t>;</w:t>
      </w:r>
    </w:p>
    <w:p w14:paraId="34E51E1C" w14:textId="77777777" w:rsidR="00105054" w:rsidRPr="00DB55E3" w:rsidRDefault="00105054" w:rsidP="00105054">
      <w:pPr>
        <w:pStyle w:val="Akapitzlist"/>
        <w:numPr>
          <w:ilvl w:val="0"/>
          <w:numId w:val="26"/>
        </w:numPr>
        <w:spacing w:after="0" w:line="259" w:lineRule="auto"/>
        <w:rPr>
          <w:rFonts w:cstheme="minorHAnsi"/>
          <w:sz w:val="24"/>
          <w:szCs w:val="24"/>
        </w:rPr>
      </w:pPr>
      <w:r w:rsidRPr="00DB55E3">
        <w:rPr>
          <w:rFonts w:cstheme="minorHAnsi"/>
          <w:sz w:val="24"/>
          <w:szCs w:val="24"/>
        </w:rPr>
        <w:t>Pojemność 8GB.</w:t>
      </w:r>
      <w:r w:rsidRPr="00DB55E3">
        <w:rPr>
          <w:rFonts w:cstheme="minorHAnsi"/>
          <w:sz w:val="24"/>
          <w:szCs w:val="24"/>
        </w:rPr>
        <w:br/>
      </w:r>
    </w:p>
    <w:p w14:paraId="54C0DA2F" w14:textId="77777777" w:rsidR="00105054" w:rsidRPr="00DB55E3" w:rsidRDefault="00105054" w:rsidP="00105054">
      <w:pPr>
        <w:tabs>
          <w:tab w:val="num" w:pos="720"/>
        </w:tabs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6C5E44">
        <w:rPr>
          <w:rFonts w:cstheme="minorHAnsi"/>
          <w:b/>
          <w:bCs/>
          <w:sz w:val="24"/>
          <w:szCs w:val="24"/>
        </w:rPr>
        <w:t xml:space="preserve">3. </w:t>
      </w:r>
      <w:r w:rsidRPr="006C5E44">
        <w:rPr>
          <w:rFonts w:cstheme="minorHAnsi"/>
          <w:b/>
          <w:bCs/>
          <w:sz w:val="24"/>
          <w:szCs w:val="24"/>
          <w:u w:val="single"/>
        </w:rPr>
        <w:t>Długopis biały wykonany z tworzywa sztucznego</w:t>
      </w:r>
      <w:r w:rsidRPr="00DB55E3">
        <w:rPr>
          <w:rFonts w:cstheme="minorHAnsi"/>
          <w:b/>
          <w:bCs/>
          <w:sz w:val="24"/>
          <w:szCs w:val="24"/>
          <w:u w:val="single"/>
        </w:rPr>
        <w:t xml:space="preserve"> – 500 szt.</w:t>
      </w:r>
    </w:p>
    <w:p w14:paraId="057F17E4" w14:textId="77777777" w:rsidR="00105054" w:rsidRDefault="00105054" w:rsidP="00105054">
      <w:pPr>
        <w:pStyle w:val="Akapitzlist"/>
        <w:numPr>
          <w:ilvl w:val="0"/>
          <w:numId w:val="14"/>
        </w:numPr>
        <w:spacing w:after="0" w:line="259" w:lineRule="auto"/>
        <w:rPr>
          <w:rFonts w:cstheme="minorHAnsi"/>
          <w:sz w:val="24"/>
          <w:szCs w:val="24"/>
        </w:rPr>
      </w:pPr>
      <w:r w:rsidRPr="00DB55E3">
        <w:rPr>
          <w:rFonts w:cstheme="minorHAnsi"/>
          <w:sz w:val="24"/>
          <w:szCs w:val="24"/>
        </w:rPr>
        <w:t xml:space="preserve">Korpus długopisu wyglądający na pognieciony z  klipem z przezroczystego tworzywa </w:t>
      </w:r>
      <w:r>
        <w:rPr>
          <w:rFonts w:cstheme="minorHAnsi"/>
          <w:sz w:val="24"/>
          <w:szCs w:val="24"/>
        </w:rPr>
        <w:t xml:space="preserve"> </w:t>
      </w:r>
      <w:r w:rsidRPr="00DB55E3">
        <w:rPr>
          <w:rFonts w:cstheme="minorHAnsi"/>
          <w:sz w:val="24"/>
          <w:szCs w:val="24"/>
        </w:rPr>
        <w:t>w kolorze długopisu</w:t>
      </w:r>
      <w:r>
        <w:rPr>
          <w:rFonts w:cstheme="minorHAnsi"/>
          <w:sz w:val="24"/>
          <w:szCs w:val="24"/>
        </w:rPr>
        <w:t>;</w:t>
      </w:r>
    </w:p>
    <w:p w14:paraId="77C43EFF" w14:textId="77777777" w:rsidR="00105054" w:rsidRPr="00DB55E3" w:rsidRDefault="00105054" w:rsidP="00105054">
      <w:pPr>
        <w:pStyle w:val="Akapitzlist"/>
        <w:numPr>
          <w:ilvl w:val="0"/>
          <w:numId w:val="14"/>
        </w:numPr>
        <w:spacing w:after="0" w:line="259" w:lineRule="auto"/>
        <w:rPr>
          <w:rFonts w:cstheme="minorHAnsi"/>
          <w:sz w:val="24"/>
          <w:szCs w:val="24"/>
        </w:rPr>
      </w:pPr>
      <w:r w:rsidRPr="00DB55E3">
        <w:rPr>
          <w:rFonts w:cstheme="minorHAnsi"/>
          <w:sz w:val="24"/>
          <w:szCs w:val="24"/>
        </w:rPr>
        <w:t>Wkład w kolorze niebieskim</w:t>
      </w:r>
      <w:r>
        <w:rPr>
          <w:rFonts w:cstheme="minorHAnsi"/>
          <w:sz w:val="24"/>
          <w:szCs w:val="24"/>
        </w:rPr>
        <w:t>;</w:t>
      </w:r>
    </w:p>
    <w:p w14:paraId="3EB1AD2E" w14:textId="77777777" w:rsidR="00105054" w:rsidRPr="006C5E44" w:rsidRDefault="00105054" w:rsidP="00105054">
      <w:pPr>
        <w:numPr>
          <w:ilvl w:val="0"/>
          <w:numId w:val="14"/>
        </w:numPr>
        <w:spacing w:after="0" w:line="259" w:lineRule="auto"/>
        <w:rPr>
          <w:rFonts w:cstheme="minorHAnsi"/>
          <w:sz w:val="24"/>
          <w:szCs w:val="24"/>
        </w:rPr>
      </w:pPr>
      <w:r w:rsidRPr="006C5E44">
        <w:rPr>
          <w:rFonts w:cstheme="minorHAnsi"/>
          <w:sz w:val="24"/>
          <w:szCs w:val="24"/>
        </w:rPr>
        <w:t>Nadruk na klipie</w:t>
      </w:r>
      <w:r>
        <w:rPr>
          <w:rFonts w:cstheme="minorHAnsi"/>
          <w:sz w:val="24"/>
          <w:szCs w:val="24"/>
        </w:rPr>
        <w:t>;</w:t>
      </w:r>
    </w:p>
    <w:p w14:paraId="414D90F5" w14:textId="77777777" w:rsidR="00105054" w:rsidRPr="006C5E44" w:rsidRDefault="00105054" w:rsidP="00105054">
      <w:pPr>
        <w:numPr>
          <w:ilvl w:val="0"/>
          <w:numId w:val="14"/>
        </w:numPr>
        <w:spacing w:after="0" w:line="259" w:lineRule="auto"/>
        <w:rPr>
          <w:rFonts w:cstheme="minorHAnsi"/>
          <w:sz w:val="24"/>
          <w:szCs w:val="24"/>
        </w:rPr>
      </w:pPr>
      <w:r w:rsidRPr="006C5E44">
        <w:rPr>
          <w:rFonts w:cstheme="minorHAnsi"/>
          <w:sz w:val="24"/>
          <w:szCs w:val="24"/>
        </w:rPr>
        <w:t>Nadruk full collor UV</w:t>
      </w:r>
      <w:r w:rsidRPr="00DB55E3">
        <w:rPr>
          <w:rFonts w:cstheme="minorHAnsi"/>
          <w:sz w:val="24"/>
          <w:szCs w:val="24"/>
        </w:rPr>
        <w:t xml:space="preserve"> (Logotyp innowacji społecznych).</w:t>
      </w:r>
    </w:p>
    <w:p w14:paraId="57BED946" w14:textId="77777777" w:rsidR="00105054" w:rsidRPr="006C5E44" w:rsidRDefault="00105054" w:rsidP="00105054">
      <w:pPr>
        <w:spacing w:after="0"/>
        <w:ind w:left="360"/>
        <w:rPr>
          <w:rFonts w:cstheme="minorHAnsi"/>
          <w:sz w:val="24"/>
          <w:szCs w:val="24"/>
        </w:rPr>
      </w:pPr>
    </w:p>
    <w:p w14:paraId="4FA23D34" w14:textId="77777777" w:rsidR="00105054" w:rsidRPr="00DB55E3" w:rsidRDefault="00105054" w:rsidP="00105054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6C5E44">
        <w:rPr>
          <w:rFonts w:cstheme="minorHAnsi"/>
          <w:b/>
          <w:bCs/>
          <w:sz w:val="24"/>
          <w:szCs w:val="24"/>
        </w:rPr>
        <w:t>4</w:t>
      </w:r>
      <w:r w:rsidRPr="006C5E44">
        <w:rPr>
          <w:rFonts w:cstheme="minorHAnsi"/>
          <w:sz w:val="24"/>
          <w:szCs w:val="24"/>
        </w:rPr>
        <w:t xml:space="preserve">. </w:t>
      </w:r>
      <w:r w:rsidRPr="006C5E44">
        <w:rPr>
          <w:rFonts w:cstheme="minorHAnsi"/>
          <w:b/>
          <w:bCs/>
          <w:sz w:val="24"/>
          <w:szCs w:val="24"/>
          <w:u w:val="single"/>
        </w:rPr>
        <w:t>Ołówek drewniany w kolorze białym z gumką</w:t>
      </w:r>
      <w:r w:rsidRPr="00DB55E3">
        <w:rPr>
          <w:rFonts w:cstheme="minorHAnsi"/>
          <w:b/>
          <w:bCs/>
          <w:sz w:val="24"/>
          <w:szCs w:val="24"/>
          <w:u w:val="single"/>
        </w:rPr>
        <w:t xml:space="preserve"> – 500 szt.</w:t>
      </w:r>
    </w:p>
    <w:p w14:paraId="1E12C783" w14:textId="77777777" w:rsidR="00105054" w:rsidRPr="00DB55E3" w:rsidRDefault="00105054" w:rsidP="00105054">
      <w:pPr>
        <w:pStyle w:val="Akapitzlist"/>
        <w:numPr>
          <w:ilvl w:val="0"/>
          <w:numId w:val="25"/>
        </w:numPr>
        <w:spacing w:after="0" w:line="259" w:lineRule="auto"/>
        <w:rPr>
          <w:rFonts w:cstheme="minorHAnsi"/>
          <w:sz w:val="24"/>
          <w:szCs w:val="24"/>
        </w:rPr>
      </w:pPr>
      <w:r w:rsidRPr="00DB55E3">
        <w:rPr>
          <w:rFonts w:cstheme="minorHAnsi"/>
          <w:sz w:val="24"/>
          <w:szCs w:val="24"/>
        </w:rPr>
        <w:t>Nadruk full collor UV (Logotyp innowacji społecznych)</w:t>
      </w:r>
      <w:r>
        <w:rPr>
          <w:rFonts w:cstheme="minorHAnsi"/>
          <w:sz w:val="24"/>
          <w:szCs w:val="24"/>
        </w:rPr>
        <w:t>.</w:t>
      </w:r>
    </w:p>
    <w:p w14:paraId="517CBB57" w14:textId="77777777" w:rsidR="00105054" w:rsidRPr="006C5E44" w:rsidRDefault="00105054" w:rsidP="00105054">
      <w:pPr>
        <w:spacing w:after="0"/>
        <w:rPr>
          <w:rFonts w:cstheme="minorHAnsi"/>
          <w:sz w:val="24"/>
          <w:szCs w:val="24"/>
        </w:rPr>
      </w:pPr>
      <w:r w:rsidRPr="006C5E44">
        <w:rPr>
          <w:rFonts w:cstheme="minorHAnsi"/>
          <w:sz w:val="24"/>
          <w:szCs w:val="24"/>
        </w:rPr>
        <w:t xml:space="preserve">    </w:t>
      </w:r>
    </w:p>
    <w:p w14:paraId="140DD3BD" w14:textId="77777777" w:rsidR="00105054" w:rsidRDefault="00105054" w:rsidP="00105054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392BCEC6" w14:textId="4E9DBAA3" w:rsidR="00105054" w:rsidRPr="006C5E44" w:rsidRDefault="00105054" w:rsidP="00105054">
      <w:pPr>
        <w:spacing w:after="0"/>
        <w:rPr>
          <w:rFonts w:cstheme="minorHAnsi"/>
          <w:sz w:val="24"/>
          <w:szCs w:val="24"/>
        </w:rPr>
      </w:pPr>
      <w:r w:rsidRPr="006C5E44">
        <w:rPr>
          <w:rFonts w:cstheme="minorHAnsi"/>
          <w:b/>
          <w:bCs/>
          <w:sz w:val="24"/>
          <w:szCs w:val="24"/>
          <w:u w:val="single"/>
        </w:rPr>
        <w:t>5. Teczka papierowa</w:t>
      </w:r>
      <w:r w:rsidRPr="00DB55E3">
        <w:rPr>
          <w:rFonts w:cstheme="minorHAnsi"/>
          <w:b/>
          <w:bCs/>
          <w:sz w:val="24"/>
          <w:szCs w:val="24"/>
          <w:u w:val="single"/>
        </w:rPr>
        <w:t xml:space="preserve"> - 200 szt.</w:t>
      </w:r>
    </w:p>
    <w:p w14:paraId="60A8576C" w14:textId="77777777" w:rsidR="00105054" w:rsidRPr="006C5E44" w:rsidRDefault="00105054" w:rsidP="00105054">
      <w:pPr>
        <w:numPr>
          <w:ilvl w:val="0"/>
          <w:numId w:val="15"/>
        </w:numPr>
        <w:spacing w:after="0" w:line="259" w:lineRule="auto"/>
        <w:rPr>
          <w:rFonts w:cstheme="minorHAnsi"/>
          <w:sz w:val="24"/>
          <w:szCs w:val="24"/>
        </w:rPr>
      </w:pPr>
      <w:r w:rsidRPr="006C5E44">
        <w:rPr>
          <w:rFonts w:cstheme="minorHAnsi"/>
          <w:sz w:val="24"/>
          <w:szCs w:val="24"/>
        </w:rPr>
        <w:t>Teczka</w:t>
      </w:r>
      <w:r w:rsidRPr="00DB55E3">
        <w:rPr>
          <w:rFonts w:cstheme="minorHAnsi"/>
          <w:sz w:val="24"/>
          <w:szCs w:val="24"/>
        </w:rPr>
        <w:t xml:space="preserve"> biała</w:t>
      </w:r>
      <w:r w:rsidRPr="006C5E44">
        <w:rPr>
          <w:rFonts w:cstheme="minorHAnsi"/>
          <w:sz w:val="24"/>
          <w:szCs w:val="24"/>
        </w:rPr>
        <w:t xml:space="preserve"> papierowa z nadrukiem 4+0</w:t>
      </w:r>
      <w:r>
        <w:rPr>
          <w:rFonts w:cstheme="minorHAnsi"/>
          <w:sz w:val="24"/>
          <w:szCs w:val="24"/>
        </w:rPr>
        <w:t>;</w:t>
      </w:r>
    </w:p>
    <w:p w14:paraId="352EADBD" w14:textId="77777777" w:rsidR="00105054" w:rsidRPr="006C5E44" w:rsidRDefault="00105054" w:rsidP="00105054">
      <w:pPr>
        <w:numPr>
          <w:ilvl w:val="0"/>
          <w:numId w:val="15"/>
        </w:numPr>
        <w:spacing w:after="0" w:line="259" w:lineRule="auto"/>
        <w:rPr>
          <w:rFonts w:cstheme="minorHAnsi"/>
          <w:sz w:val="24"/>
          <w:szCs w:val="24"/>
        </w:rPr>
      </w:pPr>
      <w:r w:rsidRPr="006C5E44">
        <w:rPr>
          <w:rFonts w:cstheme="minorHAnsi"/>
          <w:sz w:val="24"/>
          <w:szCs w:val="24"/>
        </w:rPr>
        <w:t>Format A4</w:t>
      </w:r>
      <w:r>
        <w:rPr>
          <w:rFonts w:cstheme="minorHAnsi"/>
          <w:sz w:val="24"/>
          <w:szCs w:val="24"/>
        </w:rPr>
        <w:t>;</w:t>
      </w:r>
    </w:p>
    <w:p w14:paraId="5ACC0DE4" w14:textId="77777777" w:rsidR="00105054" w:rsidRPr="006C5E44" w:rsidRDefault="00105054" w:rsidP="00105054">
      <w:pPr>
        <w:numPr>
          <w:ilvl w:val="0"/>
          <w:numId w:val="15"/>
        </w:numPr>
        <w:spacing w:after="0" w:line="259" w:lineRule="auto"/>
        <w:rPr>
          <w:rFonts w:cstheme="minorHAnsi"/>
          <w:sz w:val="24"/>
          <w:szCs w:val="24"/>
        </w:rPr>
      </w:pPr>
      <w:r w:rsidRPr="006C5E44">
        <w:rPr>
          <w:rFonts w:cstheme="minorHAnsi"/>
          <w:sz w:val="24"/>
          <w:szCs w:val="24"/>
        </w:rPr>
        <w:t xml:space="preserve">Folia </w:t>
      </w:r>
      <w:r>
        <w:rPr>
          <w:rFonts w:cstheme="minorHAnsi"/>
          <w:sz w:val="24"/>
          <w:szCs w:val="24"/>
        </w:rPr>
        <w:t>mat.</w:t>
      </w:r>
    </w:p>
    <w:p w14:paraId="613DC2B0" w14:textId="77777777" w:rsidR="00105054" w:rsidRPr="006C5E44" w:rsidRDefault="00105054" w:rsidP="00105054">
      <w:pPr>
        <w:spacing w:after="0"/>
        <w:ind w:left="720"/>
        <w:rPr>
          <w:rFonts w:cstheme="minorHAnsi"/>
          <w:sz w:val="24"/>
          <w:szCs w:val="24"/>
        </w:rPr>
      </w:pPr>
    </w:p>
    <w:p w14:paraId="1962B221" w14:textId="77777777" w:rsidR="00105054" w:rsidRPr="006C5E44" w:rsidRDefault="00105054" w:rsidP="00105054">
      <w:pPr>
        <w:spacing w:after="0"/>
        <w:rPr>
          <w:rFonts w:cstheme="minorHAnsi"/>
          <w:sz w:val="24"/>
          <w:szCs w:val="24"/>
        </w:rPr>
      </w:pPr>
      <w:r w:rsidRPr="006C5E44">
        <w:rPr>
          <w:rFonts w:cstheme="minorHAnsi"/>
          <w:b/>
          <w:bCs/>
          <w:sz w:val="24"/>
          <w:szCs w:val="24"/>
          <w:u w:val="single"/>
        </w:rPr>
        <w:t>6. Notes na spirali</w:t>
      </w:r>
      <w:r w:rsidRPr="00DB55E3">
        <w:rPr>
          <w:rFonts w:cstheme="minorHAnsi"/>
          <w:b/>
          <w:bCs/>
          <w:sz w:val="24"/>
          <w:szCs w:val="24"/>
          <w:u w:val="single"/>
        </w:rPr>
        <w:t xml:space="preserve"> - 400 szt.</w:t>
      </w:r>
    </w:p>
    <w:p w14:paraId="7A586DCF" w14:textId="77777777" w:rsidR="00105054" w:rsidRPr="006C5E44" w:rsidRDefault="00105054" w:rsidP="00105054">
      <w:pPr>
        <w:numPr>
          <w:ilvl w:val="0"/>
          <w:numId w:val="16"/>
        </w:numPr>
        <w:spacing w:after="0" w:line="259" w:lineRule="auto"/>
        <w:rPr>
          <w:rFonts w:cstheme="minorHAnsi"/>
          <w:sz w:val="24"/>
          <w:szCs w:val="24"/>
        </w:rPr>
      </w:pPr>
      <w:r w:rsidRPr="006C5E44">
        <w:rPr>
          <w:rFonts w:cstheme="minorHAnsi"/>
          <w:sz w:val="24"/>
          <w:szCs w:val="24"/>
        </w:rPr>
        <w:t>Notes na spirali format A5</w:t>
      </w:r>
      <w:r>
        <w:rPr>
          <w:rFonts w:cstheme="minorHAnsi"/>
          <w:sz w:val="24"/>
          <w:szCs w:val="24"/>
        </w:rPr>
        <w:t>;</w:t>
      </w:r>
    </w:p>
    <w:p w14:paraId="2D798587" w14:textId="77777777" w:rsidR="00105054" w:rsidRPr="006C5E44" w:rsidRDefault="00105054" w:rsidP="00105054">
      <w:pPr>
        <w:numPr>
          <w:ilvl w:val="0"/>
          <w:numId w:val="17"/>
        </w:numPr>
        <w:spacing w:after="0" w:line="259" w:lineRule="auto"/>
        <w:rPr>
          <w:rFonts w:cstheme="minorHAnsi"/>
          <w:sz w:val="24"/>
          <w:szCs w:val="24"/>
        </w:rPr>
      </w:pPr>
      <w:r w:rsidRPr="006C5E44">
        <w:rPr>
          <w:rFonts w:cstheme="minorHAnsi"/>
          <w:sz w:val="24"/>
          <w:szCs w:val="24"/>
        </w:rPr>
        <w:t>Zadruk4+0</w:t>
      </w:r>
      <w:r w:rsidRPr="00DB55E3">
        <w:rPr>
          <w:rFonts w:cstheme="minorHAnsi"/>
          <w:sz w:val="24"/>
          <w:szCs w:val="24"/>
        </w:rPr>
        <w:t xml:space="preserve"> </w:t>
      </w:r>
      <w:r w:rsidRPr="006C5E44">
        <w:rPr>
          <w:rFonts w:cstheme="minorHAnsi"/>
          <w:sz w:val="24"/>
          <w:szCs w:val="24"/>
        </w:rPr>
        <w:t>środek</w:t>
      </w:r>
      <w:r w:rsidRPr="00DB55E3">
        <w:rPr>
          <w:rFonts w:cstheme="minorHAnsi"/>
          <w:sz w:val="24"/>
          <w:szCs w:val="24"/>
        </w:rPr>
        <w:t xml:space="preserve"> </w:t>
      </w:r>
      <w:r w:rsidRPr="006C5E44">
        <w:rPr>
          <w:rFonts w:cstheme="minorHAnsi"/>
          <w:sz w:val="24"/>
          <w:szCs w:val="24"/>
        </w:rPr>
        <w:t>i okładka</w:t>
      </w:r>
      <w:r>
        <w:rPr>
          <w:rFonts w:cstheme="minorHAnsi"/>
          <w:sz w:val="24"/>
          <w:szCs w:val="24"/>
        </w:rPr>
        <w:t>;</w:t>
      </w:r>
    </w:p>
    <w:p w14:paraId="2A04521A" w14:textId="77777777" w:rsidR="00105054" w:rsidRPr="006C5E44" w:rsidRDefault="00105054" w:rsidP="00105054">
      <w:pPr>
        <w:numPr>
          <w:ilvl w:val="0"/>
          <w:numId w:val="18"/>
        </w:numPr>
        <w:spacing w:after="0" w:line="259" w:lineRule="auto"/>
        <w:rPr>
          <w:rFonts w:cstheme="minorHAnsi"/>
          <w:sz w:val="24"/>
          <w:szCs w:val="24"/>
        </w:rPr>
      </w:pPr>
      <w:r w:rsidRPr="006C5E44">
        <w:rPr>
          <w:rFonts w:cstheme="minorHAnsi"/>
          <w:sz w:val="24"/>
          <w:szCs w:val="24"/>
        </w:rPr>
        <w:t>Spirala po</w:t>
      </w:r>
      <w:r w:rsidRPr="00DB55E3">
        <w:rPr>
          <w:rFonts w:cstheme="minorHAnsi"/>
          <w:sz w:val="24"/>
          <w:szCs w:val="24"/>
        </w:rPr>
        <w:t xml:space="preserve"> </w:t>
      </w:r>
      <w:r w:rsidRPr="006C5E44">
        <w:rPr>
          <w:rFonts w:cstheme="minorHAnsi"/>
          <w:sz w:val="24"/>
          <w:szCs w:val="24"/>
        </w:rPr>
        <w:t>długim boku</w:t>
      </w:r>
      <w:r>
        <w:rPr>
          <w:rFonts w:cstheme="minorHAnsi"/>
          <w:sz w:val="24"/>
          <w:szCs w:val="24"/>
        </w:rPr>
        <w:t>;</w:t>
      </w:r>
    </w:p>
    <w:p w14:paraId="02CE82EB" w14:textId="77777777" w:rsidR="00105054" w:rsidRPr="006C5E44" w:rsidRDefault="00105054" w:rsidP="00105054">
      <w:pPr>
        <w:numPr>
          <w:ilvl w:val="0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 w:rsidRPr="006C5E44">
        <w:rPr>
          <w:rFonts w:cstheme="minorHAnsi"/>
          <w:sz w:val="24"/>
          <w:szCs w:val="24"/>
        </w:rPr>
        <w:t>Kreda mat 300g–okładka</w:t>
      </w:r>
      <w:r>
        <w:rPr>
          <w:rFonts w:cstheme="minorHAnsi"/>
          <w:sz w:val="24"/>
          <w:szCs w:val="24"/>
        </w:rPr>
        <w:t>;</w:t>
      </w:r>
    </w:p>
    <w:p w14:paraId="4781322F" w14:textId="77777777" w:rsidR="00105054" w:rsidRPr="006C5E44" w:rsidRDefault="00105054" w:rsidP="00105054">
      <w:pPr>
        <w:numPr>
          <w:ilvl w:val="0"/>
          <w:numId w:val="20"/>
        </w:numPr>
        <w:spacing w:after="0" w:line="259" w:lineRule="auto"/>
        <w:rPr>
          <w:rFonts w:cstheme="minorHAnsi"/>
          <w:sz w:val="24"/>
          <w:szCs w:val="24"/>
        </w:rPr>
      </w:pPr>
      <w:r w:rsidRPr="006C5E44">
        <w:rPr>
          <w:rFonts w:cstheme="minorHAnsi"/>
          <w:sz w:val="24"/>
          <w:szCs w:val="24"/>
        </w:rPr>
        <w:t>Papier offset</w:t>
      </w:r>
      <w:r w:rsidRPr="00DB55E3">
        <w:rPr>
          <w:rFonts w:cstheme="minorHAnsi"/>
          <w:sz w:val="24"/>
          <w:szCs w:val="24"/>
        </w:rPr>
        <w:t xml:space="preserve"> </w:t>
      </w:r>
      <w:r w:rsidRPr="006C5E44">
        <w:rPr>
          <w:rFonts w:cstheme="minorHAnsi"/>
          <w:sz w:val="24"/>
          <w:szCs w:val="24"/>
        </w:rPr>
        <w:t>80g</w:t>
      </w:r>
      <w:r>
        <w:rPr>
          <w:rFonts w:cstheme="minorHAnsi"/>
          <w:sz w:val="24"/>
          <w:szCs w:val="24"/>
        </w:rPr>
        <w:t>;</w:t>
      </w:r>
    </w:p>
    <w:p w14:paraId="426F137D" w14:textId="77777777" w:rsidR="00105054" w:rsidRPr="006C5E44" w:rsidRDefault="00105054" w:rsidP="00105054">
      <w:pPr>
        <w:numPr>
          <w:ilvl w:val="0"/>
          <w:numId w:val="20"/>
        </w:numPr>
        <w:spacing w:after="0" w:line="259" w:lineRule="auto"/>
        <w:rPr>
          <w:rFonts w:cstheme="minorHAnsi"/>
          <w:sz w:val="24"/>
          <w:szCs w:val="24"/>
        </w:rPr>
      </w:pPr>
      <w:r w:rsidRPr="006C5E44">
        <w:rPr>
          <w:rFonts w:cstheme="minorHAnsi"/>
          <w:sz w:val="24"/>
          <w:szCs w:val="24"/>
        </w:rPr>
        <w:t> Ilość kartek 2+50</w:t>
      </w:r>
      <w:r>
        <w:rPr>
          <w:rFonts w:cstheme="minorHAnsi"/>
          <w:sz w:val="24"/>
          <w:szCs w:val="24"/>
        </w:rPr>
        <w:t>.</w:t>
      </w:r>
    </w:p>
    <w:p w14:paraId="3A4B67CB" w14:textId="77777777" w:rsidR="00105054" w:rsidRPr="006C5E44" w:rsidRDefault="00105054" w:rsidP="00105054">
      <w:pPr>
        <w:spacing w:after="0"/>
        <w:ind w:left="360"/>
        <w:rPr>
          <w:rFonts w:cstheme="minorHAnsi"/>
          <w:sz w:val="24"/>
          <w:szCs w:val="24"/>
        </w:rPr>
      </w:pPr>
    </w:p>
    <w:p w14:paraId="79D9B839" w14:textId="77777777" w:rsidR="00105054" w:rsidRPr="006C5E44" w:rsidRDefault="00105054" w:rsidP="00105054">
      <w:pPr>
        <w:spacing w:after="0"/>
        <w:rPr>
          <w:rFonts w:cstheme="minorHAnsi"/>
          <w:sz w:val="24"/>
          <w:szCs w:val="24"/>
        </w:rPr>
      </w:pPr>
      <w:r w:rsidRPr="006C5E44">
        <w:rPr>
          <w:rFonts w:cstheme="minorHAnsi"/>
          <w:b/>
          <w:bCs/>
          <w:sz w:val="24"/>
          <w:szCs w:val="24"/>
          <w:u w:val="single"/>
        </w:rPr>
        <w:t>7. Zeszyt klejony A4</w:t>
      </w:r>
      <w:r w:rsidRPr="00DB55E3">
        <w:rPr>
          <w:rFonts w:cstheme="minorHAnsi"/>
          <w:b/>
          <w:bCs/>
          <w:sz w:val="24"/>
          <w:szCs w:val="24"/>
          <w:u w:val="single"/>
        </w:rPr>
        <w:t xml:space="preserve"> – 400 szt.</w:t>
      </w:r>
    </w:p>
    <w:p w14:paraId="307D6EF9" w14:textId="77777777" w:rsidR="00105054" w:rsidRPr="00380D1A" w:rsidRDefault="00105054" w:rsidP="00105054">
      <w:pPr>
        <w:numPr>
          <w:ilvl w:val="0"/>
          <w:numId w:val="20"/>
        </w:numPr>
        <w:spacing w:after="0" w:line="259" w:lineRule="auto"/>
        <w:rPr>
          <w:rFonts w:cstheme="minorHAnsi"/>
          <w:sz w:val="24"/>
          <w:szCs w:val="24"/>
        </w:rPr>
      </w:pPr>
      <w:r w:rsidRPr="006C5E44">
        <w:rPr>
          <w:rFonts w:cstheme="minorHAnsi"/>
          <w:sz w:val="24"/>
          <w:szCs w:val="24"/>
        </w:rPr>
        <w:t>Okładka</w:t>
      </w:r>
      <w:r w:rsidRPr="00380D1A">
        <w:rPr>
          <w:rFonts w:cstheme="minorHAnsi"/>
          <w:sz w:val="24"/>
          <w:szCs w:val="24"/>
        </w:rPr>
        <w:t xml:space="preserve"> </w:t>
      </w:r>
      <w:r w:rsidRPr="006C5E44">
        <w:rPr>
          <w:rFonts w:cstheme="minorHAnsi"/>
          <w:sz w:val="24"/>
          <w:szCs w:val="24"/>
        </w:rPr>
        <w:t>wykonana z grubego papieru o gramaturze 3</w:t>
      </w:r>
      <w:r w:rsidRPr="00380D1A">
        <w:rPr>
          <w:rFonts w:cstheme="minorHAnsi"/>
          <w:sz w:val="24"/>
          <w:szCs w:val="24"/>
        </w:rPr>
        <w:t>0</w:t>
      </w:r>
      <w:r w:rsidRPr="006C5E44">
        <w:rPr>
          <w:rFonts w:cstheme="minorHAnsi"/>
          <w:sz w:val="24"/>
          <w:szCs w:val="24"/>
        </w:rPr>
        <w:t>0 g, zapewniająca solidność</w:t>
      </w:r>
      <w:r>
        <w:rPr>
          <w:rFonts w:cstheme="minorHAnsi"/>
          <w:sz w:val="24"/>
          <w:szCs w:val="24"/>
        </w:rPr>
        <w:t xml:space="preserve">                 </w:t>
      </w:r>
      <w:r w:rsidRPr="00380D1A">
        <w:rPr>
          <w:rFonts w:cstheme="minorHAnsi"/>
          <w:sz w:val="24"/>
          <w:szCs w:val="24"/>
        </w:rPr>
        <w:t xml:space="preserve"> </w:t>
      </w:r>
      <w:r w:rsidRPr="006C5E44">
        <w:rPr>
          <w:rFonts w:cstheme="minorHAnsi"/>
          <w:sz w:val="24"/>
          <w:szCs w:val="24"/>
        </w:rPr>
        <w:t>i trwałość -nadruk 4+0</w:t>
      </w:r>
      <w:r w:rsidRPr="00380D1A">
        <w:rPr>
          <w:rFonts w:cstheme="minorHAnsi"/>
          <w:sz w:val="24"/>
          <w:szCs w:val="24"/>
        </w:rPr>
        <w:t>;</w:t>
      </w:r>
    </w:p>
    <w:p w14:paraId="5717217E" w14:textId="77777777" w:rsidR="00105054" w:rsidRDefault="00105054" w:rsidP="00105054">
      <w:pPr>
        <w:numPr>
          <w:ilvl w:val="0"/>
          <w:numId w:val="20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Środek  - p</w:t>
      </w:r>
      <w:r w:rsidRPr="00DB55E3">
        <w:rPr>
          <w:rFonts w:cstheme="minorHAnsi"/>
          <w:sz w:val="24"/>
          <w:szCs w:val="24"/>
        </w:rPr>
        <w:t xml:space="preserve">apier biały o gramaturze </w:t>
      </w:r>
      <w:r>
        <w:rPr>
          <w:rFonts w:cstheme="minorHAnsi"/>
          <w:sz w:val="24"/>
          <w:szCs w:val="24"/>
        </w:rPr>
        <w:t>80</w:t>
      </w:r>
      <w:r w:rsidRPr="00DB55E3">
        <w:rPr>
          <w:rFonts w:cstheme="minorHAnsi"/>
          <w:sz w:val="24"/>
          <w:szCs w:val="24"/>
        </w:rPr>
        <w:t xml:space="preserve"> g, zadruk 4+0 jednostronny, logotyp -  belka ROPS </w:t>
      </w:r>
      <w:r>
        <w:rPr>
          <w:rFonts w:cstheme="minorHAnsi"/>
          <w:sz w:val="24"/>
          <w:szCs w:val="24"/>
        </w:rPr>
        <w:t xml:space="preserve"> i</w:t>
      </w:r>
      <w:r w:rsidRPr="00DB55E3">
        <w:rPr>
          <w:rFonts w:cstheme="minorHAnsi"/>
          <w:sz w:val="24"/>
          <w:szCs w:val="24"/>
        </w:rPr>
        <w:t xml:space="preserve"> SWW</w:t>
      </w:r>
      <w:r>
        <w:rPr>
          <w:rFonts w:cstheme="minorHAnsi"/>
          <w:sz w:val="24"/>
          <w:szCs w:val="24"/>
        </w:rPr>
        <w:t>;</w:t>
      </w:r>
    </w:p>
    <w:p w14:paraId="2D6CD337" w14:textId="77777777" w:rsidR="00105054" w:rsidRPr="006C5E44" w:rsidRDefault="00105054" w:rsidP="00105054">
      <w:pPr>
        <w:numPr>
          <w:ilvl w:val="0"/>
          <w:numId w:val="20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Zeszyt klejony od góry;</w:t>
      </w:r>
    </w:p>
    <w:p w14:paraId="42EFA2CC" w14:textId="77777777" w:rsidR="00105054" w:rsidRDefault="00105054" w:rsidP="00105054">
      <w:pPr>
        <w:numPr>
          <w:ilvl w:val="0"/>
          <w:numId w:val="20"/>
        </w:numPr>
        <w:spacing w:after="0" w:line="259" w:lineRule="auto"/>
        <w:rPr>
          <w:rFonts w:cstheme="minorHAnsi"/>
          <w:sz w:val="24"/>
          <w:szCs w:val="24"/>
        </w:rPr>
      </w:pPr>
      <w:r w:rsidRPr="006C5E44">
        <w:rPr>
          <w:rFonts w:cstheme="minorHAnsi"/>
          <w:sz w:val="24"/>
          <w:szCs w:val="24"/>
        </w:rPr>
        <w:t> Ilość kartek 32 – stron 64</w:t>
      </w:r>
      <w:r>
        <w:rPr>
          <w:rFonts w:cstheme="minorHAnsi"/>
          <w:sz w:val="24"/>
          <w:szCs w:val="24"/>
        </w:rPr>
        <w:t>.</w:t>
      </w:r>
    </w:p>
    <w:p w14:paraId="41C1B6A6" w14:textId="77777777" w:rsidR="00105054" w:rsidRPr="006C5E44" w:rsidRDefault="00105054" w:rsidP="00105054">
      <w:pPr>
        <w:spacing w:after="0"/>
        <w:ind w:left="720"/>
        <w:rPr>
          <w:rFonts w:cstheme="minorHAnsi"/>
          <w:sz w:val="24"/>
          <w:szCs w:val="24"/>
        </w:rPr>
      </w:pPr>
    </w:p>
    <w:p w14:paraId="3F88D9F1" w14:textId="77777777" w:rsidR="00105054" w:rsidRPr="006C5E44" w:rsidRDefault="00105054" w:rsidP="0010505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8</w:t>
      </w:r>
      <w:r w:rsidRPr="006C5E44">
        <w:rPr>
          <w:rFonts w:cstheme="minorHAnsi"/>
          <w:b/>
          <w:bCs/>
          <w:sz w:val="24"/>
          <w:szCs w:val="24"/>
          <w:u w:val="single"/>
        </w:rPr>
        <w:t>. Smycz reklamowa</w:t>
      </w:r>
      <w:r w:rsidRPr="00DB55E3">
        <w:rPr>
          <w:rFonts w:cstheme="minorHAnsi"/>
          <w:b/>
          <w:bCs/>
          <w:sz w:val="24"/>
          <w:szCs w:val="24"/>
          <w:u w:val="single"/>
        </w:rPr>
        <w:t xml:space="preserve"> – 500 szt.</w:t>
      </w:r>
      <w:r w:rsidRPr="006C5E44">
        <w:rPr>
          <w:rFonts w:cstheme="minorHAnsi"/>
          <w:b/>
          <w:bCs/>
          <w:sz w:val="24"/>
          <w:szCs w:val="24"/>
          <w:u w:val="single"/>
        </w:rPr>
        <w:t xml:space="preserve">:  </w:t>
      </w:r>
    </w:p>
    <w:p w14:paraId="001DD203" w14:textId="77777777" w:rsidR="00105054" w:rsidRPr="006C5E44" w:rsidRDefault="00105054" w:rsidP="00105054">
      <w:pPr>
        <w:numPr>
          <w:ilvl w:val="0"/>
          <w:numId w:val="21"/>
        </w:numPr>
        <w:spacing w:after="0" w:line="259" w:lineRule="auto"/>
        <w:rPr>
          <w:rFonts w:cstheme="minorHAnsi"/>
          <w:sz w:val="24"/>
          <w:szCs w:val="24"/>
        </w:rPr>
      </w:pPr>
      <w:r w:rsidRPr="006C5E44">
        <w:rPr>
          <w:rFonts w:cstheme="minorHAnsi"/>
          <w:sz w:val="24"/>
          <w:szCs w:val="24"/>
        </w:rPr>
        <w:t>Smycz z nadrukiem sublimacyjnym dwustronnym</w:t>
      </w:r>
      <w:r>
        <w:rPr>
          <w:rFonts w:cstheme="minorHAnsi"/>
          <w:sz w:val="24"/>
          <w:szCs w:val="24"/>
        </w:rPr>
        <w:t>;</w:t>
      </w:r>
    </w:p>
    <w:p w14:paraId="130E804E" w14:textId="77777777" w:rsidR="00105054" w:rsidRPr="006C5E44" w:rsidRDefault="00105054" w:rsidP="00105054">
      <w:pPr>
        <w:numPr>
          <w:ilvl w:val="0"/>
          <w:numId w:val="22"/>
        </w:numPr>
        <w:spacing w:after="0" w:line="259" w:lineRule="auto"/>
        <w:rPr>
          <w:rFonts w:cstheme="minorHAnsi"/>
          <w:sz w:val="24"/>
          <w:szCs w:val="24"/>
        </w:rPr>
      </w:pPr>
      <w:r w:rsidRPr="006C5E44">
        <w:rPr>
          <w:rFonts w:cstheme="minorHAnsi"/>
          <w:sz w:val="24"/>
          <w:szCs w:val="24"/>
        </w:rPr>
        <w:t>Szerokość 15 mm</w:t>
      </w:r>
      <w:r>
        <w:rPr>
          <w:rFonts w:cstheme="minorHAnsi"/>
          <w:sz w:val="24"/>
          <w:szCs w:val="24"/>
        </w:rPr>
        <w:t>;</w:t>
      </w:r>
    </w:p>
    <w:p w14:paraId="2E5CE131" w14:textId="77777777" w:rsidR="00105054" w:rsidRPr="006C5E44" w:rsidRDefault="00105054" w:rsidP="00105054">
      <w:pPr>
        <w:numPr>
          <w:ilvl w:val="0"/>
          <w:numId w:val="22"/>
        </w:numPr>
        <w:spacing w:after="0" w:line="259" w:lineRule="auto"/>
        <w:rPr>
          <w:rFonts w:cstheme="minorHAnsi"/>
          <w:sz w:val="24"/>
          <w:szCs w:val="24"/>
        </w:rPr>
      </w:pPr>
      <w:r w:rsidRPr="006C5E44">
        <w:rPr>
          <w:rFonts w:cstheme="minorHAnsi"/>
          <w:sz w:val="24"/>
          <w:szCs w:val="24"/>
        </w:rPr>
        <w:t>Metalowy karabińczyk</w:t>
      </w:r>
      <w:r>
        <w:rPr>
          <w:rFonts w:cstheme="minorHAnsi"/>
          <w:sz w:val="24"/>
          <w:szCs w:val="24"/>
        </w:rPr>
        <w:t>;</w:t>
      </w:r>
    </w:p>
    <w:p w14:paraId="3C37E721" w14:textId="77777777" w:rsidR="00105054" w:rsidRPr="006C5E44" w:rsidRDefault="00105054" w:rsidP="00105054">
      <w:pPr>
        <w:numPr>
          <w:ilvl w:val="0"/>
          <w:numId w:val="22"/>
        </w:numPr>
        <w:spacing w:after="0" w:line="259" w:lineRule="auto"/>
        <w:rPr>
          <w:rFonts w:cstheme="minorHAnsi"/>
          <w:sz w:val="24"/>
          <w:szCs w:val="24"/>
        </w:rPr>
      </w:pPr>
      <w:r w:rsidRPr="00DB55E3">
        <w:rPr>
          <w:rFonts w:cstheme="minorHAnsi"/>
          <w:sz w:val="24"/>
          <w:szCs w:val="24"/>
        </w:rPr>
        <w:t>Kolor biały z logotypem innowacji społecznych full kolor</w:t>
      </w:r>
      <w:r>
        <w:rPr>
          <w:rFonts w:cstheme="minorHAnsi"/>
          <w:sz w:val="24"/>
          <w:szCs w:val="24"/>
        </w:rPr>
        <w:t>.</w:t>
      </w:r>
      <w:r w:rsidRPr="00DB55E3">
        <w:rPr>
          <w:rFonts w:cstheme="minorHAnsi"/>
          <w:sz w:val="24"/>
          <w:szCs w:val="24"/>
        </w:rPr>
        <w:t xml:space="preserve"> </w:t>
      </w:r>
    </w:p>
    <w:p w14:paraId="47AAB03C" w14:textId="77777777" w:rsidR="00105054" w:rsidRPr="006C5E44" w:rsidRDefault="00105054" w:rsidP="00105054">
      <w:pPr>
        <w:spacing w:after="0"/>
        <w:rPr>
          <w:rFonts w:cstheme="minorHAnsi"/>
          <w:sz w:val="24"/>
          <w:szCs w:val="24"/>
        </w:rPr>
      </w:pPr>
    </w:p>
    <w:p w14:paraId="7A37C011" w14:textId="77777777" w:rsidR="00105054" w:rsidRPr="006C5E44" w:rsidRDefault="00105054" w:rsidP="0010505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9</w:t>
      </w:r>
      <w:r w:rsidRPr="006C5E44">
        <w:rPr>
          <w:rFonts w:cstheme="minorHAnsi"/>
          <w:b/>
          <w:bCs/>
          <w:sz w:val="24"/>
          <w:szCs w:val="24"/>
          <w:u w:val="single"/>
        </w:rPr>
        <w:t>. Roll up tekstylny</w:t>
      </w:r>
      <w:r w:rsidRPr="00DB55E3">
        <w:rPr>
          <w:rFonts w:cstheme="minorHAnsi"/>
          <w:b/>
          <w:bCs/>
          <w:sz w:val="24"/>
          <w:szCs w:val="24"/>
          <w:u w:val="single"/>
        </w:rPr>
        <w:t xml:space="preserve"> – 1 szt.</w:t>
      </w:r>
    </w:p>
    <w:p w14:paraId="47D036F3" w14:textId="77777777" w:rsidR="00105054" w:rsidRPr="006C5E44" w:rsidRDefault="00105054" w:rsidP="00105054">
      <w:pPr>
        <w:numPr>
          <w:ilvl w:val="0"/>
          <w:numId w:val="23"/>
        </w:numPr>
        <w:spacing w:after="0" w:line="259" w:lineRule="auto"/>
        <w:rPr>
          <w:rFonts w:cstheme="minorHAnsi"/>
          <w:sz w:val="24"/>
          <w:szCs w:val="24"/>
        </w:rPr>
      </w:pPr>
      <w:r w:rsidRPr="006C5E44">
        <w:rPr>
          <w:rFonts w:cstheme="minorHAnsi"/>
          <w:sz w:val="24"/>
          <w:szCs w:val="24"/>
        </w:rPr>
        <w:t xml:space="preserve">Wymiar </w:t>
      </w:r>
      <w:r w:rsidRPr="00DB55E3">
        <w:rPr>
          <w:rFonts w:cstheme="minorHAnsi"/>
          <w:sz w:val="24"/>
          <w:szCs w:val="24"/>
        </w:rPr>
        <w:t xml:space="preserve">ok. </w:t>
      </w:r>
      <w:r w:rsidRPr="006C5E44">
        <w:rPr>
          <w:rFonts w:cstheme="minorHAnsi"/>
          <w:sz w:val="24"/>
          <w:szCs w:val="24"/>
        </w:rPr>
        <w:t>85 cm x 200 cm</w:t>
      </w:r>
      <w:r>
        <w:rPr>
          <w:rFonts w:cstheme="minorHAnsi"/>
          <w:sz w:val="24"/>
          <w:szCs w:val="24"/>
        </w:rPr>
        <w:t>;</w:t>
      </w:r>
    </w:p>
    <w:p w14:paraId="19D8DBFA" w14:textId="77777777" w:rsidR="00105054" w:rsidRPr="00DB55E3" w:rsidRDefault="00105054" w:rsidP="00105054">
      <w:pPr>
        <w:numPr>
          <w:ilvl w:val="0"/>
          <w:numId w:val="23"/>
        </w:numPr>
        <w:spacing w:after="0" w:line="259" w:lineRule="auto"/>
        <w:rPr>
          <w:rFonts w:cstheme="minorHAnsi"/>
          <w:sz w:val="24"/>
          <w:szCs w:val="24"/>
        </w:rPr>
      </w:pPr>
      <w:r w:rsidRPr="006C5E44">
        <w:rPr>
          <w:rFonts w:cstheme="minorHAnsi"/>
          <w:sz w:val="24"/>
          <w:szCs w:val="24"/>
        </w:rPr>
        <w:t>Konstrukcja na stelażu</w:t>
      </w:r>
      <w:r>
        <w:rPr>
          <w:rFonts w:cstheme="minorHAnsi"/>
          <w:sz w:val="24"/>
          <w:szCs w:val="24"/>
        </w:rPr>
        <w:t>;</w:t>
      </w:r>
    </w:p>
    <w:p w14:paraId="2F7BB52D" w14:textId="77777777" w:rsidR="00105054" w:rsidRPr="00DB55E3" w:rsidRDefault="00105054" w:rsidP="00105054">
      <w:pPr>
        <w:numPr>
          <w:ilvl w:val="0"/>
          <w:numId w:val="23"/>
        </w:numPr>
        <w:spacing w:after="0" w:line="259" w:lineRule="auto"/>
        <w:rPr>
          <w:rFonts w:cstheme="minorHAnsi"/>
          <w:sz w:val="24"/>
          <w:szCs w:val="24"/>
        </w:rPr>
      </w:pPr>
      <w:r w:rsidRPr="00DB55E3">
        <w:rPr>
          <w:rFonts w:cstheme="minorHAnsi"/>
          <w:sz w:val="24"/>
          <w:szCs w:val="24"/>
        </w:rPr>
        <w:t>Zadruk full color</w:t>
      </w:r>
      <w:r>
        <w:rPr>
          <w:rFonts w:cstheme="minorHAnsi"/>
          <w:sz w:val="24"/>
          <w:szCs w:val="24"/>
        </w:rPr>
        <w:t>;</w:t>
      </w:r>
      <w:r w:rsidRPr="00DB55E3">
        <w:rPr>
          <w:rFonts w:cstheme="minorHAnsi"/>
          <w:sz w:val="24"/>
          <w:szCs w:val="24"/>
        </w:rPr>
        <w:t xml:space="preserve"> </w:t>
      </w:r>
    </w:p>
    <w:p w14:paraId="37E25165" w14:textId="77777777" w:rsidR="00105054" w:rsidRPr="006C5E44" w:rsidRDefault="00105054" w:rsidP="00105054">
      <w:pPr>
        <w:numPr>
          <w:ilvl w:val="0"/>
          <w:numId w:val="23"/>
        </w:numPr>
        <w:spacing w:after="0" w:line="259" w:lineRule="auto"/>
        <w:rPr>
          <w:rFonts w:cstheme="minorHAnsi"/>
          <w:sz w:val="24"/>
          <w:szCs w:val="24"/>
        </w:rPr>
      </w:pPr>
      <w:r w:rsidRPr="00DB55E3">
        <w:rPr>
          <w:rFonts w:cstheme="minorHAnsi"/>
          <w:sz w:val="24"/>
          <w:szCs w:val="24"/>
        </w:rPr>
        <w:t>Tkanina naciągana na stelaż</w:t>
      </w:r>
      <w:r>
        <w:rPr>
          <w:rFonts w:cstheme="minorHAnsi"/>
          <w:sz w:val="24"/>
          <w:szCs w:val="24"/>
        </w:rPr>
        <w:t>;</w:t>
      </w:r>
    </w:p>
    <w:p w14:paraId="00596590" w14:textId="77777777" w:rsidR="00105054" w:rsidRPr="006C5E44" w:rsidRDefault="00105054" w:rsidP="00105054">
      <w:pPr>
        <w:spacing w:after="0"/>
        <w:ind w:left="720"/>
        <w:rPr>
          <w:rFonts w:cstheme="minorHAnsi"/>
          <w:sz w:val="24"/>
          <w:szCs w:val="24"/>
        </w:rPr>
      </w:pPr>
    </w:p>
    <w:p w14:paraId="0099FEF0" w14:textId="77777777" w:rsidR="00105054" w:rsidRPr="006C5E44" w:rsidRDefault="00105054" w:rsidP="00105054">
      <w:pPr>
        <w:spacing w:after="0"/>
        <w:rPr>
          <w:rFonts w:cstheme="minorHAnsi"/>
          <w:sz w:val="24"/>
          <w:szCs w:val="24"/>
        </w:rPr>
      </w:pPr>
      <w:r w:rsidRPr="006C5E44">
        <w:rPr>
          <w:rFonts w:cstheme="minorHAnsi"/>
          <w:b/>
          <w:bCs/>
          <w:sz w:val="24"/>
          <w:szCs w:val="24"/>
          <w:u w:val="single"/>
        </w:rPr>
        <w:t>11. Flaga plażowa z rotatorem i szpikulcem</w:t>
      </w:r>
      <w:r w:rsidRPr="00DB55E3">
        <w:rPr>
          <w:rFonts w:cstheme="minorHAnsi"/>
          <w:b/>
          <w:bCs/>
          <w:sz w:val="24"/>
          <w:szCs w:val="24"/>
          <w:u w:val="single"/>
        </w:rPr>
        <w:t xml:space="preserve"> – 2 szt.</w:t>
      </w:r>
    </w:p>
    <w:p w14:paraId="2ED5E474" w14:textId="77777777" w:rsidR="00105054" w:rsidRPr="006C5E44" w:rsidRDefault="00105054" w:rsidP="00105054">
      <w:pPr>
        <w:numPr>
          <w:ilvl w:val="0"/>
          <w:numId w:val="24"/>
        </w:numPr>
        <w:spacing w:after="0" w:line="259" w:lineRule="auto"/>
        <w:rPr>
          <w:rFonts w:cstheme="minorHAnsi"/>
          <w:sz w:val="24"/>
          <w:szCs w:val="24"/>
        </w:rPr>
      </w:pPr>
      <w:r w:rsidRPr="00DB55E3">
        <w:rPr>
          <w:rFonts w:cstheme="minorHAnsi"/>
          <w:sz w:val="24"/>
          <w:szCs w:val="24"/>
        </w:rPr>
        <w:t>W</w:t>
      </w:r>
      <w:r w:rsidRPr="006C5E44">
        <w:rPr>
          <w:rFonts w:cstheme="minorHAnsi"/>
          <w:sz w:val="24"/>
          <w:szCs w:val="24"/>
        </w:rPr>
        <w:t>ymiar ok. 260 cm x 50 cm</w:t>
      </w:r>
      <w:r>
        <w:rPr>
          <w:rFonts w:cstheme="minorHAnsi"/>
          <w:sz w:val="24"/>
          <w:szCs w:val="24"/>
        </w:rPr>
        <w:t>;</w:t>
      </w:r>
    </w:p>
    <w:p w14:paraId="5EA9FEE2" w14:textId="77777777" w:rsidR="00105054" w:rsidRPr="00DB55E3" w:rsidRDefault="00105054" w:rsidP="00105054">
      <w:pPr>
        <w:numPr>
          <w:ilvl w:val="0"/>
          <w:numId w:val="24"/>
        </w:numPr>
        <w:spacing w:after="0" w:line="259" w:lineRule="auto"/>
        <w:rPr>
          <w:rFonts w:cstheme="minorHAnsi"/>
          <w:sz w:val="24"/>
          <w:szCs w:val="24"/>
        </w:rPr>
      </w:pPr>
      <w:r w:rsidRPr="006C5E44">
        <w:rPr>
          <w:rFonts w:cstheme="minorHAnsi"/>
          <w:sz w:val="24"/>
          <w:szCs w:val="24"/>
        </w:rPr>
        <w:t>Zadruk full color</w:t>
      </w:r>
      <w:r>
        <w:rPr>
          <w:rFonts w:cstheme="minorHAnsi"/>
          <w:sz w:val="24"/>
          <w:szCs w:val="24"/>
        </w:rPr>
        <w:t>;</w:t>
      </w:r>
    </w:p>
    <w:p w14:paraId="3AA400DD" w14:textId="77777777" w:rsidR="00105054" w:rsidRPr="006C5E44" w:rsidRDefault="00105054" w:rsidP="00105054">
      <w:pPr>
        <w:numPr>
          <w:ilvl w:val="0"/>
          <w:numId w:val="24"/>
        </w:numPr>
        <w:spacing w:after="0" w:line="259" w:lineRule="auto"/>
        <w:rPr>
          <w:rFonts w:cstheme="minorHAnsi"/>
          <w:sz w:val="24"/>
          <w:szCs w:val="24"/>
        </w:rPr>
      </w:pPr>
      <w:r w:rsidRPr="00DB55E3">
        <w:rPr>
          <w:rFonts w:cstheme="minorHAnsi"/>
          <w:sz w:val="24"/>
          <w:szCs w:val="24"/>
        </w:rPr>
        <w:t>Logotypy innowacji społecznych i belka ROPS i SWW</w:t>
      </w:r>
      <w:r>
        <w:rPr>
          <w:rFonts w:cstheme="minorHAnsi"/>
          <w:sz w:val="24"/>
          <w:szCs w:val="24"/>
        </w:rPr>
        <w:t>.</w:t>
      </w:r>
    </w:p>
    <w:p w14:paraId="40C1F32E" w14:textId="77777777" w:rsidR="00105054" w:rsidRPr="006C5E44" w:rsidRDefault="00105054" w:rsidP="00105054">
      <w:pPr>
        <w:spacing w:after="0"/>
        <w:ind w:left="360"/>
        <w:rPr>
          <w:rFonts w:cstheme="minorHAnsi"/>
          <w:sz w:val="24"/>
          <w:szCs w:val="24"/>
        </w:rPr>
      </w:pPr>
    </w:p>
    <w:p w14:paraId="6B9AFDD4" w14:textId="77777777" w:rsidR="00105054" w:rsidRPr="006C5E44" w:rsidRDefault="00105054" w:rsidP="00105054">
      <w:pPr>
        <w:spacing w:after="0"/>
        <w:rPr>
          <w:rFonts w:cstheme="minorHAnsi"/>
          <w:sz w:val="24"/>
          <w:szCs w:val="24"/>
        </w:rPr>
      </w:pPr>
      <w:r w:rsidRPr="006C5E44">
        <w:rPr>
          <w:rFonts w:cstheme="minorHAnsi"/>
          <w:b/>
          <w:bCs/>
          <w:sz w:val="24"/>
          <w:szCs w:val="24"/>
          <w:u w:val="single"/>
        </w:rPr>
        <w:t>12. Ścianka konferencyjna tekstylna w łuku</w:t>
      </w:r>
      <w:r w:rsidRPr="00DB55E3">
        <w:rPr>
          <w:rFonts w:cstheme="minorHAnsi"/>
          <w:b/>
          <w:bCs/>
          <w:sz w:val="24"/>
          <w:szCs w:val="24"/>
          <w:u w:val="single"/>
        </w:rPr>
        <w:t xml:space="preserve"> – 1 szt.</w:t>
      </w:r>
    </w:p>
    <w:p w14:paraId="3408B137" w14:textId="77777777" w:rsidR="00105054" w:rsidRPr="00DB55E3" w:rsidRDefault="00105054" w:rsidP="00105054">
      <w:pPr>
        <w:pStyle w:val="Akapitzlist"/>
        <w:numPr>
          <w:ilvl w:val="0"/>
          <w:numId w:val="25"/>
        </w:numPr>
        <w:spacing w:after="0" w:line="259" w:lineRule="auto"/>
        <w:rPr>
          <w:rFonts w:cstheme="minorHAnsi"/>
          <w:sz w:val="24"/>
          <w:szCs w:val="24"/>
        </w:rPr>
      </w:pPr>
      <w:r w:rsidRPr="00DB55E3">
        <w:rPr>
          <w:rFonts w:cstheme="minorHAnsi"/>
          <w:sz w:val="24"/>
          <w:szCs w:val="24"/>
        </w:rPr>
        <w:t>Wymiar ok.: 3m x 2,3 m</w:t>
      </w:r>
      <w:r>
        <w:rPr>
          <w:rFonts w:cstheme="minorHAnsi"/>
          <w:sz w:val="24"/>
          <w:szCs w:val="24"/>
        </w:rPr>
        <w:t>;</w:t>
      </w:r>
    </w:p>
    <w:p w14:paraId="4C8366EB" w14:textId="77777777" w:rsidR="00105054" w:rsidRPr="00DB55E3" w:rsidRDefault="00105054" w:rsidP="00105054">
      <w:pPr>
        <w:pStyle w:val="Akapitzlist"/>
        <w:numPr>
          <w:ilvl w:val="0"/>
          <w:numId w:val="25"/>
        </w:numPr>
        <w:spacing w:after="0" w:line="259" w:lineRule="auto"/>
        <w:rPr>
          <w:rFonts w:cstheme="minorHAnsi"/>
          <w:sz w:val="24"/>
          <w:szCs w:val="24"/>
        </w:rPr>
      </w:pPr>
      <w:r w:rsidRPr="00DB55E3">
        <w:rPr>
          <w:rFonts w:cstheme="minorHAnsi"/>
          <w:sz w:val="24"/>
          <w:szCs w:val="24"/>
        </w:rPr>
        <w:t>Zadruk full collor</w:t>
      </w:r>
      <w:r>
        <w:rPr>
          <w:rFonts w:cstheme="minorHAnsi"/>
          <w:sz w:val="24"/>
          <w:szCs w:val="24"/>
        </w:rPr>
        <w:t>;</w:t>
      </w:r>
    </w:p>
    <w:p w14:paraId="68101A56" w14:textId="77777777" w:rsidR="00105054" w:rsidRPr="00DB55E3" w:rsidRDefault="00105054" w:rsidP="00105054">
      <w:pPr>
        <w:pStyle w:val="Akapitzlist"/>
        <w:numPr>
          <w:ilvl w:val="0"/>
          <w:numId w:val="25"/>
        </w:numPr>
        <w:spacing w:after="0" w:line="259" w:lineRule="auto"/>
        <w:rPr>
          <w:rFonts w:cstheme="minorHAnsi"/>
          <w:sz w:val="24"/>
          <w:szCs w:val="24"/>
        </w:rPr>
      </w:pPr>
      <w:r w:rsidRPr="00DB55E3">
        <w:rPr>
          <w:rFonts w:cstheme="minorHAnsi"/>
          <w:sz w:val="24"/>
          <w:szCs w:val="24"/>
        </w:rPr>
        <w:t>Logotypy innowacji społecznych i belka ROPS i SWW</w:t>
      </w:r>
      <w:r>
        <w:rPr>
          <w:rFonts w:cstheme="minorHAnsi"/>
          <w:sz w:val="24"/>
          <w:szCs w:val="24"/>
        </w:rPr>
        <w:t>.</w:t>
      </w:r>
    </w:p>
    <w:p w14:paraId="4CCF54B2" w14:textId="77777777" w:rsidR="00105054" w:rsidRPr="006C5E44" w:rsidRDefault="00105054" w:rsidP="00105054">
      <w:pPr>
        <w:spacing w:after="0"/>
        <w:rPr>
          <w:rFonts w:cstheme="minorHAnsi"/>
          <w:sz w:val="24"/>
          <w:szCs w:val="24"/>
        </w:rPr>
      </w:pPr>
    </w:p>
    <w:p w14:paraId="0EEC5EB5" w14:textId="77777777" w:rsidR="00105054" w:rsidRPr="00D30EC4" w:rsidRDefault="00105054" w:rsidP="00105054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D30EC4">
        <w:rPr>
          <w:rFonts w:asciiTheme="minorHAnsi" w:hAnsiTheme="minorHAnsi" w:cstheme="minorHAnsi"/>
          <w:b/>
          <w:i/>
          <w:sz w:val="24"/>
          <w:szCs w:val="24"/>
        </w:rPr>
        <w:t>Klauzula informacyjna dotycząca ochrony danych osobowych</w:t>
      </w:r>
    </w:p>
    <w:p w14:paraId="1CFA066B" w14:textId="77777777" w:rsidR="00105054" w:rsidRPr="00D30EC4" w:rsidRDefault="00105054" w:rsidP="00105054">
      <w:pPr>
        <w:tabs>
          <w:tab w:val="left" w:pos="1044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D30EC4">
        <w:rPr>
          <w:rFonts w:asciiTheme="minorHAnsi" w:hAnsiTheme="minorHAnsi" w:cstheme="minorHAnsi"/>
          <w:b/>
          <w:bCs/>
          <w:sz w:val="24"/>
          <w:szCs w:val="24"/>
        </w:rPr>
        <w:t>W celu wykonania obowiązku informacyjnego wynikającego z art. 13 i 14 RODO informujemy:</w:t>
      </w:r>
    </w:p>
    <w:p w14:paraId="3ED50758" w14:textId="77777777" w:rsidR="00105054" w:rsidRPr="00D30EC4" w:rsidRDefault="00105054" w:rsidP="00105054">
      <w:pPr>
        <w:tabs>
          <w:tab w:val="left" w:pos="1044"/>
        </w:tabs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b/>
          <w:bCs/>
          <w:sz w:val="24"/>
          <w:szCs w:val="24"/>
        </w:rPr>
        <w:t>Administratorem</w:t>
      </w:r>
      <w:r w:rsidRPr="00D30EC4">
        <w:rPr>
          <w:rFonts w:asciiTheme="minorHAnsi" w:hAnsiTheme="minorHAnsi" w:cstheme="minorHAnsi"/>
          <w:sz w:val="24"/>
          <w:szCs w:val="24"/>
        </w:rPr>
        <w:t> Państwa danych osobowych jest Regionalny Ośrodek Polityki Społecznej w Poznaniu z siedzibą ul. Nowowiejskiego 11, 61-731 Poznań, tel. (61) 85 67 300, fax (61) 85 15 635, e-mail: rops@rops.poznan.pl, adres na platformie ePUAP: ROPSPOZNAN.</w:t>
      </w:r>
    </w:p>
    <w:p w14:paraId="0D8797F5" w14:textId="77777777" w:rsidR="00105054" w:rsidRPr="00D30EC4" w:rsidRDefault="00105054" w:rsidP="00105054">
      <w:pPr>
        <w:tabs>
          <w:tab w:val="left" w:pos="1044"/>
        </w:tabs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sz w:val="24"/>
          <w:szCs w:val="24"/>
        </w:rPr>
        <w:t>Przetwarzamy Państwa dane osobowe wyłącznie w celu realizacji naszych zadań ustawowych. Podstawowym aktem prawnym zapewniającym prawidłowe przetwarzanie Państwa danych osobowych jest tzw. </w:t>
      </w:r>
      <w:r w:rsidRPr="00D30EC4">
        <w:rPr>
          <w:rFonts w:asciiTheme="minorHAnsi" w:hAnsiTheme="minorHAnsi" w:cstheme="minorHAnsi"/>
          <w:b/>
          <w:bCs/>
          <w:sz w:val="24"/>
          <w:szCs w:val="24"/>
        </w:rPr>
        <w:t>RODO</w:t>
      </w:r>
      <w:r w:rsidRPr="00D30EC4">
        <w:rPr>
          <w:rFonts w:asciiTheme="minorHAnsi" w:hAnsiTheme="minorHAnsi" w:cstheme="minorHAnsi"/>
          <w:sz w:val="24"/>
          <w:szCs w:val="24"/>
        </w:rPr>
        <w:t> czyli Rozporządzenie Parlamentu Europejskiego i Rady (UE) 2016/679 z dnia 27 kwietnia 2016 r. w sprawie ochrony osób fizycz</w:t>
      </w:r>
      <w:r w:rsidRPr="00D30EC4">
        <w:rPr>
          <w:rFonts w:asciiTheme="minorHAnsi" w:hAnsiTheme="minorHAnsi" w:cstheme="minorHAnsi"/>
          <w:sz w:val="24"/>
          <w:szCs w:val="24"/>
        </w:rPr>
        <w:softHyphen/>
        <w:t>nych w związku z przetwarzaniem danych osobowych i w sprawie swobodnego przepływu takich danych oraz uchylenia dy</w:t>
      </w:r>
      <w:r w:rsidRPr="00D30EC4">
        <w:rPr>
          <w:rFonts w:asciiTheme="minorHAnsi" w:hAnsiTheme="minorHAnsi" w:cstheme="minorHAnsi"/>
          <w:sz w:val="24"/>
          <w:szCs w:val="24"/>
        </w:rPr>
        <w:softHyphen/>
        <w:t>rektywy 95/46/WE.</w:t>
      </w:r>
    </w:p>
    <w:p w14:paraId="25DD5571" w14:textId="77777777" w:rsidR="00105054" w:rsidRPr="00D30EC4" w:rsidRDefault="00105054" w:rsidP="00105054">
      <w:pPr>
        <w:tabs>
          <w:tab w:val="left" w:pos="1044"/>
        </w:tabs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sz w:val="24"/>
          <w:szCs w:val="24"/>
        </w:rPr>
        <w:t>Rozporządzenie RODO pozwala nam przetwarzać Państwa dane osobowe, w przypadkach gdy:</w:t>
      </w:r>
    </w:p>
    <w:p w14:paraId="372395CF" w14:textId="77777777" w:rsidR="00105054" w:rsidRPr="00D30EC4" w:rsidRDefault="00105054" w:rsidP="00105054">
      <w:pPr>
        <w:numPr>
          <w:ilvl w:val="0"/>
          <w:numId w:val="29"/>
        </w:numPr>
        <w:tabs>
          <w:tab w:val="left" w:pos="104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sz w:val="24"/>
          <w:szCs w:val="24"/>
        </w:rPr>
        <w:t>wyraziliście Państwo zgodę na przetwarzanie swoich danych;</w:t>
      </w:r>
    </w:p>
    <w:p w14:paraId="6B370428" w14:textId="77777777" w:rsidR="00105054" w:rsidRPr="00D30EC4" w:rsidRDefault="00105054" w:rsidP="00105054">
      <w:pPr>
        <w:numPr>
          <w:ilvl w:val="0"/>
          <w:numId w:val="29"/>
        </w:numPr>
        <w:tabs>
          <w:tab w:val="left" w:pos="104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sz w:val="24"/>
          <w:szCs w:val="24"/>
        </w:rPr>
        <w:t>przetwarzanie jest niezbędne do zawarcia lub wykonania umowy;</w:t>
      </w:r>
    </w:p>
    <w:p w14:paraId="38A76A31" w14:textId="77777777" w:rsidR="00105054" w:rsidRPr="00D30EC4" w:rsidRDefault="00105054" w:rsidP="00105054">
      <w:pPr>
        <w:numPr>
          <w:ilvl w:val="0"/>
          <w:numId w:val="29"/>
        </w:numPr>
        <w:tabs>
          <w:tab w:val="left" w:pos="104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sz w:val="24"/>
          <w:szCs w:val="24"/>
        </w:rPr>
        <w:t>przetwarzanie jest niezbędne do wypełnienia obowiązku prawnego;</w:t>
      </w:r>
    </w:p>
    <w:p w14:paraId="09A1B6CA" w14:textId="77777777" w:rsidR="00105054" w:rsidRPr="00D30EC4" w:rsidRDefault="00105054" w:rsidP="00105054">
      <w:pPr>
        <w:numPr>
          <w:ilvl w:val="0"/>
          <w:numId w:val="29"/>
        </w:numPr>
        <w:tabs>
          <w:tab w:val="left" w:pos="104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sz w:val="24"/>
          <w:szCs w:val="24"/>
        </w:rPr>
        <w:t>przetwarzanie jest niezbędne do wykonania zadania publicznego lub w ramach sprawowania władzy publicznej.</w:t>
      </w:r>
    </w:p>
    <w:p w14:paraId="1BEE26D2" w14:textId="77777777" w:rsidR="00105054" w:rsidRPr="00D30EC4" w:rsidRDefault="00105054" w:rsidP="00105054">
      <w:pPr>
        <w:tabs>
          <w:tab w:val="left" w:pos="104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sz w:val="24"/>
          <w:szCs w:val="24"/>
        </w:rPr>
        <w:t>Podanie danych osobowych jest dobrowolne, ale w konsekwencji odmowy ich podania, nie będziemy mogli wykonać dla Państwa określonego zadania, zająć się Państwa sprawą lub zawrzeć umowy.</w:t>
      </w:r>
    </w:p>
    <w:p w14:paraId="1A540C0D" w14:textId="77777777" w:rsidR="00105054" w:rsidRPr="00D30EC4" w:rsidRDefault="00105054" w:rsidP="00105054">
      <w:pPr>
        <w:tabs>
          <w:tab w:val="left" w:pos="1044"/>
        </w:tabs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sz w:val="24"/>
          <w:szCs w:val="24"/>
        </w:rPr>
        <w:t>Gdy podstawą prawną przetwarzania danych osobowych jest zgoda, macie Państwo prawo ją wycofać. Wycofanie zgody nie wpływa na zgodność z prawem przetwarzania dokonanego przed jej wycofaniem.</w:t>
      </w:r>
    </w:p>
    <w:p w14:paraId="255F0652" w14:textId="77777777" w:rsidR="00105054" w:rsidRPr="00D30EC4" w:rsidRDefault="00105054" w:rsidP="00105054">
      <w:pPr>
        <w:tabs>
          <w:tab w:val="left" w:pos="1044"/>
        </w:tabs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sz w:val="24"/>
          <w:szCs w:val="24"/>
        </w:rPr>
        <w:t>Państwa dane osobowe mogą być udostępniane organom publicznym  w zakresie niezbędnym do wykonania obowiązków prawnych (m.in. Urząd Skarbowy, ZUS, instytucje kontrolne i zarządzające funduszami europejskimi). Państwa dane osobowe mogą być powierzane również podmiotom wspierającym urząd w zakresie obsługi teleinformatycznej, technicznej, szkoleniowej, ubezpieczeniowej, pocztowej. Niektóre dane mogą być udostępnione w trybie ustawowego dostępu do informacji publicznej.</w:t>
      </w:r>
    </w:p>
    <w:p w14:paraId="49824916" w14:textId="77777777" w:rsidR="00105054" w:rsidRPr="00D30EC4" w:rsidRDefault="00105054" w:rsidP="00105054">
      <w:pPr>
        <w:tabs>
          <w:tab w:val="left" w:pos="1044"/>
        </w:tabs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sz w:val="24"/>
          <w:szCs w:val="24"/>
        </w:rPr>
        <w:t>Nie przekazujemy Państwa danych osobowych do krajów trzecich (poza EOG) lub organizacji międzynarodowych. Nie podejmujemy działań, które opierają się wyłącznie na zautomatyzowanym przetwarzaniu Państwa danych.</w:t>
      </w:r>
    </w:p>
    <w:p w14:paraId="263AADE8" w14:textId="77777777" w:rsidR="00105054" w:rsidRPr="00D30EC4" w:rsidRDefault="00105054" w:rsidP="00105054">
      <w:pPr>
        <w:tabs>
          <w:tab w:val="left" w:pos="1044"/>
        </w:tabs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sz w:val="24"/>
          <w:szCs w:val="24"/>
        </w:rPr>
        <w:t>Przysługują Państwu prawa w związku z przetwarzaniem danych osobowych:</w:t>
      </w:r>
    </w:p>
    <w:p w14:paraId="342E59C0" w14:textId="77777777" w:rsidR="00105054" w:rsidRPr="00D30EC4" w:rsidRDefault="00105054" w:rsidP="00105054">
      <w:pPr>
        <w:numPr>
          <w:ilvl w:val="0"/>
          <w:numId w:val="30"/>
        </w:numPr>
        <w:tabs>
          <w:tab w:val="left" w:pos="104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sz w:val="24"/>
          <w:szCs w:val="24"/>
        </w:rPr>
        <w:lastRenderedPageBreak/>
        <w:t>prawo do dostępu do danych osobowych, ich sprostowania lub ograniczenia przetwarzania;</w:t>
      </w:r>
    </w:p>
    <w:p w14:paraId="7135E4A0" w14:textId="77777777" w:rsidR="00105054" w:rsidRPr="00D30EC4" w:rsidRDefault="00105054" w:rsidP="00105054">
      <w:pPr>
        <w:numPr>
          <w:ilvl w:val="0"/>
          <w:numId w:val="30"/>
        </w:numPr>
        <w:tabs>
          <w:tab w:val="left" w:pos="104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sz w:val="24"/>
          <w:szCs w:val="24"/>
        </w:rPr>
        <w:t>prawo do usunięcia danych osobowych, jeżeli nie są już niezbędne, cofnięto zgodę jako jedyną podstawę ich przetwarzania lub wynika to z przepisu prawa;</w:t>
      </w:r>
    </w:p>
    <w:p w14:paraId="3B90D213" w14:textId="77777777" w:rsidR="00105054" w:rsidRPr="00D30EC4" w:rsidRDefault="00105054" w:rsidP="00105054">
      <w:pPr>
        <w:numPr>
          <w:ilvl w:val="0"/>
          <w:numId w:val="30"/>
        </w:numPr>
        <w:tabs>
          <w:tab w:val="left" w:pos="1044"/>
        </w:tabs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sz w:val="24"/>
          <w:szCs w:val="24"/>
        </w:rPr>
        <w:t>prawo do przenoszenia danych, jeżeli były przetwarzane na podstawie zgody lub w celu zawarcia umowy;</w:t>
      </w:r>
    </w:p>
    <w:p w14:paraId="3DD7F7CC" w14:textId="77777777" w:rsidR="00105054" w:rsidRPr="00D30EC4" w:rsidRDefault="00105054" w:rsidP="00105054">
      <w:pPr>
        <w:numPr>
          <w:ilvl w:val="0"/>
          <w:numId w:val="30"/>
        </w:numPr>
        <w:tabs>
          <w:tab w:val="left" w:pos="1044"/>
        </w:tabs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sz w:val="24"/>
          <w:szCs w:val="24"/>
        </w:rPr>
        <w:t>prawo do wniesienia sprzeciwu wobec przetwarzania danych ze względu na Państwa szczególną sytuację, jeżeli przetwarzanie jest niezbędne do zrealizowania zadania w interesie publicznym lub sprawowania władzy publicznej;</w:t>
      </w:r>
    </w:p>
    <w:p w14:paraId="214A1F3C" w14:textId="77777777" w:rsidR="00105054" w:rsidRPr="00D30EC4" w:rsidRDefault="00105054" w:rsidP="00105054">
      <w:pPr>
        <w:numPr>
          <w:ilvl w:val="0"/>
          <w:numId w:val="30"/>
        </w:numPr>
        <w:tabs>
          <w:tab w:val="left" w:pos="1044"/>
        </w:tabs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sz w:val="24"/>
          <w:szCs w:val="24"/>
        </w:rPr>
        <w:t>prawo wniesienia skargi do Prezesa Urzędu Ochrony Danych Osobowych, jeżeli w Państwa opinii przetwarzanie danych osobowych odbywa się w sposób niezgodny z prawem.</w:t>
      </w:r>
    </w:p>
    <w:p w14:paraId="339CF745" w14:textId="77777777" w:rsidR="00105054" w:rsidRPr="00D30EC4" w:rsidRDefault="00105054" w:rsidP="00105054">
      <w:pPr>
        <w:tabs>
          <w:tab w:val="left" w:pos="1044"/>
        </w:tabs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sz w:val="24"/>
          <w:szCs w:val="24"/>
        </w:rPr>
        <w:t>Państwa dane osobowe są przechowywane przez okres wymagany właściwymi przepisami prawa krajowego lub unijnego, w szczególności Instrukcją Kancelaryjną.</w:t>
      </w:r>
    </w:p>
    <w:p w14:paraId="27C6EDEE" w14:textId="77777777" w:rsidR="00105054" w:rsidRPr="00D30EC4" w:rsidRDefault="00105054" w:rsidP="00105054">
      <w:pPr>
        <w:tabs>
          <w:tab w:val="left" w:pos="1044"/>
        </w:tabs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sz w:val="24"/>
          <w:szCs w:val="24"/>
        </w:rPr>
        <w:t>Szczegółowe cele przetwarzania Państwa danych osobowych, ich zakres, podstawa prawna oraz związane z tym przysługujące Państwu prawa mogą różnić się w zależności od rodzaju prowadzonej sprawy.</w:t>
      </w:r>
    </w:p>
    <w:p w14:paraId="15A29177" w14:textId="77777777" w:rsidR="00105054" w:rsidRPr="00D30EC4" w:rsidRDefault="00105054" w:rsidP="00105054">
      <w:pPr>
        <w:tabs>
          <w:tab w:val="left" w:pos="1044"/>
        </w:tabs>
        <w:rPr>
          <w:rFonts w:asciiTheme="minorHAnsi" w:hAnsiTheme="minorHAnsi" w:cstheme="minorHAnsi"/>
          <w:sz w:val="24"/>
          <w:szCs w:val="24"/>
        </w:rPr>
      </w:pPr>
      <w:r w:rsidRPr="00D30EC4">
        <w:rPr>
          <w:rFonts w:asciiTheme="minorHAnsi" w:hAnsiTheme="minorHAnsi" w:cstheme="minorHAnsi"/>
          <w:sz w:val="24"/>
          <w:szCs w:val="24"/>
        </w:rPr>
        <w:t>Wyznaczyliśmy Inspektora ochrony danych (p. Miłosz Czerniejewski), z którym można skontaktować się telefonicznie – (61) 85 67 340 lub e-mailowo – iod@rops.poznan.pl.</w:t>
      </w:r>
    </w:p>
    <w:p w14:paraId="18B33915" w14:textId="77777777" w:rsidR="00105054" w:rsidRPr="00D30EC4" w:rsidRDefault="00105054" w:rsidP="00105054">
      <w:pPr>
        <w:tabs>
          <w:tab w:val="left" w:pos="1044"/>
        </w:tabs>
        <w:rPr>
          <w:rFonts w:asciiTheme="minorHAnsi" w:hAnsiTheme="minorHAnsi" w:cstheme="minorHAnsi"/>
          <w:sz w:val="24"/>
          <w:szCs w:val="24"/>
        </w:rPr>
      </w:pPr>
    </w:p>
    <w:p w14:paraId="2EA18C9C" w14:textId="77777777" w:rsidR="00105054" w:rsidRPr="00D30EC4" w:rsidRDefault="00105054" w:rsidP="00105054">
      <w:pPr>
        <w:spacing w:after="0"/>
        <w:rPr>
          <w:rFonts w:cstheme="minorHAnsi"/>
          <w:sz w:val="24"/>
          <w:szCs w:val="24"/>
        </w:rPr>
      </w:pPr>
    </w:p>
    <w:p w14:paraId="069BF612" w14:textId="77777777" w:rsidR="00105054" w:rsidRPr="00D30EC4" w:rsidRDefault="00105054" w:rsidP="00105054">
      <w:pPr>
        <w:spacing w:after="0"/>
        <w:rPr>
          <w:rFonts w:cstheme="minorHAnsi"/>
          <w:sz w:val="24"/>
          <w:szCs w:val="24"/>
        </w:rPr>
      </w:pPr>
    </w:p>
    <w:p w14:paraId="283BC943" w14:textId="77777777" w:rsidR="00105054" w:rsidRPr="00D30EC4" w:rsidRDefault="00105054" w:rsidP="00105054">
      <w:pPr>
        <w:spacing w:after="0"/>
        <w:rPr>
          <w:rFonts w:cstheme="minorHAnsi"/>
          <w:sz w:val="24"/>
          <w:szCs w:val="24"/>
        </w:rPr>
      </w:pPr>
      <w:r w:rsidRPr="00D30EC4">
        <w:rPr>
          <w:rFonts w:cstheme="minorHAnsi"/>
          <w:sz w:val="24"/>
          <w:szCs w:val="24"/>
        </w:rPr>
        <w:br/>
      </w:r>
    </w:p>
    <w:p w14:paraId="18A4D613" w14:textId="77777777" w:rsidR="00105054" w:rsidRPr="00D30EC4" w:rsidRDefault="00105054" w:rsidP="00105054">
      <w:pPr>
        <w:spacing w:after="0"/>
        <w:rPr>
          <w:rFonts w:cstheme="minorHAnsi"/>
          <w:sz w:val="24"/>
          <w:szCs w:val="24"/>
        </w:rPr>
      </w:pPr>
      <w:r w:rsidRPr="00D30EC4">
        <w:rPr>
          <w:rFonts w:cstheme="minorHAnsi"/>
          <w:sz w:val="24"/>
          <w:szCs w:val="24"/>
        </w:rPr>
        <w:br/>
      </w:r>
    </w:p>
    <w:p w14:paraId="06B55C5D" w14:textId="77777777" w:rsidR="00105054" w:rsidRPr="00D30EC4" w:rsidRDefault="00105054" w:rsidP="00105054">
      <w:pPr>
        <w:spacing w:after="0"/>
        <w:rPr>
          <w:rFonts w:cstheme="minorHAnsi"/>
          <w:sz w:val="24"/>
          <w:szCs w:val="24"/>
        </w:rPr>
      </w:pPr>
      <w:r w:rsidRPr="00D30EC4">
        <w:rPr>
          <w:rFonts w:cstheme="minorHAnsi"/>
          <w:sz w:val="24"/>
          <w:szCs w:val="24"/>
        </w:rPr>
        <w:br/>
      </w:r>
    </w:p>
    <w:p w14:paraId="76A51DDE" w14:textId="77777777" w:rsidR="00105054" w:rsidRPr="00D30EC4" w:rsidRDefault="00105054" w:rsidP="00105054">
      <w:pPr>
        <w:rPr>
          <w:sz w:val="24"/>
          <w:szCs w:val="24"/>
        </w:rPr>
      </w:pPr>
    </w:p>
    <w:p w14:paraId="3777D5CB" w14:textId="77777777" w:rsidR="00105054" w:rsidRPr="00D30EC4" w:rsidRDefault="00105054" w:rsidP="00105054">
      <w:pPr>
        <w:rPr>
          <w:sz w:val="24"/>
          <w:szCs w:val="24"/>
        </w:rPr>
      </w:pPr>
    </w:p>
    <w:p w14:paraId="0B51A83D" w14:textId="77777777" w:rsidR="00105054" w:rsidRPr="00D30EC4" w:rsidRDefault="00105054" w:rsidP="00105054">
      <w:pPr>
        <w:rPr>
          <w:sz w:val="24"/>
          <w:szCs w:val="24"/>
        </w:rPr>
      </w:pPr>
    </w:p>
    <w:p w14:paraId="0118108D" w14:textId="77777777" w:rsidR="006D44C2" w:rsidRPr="00312D1D" w:rsidRDefault="006D44C2" w:rsidP="000906FD">
      <w:pPr>
        <w:jc w:val="both"/>
        <w:rPr>
          <w:rFonts w:asciiTheme="minorHAnsi" w:hAnsiTheme="minorHAnsi" w:cstheme="minorHAnsi"/>
          <w:b/>
          <w:bCs/>
        </w:rPr>
      </w:pPr>
    </w:p>
    <w:sectPr w:rsidR="006D44C2" w:rsidRPr="00312D1D" w:rsidSect="004F1656">
      <w:footerReference w:type="default" r:id="rId7"/>
      <w:headerReference w:type="first" r:id="rId8"/>
      <w:footerReference w:type="first" r:id="rId9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36FBE" w14:textId="77777777" w:rsidR="009C23CC" w:rsidRDefault="009C23CC" w:rsidP="00E47A8D">
      <w:pPr>
        <w:spacing w:after="0" w:line="240" w:lineRule="auto"/>
      </w:pPr>
      <w:r>
        <w:separator/>
      </w:r>
    </w:p>
  </w:endnote>
  <w:endnote w:type="continuationSeparator" w:id="0">
    <w:p w14:paraId="30A8D145" w14:textId="77777777" w:rsidR="009C23CC" w:rsidRDefault="009C23CC" w:rsidP="00E4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FE2A7" w14:textId="77777777" w:rsidR="00890682" w:rsidRDefault="008906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F91E609" wp14:editId="7B32D436">
          <wp:simplePos x="0" y="0"/>
          <wp:positionH relativeFrom="column">
            <wp:posOffset>-872490</wp:posOffset>
          </wp:positionH>
          <wp:positionV relativeFrom="paragraph">
            <wp:posOffset>-330835</wp:posOffset>
          </wp:positionV>
          <wp:extent cx="7513715" cy="920665"/>
          <wp:effectExtent l="0" t="0" r="0" b="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715" cy="92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B5EAB" w14:textId="77777777" w:rsidR="00CC61ED" w:rsidRDefault="00CC61E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823A4BA" wp14:editId="7A732B8A">
          <wp:simplePos x="0" y="0"/>
          <wp:positionH relativeFrom="column">
            <wp:posOffset>-854710</wp:posOffset>
          </wp:positionH>
          <wp:positionV relativeFrom="paragraph">
            <wp:posOffset>-310515</wp:posOffset>
          </wp:positionV>
          <wp:extent cx="7473211" cy="915702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211" cy="915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DFAF8" w14:textId="77777777" w:rsidR="009C23CC" w:rsidRDefault="009C23CC" w:rsidP="00E47A8D">
      <w:pPr>
        <w:spacing w:after="0" w:line="240" w:lineRule="auto"/>
      </w:pPr>
      <w:r>
        <w:separator/>
      </w:r>
    </w:p>
  </w:footnote>
  <w:footnote w:type="continuationSeparator" w:id="0">
    <w:p w14:paraId="2E4261B4" w14:textId="77777777" w:rsidR="009C23CC" w:rsidRDefault="009C23CC" w:rsidP="00E47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D56F1" w14:textId="77777777" w:rsidR="00CC61ED" w:rsidRDefault="00CC61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8041FDD" wp14:editId="0147520E">
          <wp:simplePos x="0" y="0"/>
          <wp:positionH relativeFrom="column">
            <wp:posOffset>-882015</wp:posOffset>
          </wp:positionH>
          <wp:positionV relativeFrom="paragraph">
            <wp:posOffset>-434340</wp:posOffset>
          </wp:positionV>
          <wp:extent cx="7533199" cy="1196324"/>
          <wp:effectExtent l="0" t="0" r="0" b="444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199" cy="1196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6663"/>
    <w:multiLevelType w:val="hybridMultilevel"/>
    <w:tmpl w:val="2398F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16BC7"/>
    <w:multiLevelType w:val="multilevel"/>
    <w:tmpl w:val="F7D2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40C94"/>
    <w:multiLevelType w:val="hybridMultilevel"/>
    <w:tmpl w:val="2CDC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2241A"/>
    <w:multiLevelType w:val="hybridMultilevel"/>
    <w:tmpl w:val="4DE4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21E6C"/>
    <w:multiLevelType w:val="hybridMultilevel"/>
    <w:tmpl w:val="2E86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61195"/>
    <w:multiLevelType w:val="multilevel"/>
    <w:tmpl w:val="8CFC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067383"/>
    <w:multiLevelType w:val="multilevel"/>
    <w:tmpl w:val="4CFE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45DC6"/>
    <w:multiLevelType w:val="hybridMultilevel"/>
    <w:tmpl w:val="50FC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B6126"/>
    <w:multiLevelType w:val="hybridMultilevel"/>
    <w:tmpl w:val="6FE2D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9675B6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22CBB"/>
    <w:multiLevelType w:val="hybridMultilevel"/>
    <w:tmpl w:val="871822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283876"/>
    <w:multiLevelType w:val="hybridMultilevel"/>
    <w:tmpl w:val="AD9A5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51A52"/>
    <w:multiLevelType w:val="multilevel"/>
    <w:tmpl w:val="CB24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5158D4"/>
    <w:multiLevelType w:val="multilevel"/>
    <w:tmpl w:val="F3B4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416334"/>
    <w:multiLevelType w:val="hybridMultilevel"/>
    <w:tmpl w:val="31168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60F86"/>
    <w:multiLevelType w:val="hybridMultilevel"/>
    <w:tmpl w:val="588EA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06E67"/>
    <w:multiLevelType w:val="hybridMultilevel"/>
    <w:tmpl w:val="8B302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74895"/>
    <w:multiLevelType w:val="multilevel"/>
    <w:tmpl w:val="97A8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A533BF"/>
    <w:multiLevelType w:val="multilevel"/>
    <w:tmpl w:val="AC4C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011F84"/>
    <w:multiLevelType w:val="multilevel"/>
    <w:tmpl w:val="932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D53E48"/>
    <w:multiLevelType w:val="multilevel"/>
    <w:tmpl w:val="37EC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4C2E59"/>
    <w:multiLevelType w:val="hybridMultilevel"/>
    <w:tmpl w:val="B32C36DC"/>
    <w:lvl w:ilvl="0" w:tplc="0415000F">
      <w:start w:val="1"/>
      <w:numFmt w:val="decimal"/>
      <w:lvlText w:val="%1."/>
      <w:lvlJc w:val="left"/>
      <w:pPr>
        <w:ind w:left="6816" w:hanging="360"/>
      </w:pPr>
    </w:lvl>
    <w:lvl w:ilvl="1" w:tplc="04150019" w:tentative="1">
      <w:start w:val="1"/>
      <w:numFmt w:val="lowerLetter"/>
      <w:lvlText w:val="%2."/>
      <w:lvlJc w:val="left"/>
      <w:pPr>
        <w:ind w:left="7536" w:hanging="360"/>
      </w:pPr>
    </w:lvl>
    <w:lvl w:ilvl="2" w:tplc="0415001B" w:tentative="1">
      <w:start w:val="1"/>
      <w:numFmt w:val="lowerRoman"/>
      <w:lvlText w:val="%3."/>
      <w:lvlJc w:val="right"/>
      <w:pPr>
        <w:ind w:left="8256" w:hanging="180"/>
      </w:pPr>
    </w:lvl>
    <w:lvl w:ilvl="3" w:tplc="0415000F" w:tentative="1">
      <w:start w:val="1"/>
      <w:numFmt w:val="decimal"/>
      <w:lvlText w:val="%4."/>
      <w:lvlJc w:val="left"/>
      <w:pPr>
        <w:ind w:left="8976" w:hanging="360"/>
      </w:pPr>
    </w:lvl>
    <w:lvl w:ilvl="4" w:tplc="04150019" w:tentative="1">
      <w:start w:val="1"/>
      <w:numFmt w:val="lowerLetter"/>
      <w:lvlText w:val="%5."/>
      <w:lvlJc w:val="left"/>
      <w:pPr>
        <w:ind w:left="9696" w:hanging="360"/>
      </w:pPr>
    </w:lvl>
    <w:lvl w:ilvl="5" w:tplc="0415001B" w:tentative="1">
      <w:start w:val="1"/>
      <w:numFmt w:val="lowerRoman"/>
      <w:lvlText w:val="%6."/>
      <w:lvlJc w:val="right"/>
      <w:pPr>
        <w:ind w:left="10416" w:hanging="180"/>
      </w:pPr>
    </w:lvl>
    <w:lvl w:ilvl="6" w:tplc="0415000F" w:tentative="1">
      <w:start w:val="1"/>
      <w:numFmt w:val="decimal"/>
      <w:lvlText w:val="%7."/>
      <w:lvlJc w:val="left"/>
      <w:pPr>
        <w:ind w:left="11136" w:hanging="360"/>
      </w:pPr>
    </w:lvl>
    <w:lvl w:ilvl="7" w:tplc="04150019" w:tentative="1">
      <w:start w:val="1"/>
      <w:numFmt w:val="lowerLetter"/>
      <w:lvlText w:val="%8."/>
      <w:lvlJc w:val="left"/>
      <w:pPr>
        <w:ind w:left="11856" w:hanging="360"/>
      </w:pPr>
    </w:lvl>
    <w:lvl w:ilvl="8" w:tplc="0415001B" w:tentative="1">
      <w:start w:val="1"/>
      <w:numFmt w:val="lowerRoman"/>
      <w:lvlText w:val="%9."/>
      <w:lvlJc w:val="right"/>
      <w:pPr>
        <w:ind w:left="12576" w:hanging="180"/>
      </w:pPr>
    </w:lvl>
  </w:abstractNum>
  <w:abstractNum w:abstractNumId="21" w15:restartNumberingAfterBreak="0">
    <w:nsid w:val="4CFA5CA1"/>
    <w:multiLevelType w:val="multilevel"/>
    <w:tmpl w:val="A46A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776DED"/>
    <w:multiLevelType w:val="hybridMultilevel"/>
    <w:tmpl w:val="EDB6F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F6CD3"/>
    <w:multiLevelType w:val="hybridMultilevel"/>
    <w:tmpl w:val="5DAAB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4296F"/>
    <w:multiLevelType w:val="multilevel"/>
    <w:tmpl w:val="99BA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0F76E6"/>
    <w:multiLevelType w:val="hybridMultilevel"/>
    <w:tmpl w:val="6B808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D079F"/>
    <w:multiLevelType w:val="multilevel"/>
    <w:tmpl w:val="0896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A16B33"/>
    <w:multiLevelType w:val="hybridMultilevel"/>
    <w:tmpl w:val="A38C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92433"/>
    <w:multiLevelType w:val="multilevel"/>
    <w:tmpl w:val="EBD62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C54BBB"/>
    <w:multiLevelType w:val="hybridMultilevel"/>
    <w:tmpl w:val="9446A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891902">
    <w:abstractNumId w:val="3"/>
  </w:num>
  <w:num w:numId="2" w16cid:durableId="948969374">
    <w:abstractNumId w:val="8"/>
  </w:num>
  <w:num w:numId="3" w16cid:durableId="1232354398">
    <w:abstractNumId w:val="7"/>
  </w:num>
  <w:num w:numId="4" w16cid:durableId="1041201008">
    <w:abstractNumId w:val="14"/>
  </w:num>
  <w:num w:numId="5" w16cid:durableId="315569441">
    <w:abstractNumId w:val="15"/>
  </w:num>
  <w:num w:numId="6" w16cid:durableId="1587420952">
    <w:abstractNumId w:val="27"/>
  </w:num>
  <w:num w:numId="7" w16cid:durableId="343941983">
    <w:abstractNumId w:val="2"/>
  </w:num>
  <w:num w:numId="8" w16cid:durableId="1928609187">
    <w:abstractNumId w:val="4"/>
  </w:num>
  <w:num w:numId="9" w16cid:durableId="893269675">
    <w:abstractNumId w:val="9"/>
  </w:num>
  <w:num w:numId="10" w16cid:durableId="1631129425">
    <w:abstractNumId w:val="22"/>
  </w:num>
  <w:num w:numId="11" w16cid:durableId="2025549369">
    <w:abstractNumId w:val="25"/>
  </w:num>
  <w:num w:numId="12" w16cid:durableId="634681860">
    <w:abstractNumId w:val="10"/>
  </w:num>
  <w:num w:numId="13" w16cid:durableId="225918100">
    <w:abstractNumId w:val="20"/>
  </w:num>
  <w:num w:numId="14" w16cid:durableId="46880974">
    <w:abstractNumId w:val="12"/>
  </w:num>
  <w:num w:numId="15" w16cid:durableId="1116632692">
    <w:abstractNumId w:val="6"/>
  </w:num>
  <w:num w:numId="16" w16cid:durableId="1282953282">
    <w:abstractNumId w:val="1"/>
  </w:num>
  <w:num w:numId="17" w16cid:durableId="1220551325">
    <w:abstractNumId w:val="18"/>
  </w:num>
  <w:num w:numId="18" w16cid:durableId="860506884">
    <w:abstractNumId w:val="11"/>
  </w:num>
  <w:num w:numId="19" w16cid:durableId="813371324">
    <w:abstractNumId w:val="5"/>
  </w:num>
  <w:num w:numId="20" w16cid:durableId="1570186770">
    <w:abstractNumId w:val="21"/>
  </w:num>
  <w:num w:numId="21" w16cid:durableId="736394363">
    <w:abstractNumId w:val="17"/>
  </w:num>
  <w:num w:numId="22" w16cid:durableId="2050735">
    <w:abstractNumId w:val="24"/>
  </w:num>
  <w:num w:numId="23" w16cid:durableId="476840417">
    <w:abstractNumId w:val="26"/>
  </w:num>
  <w:num w:numId="24" w16cid:durableId="952591792">
    <w:abstractNumId w:val="19"/>
  </w:num>
  <w:num w:numId="25" w16cid:durableId="1084033020">
    <w:abstractNumId w:val="29"/>
  </w:num>
  <w:num w:numId="26" w16cid:durableId="1807622006">
    <w:abstractNumId w:val="13"/>
  </w:num>
  <w:num w:numId="27" w16cid:durableId="1034885718">
    <w:abstractNumId w:val="0"/>
  </w:num>
  <w:num w:numId="28" w16cid:durableId="1431467828">
    <w:abstractNumId w:val="23"/>
  </w:num>
  <w:num w:numId="29" w16cid:durableId="1089733236">
    <w:abstractNumId w:val="28"/>
  </w:num>
  <w:num w:numId="30" w16cid:durableId="7937130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8D"/>
    <w:rsid w:val="00024291"/>
    <w:rsid w:val="0004153F"/>
    <w:rsid w:val="00066B43"/>
    <w:rsid w:val="00083058"/>
    <w:rsid w:val="000906FD"/>
    <w:rsid w:val="000B2190"/>
    <w:rsid w:val="000E6C7C"/>
    <w:rsid w:val="00102664"/>
    <w:rsid w:val="00105054"/>
    <w:rsid w:val="0013612C"/>
    <w:rsid w:val="00141517"/>
    <w:rsid w:val="00183BA5"/>
    <w:rsid w:val="00191060"/>
    <w:rsid w:val="001C7C58"/>
    <w:rsid w:val="00226BFC"/>
    <w:rsid w:val="00230DFE"/>
    <w:rsid w:val="00264AED"/>
    <w:rsid w:val="00270609"/>
    <w:rsid w:val="002E7E29"/>
    <w:rsid w:val="002F35C6"/>
    <w:rsid w:val="00312D1D"/>
    <w:rsid w:val="0039761A"/>
    <w:rsid w:val="003F219C"/>
    <w:rsid w:val="00413F83"/>
    <w:rsid w:val="0041590E"/>
    <w:rsid w:val="004D4723"/>
    <w:rsid w:val="004F1656"/>
    <w:rsid w:val="00553528"/>
    <w:rsid w:val="00594B49"/>
    <w:rsid w:val="005A4B03"/>
    <w:rsid w:val="005B65B4"/>
    <w:rsid w:val="005E3A9C"/>
    <w:rsid w:val="005F2694"/>
    <w:rsid w:val="00604E20"/>
    <w:rsid w:val="00617756"/>
    <w:rsid w:val="0065236A"/>
    <w:rsid w:val="006633C9"/>
    <w:rsid w:val="00670188"/>
    <w:rsid w:val="006C7DE5"/>
    <w:rsid w:val="006D44C2"/>
    <w:rsid w:val="006D7D0D"/>
    <w:rsid w:val="006F2C64"/>
    <w:rsid w:val="00767127"/>
    <w:rsid w:val="00780AB3"/>
    <w:rsid w:val="007A0735"/>
    <w:rsid w:val="007A2C52"/>
    <w:rsid w:val="007D202C"/>
    <w:rsid w:val="00805212"/>
    <w:rsid w:val="00812CF8"/>
    <w:rsid w:val="0081439F"/>
    <w:rsid w:val="008447F5"/>
    <w:rsid w:val="008537AF"/>
    <w:rsid w:val="00890682"/>
    <w:rsid w:val="008A150B"/>
    <w:rsid w:val="008B0972"/>
    <w:rsid w:val="008E1BB8"/>
    <w:rsid w:val="008E3DF1"/>
    <w:rsid w:val="00911A07"/>
    <w:rsid w:val="00917306"/>
    <w:rsid w:val="00926491"/>
    <w:rsid w:val="00942574"/>
    <w:rsid w:val="00951A97"/>
    <w:rsid w:val="00980475"/>
    <w:rsid w:val="0098268A"/>
    <w:rsid w:val="009973C3"/>
    <w:rsid w:val="009C23CC"/>
    <w:rsid w:val="00A03EB9"/>
    <w:rsid w:val="00A04AEE"/>
    <w:rsid w:val="00A05038"/>
    <w:rsid w:val="00A54055"/>
    <w:rsid w:val="00A90E28"/>
    <w:rsid w:val="00A96E3E"/>
    <w:rsid w:val="00AB3D80"/>
    <w:rsid w:val="00B07D63"/>
    <w:rsid w:val="00B3180C"/>
    <w:rsid w:val="00B34D0E"/>
    <w:rsid w:val="00B37D07"/>
    <w:rsid w:val="00B5464A"/>
    <w:rsid w:val="00BC1753"/>
    <w:rsid w:val="00BD2DC8"/>
    <w:rsid w:val="00C03395"/>
    <w:rsid w:val="00C25781"/>
    <w:rsid w:val="00C348AB"/>
    <w:rsid w:val="00C50DB5"/>
    <w:rsid w:val="00C6395B"/>
    <w:rsid w:val="00C90D9A"/>
    <w:rsid w:val="00C976AE"/>
    <w:rsid w:val="00CA4C24"/>
    <w:rsid w:val="00CC61ED"/>
    <w:rsid w:val="00CE0332"/>
    <w:rsid w:val="00D62E32"/>
    <w:rsid w:val="00D641E9"/>
    <w:rsid w:val="00D923DE"/>
    <w:rsid w:val="00DC028C"/>
    <w:rsid w:val="00DD5391"/>
    <w:rsid w:val="00E0523B"/>
    <w:rsid w:val="00E209E3"/>
    <w:rsid w:val="00E347ED"/>
    <w:rsid w:val="00E47A8D"/>
    <w:rsid w:val="00E654AE"/>
    <w:rsid w:val="00EA372E"/>
    <w:rsid w:val="00EB3724"/>
    <w:rsid w:val="00ED578F"/>
    <w:rsid w:val="00F112B7"/>
    <w:rsid w:val="00F46863"/>
    <w:rsid w:val="00F94BA4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01EEC"/>
  <w15:chartTrackingRefBased/>
  <w15:docId w15:val="{A182257B-246E-4731-B496-D2E7675F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basedOn w:val="Normalny"/>
    <w:uiPriority w:val="34"/>
    <w:qFormat/>
    <w:rsid w:val="004F165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B5464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64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4D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4D0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4D0E"/>
    <w:rPr>
      <w:vertAlign w:val="superscript"/>
    </w:rPr>
  </w:style>
  <w:style w:type="table" w:styleId="Tabela-Siatka">
    <w:name w:val="Table Grid"/>
    <w:basedOn w:val="Standardowy"/>
    <w:uiPriority w:val="39"/>
    <w:rsid w:val="006D4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896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Groszczyk</dc:creator>
  <cp:keywords/>
  <dc:description/>
  <cp:lastModifiedBy>Wojciech Ślusarski</cp:lastModifiedBy>
  <cp:revision>4</cp:revision>
  <cp:lastPrinted>2024-11-07T08:53:00Z</cp:lastPrinted>
  <dcterms:created xsi:type="dcterms:W3CDTF">2025-02-12T09:08:00Z</dcterms:created>
  <dcterms:modified xsi:type="dcterms:W3CDTF">2025-03-03T12:53:00Z</dcterms:modified>
</cp:coreProperties>
</file>