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DA" w:rsidRPr="00BF1B14" w:rsidRDefault="00E666DA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2"/>
          <w:szCs w:val="2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tbl>
      <w:tblPr>
        <w:tblW w:w="976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  <w:gridCol w:w="294"/>
      </w:tblGrid>
      <w:tr w:rsidR="00E666DA" w:rsidRPr="00284B72" w:rsidTr="00A54EA6">
        <w:trPr>
          <w:trHeight w:val="67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DA" w:rsidRPr="003C6081" w:rsidRDefault="00E666DA" w:rsidP="00A54EA6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C6081">
              <w:rPr>
                <w:rFonts w:eastAsia="Times New Roman" w:cs="Times New Roman"/>
                <w:b/>
                <w:bCs/>
                <w:lang w:bidi="ar-SA"/>
              </w:rPr>
              <w:t>OPIS PRZEDMIOTU ZAMÓWIENIA</w:t>
            </w:r>
          </w:p>
          <w:p w:rsidR="00E666DA" w:rsidRPr="003C6081" w:rsidRDefault="00E666DA" w:rsidP="00913A5B">
            <w:pPr>
              <w:widowControl/>
              <w:ind w:left="7215" w:firstLine="435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Załącznik nr 4 do SWZ</w:t>
            </w:r>
          </w:p>
          <w:p w:rsidR="00E666DA" w:rsidRPr="00284B72" w:rsidRDefault="00E666DA" w:rsidP="00913A5B">
            <w:pPr>
              <w:widowControl/>
              <w:ind w:left="7508" w:firstLine="142"/>
              <w:rPr>
                <w:rFonts w:ascii="Century Gothic" w:eastAsia="Times New Roman" w:hAnsi="Century Gothic" w:cs="Times New Roman"/>
                <w:b/>
                <w:sz w:val="16"/>
                <w:szCs w:val="16"/>
                <w:lang w:bidi="ar-SA"/>
              </w:rPr>
            </w:pP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Sprawa nr </w:t>
            </w:r>
            <w:r w:rsidR="00913A5B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38</w:t>
            </w: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/24/ZT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DA" w:rsidRPr="00284B72" w:rsidRDefault="00E666DA" w:rsidP="00A54EA6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Pr="00284B72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FF54E5" w:rsidRPr="0000265F" w:rsidRDefault="003C5FA7" w:rsidP="0000265F">
      <w:pPr>
        <w:ind w:left="-426" w:right="45"/>
        <w:jc w:val="both"/>
        <w:rPr>
          <w:rFonts w:cs="Times New Roman"/>
          <w:b/>
          <w:bCs/>
          <w:sz w:val="22"/>
          <w:szCs w:val="22"/>
          <w:lang w:bidi="ar-SA"/>
        </w:rPr>
      </w:pPr>
      <w:r w:rsidRPr="0000265F">
        <w:rPr>
          <w:rFonts w:eastAsia="Times New Roman" w:cs="Times New Roman"/>
          <w:b/>
          <w:bCs/>
          <w:sz w:val="22"/>
          <w:szCs w:val="22"/>
          <w:lang w:bidi="ar-SA"/>
        </w:rPr>
        <w:t xml:space="preserve">Przedmiotem zamówienia jest dostawa </w:t>
      </w:r>
      <w:r w:rsidR="00913A5B" w:rsidRPr="00913A5B">
        <w:rPr>
          <w:rFonts w:cs="Times New Roman"/>
          <w:b/>
          <w:bCs/>
          <w:sz w:val="22"/>
          <w:szCs w:val="22"/>
          <w:lang w:bidi="ar-SA"/>
        </w:rPr>
        <w:t xml:space="preserve">sprzętu kwaterunkowego do pokoi mieszkalnych i sali konferencyjnej A w budynku nr 40 zlokalizowanym na terenie Centrum Szkolenia Policji </w:t>
      </w:r>
      <w:r w:rsidR="00913A5B">
        <w:rPr>
          <w:rFonts w:cs="Times New Roman"/>
          <w:b/>
          <w:bCs/>
          <w:sz w:val="22"/>
          <w:szCs w:val="22"/>
          <w:lang w:bidi="ar-SA"/>
        </w:rPr>
        <w:br/>
      </w:r>
      <w:r w:rsidR="00913A5B" w:rsidRPr="00913A5B">
        <w:rPr>
          <w:rFonts w:cs="Times New Roman"/>
          <w:b/>
          <w:bCs/>
          <w:sz w:val="22"/>
          <w:szCs w:val="22"/>
          <w:lang w:bidi="ar-SA"/>
        </w:rPr>
        <w:t xml:space="preserve">w Legionowie  </w:t>
      </w:r>
    </w:p>
    <w:p w:rsidR="003C5FA7" w:rsidRPr="0000265F" w:rsidRDefault="003C5FA7" w:rsidP="00F53272">
      <w:pPr>
        <w:ind w:right="45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6D7FE1" w:rsidRPr="0000265F" w:rsidRDefault="003C5FA7" w:rsidP="0000265F">
      <w:pPr>
        <w:widowControl/>
        <w:spacing w:line="320" w:lineRule="exact"/>
        <w:ind w:hanging="426"/>
        <w:jc w:val="both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sz w:val="22"/>
          <w:szCs w:val="22"/>
          <w:lang w:bidi="ar-SA"/>
        </w:rPr>
        <w:t xml:space="preserve">(kod </w:t>
      </w:r>
      <w:r w:rsidRPr="0000265F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CPV): </w:t>
      </w:r>
      <w:r w:rsidR="00BB1B6B" w:rsidRPr="0000265F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39100000-3</w:t>
      </w:r>
    </w:p>
    <w:p w:rsidR="00B30601" w:rsidRPr="0000265F" w:rsidRDefault="00B30601" w:rsidP="0055486E">
      <w:pPr>
        <w:widowControl/>
        <w:rPr>
          <w:rFonts w:eastAsia="Times New Roman" w:cs="Times New Roman"/>
          <w:b/>
          <w:sz w:val="22"/>
          <w:szCs w:val="22"/>
          <w:lang w:bidi="ar-SA"/>
        </w:rPr>
      </w:pPr>
    </w:p>
    <w:p w:rsidR="00B30601" w:rsidRPr="0000265F" w:rsidRDefault="00B30601" w:rsidP="00A661C7">
      <w:pPr>
        <w:widowControl/>
        <w:numPr>
          <w:ilvl w:val="0"/>
          <w:numId w:val="12"/>
        </w:numPr>
        <w:ind w:left="426" w:hanging="426"/>
        <w:jc w:val="both"/>
        <w:rPr>
          <w:rFonts w:eastAsia="Times New Roman" w:cs="Times New Roman"/>
          <w:b/>
          <w:sz w:val="22"/>
          <w:szCs w:val="22"/>
          <w:lang w:bidi="ar-SA"/>
        </w:rPr>
      </w:pPr>
      <w:r w:rsidRPr="0000265F">
        <w:rPr>
          <w:rFonts w:eastAsia="Times New Roman" w:cs="Times New Roman"/>
          <w:b/>
          <w:sz w:val="22"/>
          <w:szCs w:val="22"/>
          <w:lang w:bidi="ar-SA"/>
        </w:rPr>
        <w:t>Przedmiot zamówienia mus</w:t>
      </w:r>
      <w:r w:rsidR="00642EE7" w:rsidRPr="0000265F">
        <w:rPr>
          <w:rFonts w:eastAsia="Times New Roman" w:cs="Times New Roman"/>
          <w:b/>
          <w:sz w:val="22"/>
          <w:szCs w:val="22"/>
          <w:lang w:bidi="ar-SA"/>
        </w:rPr>
        <w:t>i być objęty minimum</w:t>
      </w:r>
      <w:r w:rsidRPr="0000265F">
        <w:rPr>
          <w:rFonts w:eastAsia="Times New Roman" w:cs="Times New Roman"/>
          <w:b/>
          <w:sz w:val="22"/>
          <w:szCs w:val="22"/>
          <w:lang w:bidi="ar-SA"/>
        </w:rPr>
        <w:t xml:space="preserve"> 24 miesięczną pisemną gwarancją, </w:t>
      </w:r>
      <w:r w:rsidR="0000265F">
        <w:rPr>
          <w:rFonts w:eastAsia="Times New Roman" w:cs="Times New Roman"/>
          <w:b/>
          <w:sz w:val="22"/>
          <w:szCs w:val="22"/>
          <w:lang w:bidi="ar-SA"/>
        </w:rPr>
        <w:br/>
      </w:r>
      <w:r w:rsidRPr="0000265F">
        <w:rPr>
          <w:rFonts w:eastAsia="Times New Roman" w:cs="Times New Roman"/>
          <w:b/>
          <w:sz w:val="22"/>
          <w:szCs w:val="22"/>
          <w:lang w:bidi="ar-SA"/>
        </w:rPr>
        <w:t>liczoną od daty podpisania bezuste</w:t>
      </w:r>
      <w:r w:rsidR="00BF3572" w:rsidRPr="0000265F">
        <w:rPr>
          <w:rFonts w:eastAsia="Times New Roman" w:cs="Times New Roman"/>
          <w:b/>
          <w:sz w:val="22"/>
          <w:szCs w:val="22"/>
          <w:lang w:bidi="ar-SA"/>
        </w:rPr>
        <w:t xml:space="preserve">rkowego </w:t>
      </w:r>
      <w:r w:rsidR="00BF3572" w:rsidRPr="0000265F">
        <w:rPr>
          <w:rFonts w:eastAsia="Times New Roman" w:cs="Times New Roman"/>
          <w:b/>
          <w:i/>
          <w:sz w:val="22"/>
          <w:szCs w:val="22"/>
          <w:lang w:bidi="ar-SA"/>
        </w:rPr>
        <w:t>Protokołu odbioru ilościowo - jakościowego</w:t>
      </w:r>
      <w:r w:rsidRPr="0000265F">
        <w:rPr>
          <w:rFonts w:eastAsia="Times New Roman" w:cs="Times New Roman"/>
          <w:b/>
          <w:sz w:val="22"/>
          <w:szCs w:val="22"/>
          <w:lang w:bidi="ar-SA"/>
        </w:rPr>
        <w:t>.</w:t>
      </w:r>
    </w:p>
    <w:p w:rsidR="0055486E" w:rsidRPr="0000265F" w:rsidRDefault="0055486E" w:rsidP="00A661C7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00265F">
        <w:rPr>
          <w:rFonts w:ascii="Times New Roman" w:eastAsia="Times New Roman" w:hAnsi="Times New Roman" w:cs="Times New Roman"/>
          <w:b/>
          <w:bCs/>
        </w:rPr>
        <w:t xml:space="preserve">Wszystkie rysunki i zdjęcia </w:t>
      </w:r>
      <w:r w:rsidR="00184EC7" w:rsidRPr="0000265F">
        <w:rPr>
          <w:rFonts w:ascii="Times New Roman" w:eastAsia="Times New Roman" w:hAnsi="Times New Roman" w:cs="Times New Roman"/>
          <w:b/>
          <w:bCs/>
        </w:rPr>
        <w:t xml:space="preserve">zamieszczone </w:t>
      </w:r>
      <w:r w:rsidRPr="0000265F">
        <w:rPr>
          <w:rFonts w:ascii="Times New Roman" w:eastAsia="Times New Roman" w:hAnsi="Times New Roman" w:cs="Times New Roman"/>
          <w:b/>
          <w:bCs/>
        </w:rPr>
        <w:t xml:space="preserve">w </w:t>
      </w:r>
      <w:r w:rsidR="00184EC7" w:rsidRPr="0000265F">
        <w:rPr>
          <w:rFonts w:ascii="Times New Roman" w:eastAsia="Times New Roman" w:hAnsi="Times New Roman" w:cs="Times New Roman"/>
          <w:b/>
          <w:bCs/>
          <w:i/>
        </w:rPr>
        <w:t>O</w:t>
      </w:r>
      <w:r w:rsidRPr="0000265F">
        <w:rPr>
          <w:rFonts w:ascii="Times New Roman" w:eastAsia="Times New Roman" w:hAnsi="Times New Roman" w:cs="Times New Roman"/>
          <w:b/>
          <w:bCs/>
          <w:i/>
        </w:rPr>
        <w:t>pisie przedmiotu zamówienia</w:t>
      </w:r>
      <w:r w:rsidR="00184EC7" w:rsidRPr="0000265F">
        <w:rPr>
          <w:rFonts w:ascii="Times New Roman" w:eastAsia="Times New Roman" w:hAnsi="Times New Roman" w:cs="Times New Roman"/>
          <w:b/>
          <w:bCs/>
        </w:rPr>
        <w:t xml:space="preserve"> są rysunkami pomocniczymi </w:t>
      </w:r>
      <w:r w:rsidRPr="0000265F">
        <w:rPr>
          <w:rFonts w:ascii="Times New Roman" w:eastAsia="Times New Roman" w:hAnsi="Times New Roman" w:cs="Times New Roman"/>
          <w:b/>
          <w:bCs/>
        </w:rPr>
        <w:t xml:space="preserve">i poglądowymi. </w:t>
      </w:r>
    </w:p>
    <w:p w:rsidR="00B30601" w:rsidRDefault="00B30601" w:rsidP="00F53272">
      <w:pPr>
        <w:widowControl/>
        <w:rPr>
          <w:rFonts w:eastAsia="Times New Roman" w:cs="Times New Roman"/>
          <w:sz w:val="22"/>
          <w:szCs w:val="22"/>
          <w:lang w:bidi="ar-SA"/>
        </w:rPr>
      </w:pPr>
    </w:p>
    <w:p w:rsidR="00BF1B14" w:rsidRDefault="00BF1B14" w:rsidP="00F53272">
      <w:pPr>
        <w:widowControl/>
        <w:rPr>
          <w:rFonts w:eastAsia="Times New Roman" w:cs="Times New Roman"/>
          <w:sz w:val="22"/>
          <w:szCs w:val="22"/>
          <w:lang w:bidi="ar-SA"/>
        </w:rPr>
      </w:pPr>
    </w:p>
    <w:p w:rsidR="00BF1B14" w:rsidRPr="0000265F" w:rsidRDefault="00BF1B14" w:rsidP="00F53272">
      <w:pPr>
        <w:widowControl/>
        <w:rPr>
          <w:rFonts w:eastAsia="Times New Roman" w:cs="Times New Roman"/>
          <w:sz w:val="22"/>
          <w:szCs w:val="22"/>
          <w:lang w:bidi="ar-SA"/>
        </w:rPr>
      </w:pPr>
    </w:p>
    <w:p w:rsidR="00ED15F8" w:rsidRPr="0000265F" w:rsidRDefault="00ED15F8" w:rsidP="00F53272">
      <w:pPr>
        <w:widowControl/>
        <w:rPr>
          <w:rFonts w:eastAsia="Times New Roman" w:cs="Times New Roman"/>
          <w:sz w:val="22"/>
          <w:szCs w:val="22"/>
          <w:lang w:bidi="ar-SA"/>
        </w:rPr>
      </w:pPr>
    </w:p>
    <w:p w:rsidR="00B30601" w:rsidRPr="00A6352D" w:rsidRDefault="0080017E" w:rsidP="000E392A">
      <w:pPr>
        <w:widowControl/>
        <w:autoSpaceDN/>
        <w:ind w:left="-426"/>
        <w:jc w:val="both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  <w:r w:rsidRPr="00A6352D">
        <w:rPr>
          <w:rFonts w:eastAsia="Times New Roman" w:cs="Times New Roman"/>
          <w:b/>
          <w:kern w:val="0"/>
          <w:u w:val="single"/>
          <w:lang w:eastAsia="ar-SA" w:bidi="ar-SA"/>
        </w:rPr>
        <w:t>CZĘŚĆ  I</w:t>
      </w:r>
      <w:r w:rsidR="00B30601" w:rsidRPr="00A6352D">
        <w:rPr>
          <w:rFonts w:eastAsia="Times New Roman" w:cs="Times New Roman"/>
          <w:b/>
          <w:kern w:val="0"/>
          <w:u w:val="single"/>
          <w:lang w:eastAsia="ar-SA" w:bidi="ar-SA"/>
        </w:rPr>
        <w:t xml:space="preserve"> - </w:t>
      </w:r>
      <w:r w:rsidR="00AC2AD3" w:rsidRPr="00AC2AD3">
        <w:rPr>
          <w:rFonts w:eastAsia="Times New Roman" w:cs="Times New Roman"/>
          <w:b/>
          <w:kern w:val="0"/>
          <w:u w:val="single"/>
          <w:lang w:eastAsia="ar-SA" w:bidi="ar-SA"/>
        </w:rPr>
        <w:t>ŁÓŻKO METALOWE Z MATERACEM</w:t>
      </w:r>
    </w:p>
    <w:p w:rsidR="00B30601" w:rsidRPr="0000265F" w:rsidRDefault="00B30601" w:rsidP="00B30601">
      <w:pPr>
        <w:widowControl/>
        <w:autoSpaceDN/>
        <w:ind w:left="2410" w:firstLine="1134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DB1FE0" w:rsidRPr="00DB1FE0" w:rsidRDefault="00DB1FE0" w:rsidP="00DB1FE0">
      <w:pPr>
        <w:widowControl/>
        <w:autoSpaceDN/>
        <w:ind w:left="2410" w:hanging="255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- </w:t>
      </w:r>
      <w:r w:rsidRPr="00DB1FE0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wymiary łóżka:</w:t>
      </w: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długość 2070 mm x wysokość 840 mm x głębokość 840 mm (+/- 2 cm);</w:t>
      </w:r>
    </w:p>
    <w:p w:rsidR="00DB1FE0" w:rsidRPr="00DB1FE0" w:rsidRDefault="00DB1FE0" w:rsidP="00DB1FE0">
      <w:pPr>
        <w:widowControl/>
        <w:autoSpaceDN/>
        <w:ind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stelaż łóżka składa się z 16 profili 20 mm x 20 mm, poprzeczek metalow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ych, zespolonych na stałe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br/>
      </w: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z ramą łóżka;  </w:t>
      </w:r>
    </w:p>
    <w:p w:rsidR="00DB1FE0" w:rsidRPr="00DB1FE0" w:rsidRDefault="00DB1FE0" w:rsidP="00DB1FE0">
      <w:pPr>
        <w:widowControl/>
        <w:autoSpaceDN/>
        <w:ind w:left="2410" w:hanging="255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rama główna profil 40 x 40 x 1,5 mm;</w:t>
      </w:r>
    </w:p>
    <w:p w:rsidR="00DB1FE0" w:rsidRPr="00DB1FE0" w:rsidRDefault="00DB1FE0" w:rsidP="00DB1FE0">
      <w:pPr>
        <w:widowControl/>
        <w:autoSpaceDN/>
        <w:ind w:left="2410" w:hanging="255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- rama boczna 60 x 20 x 1,5 mm; </w:t>
      </w:r>
    </w:p>
    <w:p w:rsidR="00DB1FE0" w:rsidRPr="00DB1FE0" w:rsidRDefault="00DB1FE0" w:rsidP="00DB1FE0">
      <w:pPr>
        <w:widowControl/>
        <w:autoSpaceDN/>
        <w:ind w:left="2410" w:hanging="255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wysokość zagłowia 860 mm x 800 mm;</w:t>
      </w:r>
    </w:p>
    <w:p w:rsidR="00DB1FE0" w:rsidRPr="00DB1FE0" w:rsidRDefault="00DB1FE0" w:rsidP="00DB1FE0">
      <w:pPr>
        <w:widowControl/>
        <w:autoSpaceDN/>
        <w:ind w:left="2410" w:hanging="255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tylna część łóżka 660 mm x 800 mm;</w:t>
      </w:r>
    </w:p>
    <w:p w:rsidR="00DB1FE0" w:rsidRPr="00DB1FE0" w:rsidRDefault="00DB1FE0" w:rsidP="00DB1FE0">
      <w:pPr>
        <w:widowControl/>
        <w:autoSpaceDN/>
        <w:ind w:left="2410" w:hanging="255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wysokość nogi do ramy 342 mm;</w:t>
      </w:r>
    </w:p>
    <w:p w:rsidR="00DB1FE0" w:rsidRPr="00DB1FE0" w:rsidRDefault="00DB1FE0" w:rsidP="00DB1FE0">
      <w:pPr>
        <w:widowControl/>
        <w:autoSpaceDN/>
        <w:ind w:left="2410" w:hanging="255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- szuflada wykonana z blachy 1,5 mm;           </w:t>
      </w:r>
    </w:p>
    <w:p w:rsidR="00DB1FE0" w:rsidRPr="00DB1FE0" w:rsidRDefault="00DB1FE0" w:rsidP="00DB1FE0">
      <w:pPr>
        <w:widowControl/>
        <w:autoSpaceDN/>
        <w:ind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podpora szuflady cztery kółka prowadzące montowane w taki sposób, aby w środku nie było ostrych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krawędzi;</w:t>
      </w:r>
    </w:p>
    <w:p w:rsidR="00DB1FE0" w:rsidRPr="00DB1FE0" w:rsidRDefault="00DB1FE0" w:rsidP="00DB1FE0">
      <w:pPr>
        <w:widowControl/>
        <w:autoSpaceDN/>
        <w:ind w:left="2410" w:hanging="255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w trzech ścianach szuflady (oprócz czołowej) po 4 otwory wentylacyjne fi 8 - 10 mm;</w:t>
      </w:r>
    </w:p>
    <w:p w:rsidR="00DB1FE0" w:rsidRPr="00DB1FE0" w:rsidRDefault="00DB1FE0" w:rsidP="00DB1FE0">
      <w:pPr>
        <w:widowControl/>
        <w:autoSpaceDN/>
        <w:ind w:left="2410" w:hanging="255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- nogi łóżka zakończone stopkami z tworzywa sztucznego, zabezpieczając przed zarysowaniami; </w:t>
      </w:r>
    </w:p>
    <w:p w:rsidR="00DB1FE0" w:rsidRPr="00DB1FE0" w:rsidRDefault="00DB1FE0" w:rsidP="00DB1FE0">
      <w:pPr>
        <w:widowControl/>
        <w:autoSpaceDN/>
        <w:ind w:left="2410" w:hanging="255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- szuflada zawieszona na prowadnicach i posiadająca w tylnej ścianie zabezpieczenia przed </w:t>
      </w:r>
    </w:p>
    <w:p w:rsidR="00DB1FE0" w:rsidRPr="00DB1FE0" w:rsidRDefault="00DB1FE0" w:rsidP="00DB1FE0">
      <w:pPr>
        <w:widowControl/>
        <w:autoSpaceDN/>
        <w:ind w:left="2410" w:hanging="255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wysuwaniem się szuflady;</w:t>
      </w:r>
    </w:p>
    <w:p w:rsidR="00DB1FE0" w:rsidRPr="00DB1FE0" w:rsidRDefault="00DB1FE0" w:rsidP="00DB1FE0">
      <w:pPr>
        <w:widowControl/>
        <w:autoSpaceDN/>
        <w:ind w:left="2410" w:hanging="255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w szufladzie wycięty uchwyt;</w:t>
      </w:r>
    </w:p>
    <w:p w:rsidR="00DB1FE0" w:rsidRPr="00DB1FE0" w:rsidRDefault="00DB1FE0" w:rsidP="00DB1FE0">
      <w:pPr>
        <w:widowControl/>
        <w:autoSpaceDN/>
        <w:ind w:left="2410" w:hanging="255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powłoka lakier proszkowy w kolorze czarnym;</w:t>
      </w:r>
    </w:p>
    <w:p w:rsidR="00DB1FE0" w:rsidRPr="00DB1FE0" w:rsidRDefault="00DB1FE0" w:rsidP="00DB1FE0">
      <w:pPr>
        <w:widowControl/>
        <w:autoSpaceDN/>
        <w:ind w:left="2410" w:hanging="255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- wymiary szuflady: 800 x 900 x 282 mm; </w:t>
      </w:r>
    </w:p>
    <w:p w:rsidR="00DB1FE0" w:rsidRPr="00DB1FE0" w:rsidRDefault="00DB1FE0" w:rsidP="00DB1FE0">
      <w:pPr>
        <w:widowControl/>
        <w:autoSpaceDN/>
        <w:ind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- </w:t>
      </w:r>
      <w:r w:rsidRPr="00DB1FE0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wymiary materaca:</w:t>
      </w: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80 x 200 x 17, produkt polski, materac nowy:</w:t>
      </w:r>
    </w:p>
    <w:p w:rsidR="00DB1FE0" w:rsidRPr="00DB1FE0" w:rsidRDefault="00DB1FE0" w:rsidP="00DB1FE0">
      <w:pPr>
        <w:widowControl/>
        <w:autoSpaceDN/>
        <w:ind w:left="2410" w:hanging="255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wykonanie materaca w technologii hybryd FOAM;</w:t>
      </w:r>
    </w:p>
    <w:p w:rsidR="00DB1FE0" w:rsidRPr="00DB1FE0" w:rsidRDefault="00DB1FE0" w:rsidP="00DB1FE0">
      <w:pPr>
        <w:widowControl/>
        <w:autoSpaceDN/>
        <w:ind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szkielet materaca składa się z pianki poliuretanowej (T-35), która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zapewnia odpowiednią trwałość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br/>
        <w:t xml:space="preserve">i </w:t>
      </w: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sztywność; </w:t>
      </w:r>
    </w:p>
    <w:p w:rsidR="00DB1FE0" w:rsidRPr="00DB1FE0" w:rsidRDefault="00DB1FE0" w:rsidP="00DB1FE0">
      <w:pPr>
        <w:widowControl/>
        <w:autoSpaceDN/>
        <w:ind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- 9-strefowe wypełnienie sprężynowe typu POCKET dopasowuje się do kształtu ciała;</w:t>
      </w:r>
    </w:p>
    <w:p w:rsidR="00DB1FE0" w:rsidRPr="00DB1FE0" w:rsidRDefault="00DB1FE0" w:rsidP="00DB1FE0">
      <w:pPr>
        <w:widowControl/>
        <w:autoSpaceDN/>
        <w:ind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materac ma posiadać właściwości antyalergiczne i antygrzybiczne zapewniając przy tym doskonałą wentylację;</w:t>
      </w:r>
    </w:p>
    <w:p w:rsidR="00DB1FE0" w:rsidRPr="00DB1FE0" w:rsidRDefault="00DB1FE0" w:rsidP="00DB1FE0">
      <w:pPr>
        <w:widowControl/>
        <w:autoSpaceDN/>
        <w:ind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pikowany;</w:t>
      </w:r>
    </w:p>
    <w:p w:rsidR="00DB1FE0" w:rsidRPr="00DB1FE0" w:rsidRDefault="00DB1FE0" w:rsidP="00DB1FE0">
      <w:pPr>
        <w:widowControl/>
        <w:autoSpaceDN/>
        <w:ind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posiada zamek błyskawiczny umożliwiający ściągnięcie;</w:t>
      </w:r>
    </w:p>
    <w:p w:rsidR="00DB1FE0" w:rsidRPr="00DB1FE0" w:rsidRDefault="00DB1FE0" w:rsidP="00DB1FE0">
      <w:pPr>
        <w:widowControl/>
        <w:autoSpaceDN/>
        <w:ind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trwałość obu stron materaca to klasa średnio-twarda H3;</w:t>
      </w:r>
    </w:p>
    <w:p w:rsidR="00DB1FE0" w:rsidRPr="00DB1FE0" w:rsidRDefault="00DB1FE0" w:rsidP="00DB1FE0">
      <w:pPr>
        <w:widowControl/>
        <w:autoSpaceDN/>
        <w:ind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pokrowiec na materac wykonany z tkaniny pikowanej o właściwościach antyalergicznych w kolorze białym;</w:t>
      </w:r>
    </w:p>
    <w:p w:rsidR="00DB1FE0" w:rsidRDefault="00DB1FE0" w:rsidP="00DB1FE0">
      <w:pPr>
        <w:widowControl/>
        <w:autoSpaceDN/>
        <w:ind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ar-SA" w:bidi="ar-SA"/>
        </w:rPr>
        <w:t>- możliwość prania pokrowca w 40 stopniach C.</w:t>
      </w:r>
    </w:p>
    <w:p w:rsidR="00AC2AD3" w:rsidRPr="00DB1FE0" w:rsidRDefault="00AC2AD3" w:rsidP="00DB1FE0">
      <w:pPr>
        <w:widowControl/>
        <w:autoSpaceDN/>
        <w:ind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DB1FE0" w:rsidRPr="00DB1FE0" w:rsidRDefault="00DB1FE0" w:rsidP="00DB1FE0">
      <w:pPr>
        <w:widowControl/>
        <w:autoSpaceDN/>
        <w:ind w:hanging="142"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noProof/>
          <w:kern w:val="0"/>
          <w:lang w:eastAsia="pl-PL" w:bidi="ar-SA"/>
        </w:rPr>
        <w:lastRenderedPageBreak/>
        <w:drawing>
          <wp:inline distT="0" distB="0" distL="0" distR="0">
            <wp:extent cx="2324100" cy="137160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FE0">
        <w:rPr>
          <w:rFonts w:eastAsia="Times New Roman" w:cs="Times New Roman"/>
          <w:kern w:val="0"/>
          <w:lang w:eastAsia="pl-PL" w:bidi="ar-SA"/>
        </w:rPr>
        <w:t xml:space="preserve">            </w:t>
      </w:r>
      <w:r w:rsidRPr="00DB1FE0">
        <w:rPr>
          <w:rFonts w:eastAsia="Times New Roman" w:cs="Times New Roman"/>
          <w:b/>
          <w:noProof/>
          <w:kern w:val="0"/>
          <w:sz w:val="22"/>
          <w:szCs w:val="22"/>
          <w:lang w:eastAsia="pl-PL" w:bidi="ar-SA"/>
        </w:rPr>
        <w:drawing>
          <wp:inline distT="0" distB="0" distL="0" distR="0">
            <wp:extent cx="1828800" cy="1269365"/>
            <wp:effectExtent l="0" t="0" r="0" b="698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E0" w:rsidRDefault="00DB1FE0" w:rsidP="00DB1FE0">
      <w:pPr>
        <w:widowControl/>
        <w:autoSpaceDN/>
        <w:ind w:left="2410" w:firstLine="851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b/>
          <w:noProof/>
          <w:kern w:val="0"/>
          <w:sz w:val="22"/>
          <w:szCs w:val="22"/>
          <w:lang w:eastAsia="pl-PL" w:bidi="ar-SA"/>
        </w:rPr>
        <w:drawing>
          <wp:inline distT="0" distB="0" distL="0" distR="0">
            <wp:extent cx="1461770" cy="1625600"/>
            <wp:effectExtent l="0" t="0" r="508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FE0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   </w:t>
      </w:r>
      <w:r w:rsidRPr="00DB1FE0">
        <w:rPr>
          <w:rFonts w:eastAsia="Times New Roman" w:cs="Times New Roman"/>
          <w:b/>
          <w:noProof/>
          <w:kern w:val="0"/>
          <w:sz w:val="22"/>
          <w:szCs w:val="22"/>
          <w:lang w:eastAsia="pl-PL" w:bidi="ar-SA"/>
        </w:rPr>
        <w:drawing>
          <wp:inline distT="0" distB="0" distL="0" distR="0">
            <wp:extent cx="1838325" cy="1447800"/>
            <wp:effectExtent l="0" t="0" r="952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E0" w:rsidRDefault="00DB1FE0" w:rsidP="00DB1FE0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F1B14" w:rsidRDefault="00BF1B14" w:rsidP="00DB1FE0">
      <w:pPr>
        <w:widowControl/>
        <w:autoSpaceDN/>
        <w:ind w:hanging="426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</w:p>
    <w:p w:rsidR="00BF1B14" w:rsidRDefault="00BF1B14" w:rsidP="00DB1FE0">
      <w:pPr>
        <w:widowControl/>
        <w:autoSpaceDN/>
        <w:ind w:hanging="426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</w:p>
    <w:p w:rsidR="00BF1B14" w:rsidRDefault="00BF1B14" w:rsidP="00DB1FE0">
      <w:pPr>
        <w:widowControl/>
        <w:autoSpaceDN/>
        <w:ind w:hanging="426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</w:p>
    <w:p w:rsidR="00DB1FE0" w:rsidRPr="00A6352D" w:rsidRDefault="00DB1FE0" w:rsidP="00DB1FE0">
      <w:pPr>
        <w:widowControl/>
        <w:autoSpaceDN/>
        <w:ind w:hanging="426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  <w:r w:rsidRPr="00DB1FE0">
        <w:rPr>
          <w:rFonts w:eastAsia="Times New Roman" w:cs="Times New Roman"/>
          <w:b/>
          <w:kern w:val="0"/>
          <w:u w:val="single"/>
          <w:lang w:eastAsia="ar-SA" w:bidi="ar-SA"/>
        </w:rPr>
        <w:t xml:space="preserve">CZĘŚĆ  II </w:t>
      </w:r>
      <w:r w:rsidRPr="00A6352D">
        <w:rPr>
          <w:rFonts w:eastAsia="Times New Roman" w:cs="Times New Roman"/>
          <w:b/>
          <w:kern w:val="0"/>
          <w:u w:val="single"/>
          <w:lang w:eastAsia="ar-SA" w:bidi="ar-SA"/>
        </w:rPr>
        <w:t>–</w:t>
      </w:r>
      <w:r w:rsidRPr="00DB1FE0">
        <w:rPr>
          <w:rFonts w:eastAsia="Times New Roman" w:cs="Times New Roman"/>
          <w:b/>
          <w:kern w:val="0"/>
          <w:u w:val="single"/>
          <w:lang w:eastAsia="ar-SA" w:bidi="ar-SA"/>
        </w:rPr>
        <w:t xml:space="preserve"> KONTENEREK</w:t>
      </w:r>
    </w:p>
    <w:p w:rsidR="00DB1FE0" w:rsidRPr="00DB1FE0" w:rsidRDefault="00DB1FE0" w:rsidP="00DB1FE0">
      <w:pPr>
        <w:widowControl/>
        <w:autoSpaceDN/>
        <w:ind w:hanging="142"/>
        <w:textAlignment w:val="auto"/>
        <w:rPr>
          <w:rFonts w:eastAsia="Times New Roman" w:cs="Times New Roman"/>
          <w:b/>
          <w:kern w:val="0"/>
          <w:sz w:val="22"/>
          <w:szCs w:val="22"/>
          <w:u w:val="single"/>
          <w:lang w:eastAsia="ar-SA" w:bidi="ar-SA"/>
        </w:rPr>
      </w:pPr>
    </w:p>
    <w:p w:rsidR="00DB1FE0" w:rsidRPr="00DB1FE0" w:rsidRDefault="00DB1FE0" w:rsidP="00DB1FE0">
      <w:pPr>
        <w:widowControl/>
        <w:suppressAutoHyphens w:val="0"/>
        <w:autoSpaceDN/>
        <w:ind w:left="-142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B1FE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- wymiary kontenerka: </w:t>
      </w: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szerokość</w:t>
      </w: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390 mm x wysokość 550 mm x głębokość 450 mm;</w:t>
      </w:r>
    </w:p>
    <w:p w:rsidR="00DB1FE0" w:rsidRPr="00DB1FE0" w:rsidRDefault="00DB1FE0" w:rsidP="00DB1FE0">
      <w:pPr>
        <w:widowControl/>
        <w:suppressAutoHyphens w:val="0"/>
        <w:autoSpaceDN/>
        <w:ind w:left="-142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B1FE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- wymiary wew. każdej szuflady: </w:t>
      </w: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szerokość</w:t>
      </w:r>
      <w:r w:rsidRPr="00DB1FE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</w:t>
      </w: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ok. 330 mm x wysokość 100 mm x głębokość 420 mm;   </w:t>
      </w: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</w:t>
      </w: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br/>
        <w:t xml:space="preserve">- konstrukcja kontenerka + szuflady, wykonana z blachy o gr. minimum 0,7 mm; </w:t>
      </w:r>
    </w:p>
    <w:p w:rsidR="00DB1FE0" w:rsidRPr="00DB1FE0" w:rsidRDefault="00DB1FE0" w:rsidP="00DB1FE0">
      <w:pPr>
        <w:widowControl/>
        <w:suppressAutoHyphens w:val="0"/>
        <w:autoSpaceDN/>
        <w:ind w:left="-142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B1FE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- </w:t>
      </w: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malowany proszkowo w kolorze czarnym;  </w:t>
      </w:r>
    </w:p>
    <w:p w:rsidR="00D32400" w:rsidRDefault="00D32400" w:rsidP="00D32400">
      <w:pPr>
        <w:widowControl/>
        <w:suppressAutoHyphens w:val="0"/>
        <w:autoSpaceDN/>
        <w:ind w:hanging="142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- </w:t>
      </w:r>
      <w:r w:rsidR="00DB1FE0"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zawiera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B1FE0" w:rsidRPr="00DB1FE0">
        <w:rPr>
          <w:rFonts w:eastAsia="Calibri" w:cs="Times New Roman"/>
          <w:kern w:val="0"/>
          <w:sz w:val="22"/>
          <w:szCs w:val="22"/>
          <w:lang w:eastAsia="en-US" w:bidi="ar-SA"/>
        </w:rPr>
        <w:t>3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B1FE0"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równe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B1FE0"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szuflady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B1FE0"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z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B1FE0" w:rsidRPr="00DB1FE0">
        <w:rPr>
          <w:rFonts w:eastAsia="Calibri" w:cs="Times New Roman"/>
          <w:kern w:val="0"/>
          <w:sz w:val="22"/>
          <w:szCs w:val="22"/>
          <w:lang w:eastAsia="en-US" w:bidi="ar-SA"/>
        </w:rPr>
        <w:t>prowadnicami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B1FE0"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kulkowymi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B1FE0"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z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B1FE0" w:rsidRPr="00DB1FE0">
        <w:rPr>
          <w:rFonts w:eastAsia="Calibri" w:cs="Times New Roman"/>
          <w:kern w:val="0"/>
          <w:sz w:val="22"/>
          <w:szCs w:val="22"/>
          <w:lang w:eastAsia="en-US" w:bidi="ar-SA"/>
        </w:rPr>
        <w:t>pełnym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B1FE0"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wysuwem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B1FE0"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oraz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B1FE0"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blokadą </w:t>
      </w:r>
      <w:r w:rsidR="00DB1FE0">
        <w:rPr>
          <w:rFonts w:eastAsia="Calibri" w:cs="Times New Roman"/>
          <w:kern w:val="0"/>
          <w:sz w:val="22"/>
          <w:szCs w:val="22"/>
          <w:lang w:eastAsia="en-US" w:bidi="ar-SA"/>
        </w:rPr>
        <w:br/>
      </w:r>
      <w:r w:rsidR="00DB1FE0" w:rsidRPr="00DB1FE0">
        <w:rPr>
          <w:rFonts w:eastAsia="Calibri" w:cs="Times New Roman"/>
          <w:kern w:val="0"/>
          <w:sz w:val="22"/>
          <w:szCs w:val="22"/>
          <w:lang w:eastAsia="en-US" w:bidi="ar-SA"/>
        </w:rPr>
        <w:t>przed  wysunięciem kilku szuflad jednocześnie;</w:t>
      </w:r>
    </w:p>
    <w:p w:rsidR="00DB1FE0" w:rsidRPr="00DB1FE0" w:rsidRDefault="00DB1FE0" w:rsidP="00D32400">
      <w:pPr>
        <w:widowControl/>
        <w:suppressAutoHyphens w:val="0"/>
        <w:autoSpaceDN/>
        <w:ind w:left="-142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- uchwyt estetycznie ukryty jest we frontach, bezproblemowo umożliwiając otwieranie szuflad;  </w:t>
      </w: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br/>
        <w:t>- kółka H45 mm, plastikowe, 2 kółka z hamulcem, 2 bez hamulca;</w:t>
      </w:r>
    </w:p>
    <w:p w:rsidR="00DB1FE0" w:rsidRPr="00DB1FE0" w:rsidRDefault="00DB1FE0" w:rsidP="00DB1FE0">
      <w:pPr>
        <w:widowControl/>
        <w:suppressAutoHyphens w:val="0"/>
        <w:autoSpaceDN/>
        <w:ind w:left="-142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- gładkie ścianki boczne i tylne, bez widocznych łączeń. </w:t>
      </w:r>
    </w:p>
    <w:p w:rsidR="00A6352D" w:rsidRPr="00BF1B14" w:rsidRDefault="00DB1FE0" w:rsidP="00BF1B14">
      <w:pPr>
        <w:widowControl/>
        <w:tabs>
          <w:tab w:val="left" w:pos="7731"/>
        </w:tabs>
        <w:suppressAutoHyphens w:val="0"/>
        <w:autoSpaceDN/>
        <w:spacing w:after="160" w:line="259" w:lineRule="auto"/>
        <w:jc w:val="center"/>
        <w:textAlignment w:val="auto"/>
        <w:rPr>
          <w:rFonts w:eastAsia="Times New Roman" w:cs="Times New Roman"/>
          <w:noProof/>
          <w:kern w:val="0"/>
          <w:lang w:eastAsia="pl-PL" w:bidi="ar-SA"/>
        </w:rPr>
      </w:pPr>
      <w:r w:rsidRPr="00DB1FE0">
        <w:rPr>
          <w:rFonts w:eastAsia="Times New Roman" w:cs="Times New Roman"/>
          <w:noProof/>
          <w:kern w:val="0"/>
          <w:lang w:eastAsia="pl-PL" w:bidi="ar-SA"/>
        </w:rPr>
        <w:drawing>
          <wp:inline distT="0" distB="0" distL="0" distR="0">
            <wp:extent cx="1971675" cy="1990725"/>
            <wp:effectExtent l="0" t="0" r="9525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14" w:rsidRDefault="00BF1B14" w:rsidP="00BF1B14">
      <w:pPr>
        <w:widowControl/>
        <w:tabs>
          <w:tab w:val="left" w:pos="7731"/>
        </w:tabs>
        <w:suppressAutoHyphens w:val="0"/>
        <w:autoSpaceDN/>
        <w:spacing w:after="160" w:line="259" w:lineRule="auto"/>
        <w:textAlignment w:val="auto"/>
        <w:rPr>
          <w:rFonts w:eastAsia="Times New Roman" w:cs="Times New Roman"/>
          <w:b/>
          <w:noProof/>
          <w:kern w:val="0"/>
          <w:u w:val="single"/>
          <w:lang w:eastAsia="pl-PL" w:bidi="ar-SA"/>
        </w:rPr>
      </w:pPr>
    </w:p>
    <w:p w:rsidR="00AC2AD3" w:rsidRDefault="00AC2AD3" w:rsidP="00A6352D">
      <w:pPr>
        <w:widowControl/>
        <w:tabs>
          <w:tab w:val="left" w:pos="7731"/>
        </w:tabs>
        <w:suppressAutoHyphens w:val="0"/>
        <w:autoSpaceDN/>
        <w:spacing w:after="160" w:line="259" w:lineRule="auto"/>
        <w:ind w:hanging="426"/>
        <w:textAlignment w:val="auto"/>
        <w:rPr>
          <w:rFonts w:eastAsia="Times New Roman" w:cs="Times New Roman"/>
          <w:b/>
          <w:noProof/>
          <w:kern w:val="0"/>
          <w:u w:val="single"/>
          <w:lang w:eastAsia="pl-PL" w:bidi="ar-SA"/>
        </w:rPr>
      </w:pPr>
    </w:p>
    <w:p w:rsidR="00AC2AD3" w:rsidRDefault="00AC2AD3" w:rsidP="00A6352D">
      <w:pPr>
        <w:widowControl/>
        <w:tabs>
          <w:tab w:val="left" w:pos="7731"/>
        </w:tabs>
        <w:suppressAutoHyphens w:val="0"/>
        <w:autoSpaceDN/>
        <w:spacing w:after="160" w:line="259" w:lineRule="auto"/>
        <w:ind w:hanging="426"/>
        <w:textAlignment w:val="auto"/>
        <w:rPr>
          <w:rFonts w:eastAsia="Times New Roman" w:cs="Times New Roman"/>
          <w:b/>
          <w:noProof/>
          <w:kern w:val="0"/>
          <w:u w:val="single"/>
          <w:lang w:eastAsia="pl-PL" w:bidi="ar-SA"/>
        </w:rPr>
      </w:pPr>
    </w:p>
    <w:p w:rsidR="00AC2AD3" w:rsidRDefault="00AC2AD3" w:rsidP="00A6352D">
      <w:pPr>
        <w:widowControl/>
        <w:tabs>
          <w:tab w:val="left" w:pos="7731"/>
        </w:tabs>
        <w:suppressAutoHyphens w:val="0"/>
        <w:autoSpaceDN/>
        <w:spacing w:after="160" w:line="259" w:lineRule="auto"/>
        <w:ind w:hanging="426"/>
        <w:textAlignment w:val="auto"/>
        <w:rPr>
          <w:rFonts w:eastAsia="Times New Roman" w:cs="Times New Roman"/>
          <w:b/>
          <w:noProof/>
          <w:kern w:val="0"/>
          <w:u w:val="single"/>
          <w:lang w:eastAsia="pl-PL" w:bidi="ar-SA"/>
        </w:rPr>
      </w:pPr>
    </w:p>
    <w:p w:rsidR="00AC2AD3" w:rsidRDefault="00AC2AD3" w:rsidP="00A6352D">
      <w:pPr>
        <w:widowControl/>
        <w:tabs>
          <w:tab w:val="left" w:pos="7731"/>
        </w:tabs>
        <w:suppressAutoHyphens w:val="0"/>
        <w:autoSpaceDN/>
        <w:spacing w:after="160" w:line="259" w:lineRule="auto"/>
        <w:ind w:hanging="426"/>
        <w:textAlignment w:val="auto"/>
        <w:rPr>
          <w:rFonts w:eastAsia="Times New Roman" w:cs="Times New Roman"/>
          <w:b/>
          <w:noProof/>
          <w:kern w:val="0"/>
          <w:u w:val="single"/>
          <w:lang w:eastAsia="pl-PL" w:bidi="ar-SA"/>
        </w:rPr>
      </w:pPr>
    </w:p>
    <w:p w:rsidR="00AC2AD3" w:rsidRDefault="00AC2AD3" w:rsidP="00A6352D">
      <w:pPr>
        <w:widowControl/>
        <w:tabs>
          <w:tab w:val="left" w:pos="7731"/>
        </w:tabs>
        <w:suppressAutoHyphens w:val="0"/>
        <w:autoSpaceDN/>
        <w:spacing w:after="160" w:line="259" w:lineRule="auto"/>
        <w:ind w:hanging="426"/>
        <w:textAlignment w:val="auto"/>
        <w:rPr>
          <w:rFonts w:eastAsia="Times New Roman" w:cs="Times New Roman"/>
          <w:b/>
          <w:noProof/>
          <w:kern w:val="0"/>
          <w:u w:val="single"/>
          <w:lang w:eastAsia="pl-PL" w:bidi="ar-SA"/>
        </w:rPr>
      </w:pPr>
    </w:p>
    <w:p w:rsidR="00AC2AD3" w:rsidRDefault="00AC2AD3" w:rsidP="00A6352D">
      <w:pPr>
        <w:widowControl/>
        <w:tabs>
          <w:tab w:val="left" w:pos="7731"/>
        </w:tabs>
        <w:suppressAutoHyphens w:val="0"/>
        <w:autoSpaceDN/>
        <w:spacing w:after="160" w:line="259" w:lineRule="auto"/>
        <w:ind w:hanging="426"/>
        <w:textAlignment w:val="auto"/>
        <w:rPr>
          <w:rFonts w:eastAsia="Times New Roman" w:cs="Times New Roman"/>
          <w:b/>
          <w:noProof/>
          <w:kern w:val="0"/>
          <w:u w:val="single"/>
          <w:lang w:eastAsia="pl-PL" w:bidi="ar-SA"/>
        </w:rPr>
      </w:pPr>
    </w:p>
    <w:p w:rsidR="00DB1FE0" w:rsidRPr="00DB1FE0" w:rsidRDefault="00DB1FE0" w:rsidP="00A6352D">
      <w:pPr>
        <w:widowControl/>
        <w:tabs>
          <w:tab w:val="left" w:pos="7731"/>
        </w:tabs>
        <w:suppressAutoHyphens w:val="0"/>
        <w:autoSpaceDN/>
        <w:spacing w:after="160" w:line="259" w:lineRule="auto"/>
        <w:ind w:hanging="426"/>
        <w:textAlignment w:val="auto"/>
        <w:rPr>
          <w:rFonts w:eastAsia="Times New Roman" w:cs="Times New Roman"/>
          <w:b/>
          <w:noProof/>
          <w:kern w:val="0"/>
          <w:u w:val="single"/>
          <w:lang w:eastAsia="pl-PL" w:bidi="ar-SA"/>
        </w:rPr>
      </w:pPr>
      <w:r w:rsidRPr="00DB1FE0">
        <w:rPr>
          <w:rFonts w:eastAsia="Times New Roman" w:cs="Times New Roman"/>
          <w:b/>
          <w:noProof/>
          <w:kern w:val="0"/>
          <w:u w:val="single"/>
          <w:lang w:eastAsia="pl-PL" w:bidi="ar-SA"/>
        </w:rPr>
        <w:lastRenderedPageBreak/>
        <w:t xml:space="preserve">CZĘŚĆ III – KRZESŁA </w:t>
      </w:r>
    </w:p>
    <w:p w:rsidR="00DB1FE0" w:rsidRPr="00DB1FE0" w:rsidRDefault="00DB1FE0" w:rsidP="00DB1FE0">
      <w:pPr>
        <w:widowControl/>
        <w:suppressAutoHyphens w:val="0"/>
        <w:autoSpaceDN/>
        <w:ind w:hanging="142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1. KRZESŁO TWARDE </w:t>
      </w:r>
    </w:p>
    <w:p w:rsidR="00DB1FE0" w:rsidRPr="00DB1FE0" w:rsidRDefault="00DB1FE0" w:rsidP="00DB1FE0">
      <w:pPr>
        <w:widowControl/>
        <w:suppressAutoHyphens w:val="0"/>
        <w:autoSpaceDN/>
        <w:ind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- wymiary krzesła: </w:t>
      </w:r>
      <w:r w:rsidRPr="00DB1FE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wysokość 820 mm x</w:t>
      </w: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szerokość 490 mm, szerokość siedziska 415 mm x głębokość    siedziska 395 mm; </w:t>
      </w:r>
    </w:p>
    <w:p w:rsidR="00DB1FE0" w:rsidRPr="00DB1FE0" w:rsidRDefault="00DB1FE0" w:rsidP="00DB1FE0">
      <w:pPr>
        <w:widowControl/>
        <w:tabs>
          <w:tab w:val="left" w:pos="284"/>
        </w:tabs>
        <w:suppressAutoHyphens w:val="0"/>
        <w:autoSpaceDN/>
        <w:ind w:left="142" w:hanging="426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- rama krzesła oraz siedzisko malowane proszkowo w kolorze czarnym;</w:t>
      </w:r>
    </w:p>
    <w:p w:rsidR="00DB1FE0" w:rsidRPr="00DB1FE0" w:rsidRDefault="00DB1FE0" w:rsidP="00DB1FE0">
      <w:pPr>
        <w:widowControl/>
        <w:tabs>
          <w:tab w:val="left" w:pos="284"/>
        </w:tabs>
        <w:suppressAutoHyphens w:val="0"/>
        <w:autoSpaceDN/>
        <w:ind w:left="142" w:hanging="426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- siedzisko bejcowane i lakierowane w kolorze czarnym;</w:t>
      </w:r>
    </w:p>
    <w:p w:rsidR="00DB1FE0" w:rsidRPr="00DB1FE0" w:rsidRDefault="00DB1FE0" w:rsidP="00DB1FE0">
      <w:pPr>
        <w:widowControl/>
        <w:tabs>
          <w:tab w:val="left" w:pos="284"/>
        </w:tabs>
        <w:suppressAutoHyphens w:val="0"/>
        <w:autoSpaceDN/>
        <w:ind w:left="142" w:hanging="426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- wykonane ze sklejki jesionowej z widoczną i odczuwalną strukturą drewna; </w:t>
      </w:r>
    </w:p>
    <w:p w:rsidR="00DB1FE0" w:rsidRPr="00DB1FE0" w:rsidRDefault="00DB1FE0" w:rsidP="00DB1FE0">
      <w:pPr>
        <w:widowControl/>
        <w:suppressAutoHyphens w:val="0"/>
        <w:autoSpaceDN/>
        <w:ind w:left="-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- maksymalne obciążenie nie mniejsze niż 120 kg;</w:t>
      </w:r>
    </w:p>
    <w:p w:rsidR="00DB1FE0" w:rsidRPr="00DB1FE0" w:rsidRDefault="00DB1FE0" w:rsidP="00DB1FE0">
      <w:pPr>
        <w:widowControl/>
        <w:suppressAutoHyphens w:val="0"/>
        <w:autoSpaceDN/>
        <w:ind w:left="-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- profil stalowy o grubości minimum 1,5 mm;</w:t>
      </w:r>
    </w:p>
    <w:p w:rsidR="00DB1FE0" w:rsidRPr="00DB1FE0" w:rsidRDefault="00DB1FE0" w:rsidP="00DB1FE0">
      <w:pPr>
        <w:widowControl/>
        <w:suppressAutoHyphens w:val="0"/>
        <w:autoSpaceDN/>
        <w:ind w:left="-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- możliwość sztaplowania krzeseł.</w:t>
      </w:r>
    </w:p>
    <w:p w:rsidR="00DB1FE0" w:rsidRPr="00DB1FE0" w:rsidRDefault="00DB1FE0" w:rsidP="00DB1FE0">
      <w:pPr>
        <w:widowControl/>
        <w:suppressAutoHyphens w:val="0"/>
        <w:autoSpaceDN/>
        <w:ind w:left="-142" w:hanging="142"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noProof/>
          <w:kern w:val="0"/>
          <w:lang w:eastAsia="pl-PL" w:bidi="ar-SA"/>
        </w:rPr>
        <w:drawing>
          <wp:inline distT="0" distB="0" distL="0" distR="0">
            <wp:extent cx="2133600" cy="2333625"/>
            <wp:effectExtent l="0" t="0" r="0" b="9525"/>
            <wp:docPr id="19" name="Obraz 19" descr="https://sklep.mextra.pl/5955-large_default/krzeslo-konferencyjne-texas-bl-cza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s://sklep.mextra.pl/5955-large_default/krzeslo-konferencyjne-texas-bl-czar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14" w:rsidRDefault="00BF1B14" w:rsidP="002B60B4">
      <w:pPr>
        <w:widowControl/>
        <w:suppressAutoHyphens w:val="0"/>
        <w:autoSpaceDN/>
        <w:ind w:hanging="426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:rsidR="00DB1FE0" w:rsidRPr="00DB1FE0" w:rsidRDefault="00DB1FE0" w:rsidP="00BF1B14">
      <w:pPr>
        <w:widowControl/>
        <w:suppressAutoHyphens w:val="0"/>
        <w:autoSpaceDN/>
        <w:ind w:hanging="142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2. KRZESŁO KONFERENCYJNE</w:t>
      </w:r>
    </w:p>
    <w:p w:rsidR="00DB1FE0" w:rsidRPr="00DB1FE0" w:rsidRDefault="00DB1FE0" w:rsidP="00DB1FE0">
      <w:pPr>
        <w:widowControl/>
        <w:suppressAutoHyphens w:val="0"/>
        <w:autoSpaceDN/>
        <w:ind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b/>
          <w:bCs/>
          <w:color w:val="FF0000"/>
          <w:kern w:val="0"/>
          <w:sz w:val="22"/>
          <w:szCs w:val="22"/>
          <w:lang w:eastAsia="pl-PL" w:bidi="ar-SA"/>
        </w:rPr>
        <w:t xml:space="preserve"> </w:t>
      </w:r>
      <w:r w:rsidRPr="00DB1FE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- wymiary krzesła: </w:t>
      </w:r>
      <w:r w:rsidRPr="00DB1FE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wysokość 890 mm x</w:t>
      </w: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szerokość 500 mm x głębokość 600 mm, wysokość siedziska    500 mm x szerokość siedziska 450 mm x głębokość siedziska 460 mm, +/- 10%; </w:t>
      </w:r>
    </w:p>
    <w:p w:rsidR="00DB1FE0" w:rsidRPr="00DB1FE0" w:rsidRDefault="00DB1FE0" w:rsidP="00DB1FE0">
      <w:pPr>
        <w:widowControl/>
        <w:tabs>
          <w:tab w:val="left" w:pos="284"/>
        </w:tabs>
        <w:suppressAutoHyphens w:val="0"/>
        <w:autoSpaceDN/>
        <w:ind w:left="142" w:hanging="426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- rama krzesła malowana proszkowo w kolorze czarnym;</w:t>
      </w:r>
    </w:p>
    <w:p w:rsidR="00DB1FE0" w:rsidRPr="00DB1FE0" w:rsidRDefault="00DB1FE0" w:rsidP="00DB1FE0">
      <w:pPr>
        <w:widowControl/>
        <w:tabs>
          <w:tab w:val="left" w:pos="284"/>
        </w:tabs>
        <w:suppressAutoHyphens w:val="0"/>
        <w:autoSpaceDN/>
        <w:ind w:left="142" w:hanging="426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- siedzisko i oparcie mocna tkanina na płowienie oraz ścieranie w kolorze ciemnoszarym;</w:t>
      </w:r>
    </w:p>
    <w:p w:rsidR="00DB1FE0" w:rsidRPr="00DB1FE0" w:rsidRDefault="00DB1FE0" w:rsidP="00DB1FE0">
      <w:pPr>
        <w:widowControl/>
        <w:tabs>
          <w:tab w:val="left" w:pos="284"/>
        </w:tabs>
        <w:suppressAutoHyphens w:val="0"/>
        <w:autoSpaceDN/>
        <w:ind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- tkanina z grupy I, o wysokiej odporności na światło min.4 wg skali EN ISO 105-B02 oraz ścieralności min. 100 tys. Cykli, wg EN ISO 12947-1 EN ISO 12947-2; </w:t>
      </w:r>
    </w:p>
    <w:p w:rsidR="00DB1FE0" w:rsidRPr="00DB1FE0" w:rsidRDefault="00DB1FE0" w:rsidP="00DB1FE0">
      <w:pPr>
        <w:widowControl/>
        <w:suppressAutoHyphens w:val="0"/>
        <w:autoSpaceDN/>
        <w:ind w:left="-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- maksymalne obciążenie nie mniejsze niż 120 kg;</w:t>
      </w:r>
    </w:p>
    <w:p w:rsidR="00DB1FE0" w:rsidRPr="00DB1FE0" w:rsidRDefault="00DB1FE0" w:rsidP="00DB1FE0">
      <w:pPr>
        <w:widowControl/>
        <w:suppressAutoHyphens w:val="0"/>
        <w:autoSpaceDN/>
        <w:ind w:left="-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- profil stalowy o grubości minimum 1,5 mm;</w:t>
      </w:r>
    </w:p>
    <w:p w:rsidR="00DB1FE0" w:rsidRPr="00DB1FE0" w:rsidRDefault="00DB1FE0" w:rsidP="00DB1FE0">
      <w:pPr>
        <w:widowControl/>
        <w:suppressAutoHyphens w:val="0"/>
        <w:autoSpaceDN/>
        <w:ind w:left="-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- możliwość sztaplowania krzeseł.</w:t>
      </w:r>
    </w:p>
    <w:p w:rsidR="00DB1FE0" w:rsidRPr="00DB1FE0" w:rsidRDefault="00DB1FE0" w:rsidP="00DB1FE0">
      <w:pPr>
        <w:widowControl/>
        <w:suppressAutoHyphens w:val="0"/>
        <w:autoSpaceDN/>
        <w:ind w:left="-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</w:t>
      </w:r>
    </w:p>
    <w:p w:rsidR="00DB1FE0" w:rsidRPr="00DB1FE0" w:rsidRDefault="00DB1FE0" w:rsidP="00DB1FE0">
      <w:pPr>
        <w:widowControl/>
        <w:tabs>
          <w:tab w:val="left" w:pos="1418"/>
          <w:tab w:val="left" w:pos="2977"/>
        </w:tabs>
        <w:autoSpaceDN/>
        <w:ind w:left="426" w:right="1842" w:firstLine="1417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noProof/>
          <w:kern w:val="0"/>
          <w:lang w:eastAsia="pl-PL" w:bidi="ar-SA"/>
        </w:rPr>
        <w:drawing>
          <wp:inline distT="0" distB="0" distL="0" distR="0">
            <wp:extent cx="1866900" cy="1504950"/>
            <wp:effectExtent l="0" t="0" r="0" b="0"/>
            <wp:docPr id="18" name="Obraz 18" descr="https://otomeble.pl/13938-large_default/k476-krzeslo-ciemny-pop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tomeble.pl/13938-large_default/k476-krzeslo-ciemny-popie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75" b="7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FE0">
        <w:rPr>
          <w:rFonts w:eastAsia="Times New Roman" w:cs="Times New Roman"/>
          <w:noProof/>
          <w:kern w:val="0"/>
          <w:lang w:eastAsia="pl-PL" w:bidi="ar-SA"/>
        </w:rPr>
        <w:drawing>
          <wp:inline distT="0" distB="0" distL="0" distR="0">
            <wp:extent cx="1190625" cy="1828800"/>
            <wp:effectExtent l="0" t="0" r="952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E0" w:rsidRPr="00DB1FE0" w:rsidRDefault="00DB1FE0" w:rsidP="00DB1FE0">
      <w:pPr>
        <w:widowControl/>
        <w:tabs>
          <w:tab w:val="left" w:pos="7731"/>
        </w:tabs>
        <w:suppressAutoHyphens w:val="0"/>
        <w:autoSpaceDN/>
        <w:spacing w:after="160" w:line="259" w:lineRule="auto"/>
        <w:jc w:val="center"/>
        <w:textAlignment w:val="auto"/>
        <w:rPr>
          <w:rFonts w:eastAsia="Times New Roman" w:cs="Times New Roman"/>
          <w:b/>
          <w:noProof/>
          <w:kern w:val="0"/>
          <w:lang w:eastAsia="pl-PL" w:bidi="ar-SA"/>
        </w:rPr>
      </w:pPr>
    </w:p>
    <w:p w:rsidR="00BF1B14" w:rsidRDefault="00BF1B14" w:rsidP="002B60B4">
      <w:pPr>
        <w:widowControl/>
        <w:tabs>
          <w:tab w:val="left" w:pos="7731"/>
        </w:tabs>
        <w:suppressAutoHyphens w:val="0"/>
        <w:autoSpaceDN/>
        <w:spacing w:after="160" w:line="259" w:lineRule="auto"/>
        <w:ind w:hanging="426"/>
        <w:textAlignment w:val="auto"/>
        <w:rPr>
          <w:rFonts w:eastAsia="Times New Roman" w:cs="Times New Roman"/>
          <w:b/>
          <w:noProof/>
          <w:kern w:val="0"/>
          <w:u w:val="single"/>
          <w:lang w:eastAsia="pl-PL" w:bidi="ar-SA"/>
        </w:rPr>
      </w:pPr>
    </w:p>
    <w:p w:rsidR="00BF1B14" w:rsidRDefault="00BF1B14" w:rsidP="002B60B4">
      <w:pPr>
        <w:widowControl/>
        <w:tabs>
          <w:tab w:val="left" w:pos="7731"/>
        </w:tabs>
        <w:suppressAutoHyphens w:val="0"/>
        <w:autoSpaceDN/>
        <w:spacing w:after="160" w:line="259" w:lineRule="auto"/>
        <w:ind w:hanging="426"/>
        <w:textAlignment w:val="auto"/>
        <w:rPr>
          <w:rFonts w:eastAsia="Times New Roman" w:cs="Times New Roman"/>
          <w:b/>
          <w:noProof/>
          <w:kern w:val="0"/>
          <w:u w:val="single"/>
          <w:lang w:eastAsia="pl-PL" w:bidi="ar-SA"/>
        </w:rPr>
      </w:pPr>
    </w:p>
    <w:p w:rsidR="00BF1B14" w:rsidRDefault="00BF1B14" w:rsidP="002B60B4">
      <w:pPr>
        <w:widowControl/>
        <w:tabs>
          <w:tab w:val="left" w:pos="7731"/>
        </w:tabs>
        <w:suppressAutoHyphens w:val="0"/>
        <w:autoSpaceDN/>
        <w:spacing w:after="160" w:line="259" w:lineRule="auto"/>
        <w:ind w:hanging="426"/>
        <w:textAlignment w:val="auto"/>
        <w:rPr>
          <w:rFonts w:eastAsia="Times New Roman" w:cs="Times New Roman"/>
          <w:b/>
          <w:noProof/>
          <w:kern w:val="0"/>
          <w:u w:val="single"/>
          <w:lang w:eastAsia="pl-PL" w:bidi="ar-SA"/>
        </w:rPr>
      </w:pPr>
    </w:p>
    <w:p w:rsidR="00AC2AD3" w:rsidRDefault="00AC2AD3" w:rsidP="002B60B4">
      <w:pPr>
        <w:widowControl/>
        <w:tabs>
          <w:tab w:val="left" w:pos="7731"/>
        </w:tabs>
        <w:suppressAutoHyphens w:val="0"/>
        <w:autoSpaceDN/>
        <w:spacing w:after="160" w:line="259" w:lineRule="auto"/>
        <w:ind w:hanging="426"/>
        <w:textAlignment w:val="auto"/>
        <w:rPr>
          <w:rFonts w:eastAsia="Times New Roman" w:cs="Times New Roman"/>
          <w:b/>
          <w:noProof/>
          <w:kern w:val="0"/>
          <w:u w:val="single"/>
          <w:lang w:eastAsia="pl-PL" w:bidi="ar-SA"/>
        </w:rPr>
      </w:pPr>
      <w:bookmarkStart w:id="0" w:name="_GoBack"/>
      <w:bookmarkEnd w:id="0"/>
    </w:p>
    <w:p w:rsidR="00BF1B14" w:rsidRDefault="00BF1B14" w:rsidP="002B60B4">
      <w:pPr>
        <w:widowControl/>
        <w:tabs>
          <w:tab w:val="left" w:pos="7731"/>
        </w:tabs>
        <w:suppressAutoHyphens w:val="0"/>
        <w:autoSpaceDN/>
        <w:spacing w:after="160" w:line="259" w:lineRule="auto"/>
        <w:ind w:hanging="426"/>
        <w:textAlignment w:val="auto"/>
        <w:rPr>
          <w:rFonts w:eastAsia="Times New Roman" w:cs="Times New Roman"/>
          <w:b/>
          <w:noProof/>
          <w:kern w:val="0"/>
          <w:u w:val="single"/>
          <w:lang w:eastAsia="pl-PL" w:bidi="ar-SA"/>
        </w:rPr>
      </w:pPr>
    </w:p>
    <w:p w:rsidR="00DB1FE0" w:rsidRPr="00DB1FE0" w:rsidRDefault="00DB1FE0" w:rsidP="002B60B4">
      <w:pPr>
        <w:widowControl/>
        <w:tabs>
          <w:tab w:val="left" w:pos="7731"/>
        </w:tabs>
        <w:suppressAutoHyphens w:val="0"/>
        <w:autoSpaceDN/>
        <w:spacing w:after="160" w:line="259" w:lineRule="auto"/>
        <w:ind w:hanging="426"/>
        <w:textAlignment w:val="auto"/>
        <w:rPr>
          <w:rFonts w:eastAsia="Times New Roman" w:cs="Times New Roman"/>
          <w:b/>
          <w:noProof/>
          <w:kern w:val="0"/>
          <w:u w:val="single"/>
          <w:lang w:eastAsia="pl-PL" w:bidi="ar-SA"/>
        </w:rPr>
      </w:pPr>
      <w:r w:rsidRPr="00DB1FE0">
        <w:rPr>
          <w:rFonts w:eastAsia="Times New Roman" w:cs="Times New Roman"/>
          <w:b/>
          <w:noProof/>
          <w:kern w:val="0"/>
          <w:u w:val="single"/>
          <w:lang w:eastAsia="pl-PL" w:bidi="ar-SA"/>
        </w:rPr>
        <w:lastRenderedPageBreak/>
        <w:t>CZĘŚĆ IV – MEBLE DREWNIANE</w:t>
      </w:r>
    </w:p>
    <w:p w:rsidR="00DB1FE0" w:rsidRPr="00DB1FE0" w:rsidRDefault="00DB1FE0" w:rsidP="002B60B4">
      <w:pPr>
        <w:widowControl/>
        <w:autoSpaceDN/>
        <w:ind w:hanging="42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1. BIURKO</w:t>
      </w:r>
    </w:p>
    <w:p w:rsidR="00DB1FE0" w:rsidRPr="00DB1FE0" w:rsidRDefault="00DB1FE0" w:rsidP="00DB1FE0">
      <w:pPr>
        <w:widowControl/>
        <w:tabs>
          <w:tab w:val="left" w:pos="567"/>
          <w:tab w:val="left" w:pos="709"/>
        </w:tabs>
        <w:suppressAutoHyphens w:val="0"/>
        <w:autoSpaceDN/>
        <w:ind w:left="-142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- </w:t>
      </w:r>
      <w:r w:rsidRPr="00DB1FE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wymiary biurka:</w:t>
      </w: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długość 1100 mm x szerokość 600 mm x wysokość 760 mm; 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0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płyta dwustronnie laminowana o gr.18 mm;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w kolorze dąb sonoma;</w:t>
      </w:r>
    </w:p>
    <w:p w:rsidR="00DB1FE0" w:rsidRPr="00DB1FE0" w:rsidRDefault="00DB1FE0" w:rsidP="002B60B4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0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po prawej stronie biurka szafka o szer.350 mm x wys.600 mm z półką wewnątrz w połowie wysokości, drzwi zamykane na zamek; 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po prawej stronie biurka nad szafką szuflada o szer.350 mm zamykana na zamek;  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0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szuflada porusza się na prowadnicach rolkowych z blokadą wysuwu;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uchwyty metalowe prostokątne w kolorze czarnym;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left" w:pos="0"/>
        </w:tabs>
        <w:suppressAutoHyphens w:val="0"/>
        <w:autoSpaceDN/>
        <w:ind w:left="-142" w:firstLine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z tyłu biurka maskownica z płyty;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całość oklejona obrzeżem z ABS w kolorze biurka;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łączenia elementów za pomocą złącz mimośrodowych, konfirmant lub wkrętów do drewna.</w:t>
      </w:r>
    </w:p>
    <w:p w:rsidR="00DB1FE0" w:rsidRPr="00DB1FE0" w:rsidRDefault="00DB1FE0" w:rsidP="00DB1FE0">
      <w:pPr>
        <w:widowControl/>
        <w:autoSpaceDN/>
        <w:ind w:hanging="142"/>
        <w:jc w:val="center"/>
        <w:textAlignment w:val="auto"/>
        <w:rPr>
          <w:rFonts w:eastAsia="Times New Roman" w:cs="Times New Roman"/>
          <w:b/>
          <w:color w:val="FF0000"/>
          <w:kern w:val="0"/>
          <w:sz w:val="22"/>
          <w:szCs w:val="22"/>
          <w:lang w:eastAsia="ar-SA" w:bidi="ar-SA"/>
        </w:rPr>
      </w:pPr>
    </w:p>
    <w:p w:rsidR="00DB1FE0" w:rsidRPr="00DB1FE0" w:rsidRDefault="00DB1FE0" w:rsidP="00DB1FE0">
      <w:pPr>
        <w:widowControl/>
        <w:autoSpaceDN/>
        <w:ind w:hanging="142"/>
        <w:jc w:val="center"/>
        <w:textAlignment w:val="auto"/>
        <w:rPr>
          <w:rFonts w:eastAsia="Times New Roman" w:cs="Times New Roman"/>
          <w:b/>
          <w:color w:val="FF0000"/>
          <w:kern w:val="0"/>
          <w:sz w:val="22"/>
          <w:szCs w:val="22"/>
          <w:lang w:eastAsia="ar-SA" w:bidi="ar-SA"/>
        </w:rPr>
      </w:pPr>
    </w:p>
    <w:p w:rsidR="00DB1FE0" w:rsidRPr="00DB1FE0" w:rsidRDefault="00DB1FE0" w:rsidP="00DB1FE0">
      <w:pPr>
        <w:widowControl/>
        <w:autoSpaceDN/>
        <w:ind w:hanging="142"/>
        <w:jc w:val="center"/>
        <w:textAlignment w:val="auto"/>
        <w:rPr>
          <w:rFonts w:eastAsia="Times New Roman" w:cs="Times New Roman"/>
          <w:b/>
          <w:color w:val="FF0000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b/>
          <w:noProof/>
          <w:color w:val="FF0000"/>
          <w:kern w:val="0"/>
          <w:sz w:val="22"/>
          <w:szCs w:val="22"/>
          <w:lang w:eastAsia="pl-PL" w:bidi="ar-SA"/>
        </w:rPr>
        <w:drawing>
          <wp:inline distT="0" distB="0" distL="0" distR="0">
            <wp:extent cx="2466975" cy="154305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E0" w:rsidRPr="00DB1FE0" w:rsidRDefault="00DB1FE0" w:rsidP="00DB1FE0">
      <w:pPr>
        <w:widowControl/>
        <w:autoSpaceDN/>
        <w:ind w:hanging="142"/>
        <w:jc w:val="center"/>
        <w:textAlignment w:val="auto"/>
        <w:rPr>
          <w:rFonts w:eastAsia="Times New Roman" w:cs="Times New Roman"/>
          <w:b/>
          <w:color w:val="FF0000"/>
          <w:kern w:val="0"/>
          <w:sz w:val="22"/>
          <w:szCs w:val="22"/>
          <w:lang w:eastAsia="ar-SA" w:bidi="ar-SA"/>
        </w:rPr>
      </w:pPr>
    </w:p>
    <w:p w:rsidR="00BF1B14" w:rsidRDefault="00BF1B14" w:rsidP="00BF1B14">
      <w:pPr>
        <w:widowControl/>
        <w:autoSpaceDN/>
        <w:textAlignment w:val="auto"/>
        <w:rPr>
          <w:rFonts w:eastAsia="Times New Roman" w:cs="Times New Roman"/>
          <w:b/>
          <w:color w:val="FF0000"/>
          <w:kern w:val="0"/>
          <w:sz w:val="22"/>
          <w:szCs w:val="22"/>
          <w:lang w:eastAsia="ar-SA" w:bidi="ar-SA"/>
        </w:rPr>
      </w:pPr>
    </w:p>
    <w:p w:rsidR="00BF1B14" w:rsidRPr="00DB1FE0" w:rsidRDefault="00BF1B14" w:rsidP="00DB1FE0">
      <w:pPr>
        <w:widowControl/>
        <w:autoSpaceDN/>
        <w:ind w:hanging="142"/>
        <w:jc w:val="center"/>
        <w:textAlignment w:val="auto"/>
        <w:rPr>
          <w:rFonts w:eastAsia="Times New Roman" w:cs="Times New Roman"/>
          <w:b/>
          <w:color w:val="FF0000"/>
          <w:kern w:val="0"/>
          <w:sz w:val="22"/>
          <w:szCs w:val="22"/>
          <w:lang w:eastAsia="ar-SA" w:bidi="ar-SA"/>
        </w:rPr>
      </w:pPr>
    </w:p>
    <w:p w:rsidR="00DB1FE0" w:rsidRPr="00DB1FE0" w:rsidRDefault="00DB1FE0" w:rsidP="002B60B4">
      <w:pPr>
        <w:widowControl/>
        <w:autoSpaceDN/>
        <w:ind w:hanging="42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bookmarkStart w:id="1" w:name="_Hlk152931855"/>
      <w:r w:rsidRPr="00DB1FE0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2. SZAFA UBRANIOWA 2-DRZWIOWA</w:t>
      </w:r>
    </w:p>
    <w:p w:rsidR="00DB1FE0" w:rsidRPr="00DB1FE0" w:rsidRDefault="00DB1FE0" w:rsidP="00DB1FE0">
      <w:pPr>
        <w:widowControl/>
        <w:tabs>
          <w:tab w:val="left" w:pos="567"/>
          <w:tab w:val="left" w:pos="709"/>
        </w:tabs>
        <w:suppressAutoHyphens w:val="0"/>
        <w:autoSpaceDN/>
        <w:ind w:left="-142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- </w:t>
      </w:r>
      <w:r w:rsidRPr="00DB1FE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wymiary szafy:</w:t>
      </w: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szerokość 850 mm x wysokość 2050 mm x głębokość 600 mm</w:t>
      </w:r>
      <w:r w:rsidR="002B60B4">
        <w:rPr>
          <w:rFonts w:eastAsia="Times New Roman" w:cs="Times New Roman"/>
          <w:kern w:val="0"/>
          <w:sz w:val="22"/>
          <w:szCs w:val="22"/>
          <w:lang w:eastAsia="pl-PL" w:bidi="ar-SA"/>
        </w:rPr>
        <w:t>;</w:t>
      </w: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0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płyta dwustronnie laminowana, wieniec górny i dolny o gr.25 mm, ściany boczne i półka o gr.18 mm;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w kolorze dąb sonoma;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 środku szafy od góry półka o wysokości 25 cm; 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pod górną półką drążek na wieszaki wykonany z rury fi 25 chromowany;  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0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drzwi mocowane na zawiasach puszkowych z zatrzaskiem, zamykane za pomocą zamków meblowych patentowych;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uchwyty metalowe prostokątne w kolorze czarnym;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szafa wyposażona w regulatory poziomu umożliwiające regulację od wewnątrz szafy;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left" w:pos="0"/>
        </w:tabs>
        <w:suppressAutoHyphens w:val="0"/>
        <w:autoSpaceDN/>
        <w:ind w:left="-142" w:firstLine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tylna ściana, płyta pilśniowa 3,2 mm lakierowana, mocowana za pomocą wkrętów do drewna 3,5/20;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całość oklejona obrzeżem z ABS w kolorze szafy;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łączenia elementów za pomocą złącz mimośrodowych, konfirmant lub wkrętów do drewna.</w:t>
      </w:r>
    </w:p>
    <w:bookmarkEnd w:id="1"/>
    <w:p w:rsidR="00DB1FE0" w:rsidRPr="00DB1FE0" w:rsidRDefault="00DB1FE0" w:rsidP="00DB1FE0">
      <w:pPr>
        <w:widowControl/>
        <w:tabs>
          <w:tab w:val="left" w:pos="7731"/>
        </w:tabs>
        <w:suppressAutoHyphens w:val="0"/>
        <w:autoSpaceDN/>
        <w:spacing w:after="160" w:line="256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DB1FE0">
        <w:rPr>
          <w:rFonts w:eastAsia="Times New Roman" w:cs="Times New Roman"/>
          <w:noProof/>
          <w:kern w:val="0"/>
          <w:sz w:val="22"/>
          <w:szCs w:val="22"/>
          <w:lang w:eastAsia="pl-PL" w:bidi="ar-SA"/>
        </w:rPr>
        <w:drawing>
          <wp:inline distT="0" distB="0" distL="0" distR="0">
            <wp:extent cx="1771650" cy="246697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14" w:rsidRDefault="00BF1B14" w:rsidP="002B60B4">
      <w:pPr>
        <w:widowControl/>
        <w:autoSpaceDN/>
        <w:ind w:hanging="42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F1B14" w:rsidRDefault="00BF1B14" w:rsidP="002B60B4">
      <w:pPr>
        <w:widowControl/>
        <w:autoSpaceDN/>
        <w:ind w:hanging="42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DB1FE0" w:rsidRPr="00DB1FE0" w:rsidRDefault="00DB1FE0" w:rsidP="002B60B4">
      <w:pPr>
        <w:widowControl/>
        <w:autoSpaceDN/>
        <w:ind w:hanging="426"/>
        <w:textAlignment w:val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DB1FE0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lastRenderedPageBreak/>
        <w:t xml:space="preserve">3. STÓŁ </w:t>
      </w:r>
      <w:r w:rsidRPr="00DB1FE0">
        <w:rPr>
          <w:rFonts w:eastAsia="Calibri" w:cs="Times New Roman"/>
          <w:b/>
          <w:kern w:val="0"/>
          <w:sz w:val="22"/>
          <w:szCs w:val="22"/>
          <w:lang w:eastAsia="en-US" w:bidi="ar-SA"/>
        </w:rPr>
        <w:t>KLUBOWY</w:t>
      </w:r>
    </w:p>
    <w:p w:rsidR="00DB1FE0" w:rsidRPr="00DB1FE0" w:rsidRDefault="00DB1FE0" w:rsidP="00DB1FE0">
      <w:pPr>
        <w:widowControl/>
        <w:suppressAutoHyphens w:val="0"/>
        <w:autoSpaceDN/>
        <w:ind w:left="-142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>- podstawa stolika kwadratowy postument ARP0179;</w:t>
      </w:r>
    </w:p>
    <w:p w:rsidR="00DB1FE0" w:rsidRPr="00DB1FE0" w:rsidRDefault="00DB1FE0" w:rsidP="00DB1FE0">
      <w:pPr>
        <w:widowControl/>
        <w:suppressAutoHyphens w:val="0"/>
        <w:autoSpaceDN/>
        <w:ind w:left="-142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>- stał malowana proszkowo w kolorze czarnym;</w:t>
      </w:r>
    </w:p>
    <w:p w:rsidR="00DB1FE0" w:rsidRPr="00DB1FE0" w:rsidRDefault="00DB1FE0" w:rsidP="00DB1FE0">
      <w:pPr>
        <w:widowControl/>
        <w:suppressAutoHyphens w:val="0"/>
        <w:autoSpaceDN/>
        <w:ind w:left="-142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- podstawa 400 mm x 400 mm, gruba podstawa na plastikowych nóżkach; </w:t>
      </w:r>
    </w:p>
    <w:p w:rsidR="00DB1FE0" w:rsidRPr="00DB1FE0" w:rsidRDefault="00DB1FE0" w:rsidP="00DB1FE0">
      <w:pPr>
        <w:widowControl/>
        <w:suppressAutoHyphens w:val="0"/>
        <w:autoSpaceDN/>
        <w:spacing w:line="256" w:lineRule="auto"/>
        <w:ind w:left="-142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>- rura 60 mm x 60 mm x 660 mm;</w:t>
      </w:r>
    </w:p>
    <w:p w:rsidR="00DB1FE0" w:rsidRPr="00DB1FE0" w:rsidRDefault="00DB1FE0" w:rsidP="00DB1FE0">
      <w:pPr>
        <w:widowControl/>
        <w:suppressAutoHyphens w:val="0"/>
        <w:autoSpaceDN/>
        <w:spacing w:line="256" w:lineRule="auto"/>
        <w:ind w:left="-142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>- płytka 250 mm x 250 mm;</w:t>
      </w:r>
    </w:p>
    <w:p w:rsidR="00DB1FE0" w:rsidRPr="00DB1FE0" w:rsidRDefault="00DB1FE0" w:rsidP="00DB1FE0">
      <w:pPr>
        <w:widowControl/>
        <w:suppressAutoHyphens w:val="0"/>
        <w:autoSpaceDN/>
        <w:spacing w:line="256" w:lineRule="auto"/>
        <w:ind w:left="-142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>- całkowita wysokość 720 mm;</w:t>
      </w:r>
    </w:p>
    <w:p w:rsidR="00DB1FE0" w:rsidRPr="00DB1FE0" w:rsidRDefault="00DB1FE0" w:rsidP="00DB1FE0">
      <w:pPr>
        <w:widowControl/>
        <w:suppressAutoHyphens w:val="0"/>
        <w:autoSpaceDN/>
        <w:spacing w:line="256" w:lineRule="auto"/>
        <w:ind w:left="-142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>- grubość stali 1 mm;</w:t>
      </w:r>
    </w:p>
    <w:p w:rsidR="00DB1FE0" w:rsidRPr="00DB1FE0" w:rsidRDefault="00DB1FE0" w:rsidP="00DB1FE0">
      <w:pPr>
        <w:widowControl/>
        <w:suppressAutoHyphens w:val="0"/>
        <w:autoSpaceDN/>
        <w:spacing w:line="256" w:lineRule="auto"/>
        <w:ind w:left="-142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>- blat okrągły pokryty warstwą trwałego laminatu w kolorze dąb sonoma;</w:t>
      </w:r>
    </w:p>
    <w:p w:rsidR="00DB1FE0" w:rsidRPr="00DB1FE0" w:rsidRDefault="00DB1FE0" w:rsidP="00DB1FE0">
      <w:pPr>
        <w:widowControl/>
        <w:suppressAutoHyphens w:val="0"/>
        <w:autoSpaceDN/>
        <w:spacing w:line="256" w:lineRule="auto"/>
        <w:ind w:left="-142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>- rozmiar blatu fi 800 mm;</w:t>
      </w:r>
    </w:p>
    <w:p w:rsidR="00DB1FE0" w:rsidRPr="00DB1FE0" w:rsidRDefault="00DB1FE0" w:rsidP="00DB1FE0">
      <w:pPr>
        <w:widowControl/>
        <w:suppressAutoHyphens w:val="0"/>
        <w:autoSpaceDN/>
        <w:spacing w:line="256" w:lineRule="auto"/>
        <w:ind w:left="-142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>- grubość blatu 36 mm;</w:t>
      </w:r>
    </w:p>
    <w:p w:rsidR="00DB1FE0" w:rsidRDefault="00DB1FE0" w:rsidP="00DB1FE0">
      <w:pPr>
        <w:widowControl/>
        <w:suppressAutoHyphens w:val="0"/>
        <w:autoSpaceDN/>
        <w:spacing w:line="256" w:lineRule="auto"/>
        <w:ind w:left="-142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>- grubość obrzeża 0,8 mm.</w:t>
      </w:r>
    </w:p>
    <w:p w:rsidR="00BF1B14" w:rsidRPr="00DB1FE0" w:rsidRDefault="00BF1B14" w:rsidP="00DB1FE0">
      <w:pPr>
        <w:widowControl/>
        <w:suppressAutoHyphens w:val="0"/>
        <w:autoSpaceDN/>
        <w:spacing w:line="256" w:lineRule="auto"/>
        <w:ind w:left="-142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DB1FE0" w:rsidRPr="00DB1FE0" w:rsidRDefault="00DB1FE0" w:rsidP="00DB1FE0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DB1FE0">
        <w:rPr>
          <w:rFonts w:eastAsia="Times New Roman" w:cs="Times New Roman"/>
          <w:noProof/>
          <w:kern w:val="0"/>
          <w:lang w:eastAsia="pl-PL" w:bidi="ar-SA"/>
        </w:rPr>
        <w:drawing>
          <wp:inline distT="0" distB="0" distL="0" distR="0">
            <wp:extent cx="1495425" cy="190500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E0" w:rsidRPr="00DB1FE0" w:rsidRDefault="00DB1FE0" w:rsidP="00DB1FE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DB1FE0" w:rsidRPr="00DB1FE0" w:rsidRDefault="00DB1FE0" w:rsidP="002B60B4">
      <w:pPr>
        <w:widowControl/>
        <w:autoSpaceDN/>
        <w:ind w:hanging="42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4. WIESZAK UBRANIOWY</w:t>
      </w:r>
    </w:p>
    <w:p w:rsidR="00DB1FE0" w:rsidRPr="00DB1FE0" w:rsidRDefault="00DB1FE0" w:rsidP="00DB1FE0">
      <w:pPr>
        <w:widowControl/>
        <w:tabs>
          <w:tab w:val="left" w:pos="567"/>
          <w:tab w:val="left" w:pos="709"/>
        </w:tabs>
        <w:suppressAutoHyphens w:val="0"/>
        <w:autoSpaceDN/>
        <w:ind w:left="-142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- </w:t>
      </w:r>
      <w:r w:rsidRPr="00DB1FE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wymiary wieszaka:</w:t>
      </w: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wysokość 900 mm x szerokość 600 mm, zamontowana półka na górze; 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0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płyta dwustronnie laminowana o gr.18 mm;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w kolorze dąb sonoma;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0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ścianka z czterech płyt wiórowych dwustronnie laminowanych równo od siebi</w:t>
      </w:r>
      <w:r w:rsidR="002B60B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e oddalonych </w:t>
      </w:r>
      <w:r w:rsidR="002B60B4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 xml:space="preserve">o </w:t>
      </w: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wym: wys. 900 mm x szer. 600 mm  x  gr. 18 mm;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0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bookmarkStart w:id="2" w:name="_Hlk153272513"/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na każdej ściance zamontowany podwójny metalowy</w:t>
      </w:r>
      <w:r w:rsidRPr="00DB1FE0">
        <w:rPr>
          <w:rFonts w:eastAsia="Times New Roman" w:cs="Times New Roman"/>
          <w:color w:val="FF0000"/>
          <w:kern w:val="0"/>
          <w:sz w:val="22"/>
          <w:szCs w:val="22"/>
          <w:lang w:eastAsia="pl-PL" w:bidi="ar-SA"/>
        </w:rPr>
        <w:t xml:space="preserve"> </w:t>
      </w: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wieszaczek na ubrania w kolorze czarnym;</w:t>
      </w:r>
    </w:p>
    <w:bookmarkEnd w:id="2"/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całość oklejona obrzeżem z ABS w kolorze wieszaka;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z tyłu mocowanie do ściany;</w:t>
      </w:r>
    </w:p>
    <w:p w:rsid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łączenia elementów za pomocą złącz mimośrodowych, konfirmant lub wkrętów do drewna.</w:t>
      </w:r>
    </w:p>
    <w:p w:rsidR="00BF1B14" w:rsidRPr="00DB1FE0" w:rsidRDefault="00BF1B14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DB1FE0" w:rsidRPr="00DB1FE0" w:rsidRDefault="00DB1FE0" w:rsidP="00DB1FE0">
      <w:pPr>
        <w:widowControl/>
        <w:suppressAutoHyphens w:val="0"/>
        <w:autoSpaceDN/>
        <w:ind w:left="426"/>
        <w:jc w:val="center"/>
        <w:textAlignment w:val="auto"/>
        <w:rPr>
          <w:rFonts w:ascii="Arial" w:eastAsia="Times New Roman" w:hAnsi="Arial" w:cs="Arial"/>
          <w:color w:val="0083FF"/>
          <w:kern w:val="0"/>
          <w:sz w:val="20"/>
          <w:szCs w:val="20"/>
          <w:lang w:eastAsia="pl-PL" w:bidi="ar-SA"/>
        </w:rPr>
      </w:pPr>
    </w:p>
    <w:p w:rsidR="00DB1FE0" w:rsidRPr="00DB1FE0" w:rsidRDefault="00DB1FE0" w:rsidP="00DB1FE0">
      <w:pPr>
        <w:widowControl/>
        <w:suppressAutoHyphens w:val="0"/>
        <w:autoSpaceDN/>
        <w:ind w:left="426"/>
        <w:jc w:val="center"/>
        <w:textAlignment w:val="auto"/>
        <w:rPr>
          <w:rFonts w:ascii="Arial" w:eastAsia="Times New Roman" w:hAnsi="Arial" w:cs="Arial"/>
          <w:color w:val="0083FF"/>
          <w:kern w:val="0"/>
          <w:sz w:val="20"/>
          <w:szCs w:val="20"/>
          <w:lang w:eastAsia="pl-PL" w:bidi="ar-SA"/>
        </w:rPr>
      </w:pPr>
      <w:r w:rsidRPr="00DB1FE0">
        <w:rPr>
          <w:rFonts w:ascii="Arial" w:eastAsia="Times New Roman" w:hAnsi="Arial" w:cs="Arial"/>
          <w:noProof/>
          <w:color w:val="0083FF"/>
          <w:kern w:val="0"/>
          <w:sz w:val="20"/>
          <w:szCs w:val="20"/>
          <w:lang w:eastAsia="pl-PL" w:bidi="ar-SA"/>
        </w:rPr>
        <w:drawing>
          <wp:inline distT="0" distB="0" distL="0" distR="0">
            <wp:extent cx="1057275" cy="2171700"/>
            <wp:effectExtent l="0" t="0" r="9525" b="0"/>
            <wp:docPr id="9" name="Obraz 9" descr="wieszak_w_59_1___index_1974218_803198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ieszak_w_59_1___index_1974218_80319824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E0" w:rsidRDefault="00DB1FE0" w:rsidP="00DB1FE0">
      <w:pPr>
        <w:widowControl/>
        <w:autoSpaceDN/>
        <w:ind w:hanging="142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F1B14" w:rsidRDefault="00BF1B14" w:rsidP="00DB1FE0">
      <w:pPr>
        <w:widowControl/>
        <w:autoSpaceDN/>
        <w:ind w:hanging="142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F1B14" w:rsidRDefault="00BF1B14" w:rsidP="00DB1FE0">
      <w:pPr>
        <w:widowControl/>
        <w:autoSpaceDN/>
        <w:ind w:hanging="142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F1B14" w:rsidRDefault="00BF1B14" w:rsidP="00DB1FE0">
      <w:pPr>
        <w:widowControl/>
        <w:autoSpaceDN/>
        <w:ind w:hanging="142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F1B14" w:rsidRDefault="00BF1B14" w:rsidP="00DB1FE0">
      <w:pPr>
        <w:widowControl/>
        <w:autoSpaceDN/>
        <w:ind w:hanging="142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F1B14" w:rsidRDefault="00BF1B14" w:rsidP="00DB1FE0">
      <w:pPr>
        <w:widowControl/>
        <w:autoSpaceDN/>
        <w:ind w:hanging="142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F1B14" w:rsidRDefault="00BF1B14" w:rsidP="00DB1FE0">
      <w:pPr>
        <w:widowControl/>
        <w:autoSpaceDN/>
        <w:ind w:hanging="142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F1B14" w:rsidRPr="00DB1FE0" w:rsidRDefault="00BF1B14" w:rsidP="00DB1FE0">
      <w:pPr>
        <w:widowControl/>
        <w:autoSpaceDN/>
        <w:ind w:hanging="142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DB1FE0" w:rsidRPr="00DB1FE0" w:rsidRDefault="00DB1FE0" w:rsidP="002B60B4">
      <w:pPr>
        <w:widowControl/>
        <w:autoSpaceDN/>
        <w:ind w:hanging="42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lastRenderedPageBreak/>
        <w:t xml:space="preserve">5. STÓŁ KONFERENCYJNY  3,50 x 90 </w:t>
      </w:r>
    </w:p>
    <w:p w:rsidR="00DB1FE0" w:rsidRPr="00DB1FE0" w:rsidRDefault="00DB1FE0" w:rsidP="00DB1FE0">
      <w:pPr>
        <w:widowControl/>
        <w:tabs>
          <w:tab w:val="left" w:pos="567"/>
          <w:tab w:val="left" w:pos="709"/>
        </w:tabs>
        <w:suppressAutoHyphens w:val="0"/>
        <w:autoSpaceDN/>
        <w:ind w:left="-142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- </w:t>
      </w:r>
      <w:r w:rsidRPr="00DB1FE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wymiary stołu:</w:t>
      </w: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szerokość 900 mm x wysokość 770 mm x długość 3500 mm</w:t>
      </w:r>
      <w:r w:rsidR="002B60B4">
        <w:rPr>
          <w:rFonts w:eastAsia="Times New Roman" w:cs="Times New Roman"/>
          <w:kern w:val="0"/>
          <w:sz w:val="22"/>
          <w:szCs w:val="22"/>
          <w:lang w:eastAsia="pl-PL" w:bidi="ar-SA"/>
        </w:rPr>
        <w:t>;</w:t>
      </w: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0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płyta dwustronnie laminowana o gr. 25 mm z trwałym obrzeżem PCV;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w kolorze dębu;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stelaż metalowy wykonany z profilu stalowego prostokątnego 80 mm x 40 mm;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trzy ramy płozowe ze względu na niezbędną stabilność stołu: 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stelaż malowany proszkowo w kolorze czarnym;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w blacie przepusty na kable, ilość, wielkość oraz lokalizacja do ustalenia;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bookmarkStart w:id="3" w:name="_Hlk174355611"/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pod blatem aluminiowa maskownica do kabli w kolorze czarnym.  </w:t>
      </w:r>
      <w:bookmarkEnd w:id="3"/>
    </w:p>
    <w:p w:rsidR="00DB1FE0" w:rsidRPr="00DB1FE0" w:rsidRDefault="00DB1FE0" w:rsidP="00DB1FE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DB1FE0" w:rsidRPr="00DB1FE0" w:rsidRDefault="00DB1FE0" w:rsidP="00DB1FE0">
      <w:pPr>
        <w:widowControl/>
        <w:autoSpaceDN/>
        <w:ind w:hanging="142"/>
        <w:jc w:val="center"/>
        <w:textAlignment w:val="auto"/>
        <w:rPr>
          <w:rFonts w:eastAsia="Times New Roman" w:cs="Times New Roman"/>
          <w:b/>
          <w:color w:val="FF0000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b/>
          <w:noProof/>
          <w:color w:val="FF0000"/>
          <w:kern w:val="0"/>
          <w:sz w:val="22"/>
          <w:szCs w:val="22"/>
          <w:lang w:eastAsia="pl-PL" w:bidi="ar-SA"/>
        </w:rPr>
        <w:drawing>
          <wp:inline distT="0" distB="0" distL="0" distR="0">
            <wp:extent cx="1962150" cy="132397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0" r="26987" b="30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E0" w:rsidRPr="00DB1FE0" w:rsidRDefault="00DB1FE0" w:rsidP="002B60B4">
      <w:pPr>
        <w:widowControl/>
        <w:autoSpaceDN/>
        <w:textAlignment w:val="auto"/>
        <w:rPr>
          <w:rFonts w:eastAsia="Times New Roman" w:cs="Times New Roman"/>
          <w:b/>
          <w:color w:val="FF0000"/>
          <w:kern w:val="0"/>
          <w:sz w:val="32"/>
          <w:szCs w:val="32"/>
          <w:lang w:eastAsia="ar-SA" w:bidi="ar-SA"/>
        </w:rPr>
      </w:pPr>
    </w:p>
    <w:p w:rsidR="00DB1FE0" w:rsidRPr="00DB1FE0" w:rsidRDefault="00DB1FE0" w:rsidP="002B60B4">
      <w:pPr>
        <w:widowControl/>
        <w:autoSpaceDN/>
        <w:ind w:hanging="42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6. STÓŁ KONFERENCYJNY  3,60  x 90 </w:t>
      </w:r>
    </w:p>
    <w:p w:rsidR="00DB1FE0" w:rsidRPr="00DB1FE0" w:rsidRDefault="00DB1FE0" w:rsidP="00DB1FE0">
      <w:pPr>
        <w:widowControl/>
        <w:tabs>
          <w:tab w:val="left" w:pos="567"/>
          <w:tab w:val="left" w:pos="709"/>
        </w:tabs>
        <w:suppressAutoHyphens w:val="0"/>
        <w:autoSpaceDN/>
        <w:ind w:left="-142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- </w:t>
      </w:r>
      <w:r w:rsidRPr="00DB1FE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wymiary stołu:</w:t>
      </w: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szerokość 900 mm x wysokość 770 mm x długość 3600 mm</w:t>
      </w:r>
      <w:r w:rsidR="002B60B4">
        <w:rPr>
          <w:rFonts w:eastAsia="Times New Roman" w:cs="Times New Roman"/>
          <w:kern w:val="0"/>
          <w:sz w:val="22"/>
          <w:szCs w:val="22"/>
          <w:lang w:eastAsia="pl-PL" w:bidi="ar-SA"/>
        </w:rPr>
        <w:t>;</w:t>
      </w: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0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płyta dwustronnie laminowana o gr. 25 mm z trwałym obrzeżem PCV;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w kolorze dębu;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stelaż metalowy wykonany z profilu stalowego prostokątnego 80 mm x 40 mm;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trzy ramy płozowe ze względu na niezbędną stabilność stołu: 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stelaż malowany proszkowo w kolorze czarnym;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 blacie przepusty na kable, ilość, wielkość oraz lokalizacja do ustalenia;  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pod blatem aluminiowa maskownica do kabli w kolorze czarnym.  </w:t>
      </w:r>
    </w:p>
    <w:p w:rsidR="00DB1FE0" w:rsidRPr="00DB1FE0" w:rsidRDefault="00DB1FE0" w:rsidP="00DB1FE0">
      <w:pPr>
        <w:widowControl/>
        <w:suppressAutoHyphens w:val="0"/>
        <w:autoSpaceDN/>
        <w:ind w:left="426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DB1FE0" w:rsidRPr="00DB1FE0" w:rsidRDefault="00DB1FE0" w:rsidP="00DB1FE0">
      <w:pPr>
        <w:widowControl/>
        <w:tabs>
          <w:tab w:val="left" w:pos="567"/>
          <w:tab w:val="left" w:pos="709"/>
        </w:tabs>
        <w:suppressAutoHyphens w:val="0"/>
        <w:autoSpaceDN/>
        <w:ind w:left="-142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DB1FE0">
        <w:rPr>
          <w:rFonts w:eastAsia="Times New Roman" w:cs="Times New Roman"/>
          <w:b/>
          <w:noProof/>
          <w:color w:val="FF0000"/>
          <w:kern w:val="0"/>
          <w:sz w:val="22"/>
          <w:szCs w:val="22"/>
          <w:lang w:eastAsia="pl-PL" w:bidi="ar-SA"/>
        </w:rPr>
        <w:drawing>
          <wp:inline distT="0" distB="0" distL="0" distR="0">
            <wp:extent cx="2057400" cy="12763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0" r="26987" b="30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E0" w:rsidRPr="00DB1FE0" w:rsidRDefault="00DB1FE0" w:rsidP="00DB1FE0">
      <w:pPr>
        <w:widowControl/>
        <w:tabs>
          <w:tab w:val="left" w:pos="567"/>
          <w:tab w:val="left" w:pos="709"/>
        </w:tabs>
        <w:suppressAutoHyphens w:val="0"/>
        <w:autoSpaceDN/>
        <w:ind w:left="-142"/>
        <w:textAlignment w:val="auto"/>
        <w:rPr>
          <w:rFonts w:eastAsia="Times New Roman" w:cs="Times New Roman"/>
          <w:kern w:val="0"/>
          <w:sz w:val="32"/>
          <w:szCs w:val="32"/>
          <w:lang w:eastAsia="pl-PL" w:bidi="ar-SA"/>
        </w:rPr>
      </w:pPr>
    </w:p>
    <w:p w:rsidR="00DB1FE0" w:rsidRPr="00DB1FE0" w:rsidRDefault="00DB1FE0" w:rsidP="002B60B4">
      <w:pPr>
        <w:widowControl/>
        <w:autoSpaceDN/>
        <w:ind w:hanging="42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7. STÓŁ KONFERENCYJNY  1,40  x 90  </w:t>
      </w:r>
    </w:p>
    <w:p w:rsidR="00DB1FE0" w:rsidRPr="00DB1FE0" w:rsidRDefault="00DB1FE0" w:rsidP="00DB1FE0">
      <w:pPr>
        <w:widowControl/>
        <w:tabs>
          <w:tab w:val="left" w:pos="567"/>
          <w:tab w:val="left" w:pos="709"/>
        </w:tabs>
        <w:suppressAutoHyphens w:val="0"/>
        <w:autoSpaceDN/>
        <w:ind w:left="-142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- </w:t>
      </w:r>
      <w:r w:rsidRPr="00DB1FE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wymiary stołu:</w:t>
      </w: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szerokość 900 mm x wysokość 750 mm x długość 1400 mm</w:t>
      </w:r>
      <w:r w:rsidR="002B60B4">
        <w:rPr>
          <w:rFonts w:eastAsia="Times New Roman" w:cs="Times New Roman"/>
          <w:kern w:val="0"/>
          <w:sz w:val="22"/>
          <w:szCs w:val="22"/>
          <w:lang w:eastAsia="pl-PL" w:bidi="ar-SA"/>
        </w:rPr>
        <w:t>;</w:t>
      </w: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0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płyta dwustronnie laminowana o gr. 25 mm z trwałym obrzeżem PCV 2 mm;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w kolorze dębu;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stelaż metalowy wykonany z profilu stalowego prostokątnego 60 mm x 30 mm;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malowany proszkowo w kolorze czarnym;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>w blacie przepusty na kable, ilość, wielkość oraz lokalizacja do ustalenia;</w:t>
      </w:r>
    </w:p>
    <w:p w:rsidR="00DB1FE0" w:rsidRPr="00DB1FE0" w:rsidRDefault="00DB1FE0" w:rsidP="00DB1FE0">
      <w:pPr>
        <w:widowControl/>
        <w:numPr>
          <w:ilvl w:val="0"/>
          <w:numId w:val="57"/>
        </w:numPr>
        <w:tabs>
          <w:tab w:val="num" w:pos="0"/>
        </w:tabs>
        <w:suppressAutoHyphens w:val="0"/>
        <w:autoSpaceDN/>
        <w:ind w:left="-142" w:firstLine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B1FE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pod blatem aluminiowa maskownica do kabli w kolorze czarnym.  </w:t>
      </w:r>
    </w:p>
    <w:p w:rsidR="00DB1FE0" w:rsidRPr="00DB1FE0" w:rsidRDefault="00BF1B14" w:rsidP="00DB1FE0">
      <w:pPr>
        <w:widowControl/>
        <w:autoSpaceDN/>
        <w:ind w:hanging="142"/>
        <w:jc w:val="center"/>
        <w:textAlignment w:val="auto"/>
        <w:rPr>
          <w:rFonts w:eastAsia="Times New Roman" w:cs="Times New Roman"/>
          <w:b/>
          <w:color w:val="FF0000"/>
          <w:kern w:val="0"/>
          <w:sz w:val="22"/>
          <w:szCs w:val="22"/>
          <w:lang w:eastAsia="ar-SA" w:bidi="ar-SA"/>
        </w:rPr>
      </w:pPr>
      <w:r w:rsidRPr="00DB1FE0">
        <w:rPr>
          <w:rFonts w:eastAsia="Times New Roman" w:cs="Times New Roman"/>
          <w:b/>
          <w:color w:val="FF0000"/>
          <w:kern w:val="0"/>
          <w:sz w:val="22"/>
          <w:szCs w:val="22"/>
          <w:lang w:eastAsia="ar-SA" w:bidi="ar-SA"/>
        </w:rPr>
        <w:object w:dxaOrig="216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10.25pt" o:ole="">
            <v:imagedata r:id="rId22" o:title="" cropbottom="-4644f"/>
          </v:shape>
          <o:OLEObject Type="Embed" ProgID="PBrush" ShapeID="_x0000_i1025" DrawAspect="Content" ObjectID="_1786538625" r:id="rId23"/>
        </w:object>
      </w:r>
    </w:p>
    <w:p w:rsidR="00935FCF" w:rsidRPr="005F0972" w:rsidRDefault="00935FCF" w:rsidP="005F0972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sectPr w:rsidR="00935FCF" w:rsidSect="00BF1B14">
      <w:pgSz w:w="11906" w:h="16838"/>
      <w:pgMar w:top="993" w:right="1418" w:bottom="568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E0" w:rsidRDefault="00642AE0" w:rsidP="000F1D63">
      <w:r>
        <w:separator/>
      </w:r>
    </w:p>
  </w:endnote>
  <w:endnote w:type="continuationSeparator" w:id="0">
    <w:p w:rsidR="00642AE0" w:rsidRDefault="00642AE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E0" w:rsidRDefault="00642AE0" w:rsidP="000F1D63">
      <w:r>
        <w:separator/>
      </w:r>
    </w:p>
  </w:footnote>
  <w:footnote w:type="continuationSeparator" w:id="0">
    <w:p w:rsidR="00642AE0" w:rsidRDefault="00642AE0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6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7" w15:restartNumberingAfterBreak="0">
    <w:nsid w:val="5A443D11"/>
    <w:multiLevelType w:val="hybridMultilevel"/>
    <w:tmpl w:val="2A26396A"/>
    <w:lvl w:ilvl="0" w:tplc="266C696E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5"/>
  </w:num>
  <w:num w:numId="9">
    <w:abstractNumId w:val="18"/>
  </w:num>
  <w:num w:numId="10">
    <w:abstractNumId w:val="47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8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49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5"/>
  </w:num>
  <w:num w:numId="24">
    <w:abstractNumId w:val="66"/>
  </w:num>
  <w:num w:numId="25">
    <w:abstractNumId w:val="31"/>
  </w:num>
  <w:num w:numId="26">
    <w:abstractNumId w:val="41"/>
  </w:num>
  <w:num w:numId="27">
    <w:abstractNumId w:val="67"/>
  </w:num>
  <w:num w:numId="28">
    <w:abstractNumId w:val="56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52"/>
  </w:num>
  <w:num w:numId="34">
    <w:abstractNumId w:val="50"/>
  </w:num>
  <w:num w:numId="35">
    <w:abstractNumId w:val="26"/>
  </w:num>
  <w:num w:numId="36">
    <w:abstractNumId w:val="38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4"/>
  </w:num>
  <w:num w:numId="41">
    <w:abstractNumId w:val="46"/>
  </w:num>
  <w:num w:numId="42">
    <w:abstractNumId w:val="37"/>
  </w:num>
  <w:num w:numId="43">
    <w:abstractNumId w:val="39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3"/>
  </w:num>
  <w:num w:numId="51">
    <w:abstractNumId w:val="64"/>
  </w:num>
  <w:num w:numId="52">
    <w:abstractNumId w:val="28"/>
  </w:num>
  <w:num w:numId="53">
    <w:abstractNumId w:val="42"/>
  </w:num>
  <w:num w:numId="54">
    <w:abstractNumId w:val="32"/>
  </w:num>
  <w:num w:numId="55">
    <w:abstractNumId w:val="24"/>
  </w:num>
  <w:num w:numId="56">
    <w:abstractNumId w:val="57"/>
  </w:num>
  <w:num w:numId="57">
    <w:abstractNumId w:val="3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2BBF"/>
    <w:rsid w:val="00033084"/>
    <w:rsid w:val="00033CFE"/>
    <w:rsid w:val="00034B25"/>
    <w:rsid w:val="0003593A"/>
    <w:rsid w:val="00035F26"/>
    <w:rsid w:val="00042E49"/>
    <w:rsid w:val="00042E86"/>
    <w:rsid w:val="000436CA"/>
    <w:rsid w:val="000443D9"/>
    <w:rsid w:val="000447A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A03C0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3870"/>
    <w:rsid w:val="00103DF8"/>
    <w:rsid w:val="0010430D"/>
    <w:rsid w:val="001069EB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1ED4"/>
    <w:rsid w:val="00122179"/>
    <w:rsid w:val="001221FF"/>
    <w:rsid w:val="00122E2B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73B6"/>
    <w:rsid w:val="00260153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8B"/>
    <w:rsid w:val="002E4290"/>
    <w:rsid w:val="002E70B1"/>
    <w:rsid w:val="002E7391"/>
    <w:rsid w:val="002F04B8"/>
    <w:rsid w:val="002F07BD"/>
    <w:rsid w:val="002F2550"/>
    <w:rsid w:val="002F38BF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23BA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48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29DC"/>
    <w:rsid w:val="0049315A"/>
    <w:rsid w:val="0049320C"/>
    <w:rsid w:val="00493954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4513"/>
    <w:rsid w:val="004F4BC2"/>
    <w:rsid w:val="004F5ABD"/>
    <w:rsid w:val="004F6ABB"/>
    <w:rsid w:val="004F6CFD"/>
    <w:rsid w:val="004F71DA"/>
    <w:rsid w:val="004F7449"/>
    <w:rsid w:val="0050029B"/>
    <w:rsid w:val="00501EA2"/>
    <w:rsid w:val="00502319"/>
    <w:rsid w:val="00503DCB"/>
    <w:rsid w:val="0050496E"/>
    <w:rsid w:val="00505069"/>
    <w:rsid w:val="0050554B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65E6"/>
    <w:rsid w:val="00567A33"/>
    <w:rsid w:val="00572979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797"/>
    <w:rsid w:val="005D6E37"/>
    <w:rsid w:val="005E0423"/>
    <w:rsid w:val="005E0544"/>
    <w:rsid w:val="005E1517"/>
    <w:rsid w:val="005E25AD"/>
    <w:rsid w:val="005E5BE3"/>
    <w:rsid w:val="005E678E"/>
    <w:rsid w:val="005F020B"/>
    <w:rsid w:val="005F02CA"/>
    <w:rsid w:val="005F0972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AE0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2E69"/>
    <w:rsid w:val="006833DD"/>
    <w:rsid w:val="006852AE"/>
    <w:rsid w:val="00685ED2"/>
    <w:rsid w:val="00686AA8"/>
    <w:rsid w:val="006875E8"/>
    <w:rsid w:val="00687B7B"/>
    <w:rsid w:val="00692137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07C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085D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61C7"/>
    <w:rsid w:val="00A678E8"/>
    <w:rsid w:val="00A679B6"/>
    <w:rsid w:val="00A706E9"/>
    <w:rsid w:val="00A714D7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2AD3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500E"/>
    <w:rsid w:val="00B903D1"/>
    <w:rsid w:val="00B909BA"/>
    <w:rsid w:val="00B922D4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1B1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B8"/>
    <w:rsid w:val="00C7394E"/>
    <w:rsid w:val="00C73C5D"/>
    <w:rsid w:val="00C74FAF"/>
    <w:rsid w:val="00C77B1A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A2F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480"/>
    <w:rsid w:val="00D605FC"/>
    <w:rsid w:val="00D6150B"/>
    <w:rsid w:val="00D61A1F"/>
    <w:rsid w:val="00D62029"/>
    <w:rsid w:val="00D6314A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DA669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1.bin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F90D-AB54-401D-81A4-DA234F04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1156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69</cp:revision>
  <cp:lastPrinted>2024-08-27T08:51:00Z</cp:lastPrinted>
  <dcterms:created xsi:type="dcterms:W3CDTF">2024-08-26T08:05:00Z</dcterms:created>
  <dcterms:modified xsi:type="dcterms:W3CDTF">2024-08-30T13:57:00Z</dcterms:modified>
</cp:coreProperties>
</file>