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E8" w:rsidRDefault="009560E8" w:rsidP="009560E8">
      <w:pPr>
        <w:pStyle w:val="NormalnyWeb"/>
        <w:shd w:val="clear" w:color="auto" w:fill="FFFFFF"/>
        <w:spacing w:after="240"/>
      </w:pPr>
    </w:p>
    <w:p w:rsidR="009560E8" w:rsidRDefault="009560E8" w:rsidP="009560E8">
      <w:pPr>
        <w:pStyle w:val="NormalnyWeb"/>
        <w:shd w:val="clear" w:color="auto" w:fill="FFFFFF"/>
        <w:spacing w:after="240"/>
        <w:jc w:val="center"/>
        <w:rPr>
          <w:b/>
          <w:sz w:val="32"/>
          <w:szCs w:val="32"/>
        </w:rPr>
      </w:pPr>
      <w:r w:rsidRPr="000A413F">
        <w:rPr>
          <w:b/>
          <w:sz w:val="32"/>
          <w:szCs w:val="32"/>
        </w:rPr>
        <w:t>OPZ szafki na AED</w:t>
      </w:r>
      <w:r>
        <w:rPr>
          <w:b/>
          <w:sz w:val="32"/>
          <w:szCs w:val="32"/>
        </w:rPr>
        <w:t xml:space="preserve"> z alarmem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>- wyposażona w alarm dźwiękowy uruchamiający się po otwarciu drzwiczek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 xml:space="preserve">- wykonana z blachy stalowej lakierowanej proszkowo 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>- drzwiczki wyposażone w okno umożliwiające kontrolę zawartości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>- okienko na kluczyk z szybką, umożliwiające do niego łatwy dostęp w przypadku konieczności użycia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>- kolor biały</w:t>
      </w:r>
    </w:p>
    <w:p w:rsidR="009560E8" w:rsidRDefault="009560E8" w:rsidP="009560E8">
      <w:pPr>
        <w:pStyle w:val="NormalnyWeb"/>
        <w:shd w:val="clear" w:color="auto" w:fill="FFFFFF"/>
        <w:spacing w:after="240"/>
      </w:pPr>
      <w:r>
        <w:t>- szafka oznakowana napisem AED koloru zielonego</w:t>
      </w:r>
    </w:p>
    <w:p w:rsidR="009560E8" w:rsidRDefault="009560E8" w:rsidP="009560E8">
      <w:pPr>
        <w:pStyle w:val="NormalnyWeb"/>
        <w:shd w:val="clear" w:color="auto" w:fill="FFFFFF"/>
        <w:spacing w:after="240"/>
        <w:rPr>
          <w:shd w:val="clear" w:color="auto" w:fill="FFFFFF"/>
        </w:rPr>
      </w:pPr>
      <w:r>
        <w:t xml:space="preserve">- </w:t>
      </w:r>
      <w:r w:rsidRPr="00232654">
        <w:t xml:space="preserve">wymiary : </w:t>
      </w:r>
      <w:r w:rsidRPr="00232654">
        <w:rPr>
          <w:shd w:val="clear" w:color="auto" w:fill="FFFFFF"/>
        </w:rPr>
        <w:t>37 x 37 x 17 cm</w:t>
      </w:r>
      <w:r>
        <w:rPr>
          <w:shd w:val="clear" w:color="auto" w:fill="FFFFFF"/>
        </w:rPr>
        <w:t>,  +/- 5 %</w:t>
      </w:r>
    </w:p>
    <w:p w:rsidR="002E36AF" w:rsidRPr="009560E8" w:rsidRDefault="009560E8" w:rsidP="009560E8">
      <w:pPr>
        <w:pStyle w:val="NormalnyWeb"/>
        <w:shd w:val="clear" w:color="auto" w:fill="FFFFFF"/>
        <w:spacing w:after="240"/>
        <w:rPr>
          <w:shd w:val="clear" w:color="auto" w:fill="FFFFFF"/>
        </w:rPr>
      </w:pPr>
      <w:r>
        <w:rPr>
          <w:shd w:val="clear" w:color="auto" w:fill="FFFFFF"/>
        </w:rPr>
        <w:t>- możliwość dezaktywacji alarmu do prac serwisowych</w:t>
      </w:r>
      <w:bookmarkStart w:id="0" w:name="_GoBack"/>
      <w:bookmarkEnd w:id="0"/>
    </w:p>
    <w:sectPr w:rsidR="002E36AF" w:rsidRPr="0095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8"/>
    <w:rsid w:val="000A413F"/>
    <w:rsid w:val="000D3784"/>
    <w:rsid w:val="00170EAB"/>
    <w:rsid w:val="002054E8"/>
    <w:rsid w:val="00216DAA"/>
    <w:rsid w:val="00232654"/>
    <w:rsid w:val="002E36AF"/>
    <w:rsid w:val="00600801"/>
    <w:rsid w:val="009560E8"/>
    <w:rsid w:val="00AC14DB"/>
    <w:rsid w:val="00AE36B0"/>
    <w:rsid w:val="00C4172C"/>
    <w:rsid w:val="00D37F4B"/>
    <w:rsid w:val="00E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0C98"/>
  <w15:chartTrackingRefBased/>
  <w15:docId w15:val="{D253CAB0-F6AD-464E-AE56-73DDC97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54E8"/>
    <w:rPr>
      <w:b/>
      <w:bCs/>
    </w:rPr>
  </w:style>
  <w:style w:type="paragraph" w:styleId="NormalnyWeb">
    <w:name w:val="Normal (Web)"/>
    <w:basedOn w:val="Normalny"/>
    <w:uiPriority w:val="99"/>
    <w:unhideWhenUsed/>
    <w:rsid w:val="002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Maksymczak Dariusz</dc:creator>
  <cp:keywords/>
  <dc:description/>
  <cp:lastModifiedBy>Siegieniewicz Paulina</cp:lastModifiedBy>
  <cp:revision>4</cp:revision>
  <cp:lastPrinted>2025-05-14T09:37:00Z</cp:lastPrinted>
  <dcterms:created xsi:type="dcterms:W3CDTF">2025-05-27T10:22:00Z</dcterms:created>
  <dcterms:modified xsi:type="dcterms:W3CDTF">2025-05-28T07:20:00Z</dcterms:modified>
</cp:coreProperties>
</file>