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A91B6" w14:textId="1E70D2A7" w:rsidR="00144723" w:rsidRDefault="00144723" w:rsidP="001F215E">
      <w:pPr>
        <w:pStyle w:val="PKTpunkt"/>
        <w:spacing w:after="60" w:line="240" w:lineRule="auto"/>
        <w:ind w:left="0" w:firstLine="0"/>
        <w:contextualSpacing/>
        <w:jc w:val="left"/>
      </w:pPr>
    </w:p>
    <w:p w14:paraId="0D19ACF7" w14:textId="0347F966" w:rsidR="007B54D2" w:rsidRPr="007B54D2" w:rsidRDefault="007B54D2" w:rsidP="007B54D2">
      <w:pPr>
        <w:pStyle w:val="PKTpunkt"/>
        <w:spacing w:after="60" w:line="240" w:lineRule="auto"/>
        <w:ind w:left="0" w:firstLine="0"/>
        <w:contextualSpacing/>
        <w:jc w:val="right"/>
        <w:rPr>
          <w:rFonts w:ascii="Arial" w:hAnsi="Arial"/>
          <w:b/>
          <w:bCs w:val="0"/>
        </w:rPr>
      </w:pPr>
      <w:r w:rsidRPr="007B54D2">
        <w:rPr>
          <w:rFonts w:ascii="Arial" w:hAnsi="Arial"/>
          <w:b/>
          <w:bCs w:val="0"/>
        </w:rPr>
        <w:t xml:space="preserve">Załącznik nr 1 </w:t>
      </w:r>
      <w:r w:rsidR="00683D20">
        <w:rPr>
          <w:rFonts w:ascii="Arial" w:hAnsi="Arial"/>
          <w:b/>
          <w:bCs w:val="0"/>
        </w:rPr>
        <w:t>do umowy</w:t>
      </w:r>
    </w:p>
    <w:tbl>
      <w:tblPr>
        <w:tblStyle w:val="Tabela-Siatka"/>
        <w:tblW w:w="0" w:type="auto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062"/>
      </w:tblGrid>
      <w:tr w:rsidR="003C448F" w:rsidRPr="003C448F" w14:paraId="50F89BF0" w14:textId="77777777" w:rsidTr="007B54D2">
        <w:trPr>
          <w:trHeight w:val="674"/>
        </w:trPr>
        <w:tc>
          <w:tcPr>
            <w:tcW w:w="9062" w:type="dxa"/>
            <w:shd w:val="clear" w:color="auto" w:fill="8EAADB" w:themeFill="accent1" w:themeFillTint="99"/>
            <w:vAlign w:val="center"/>
          </w:tcPr>
          <w:p w14:paraId="0AC209A4" w14:textId="1F0A3C8E" w:rsidR="005865C6" w:rsidRPr="003C448F" w:rsidRDefault="003C448F" w:rsidP="005865C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448F">
              <w:rPr>
                <w:rFonts w:ascii="Arial" w:hAnsi="Arial" w:cs="Arial"/>
                <w:b/>
                <w:bCs/>
                <w:sz w:val="24"/>
                <w:szCs w:val="24"/>
              </w:rPr>
              <w:t>Opis przedmiotu zamówienia</w:t>
            </w:r>
          </w:p>
        </w:tc>
      </w:tr>
    </w:tbl>
    <w:p w14:paraId="48195A59" w14:textId="052C49FC" w:rsidR="003C448F" w:rsidRDefault="003C448F" w:rsidP="00532405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3C448F">
        <w:rPr>
          <w:rFonts w:ascii="Arial" w:hAnsi="Arial" w:cs="Arial"/>
          <w:sz w:val="24"/>
          <w:szCs w:val="24"/>
        </w:rPr>
        <w:t xml:space="preserve">Przedmiotem zamówienia </w:t>
      </w:r>
      <w:r>
        <w:rPr>
          <w:rFonts w:ascii="Arial" w:hAnsi="Arial" w:cs="Arial"/>
          <w:sz w:val="24"/>
          <w:szCs w:val="24"/>
        </w:rPr>
        <w:t>jest usługa prowadzenia szatni</w:t>
      </w:r>
      <w:r w:rsidR="00873EF9">
        <w:rPr>
          <w:rFonts w:ascii="Arial" w:hAnsi="Arial" w:cs="Arial"/>
          <w:sz w:val="24"/>
          <w:szCs w:val="24"/>
        </w:rPr>
        <w:t xml:space="preserve"> w obiektach UKSW</w:t>
      </w:r>
      <w:r w:rsidR="00873EF9">
        <w:rPr>
          <w:rFonts w:ascii="Arial" w:hAnsi="Arial" w:cs="Arial"/>
          <w:sz w:val="24"/>
          <w:szCs w:val="24"/>
        </w:rPr>
        <w:br/>
        <w:t>w Warszawie</w:t>
      </w:r>
      <w:r w:rsidR="00D64286">
        <w:rPr>
          <w:rFonts w:ascii="Arial" w:hAnsi="Arial" w:cs="Arial"/>
          <w:sz w:val="24"/>
          <w:szCs w:val="24"/>
        </w:rPr>
        <w:t xml:space="preserve"> w następujących </w:t>
      </w:r>
      <w:r w:rsidR="00E03C58">
        <w:rPr>
          <w:rFonts w:ascii="Arial" w:hAnsi="Arial" w:cs="Arial"/>
          <w:sz w:val="24"/>
          <w:szCs w:val="24"/>
        </w:rPr>
        <w:t>lokalizacjach</w:t>
      </w:r>
      <w:r w:rsidR="00873EF9">
        <w:rPr>
          <w:rFonts w:ascii="Arial" w:hAnsi="Arial" w:cs="Arial"/>
          <w:sz w:val="24"/>
          <w:szCs w:val="24"/>
        </w:rPr>
        <w:t>:</w:t>
      </w:r>
    </w:p>
    <w:p w14:paraId="5B63DBD3" w14:textId="38521C41" w:rsidR="005A4EDB" w:rsidRDefault="00B770B0" w:rsidP="00532405">
      <w:pPr>
        <w:pStyle w:val="Akapitzlist"/>
        <w:numPr>
          <w:ilvl w:val="0"/>
          <w:numId w:val="4"/>
        </w:numPr>
        <w:spacing w:before="120" w:after="120" w:line="240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 w:rsidRPr="005D1B94">
        <w:rPr>
          <w:rFonts w:ascii="Arial" w:hAnsi="Arial" w:cs="Arial"/>
          <w:sz w:val="24"/>
          <w:szCs w:val="24"/>
          <w:u w:val="single"/>
        </w:rPr>
        <w:t xml:space="preserve">Kampus przy ulicy </w:t>
      </w:r>
      <w:r w:rsidR="005A4EDB" w:rsidRPr="005D1B94">
        <w:rPr>
          <w:rFonts w:ascii="Arial" w:hAnsi="Arial" w:cs="Arial"/>
          <w:sz w:val="24"/>
          <w:szCs w:val="24"/>
          <w:u w:val="single"/>
        </w:rPr>
        <w:t>Wóycickiego</w:t>
      </w:r>
      <w:r w:rsidRPr="005D1B94">
        <w:rPr>
          <w:rFonts w:ascii="Arial" w:hAnsi="Arial" w:cs="Arial"/>
          <w:sz w:val="24"/>
          <w:szCs w:val="24"/>
          <w:u w:val="single"/>
        </w:rPr>
        <w:t xml:space="preserve"> 1/3</w:t>
      </w:r>
      <w:r w:rsidR="00E47A69">
        <w:rPr>
          <w:rFonts w:ascii="Arial" w:hAnsi="Arial" w:cs="Arial"/>
          <w:sz w:val="24"/>
          <w:szCs w:val="24"/>
        </w:rPr>
        <w:t>:</w:t>
      </w:r>
    </w:p>
    <w:p w14:paraId="285C1AA6" w14:textId="7628C1CB" w:rsidR="005A4EDB" w:rsidRPr="00D37CDC" w:rsidRDefault="005A4EDB" w:rsidP="00532405">
      <w:pPr>
        <w:pStyle w:val="Akapitzlist"/>
        <w:numPr>
          <w:ilvl w:val="0"/>
          <w:numId w:val="5"/>
        </w:numPr>
        <w:spacing w:before="120" w:after="120" w:line="240" w:lineRule="auto"/>
        <w:ind w:left="851" w:hanging="284"/>
        <w:contextualSpacing w:val="0"/>
        <w:rPr>
          <w:rFonts w:ascii="Arial" w:hAnsi="Arial" w:cs="Arial"/>
          <w:sz w:val="24"/>
          <w:szCs w:val="24"/>
        </w:rPr>
      </w:pPr>
      <w:r w:rsidRPr="00A25A96">
        <w:rPr>
          <w:rFonts w:ascii="Arial" w:hAnsi="Arial" w:cs="Arial"/>
          <w:b/>
          <w:bCs/>
          <w:sz w:val="24"/>
          <w:szCs w:val="24"/>
        </w:rPr>
        <w:t>Budynek nr 19</w:t>
      </w:r>
      <w:r>
        <w:rPr>
          <w:rFonts w:ascii="Arial" w:hAnsi="Arial" w:cs="Arial"/>
          <w:sz w:val="24"/>
          <w:szCs w:val="24"/>
        </w:rPr>
        <w:t xml:space="preserve"> </w:t>
      </w:r>
      <w:r w:rsidRPr="00D37CDC">
        <w:rPr>
          <w:rFonts w:ascii="Arial" w:hAnsi="Arial" w:cs="Arial"/>
          <w:sz w:val="24"/>
          <w:szCs w:val="24"/>
        </w:rPr>
        <w:t xml:space="preserve">w liczbie </w:t>
      </w:r>
      <w:r w:rsidR="00202A0E" w:rsidRPr="00D37CDC">
        <w:rPr>
          <w:rFonts w:ascii="Arial" w:hAnsi="Arial" w:cs="Arial"/>
          <w:b/>
          <w:bCs/>
          <w:sz w:val="24"/>
          <w:szCs w:val="24"/>
        </w:rPr>
        <w:t>2</w:t>
      </w:r>
      <w:r w:rsidR="00D64286" w:rsidRPr="00D37CDC">
        <w:rPr>
          <w:rFonts w:ascii="Arial" w:hAnsi="Arial" w:cs="Arial"/>
          <w:b/>
          <w:bCs/>
          <w:sz w:val="24"/>
          <w:szCs w:val="24"/>
        </w:rPr>
        <w:t> </w:t>
      </w:r>
      <w:r w:rsidR="00873EF9" w:rsidRPr="00D37CDC">
        <w:rPr>
          <w:rFonts w:ascii="Arial" w:hAnsi="Arial" w:cs="Arial"/>
          <w:b/>
          <w:bCs/>
          <w:sz w:val="24"/>
          <w:szCs w:val="24"/>
        </w:rPr>
        <w:t>0</w:t>
      </w:r>
      <w:r w:rsidR="00D37CDC" w:rsidRPr="00D37CDC">
        <w:rPr>
          <w:rFonts w:ascii="Arial" w:hAnsi="Arial" w:cs="Arial"/>
          <w:b/>
          <w:bCs/>
          <w:sz w:val="24"/>
          <w:szCs w:val="24"/>
        </w:rPr>
        <w:t>02</w:t>
      </w:r>
      <w:r w:rsidR="00D64286" w:rsidRPr="00D37CDC">
        <w:rPr>
          <w:rFonts w:ascii="Arial" w:hAnsi="Arial" w:cs="Arial"/>
          <w:b/>
          <w:bCs/>
          <w:sz w:val="24"/>
          <w:szCs w:val="24"/>
        </w:rPr>
        <w:t xml:space="preserve"> </w:t>
      </w:r>
      <w:r w:rsidR="00A25A96" w:rsidRPr="00D37CDC">
        <w:rPr>
          <w:rFonts w:ascii="Arial" w:hAnsi="Arial" w:cs="Arial"/>
          <w:b/>
          <w:bCs/>
          <w:sz w:val="24"/>
          <w:szCs w:val="24"/>
        </w:rPr>
        <w:t>roboczogodzin;</w:t>
      </w:r>
    </w:p>
    <w:p w14:paraId="4A3D49B6" w14:textId="00998B48" w:rsidR="005A4EDB" w:rsidRPr="00D37CDC" w:rsidRDefault="005A4EDB" w:rsidP="00532405">
      <w:pPr>
        <w:pStyle w:val="Akapitzlist"/>
        <w:numPr>
          <w:ilvl w:val="0"/>
          <w:numId w:val="5"/>
        </w:numPr>
        <w:spacing w:before="120" w:after="120" w:line="240" w:lineRule="auto"/>
        <w:ind w:left="851" w:hanging="284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D37CDC">
        <w:rPr>
          <w:rFonts w:ascii="Arial" w:hAnsi="Arial" w:cs="Arial"/>
          <w:b/>
          <w:bCs/>
          <w:sz w:val="24"/>
          <w:szCs w:val="24"/>
        </w:rPr>
        <w:t>Budynek nr 21</w:t>
      </w:r>
      <w:r w:rsidRPr="00D37CDC">
        <w:rPr>
          <w:rFonts w:ascii="Arial" w:hAnsi="Arial" w:cs="Arial"/>
          <w:sz w:val="24"/>
          <w:szCs w:val="24"/>
        </w:rPr>
        <w:t xml:space="preserve"> w liczbie </w:t>
      </w:r>
      <w:r w:rsidR="00D37CDC" w:rsidRPr="00D37CDC">
        <w:rPr>
          <w:rFonts w:ascii="Arial" w:hAnsi="Arial" w:cs="Arial"/>
          <w:b/>
          <w:bCs/>
          <w:sz w:val="24"/>
          <w:szCs w:val="24"/>
        </w:rPr>
        <w:t>5</w:t>
      </w:r>
      <w:r w:rsidR="00D64286" w:rsidRPr="00D37CDC">
        <w:rPr>
          <w:rFonts w:ascii="Arial" w:hAnsi="Arial" w:cs="Arial"/>
          <w:b/>
          <w:bCs/>
          <w:sz w:val="24"/>
          <w:szCs w:val="24"/>
        </w:rPr>
        <w:t> </w:t>
      </w:r>
      <w:r w:rsidR="00D37CDC" w:rsidRPr="00D37CDC">
        <w:rPr>
          <w:rFonts w:ascii="Arial" w:hAnsi="Arial" w:cs="Arial"/>
          <w:b/>
          <w:bCs/>
          <w:sz w:val="24"/>
          <w:szCs w:val="24"/>
        </w:rPr>
        <w:t>616</w:t>
      </w:r>
      <w:r w:rsidR="00D64286" w:rsidRPr="00D37CDC">
        <w:rPr>
          <w:rFonts w:ascii="Arial" w:hAnsi="Arial" w:cs="Arial"/>
          <w:b/>
          <w:bCs/>
          <w:sz w:val="24"/>
          <w:szCs w:val="24"/>
        </w:rPr>
        <w:t xml:space="preserve"> </w:t>
      </w:r>
      <w:r w:rsidR="00A25A96" w:rsidRPr="00D37CDC">
        <w:rPr>
          <w:rFonts w:ascii="Arial" w:hAnsi="Arial" w:cs="Arial"/>
          <w:b/>
          <w:bCs/>
          <w:sz w:val="24"/>
          <w:szCs w:val="24"/>
        </w:rPr>
        <w:t>roboczogodzin</w:t>
      </w:r>
      <w:r w:rsidR="00C250F5" w:rsidRPr="00D37CDC">
        <w:rPr>
          <w:rFonts w:ascii="Arial" w:hAnsi="Arial" w:cs="Arial"/>
          <w:b/>
          <w:bCs/>
          <w:sz w:val="24"/>
          <w:szCs w:val="24"/>
        </w:rPr>
        <w:t xml:space="preserve"> </w:t>
      </w:r>
      <w:r w:rsidR="00C250F5" w:rsidRPr="00D37CDC">
        <w:rPr>
          <w:rFonts w:ascii="Arial" w:hAnsi="Arial" w:cs="Arial"/>
          <w:sz w:val="24"/>
          <w:szCs w:val="24"/>
        </w:rPr>
        <w:t>(dwa stanowisk</w:t>
      </w:r>
      <w:r w:rsidR="00E334BF" w:rsidRPr="00D37CDC">
        <w:rPr>
          <w:rFonts w:ascii="Arial" w:hAnsi="Arial" w:cs="Arial"/>
          <w:sz w:val="24"/>
          <w:szCs w:val="24"/>
        </w:rPr>
        <w:t>a</w:t>
      </w:r>
      <w:r w:rsidR="00D64286" w:rsidRPr="00D37CDC">
        <w:rPr>
          <w:rFonts w:ascii="Arial" w:hAnsi="Arial" w:cs="Arial"/>
          <w:sz w:val="24"/>
          <w:szCs w:val="24"/>
        </w:rPr>
        <w:t xml:space="preserve"> po 2</w:t>
      </w:r>
      <w:r w:rsidR="00133D9B" w:rsidRPr="00D37CDC">
        <w:rPr>
          <w:rFonts w:ascii="Arial" w:hAnsi="Arial" w:cs="Arial"/>
          <w:sz w:val="24"/>
          <w:szCs w:val="24"/>
        </w:rPr>
        <w:t xml:space="preserve"> </w:t>
      </w:r>
      <w:r w:rsidR="00D37CDC" w:rsidRPr="00D37CDC">
        <w:rPr>
          <w:rFonts w:ascii="Arial" w:hAnsi="Arial" w:cs="Arial"/>
          <w:sz w:val="24"/>
          <w:szCs w:val="24"/>
        </w:rPr>
        <w:t>808</w:t>
      </w:r>
      <w:r w:rsidR="00D64286" w:rsidRPr="00D37CDC">
        <w:rPr>
          <w:rFonts w:ascii="Arial" w:hAnsi="Arial" w:cs="Arial"/>
          <w:sz w:val="24"/>
          <w:szCs w:val="24"/>
        </w:rPr>
        <w:t xml:space="preserve"> roboczogodzin</w:t>
      </w:r>
      <w:r w:rsidR="00C250F5" w:rsidRPr="00D37CDC">
        <w:rPr>
          <w:rFonts w:ascii="Arial" w:hAnsi="Arial" w:cs="Arial"/>
          <w:sz w:val="24"/>
          <w:szCs w:val="24"/>
        </w:rPr>
        <w:t>)</w:t>
      </w:r>
      <w:r w:rsidR="00A25A96" w:rsidRPr="00D37CDC">
        <w:rPr>
          <w:rFonts w:ascii="Arial" w:hAnsi="Arial" w:cs="Arial"/>
          <w:b/>
          <w:bCs/>
          <w:sz w:val="24"/>
          <w:szCs w:val="24"/>
        </w:rPr>
        <w:t>;</w:t>
      </w:r>
    </w:p>
    <w:p w14:paraId="2D07810F" w14:textId="13C3ED1C" w:rsidR="005A4EDB" w:rsidRPr="00D37CDC" w:rsidRDefault="005A4EDB" w:rsidP="00532405">
      <w:pPr>
        <w:pStyle w:val="Akapitzlist"/>
        <w:numPr>
          <w:ilvl w:val="0"/>
          <w:numId w:val="5"/>
        </w:numPr>
        <w:spacing w:before="120" w:after="120" w:line="240" w:lineRule="auto"/>
        <w:ind w:left="851" w:hanging="284"/>
        <w:contextualSpacing w:val="0"/>
        <w:rPr>
          <w:rFonts w:ascii="Arial" w:hAnsi="Arial" w:cs="Arial"/>
          <w:sz w:val="24"/>
          <w:szCs w:val="24"/>
        </w:rPr>
      </w:pPr>
      <w:r w:rsidRPr="00D37CDC">
        <w:rPr>
          <w:rFonts w:ascii="Arial" w:hAnsi="Arial" w:cs="Arial"/>
          <w:b/>
          <w:bCs/>
          <w:sz w:val="24"/>
          <w:szCs w:val="24"/>
        </w:rPr>
        <w:t>Budynek nr 23</w:t>
      </w:r>
      <w:r w:rsidRPr="00D37CDC">
        <w:rPr>
          <w:rFonts w:ascii="Arial" w:hAnsi="Arial" w:cs="Arial"/>
          <w:sz w:val="24"/>
          <w:szCs w:val="24"/>
        </w:rPr>
        <w:t xml:space="preserve"> w liczbie </w:t>
      </w:r>
      <w:r w:rsidR="00202A0E" w:rsidRPr="00D37CDC">
        <w:rPr>
          <w:rFonts w:ascii="Arial" w:hAnsi="Arial" w:cs="Arial"/>
          <w:b/>
          <w:bCs/>
          <w:sz w:val="24"/>
          <w:szCs w:val="24"/>
        </w:rPr>
        <w:t xml:space="preserve">2 </w:t>
      </w:r>
      <w:r w:rsidR="00D37CDC" w:rsidRPr="00D37CDC">
        <w:rPr>
          <w:rFonts w:ascii="Arial" w:hAnsi="Arial" w:cs="Arial"/>
          <w:b/>
          <w:bCs/>
          <w:sz w:val="24"/>
          <w:szCs w:val="24"/>
        </w:rPr>
        <w:t>808</w:t>
      </w:r>
      <w:r w:rsidR="00873EF9" w:rsidRPr="00D37CDC">
        <w:rPr>
          <w:rFonts w:ascii="Arial" w:hAnsi="Arial" w:cs="Arial"/>
          <w:b/>
          <w:bCs/>
          <w:sz w:val="24"/>
          <w:szCs w:val="24"/>
        </w:rPr>
        <w:t xml:space="preserve"> </w:t>
      </w:r>
      <w:r w:rsidR="00A25A96" w:rsidRPr="00D37CDC">
        <w:rPr>
          <w:rFonts w:ascii="Arial" w:hAnsi="Arial" w:cs="Arial"/>
          <w:b/>
          <w:bCs/>
          <w:sz w:val="24"/>
          <w:szCs w:val="24"/>
        </w:rPr>
        <w:t>roboczogodzin.</w:t>
      </w:r>
    </w:p>
    <w:p w14:paraId="28C9DF06" w14:textId="0E5ABC00" w:rsidR="005865C6" w:rsidRPr="00D37CDC" w:rsidRDefault="005A4EDB" w:rsidP="00532405">
      <w:pPr>
        <w:pStyle w:val="Akapitzlist"/>
        <w:numPr>
          <w:ilvl w:val="0"/>
          <w:numId w:val="4"/>
        </w:numPr>
        <w:spacing w:before="120" w:after="120" w:line="240" w:lineRule="auto"/>
        <w:ind w:left="567" w:hanging="283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D37CDC">
        <w:rPr>
          <w:rFonts w:ascii="Arial" w:hAnsi="Arial" w:cs="Arial"/>
          <w:sz w:val="24"/>
          <w:szCs w:val="24"/>
          <w:u w:val="single"/>
        </w:rPr>
        <w:t>Kampus</w:t>
      </w:r>
      <w:r w:rsidR="00932D81" w:rsidRPr="00D37CDC">
        <w:rPr>
          <w:rFonts w:ascii="Arial" w:hAnsi="Arial" w:cs="Arial"/>
          <w:sz w:val="24"/>
          <w:szCs w:val="24"/>
          <w:u w:val="single"/>
        </w:rPr>
        <w:t xml:space="preserve"> przy ulicy</w:t>
      </w:r>
      <w:r w:rsidRPr="00D37CDC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D37CDC">
        <w:rPr>
          <w:rFonts w:ascii="Arial" w:hAnsi="Arial" w:cs="Arial"/>
          <w:sz w:val="24"/>
          <w:szCs w:val="24"/>
          <w:u w:val="single"/>
        </w:rPr>
        <w:t>Dewajtis</w:t>
      </w:r>
      <w:proofErr w:type="spellEnd"/>
      <w:r w:rsidR="00932D81" w:rsidRPr="00D37CDC">
        <w:rPr>
          <w:rFonts w:ascii="Arial" w:hAnsi="Arial" w:cs="Arial"/>
          <w:sz w:val="24"/>
          <w:szCs w:val="24"/>
          <w:u w:val="single"/>
        </w:rPr>
        <w:t xml:space="preserve"> 5</w:t>
      </w:r>
      <w:r w:rsidR="00D64286" w:rsidRPr="00D37CDC">
        <w:rPr>
          <w:rFonts w:ascii="Arial" w:hAnsi="Arial" w:cs="Arial"/>
          <w:sz w:val="24"/>
          <w:szCs w:val="24"/>
        </w:rPr>
        <w:t xml:space="preserve"> (w Nowym Gmachu) </w:t>
      </w:r>
      <w:r w:rsidRPr="00D37CDC">
        <w:rPr>
          <w:rFonts w:ascii="Arial" w:hAnsi="Arial" w:cs="Arial"/>
          <w:sz w:val="24"/>
          <w:szCs w:val="24"/>
        </w:rPr>
        <w:t xml:space="preserve">w liczbie </w:t>
      </w:r>
      <w:r w:rsidR="00D37CDC" w:rsidRPr="00D37CDC">
        <w:rPr>
          <w:rFonts w:ascii="Arial" w:hAnsi="Arial" w:cs="Arial"/>
          <w:b/>
          <w:bCs/>
          <w:sz w:val="24"/>
          <w:szCs w:val="24"/>
        </w:rPr>
        <w:t>5</w:t>
      </w:r>
      <w:r w:rsidR="00873EF9" w:rsidRPr="00D37CDC">
        <w:rPr>
          <w:rFonts w:ascii="Arial" w:hAnsi="Arial" w:cs="Arial"/>
          <w:b/>
          <w:bCs/>
          <w:sz w:val="24"/>
          <w:szCs w:val="24"/>
        </w:rPr>
        <w:t xml:space="preserve"> </w:t>
      </w:r>
      <w:r w:rsidR="00D37CDC" w:rsidRPr="00D37CDC">
        <w:rPr>
          <w:rFonts w:ascii="Arial" w:hAnsi="Arial" w:cs="Arial"/>
          <w:b/>
          <w:bCs/>
          <w:sz w:val="24"/>
          <w:szCs w:val="24"/>
        </w:rPr>
        <w:t>616</w:t>
      </w:r>
      <w:r w:rsidR="00A25A96" w:rsidRPr="00D37CDC">
        <w:rPr>
          <w:rFonts w:ascii="Arial" w:hAnsi="Arial" w:cs="Arial"/>
          <w:b/>
          <w:bCs/>
          <w:sz w:val="24"/>
          <w:szCs w:val="24"/>
        </w:rPr>
        <w:t xml:space="preserve"> roboczogodzin</w:t>
      </w:r>
      <w:r w:rsidR="00B00DEF" w:rsidRPr="00D37CDC">
        <w:rPr>
          <w:rFonts w:ascii="Arial" w:hAnsi="Arial" w:cs="Arial"/>
          <w:b/>
          <w:bCs/>
          <w:sz w:val="24"/>
          <w:szCs w:val="24"/>
        </w:rPr>
        <w:t xml:space="preserve"> </w:t>
      </w:r>
      <w:r w:rsidR="00B00DEF" w:rsidRPr="00D37CDC">
        <w:rPr>
          <w:rFonts w:ascii="Arial" w:hAnsi="Arial" w:cs="Arial"/>
          <w:sz w:val="24"/>
          <w:szCs w:val="24"/>
        </w:rPr>
        <w:t>(dwa stanowisk</w:t>
      </w:r>
      <w:r w:rsidR="00E334BF" w:rsidRPr="00D37CDC">
        <w:rPr>
          <w:rFonts w:ascii="Arial" w:hAnsi="Arial" w:cs="Arial"/>
          <w:sz w:val="24"/>
          <w:szCs w:val="24"/>
        </w:rPr>
        <w:t>a</w:t>
      </w:r>
      <w:r w:rsidR="00D64286" w:rsidRPr="00D37CDC">
        <w:rPr>
          <w:rFonts w:ascii="Arial" w:hAnsi="Arial" w:cs="Arial"/>
          <w:sz w:val="24"/>
          <w:szCs w:val="24"/>
        </w:rPr>
        <w:t xml:space="preserve"> po 2 </w:t>
      </w:r>
      <w:r w:rsidR="00D37CDC" w:rsidRPr="00D37CDC">
        <w:rPr>
          <w:rFonts w:ascii="Arial" w:hAnsi="Arial" w:cs="Arial"/>
          <w:sz w:val="24"/>
          <w:szCs w:val="24"/>
        </w:rPr>
        <w:t>808</w:t>
      </w:r>
      <w:r w:rsidR="00D64286" w:rsidRPr="00D37CDC">
        <w:rPr>
          <w:rFonts w:ascii="Arial" w:hAnsi="Arial" w:cs="Arial"/>
          <w:sz w:val="24"/>
          <w:szCs w:val="24"/>
        </w:rPr>
        <w:t xml:space="preserve"> roboczogodzin</w:t>
      </w:r>
      <w:r w:rsidR="00B00DEF" w:rsidRPr="00D37CDC">
        <w:rPr>
          <w:rFonts w:ascii="Arial" w:hAnsi="Arial" w:cs="Arial"/>
          <w:sz w:val="24"/>
          <w:szCs w:val="24"/>
        </w:rPr>
        <w:t>)</w:t>
      </w:r>
      <w:r w:rsidR="00A25A96" w:rsidRPr="00D37CDC">
        <w:rPr>
          <w:rFonts w:ascii="Arial" w:hAnsi="Arial" w:cs="Arial"/>
          <w:sz w:val="24"/>
          <w:szCs w:val="24"/>
        </w:rPr>
        <w:t>.</w:t>
      </w:r>
    </w:p>
    <w:p w14:paraId="0BB7BE02" w14:textId="77777777" w:rsidR="00683D20" w:rsidRDefault="005A4EDB" w:rsidP="00532405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5D1B94">
        <w:rPr>
          <w:rFonts w:ascii="Arial" w:hAnsi="Arial" w:cs="Arial"/>
          <w:sz w:val="24"/>
          <w:szCs w:val="24"/>
        </w:rPr>
        <w:t xml:space="preserve">Zamawiający przewiduje możliwość skorzystania w toku realizacji zamówienia </w:t>
      </w:r>
      <w:r w:rsidR="00E334BF" w:rsidRPr="005D1B94">
        <w:rPr>
          <w:rFonts w:ascii="Arial" w:hAnsi="Arial" w:cs="Arial"/>
          <w:sz w:val="24"/>
          <w:szCs w:val="24"/>
        </w:rPr>
        <w:br/>
      </w:r>
      <w:r w:rsidRPr="005D1B94">
        <w:rPr>
          <w:rFonts w:ascii="Arial" w:hAnsi="Arial" w:cs="Arial"/>
          <w:sz w:val="24"/>
          <w:szCs w:val="24"/>
        </w:rPr>
        <w:t xml:space="preserve">z prawa opcji w wymiarze </w:t>
      </w:r>
      <w:r w:rsidR="00873EF9" w:rsidRPr="005D1B94">
        <w:rPr>
          <w:rFonts w:ascii="Arial" w:hAnsi="Arial" w:cs="Arial"/>
          <w:b/>
          <w:bCs/>
          <w:sz w:val="24"/>
          <w:szCs w:val="24"/>
        </w:rPr>
        <w:t xml:space="preserve">100 </w:t>
      </w:r>
      <w:r w:rsidRPr="005D1B94">
        <w:rPr>
          <w:rFonts w:ascii="Arial" w:hAnsi="Arial" w:cs="Arial"/>
          <w:b/>
          <w:bCs/>
          <w:sz w:val="24"/>
          <w:szCs w:val="24"/>
        </w:rPr>
        <w:t>godzin</w:t>
      </w:r>
      <w:r w:rsidRPr="005D1B94">
        <w:rPr>
          <w:rFonts w:ascii="Arial" w:hAnsi="Arial" w:cs="Arial"/>
          <w:sz w:val="24"/>
          <w:szCs w:val="24"/>
        </w:rPr>
        <w:t xml:space="preserve"> w zakresie dodatkowej usługi obsługi szatni zgodnie z art. 441 ust 1 ustawy.</w:t>
      </w:r>
    </w:p>
    <w:p w14:paraId="0632FAD3" w14:textId="719C13FD" w:rsidR="005A4EDB" w:rsidRPr="005D1B94" w:rsidRDefault="005A4EDB" w:rsidP="00532405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5D1B94">
        <w:rPr>
          <w:rFonts w:ascii="Arial" w:hAnsi="Arial" w:cs="Arial"/>
          <w:sz w:val="24"/>
          <w:szCs w:val="24"/>
        </w:rPr>
        <w:t xml:space="preserve">W przypadku nieskorzystania z prawa opcji, </w:t>
      </w:r>
      <w:r w:rsidR="00E47A69" w:rsidRPr="005D1B94">
        <w:rPr>
          <w:rFonts w:ascii="Arial" w:hAnsi="Arial" w:cs="Arial"/>
          <w:sz w:val="24"/>
          <w:szCs w:val="24"/>
        </w:rPr>
        <w:t>W</w:t>
      </w:r>
      <w:r w:rsidRPr="005D1B94">
        <w:rPr>
          <w:rFonts w:ascii="Arial" w:hAnsi="Arial" w:cs="Arial"/>
          <w:sz w:val="24"/>
          <w:szCs w:val="24"/>
        </w:rPr>
        <w:t>ykonawcy nie przysługują żadne roszczenia z tego tytułu.</w:t>
      </w:r>
    </w:p>
    <w:p w14:paraId="0FCE566B" w14:textId="77777777" w:rsidR="005A4EDB" w:rsidRPr="005A4EDB" w:rsidRDefault="005A4EDB" w:rsidP="00532405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5A4EDB">
        <w:rPr>
          <w:rFonts w:ascii="Arial" w:hAnsi="Arial" w:cs="Arial"/>
          <w:sz w:val="24"/>
          <w:szCs w:val="24"/>
        </w:rPr>
        <w:t>Zamawiający określa warunki realizacji prawa opcji, zgodnie z poniższym:</w:t>
      </w:r>
    </w:p>
    <w:p w14:paraId="79D5FE51" w14:textId="4B0734FB" w:rsidR="005A4EDB" w:rsidRPr="005A4EDB" w:rsidRDefault="005A4EDB" w:rsidP="00532405">
      <w:pPr>
        <w:pStyle w:val="Akapitzlist"/>
        <w:numPr>
          <w:ilvl w:val="1"/>
          <w:numId w:val="8"/>
        </w:numPr>
        <w:spacing w:before="120" w:after="120" w:line="240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 w:rsidRPr="005A4EDB">
        <w:rPr>
          <w:rFonts w:ascii="Arial" w:hAnsi="Arial" w:cs="Arial"/>
          <w:sz w:val="24"/>
          <w:szCs w:val="24"/>
        </w:rPr>
        <w:t>zamawiający będzie mógł skorzystać z prawa opcji, w czasie nieprzekraczającym okresu, na który została zawarta umowa;</w:t>
      </w:r>
    </w:p>
    <w:p w14:paraId="218A5327" w14:textId="73D7E05C" w:rsidR="005A4EDB" w:rsidRPr="005A4EDB" w:rsidRDefault="005A4EDB" w:rsidP="00532405">
      <w:pPr>
        <w:pStyle w:val="Akapitzlist"/>
        <w:numPr>
          <w:ilvl w:val="1"/>
          <w:numId w:val="8"/>
        </w:numPr>
        <w:spacing w:before="120" w:after="120" w:line="240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 w:rsidRPr="005A4EDB">
        <w:rPr>
          <w:rFonts w:ascii="Arial" w:hAnsi="Arial" w:cs="Arial"/>
          <w:sz w:val="24"/>
          <w:szCs w:val="24"/>
        </w:rPr>
        <w:t>prawo opcji realizowane będzie na takich samych warunkach jak zamówienie podstawowe;</w:t>
      </w:r>
    </w:p>
    <w:p w14:paraId="1165DE74" w14:textId="7EFF873E" w:rsidR="005A4EDB" w:rsidRDefault="005A4EDB" w:rsidP="00532405">
      <w:pPr>
        <w:pStyle w:val="Akapitzlist"/>
        <w:numPr>
          <w:ilvl w:val="1"/>
          <w:numId w:val="8"/>
        </w:numPr>
        <w:spacing w:before="120" w:after="120" w:line="240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 w:rsidRPr="005A4EDB">
        <w:rPr>
          <w:rFonts w:ascii="Arial" w:hAnsi="Arial" w:cs="Arial"/>
          <w:sz w:val="24"/>
          <w:szCs w:val="24"/>
        </w:rPr>
        <w:t xml:space="preserve">cena jednostkowa za 1 </w:t>
      </w:r>
      <w:r w:rsidR="00D359A1">
        <w:rPr>
          <w:rFonts w:ascii="Arial" w:hAnsi="Arial" w:cs="Arial"/>
          <w:sz w:val="24"/>
          <w:szCs w:val="24"/>
        </w:rPr>
        <w:t>roboczogodzinę</w:t>
      </w:r>
      <w:r w:rsidRPr="005A4EDB">
        <w:rPr>
          <w:rFonts w:ascii="Arial" w:hAnsi="Arial" w:cs="Arial"/>
          <w:sz w:val="24"/>
          <w:szCs w:val="24"/>
        </w:rPr>
        <w:t>, dla prawa opcji będzie zgodna z ceną podaną w formularzu oferty</w:t>
      </w:r>
      <w:r w:rsidR="00D359A1">
        <w:rPr>
          <w:rFonts w:ascii="Arial" w:hAnsi="Arial" w:cs="Arial"/>
          <w:sz w:val="24"/>
          <w:szCs w:val="24"/>
        </w:rPr>
        <w:t>;</w:t>
      </w:r>
    </w:p>
    <w:p w14:paraId="4D1F24F3" w14:textId="26F71751" w:rsidR="005A4EDB" w:rsidRPr="005A4EDB" w:rsidRDefault="005A4EDB" w:rsidP="00532405">
      <w:pPr>
        <w:pStyle w:val="Akapitzlist"/>
        <w:numPr>
          <w:ilvl w:val="1"/>
          <w:numId w:val="8"/>
        </w:numPr>
        <w:spacing w:before="120" w:after="120" w:line="240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5A4EDB">
        <w:rPr>
          <w:rFonts w:ascii="Arial" w:hAnsi="Arial" w:cs="Arial"/>
          <w:sz w:val="24"/>
          <w:szCs w:val="24"/>
        </w:rPr>
        <w:t xml:space="preserve">arunkiem skorzystania z prawa opcji jest złożenie przez </w:t>
      </w:r>
      <w:r w:rsidR="00E47A69">
        <w:rPr>
          <w:rFonts w:ascii="Arial" w:hAnsi="Arial" w:cs="Arial"/>
          <w:sz w:val="24"/>
          <w:szCs w:val="24"/>
        </w:rPr>
        <w:t>Z</w:t>
      </w:r>
      <w:r w:rsidRPr="005A4EDB">
        <w:rPr>
          <w:rFonts w:ascii="Arial" w:hAnsi="Arial" w:cs="Arial"/>
          <w:sz w:val="24"/>
          <w:szCs w:val="24"/>
        </w:rPr>
        <w:t>amawiającego oświadczenia woli o chęci skorzystania z prawa opcji.</w:t>
      </w:r>
    </w:p>
    <w:p w14:paraId="638108DF" w14:textId="515B9832" w:rsidR="00A71A04" w:rsidRDefault="00A83980" w:rsidP="00153852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Termin </w:t>
      </w:r>
      <w:r w:rsidR="003C448F" w:rsidRPr="00873EF9">
        <w:rPr>
          <w:rFonts w:ascii="Arial" w:hAnsi="Arial" w:cs="Arial"/>
          <w:sz w:val="24"/>
          <w:szCs w:val="24"/>
        </w:rPr>
        <w:t xml:space="preserve">realizacji usługi od dnia </w:t>
      </w:r>
      <w:r w:rsidR="003C448F" w:rsidRPr="00873EF9">
        <w:rPr>
          <w:rFonts w:ascii="Arial" w:hAnsi="Arial" w:cs="Arial"/>
          <w:b/>
          <w:bCs/>
          <w:sz w:val="24"/>
          <w:szCs w:val="24"/>
        </w:rPr>
        <w:t>1</w:t>
      </w:r>
      <w:r w:rsidR="00AE20F8">
        <w:rPr>
          <w:rFonts w:ascii="Arial" w:hAnsi="Arial" w:cs="Arial"/>
          <w:b/>
          <w:bCs/>
          <w:sz w:val="24"/>
          <w:szCs w:val="24"/>
        </w:rPr>
        <w:t xml:space="preserve"> października </w:t>
      </w:r>
      <w:r w:rsidR="00873EF9" w:rsidRPr="00873EF9">
        <w:rPr>
          <w:rFonts w:ascii="Arial" w:hAnsi="Arial" w:cs="Arial"/>
          <w:b/>
          <w:bCs/>
          <w:sz w:val="24"/>
          <w:szCs w:val="24"/>
        </w:rPr>
        <w:t>202</w:t>
      </w:r>
      <w:r w:rsidR="00D359A1">
        <w:rPr>
          <w:rFonts w:ascii="Arial" w:hAnsi="Arial" w:cs="Arial"/>
          <w:b/>
          <w:bCs/>
          <w:sz w:val="24"/>
          <w:szCs w:val="24"/>
        </w:rPr>
        <w:t>5</w:t>
      </w:r>
      <w:r w:rsidR="00873EF9" w:rsidRPr="00873EF9">
        <w:rPr>
          <w:rFonts w:ascii="Arial" w:hAnsi="Arial" w:cs="Arial"/>
          <w:b/>
          <w:bCs/>
          <w:sz w:val="24"/>
          <w:szCs w:val="24"/>
        </w:rPr>
        <w:t xml:space="preserve"> </w:t>
      </w:r>
      <w:r w:rsidR="003C448F" w:rsidRPr="00873EF9">
        <w:rPr>
          <w:rFonts w:ascii="Arial" w:hAnsi="Arial" w:cs="Arial"/>
          <w:b/>
          <w:bCs/>
          <w:sz w:val="24"/>
          <w:szCs w:val="24"/>
        </w:rPr>
        <w:t xml:space="preserve">r. </w:t>
      </w:r>
      <w:r w:rsidR="003C448F" w:rsidRPr="00AE20F8">
        <w:rPr>
          <w:rFonts w:ascii="Arial" w:hAnsi="Arial" w:cs="Arial"/>
          <w:sz w:val="24"/>
          <w:szCs w:val="24"/>
        </w:rPr>
        <w:t xml:space="preserve">do </w:t>
      </w:r>
      <w:r w:rsidR="00AE20F8" w:rsidRPr="00AE20F8">
        <w:rPr>
          <w:rFonts w:ascii="Arial" w:hAnsi="Arial" w:cs="Arial"/>
          <w:sz w:val="24"/>
          <w:szCs w:val="24"/>
        </w:rPr>
        <w:t>dnia</w:t>
      </w:r>
      <w:r w:rsidR="00AE20F8">
        <w:rPr>
          <w:rFonts w:ascii="Arial" w:hAnsi="Arial" w:cs="Arial"/>
          <w:b/>
          <w:bCs/>
          <w:sz w:val="24"/>
          <w:szCs w:val="24"/>
        </w:rPr>
        <w:t xml:space="preserve"> </w:t>
      </w:r>
      <w:r w:rsidR="003C448F" w:rsidRPr="00873EF9">
        <w:rPr>
          <w:rFonts w:ascii="Arial" w:hAnsi="Arial" w:cs="Arial"/>
          <w:b/>
          <w:bCs/>
          <w:sz w:val="24"/>
          <w:szCs w:val="24"/>
        </w:rPr>
        <w:t>31</w:t>
      </w:r>
      <w:r w:rsidR="00AE20F8">
        <w:rPr>
          <w:rFonts w:ascii="Arial" w:hAnsi="Arial" w:cs="Arial"/>
          <w:b/>
          <w:bCs/>
          <w:sz w:val="24"/>
          <w:szCs w:val="24"/>
        </w:rPr>
        <w:t xml:space="preserve"> maja </w:t>
      </w:r>
      <w:r w:rsidR="00873EF9" w:rsidRPr="00873EF9">
        <w:rPr>
          <w:rFonts w:ascii="Arial" w:hAnsi="Arial" w:cs="Arial"/>
          <w:b/>
          <w:bCs/>
          <w:sz w:val="24"/>
          <w:szCs w:val="24"/>
        </w:rPr>
        <w:t>202</w:t>
      </w:r>
      <w:r w:rsidR="00D359A1">
        <w:rPr>
          <w:rFonts w:ascii="Arial" w:hAnsi="Arial" w:cs="Arial"/>
          <w:b/>
          <w:bCs/>
          <w:sz w:val="24"/>
          <w:szCs w:val="24"/>
        </w:rPr>
        <w:t>6</w:t>
      </w:r>
      <w:r w:rsidR="00873EF9" w:rsidRPr="00873EF9">
        <w:rPr>
          <w:rFonts w:ascii="Arial" w:hAnsi="Arial" w:cs="Arial"/>
          <w:b/>
          <w:bCs/>
          <w:sz w:val="24"/>
          <w:szCs w:val="24"/>
        </w:rPr>
        <w:t xml:space="preserve"> </w:t>
      </w:r>
      <w:r w:rsidR="003C448F" w:rsidRPr="00873EF9">
        <w:rPr>
          <w:rFonts w:ascii="Arial" w:hAnsi="Arial" w:cs="Arial"/>
          <w:b/>
          <w:bCs/>
          <w:sz w:val="24"/>
          <w:szCs w:val="24"/>
        </w:rPr>
        <w:t>r</w:t>
      </w:r>
      <w:r w:rsidR="003C448F" w:rsidRPr="00873EF9">
        <w:rPr>
          <w:rFonts w:ascii="Arial" w:hAnsi="Arial" w:cs="Arial"/>
          <w:sz w:val="24"/>
          <w:szCs w:val="24"/>
        </w:rPr>
        <w:t>.</w:t>
      </w:r>
    </w:p>
    <w:p w14:paraId="6A6C1FAC" w14:textId="68A8CEE8" w:rsidR="00D64286" w:rsidRPr="00133D9B" w:rsidRDefault="00D64286" w:rsidP="00153852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D64286">
        <w:rPr>
          <w:rFonts w:ascii="Arial" w:hAnsi="Arial" w:cs="Arial"/>
          <w:sz w:val="24"/>
          <w:szCs w:val="24"/>
        </w:rPr>
        <w:t>Szatnia jest czynna w godzinach od 7:30 do 20:30. Zamawiający zastrzega możliwość</w:t>
      </w:r>
      <w:r>
        <w:rPr>
          <w:rFonts w:ascii="Arial" w:hAnsi="Arial" w:cs="Arial"/>
          <w:sz w:val="24"/>
          <w:szCs w:val="24"/>
        </w:rPr>
        <w:t xml:space="preserve"> </w:t>
      </w:r>
      <w:r w:rsidRPr="00133D9B">
        <w:rPr>
          <w:rFonts w:ascii="Arial" w:hAnsi="Arial" w:cs="Arial"/>
          <w:sz w:val="24"/>
          <w:szCs w:val="24"/>
        </w:rPr>
        <w:t>zmiany godzin funkcjonowania szatni. O takiej zmianie Zamawiający poinformuje</w:t>
      </w:r>
      <w:r>
        <w:rPr>
          <w:rFonts w:ascii="Arial" w:hAnsi="Arial" w:cs="Arial"/>
          <w:sz w:val="24"/>
          <w:szCs w:val="24"/>
        </w:rPr>
        <w:t xml:space="preserve"> </w:t>
      </w:r>
      <w:r w:rsidRPr="00133D9B">
        <w:rPr>
          <w:rFonts w:ascii="Arial" w:hAnsi="Arial" w:cs="Arial"/>
          <w:sz w:val="24"/>
          <w:szCs w:val="24"/>
        </w:rPr>
        <w:t>Wykonawcę pisemnie</w:t>
      </w:r>
      <w:r w:rsidR="00D359A1">
        <w:rPr>
          <w:rFonts w:ascii="Arial" w:hAnsi="Arial" w:cs="Arial"/>
          <w:sz w:val="24"/>
          <w:szCs w:val="24"/>
        </w:rPr>
        <w:t>.</w:t>
      </w:r>
    </w:p>
    <w:p w14:paraId="3B190262" w14:textId="476027D2" w:rsidR="00BD1A71" w:rsidRPr="00873EF9" w:rsidRDefault="00BD1A71" w:rsidP="00153852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873EF9">
        <w:rPr>
          <w:rFonts w:ascii="Arial" w:hAnsi="Arial" w:cs="Arial"/>
          <w:sz w:val="24"/>
          <w:szCs w:val="24"/>
        </w:rPr>
        <w:t xml:space="preserve">Zamawiający do 10 dnia każdego miesiąca </w:t>
      </w:r>
      <w:r w:rsidR="00D359A1">
        <w:rPr>
          <w:rFonts w:ascii="Arial" w:hAnsi="Arial" w:cs="Arial"/>
          <w:sz w:val="24"/>
          <w:szCs w:val="24"/>
        </w:rPr>
        <w:t>będzie przekazywał</w:t>
      </w:r>
      <w:r w:rsidRPr="00873EF9">
        <w:rPr>
          <w:rFonts w:ascii="Arial" w:hAnsi="Arial" w:cs="Arial"/>
          <w:sz w:val="24"/>
          <w:szCs w:val="24"/>
        </w:rPr>
        <w:t xml:space="preserve"> </w:t>
      </w:r>
      <w:r w:rsidR="00883862" w:rsidRPr="00873EF9">
        <w:rPr>
          <w:rFonts w:ascii="Arial" w:hAnsi="Arial" w:cs="Arial"/>
          <w:sz w:val="24"/>
          <w:szCs w:val="24"/>
        </w:rPr>
        <w:t xml:space="preserve">Wykonawcy </w:t>
      </w:r>
      <w:r w:rsidRPr="00873EF9">
        <w:rPr>
          <w:rFonts w:ascii="Arial" w:hAnsi="Arial" w:cs="Arial"/>
          <w:sz w:val="24"/>
          <w:szCs w:val="24"/>
        </w:rPr>
        <w:t>harmonogram</w:t>
      </w:r>
      <w:r w:rsidR="005B4152">
        <w:rPr>
          <w:rFonts w:ascii="Arial" w:hAnsi="Arial" w:cs="Arial"/>
          <w:sz w:val="24"/>
          <w:szCs w:val="24"/>
        </w:rPr>
        <w:t xml:space="preserve"> </w:t>
      </w:r>
      <w:r w:rsidR="00E47A69" w:rsidRPr="00873EF9">
        <w:rPr>
          <w:rFonts w:ascii="Arial" w:hAnsi="Arial" w:cs="Arial"/>
          <w:sz w:val="24"/>
          <w:szCs w:val="24"/>
        </w:rPr>
        <w:t xml:space="preserve">ze wskazaniem </w:t>
      </w:r>
      <w:r w:rsidR="0022217D" w:rsidRPr="00873EF9">
        <w:rPr>
          <w:rFonts w:ascii="Arial" w:hAnsi="Arial" w:cs="Arial"/>
          <w:sz w:val="24"/>
          <w:szCs w:val="24"/>
        </w:rPr>
        <w:t>liczby</w:t>
      </w:r>
      <w:r w:rsidR="00E47A69" w:rsidRPr="00873EF9">
        <w:rPr>
          <w:rFonts w:ascii="Arial" w:hAnsi="Arial" w:cs="Arial"/>
          <w:sz w:val="24"/>
          <w:szCs w:val="24"/>
        </w:rPr>
        <w:t xml:space="preserve"> stanowisk niezbędnych do świadczenia usługi szatniarskiej</w:t>
      </w:r>
      <w:r w:rsidR="005B4152">
        <w:rPr>
          <w:rFonts w:ascii="Arial" w:hAnsi="Arial" w:cs="Arial"/>
          <w:sz w:val="24"/>
          <w:szCs w:val="24"/>
        </w:rPr>
        <w:t xml:space="preserve"> w poszczególnych budynkach.</w:t>
      </w:r>
    </w:p>
    <w:p w14:paraId="77B94ECD" w14:textId="4EE48632" w:rsidR="00F20D73" w:rsidRDefault="00F20D73" w:rsidP="00153852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983ABA">
        <w:rPr>
          <w:rFonts w:ascii="Arial" w:hAnsi="Arial" w:cs="Arial"/>
          <w:sz w:val="24"/>
          <w:szCs w:val="24"/>
        </w:rPr>
        <w:t xml:space="preserve">Szczegółowy sposób obsługi szatni określa Regulamin szatni w obiektach UKSW stanowiący </w:t>
      </w:r>
      <w:r w:rsidR="009960BB">
        <w:rPr>
          <w:rFonts w:ascii="Arial" w:hAnsi="Arial" w:cs="Arial"/>
          <w:sz w:val="24"/>
          <w:szCs w:val="24"/>
        </w:rPr>
        <w:t>Z</w:t>
      </w:r>
      <w:r w:rsidRPr="00983ABA">
        <w:rPr>
          <w:rFonts w:ascii="Arial" w:hAnsi="Arial" w:cs="Arial"/>
          <w:sz w:val="24"/>
          <w:szCs w:val="24"/>
        </w:rPr>
        <w:t>ałącznik nr 5 do umowy.</w:t>
      </w:r>
    </w:p>
    <w:p w14:paraId="6F1F4122" w14:textId="605E5D3F" w:rsidR="005865C6" w:rsidRPr="00766206" w:rsidRDefault="00F20D73" w:rsidP="00153852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F20D73">
        <w:rPr>
          <w:rFonts w:ascii="Arial" w:hAnsi="Arial" w:cs="Arial"/>
          <w:sz w:val="24"/>
          <w:szCs w:val="24"/>
        </w:rPr>
        <w:t>Zamawiający wymaga, aby pracownicy realizujący zamówienie, tj. obsług</w:t>
      </w:r>
      <w:r w:rsidR="0022217D">
        <w:rPr>
          <w:rFonts w:ascii="Arial" w:hAnsi="Arial" w:cs="Arial"/>
          <w:sz w:val="24"/>
          <w:szCs w:val="24"/>
        </w:rPr>
        <w:t>a</w:t>
      </w:r>
      <w:r w:rsidRPr="00F20D73">
        <w:rPr>
          <w:rFonts w:ascii="Arial" w:hAnsi="Arial" w:cs="Arial"/>
          <w:sz w:val="24"/>
          <w:szCs w:val="24"/>
        </w:rPr>
        <w:t xml:space="preserve"> szatni zatrudnieni byli na podstawie umowy o pracę</w:t>
      </w:r>
      <w:r w:rsidR="00A25A96">
        <w:rPr>
          <w:rFonts w:ascii="Arial" w:hAnsi="Arial" w:cs="Arial"/>
          <w:sz w:val="24"/>
          <w:szCs w:val="24"/>
        </w:rPr>
        <w:t xml:space="preserve"> </w:t>
      </w:r>
      <w:r w:rsidR="00A25A96" w:rsidRPr="00A25A96">
        <w:rPr>
          <w:rFonts w:ascii="Arial" w:hAnsi="Arial" w:cs="Arial"/>
          <w:sz w:val="24"/>
          <w:szCs w:val="24"/>
        </w:rPr>
        <w:t xml:space="preserve">na zasadach określonych </w:t>
      </w:r>
      <w:r w:rsidR="00D64286">
        <w:rPr>
          <w:rFonts w:ascii="Arial" w:hAnsi="Arial" w:cs="Arial"/>
          <w:sz w:val="24"/>
          <w:szCs w:val="24"/>
        </w:rPr>
        <w:t xml:space="preserve">w </w:t>
      </w:r>
      <w:r w:rsidR="00D64286" w:rsidRPr="00D64286">
        <w:rPr>
          <w:rFonts w:ascii="Arial" w:hAnsi="Arial" w:cs="Arial"/>
          <w:sz w:val="24"/>
          <w:szCs w:val="24"/>
        </w:rPr>
        <w:t>Ustawie z</w:t>
      </w:r>
      <w:r w:rsidR="00D64286">
        <w:rPr>
          <w:rFonts w:ascii="Arial" w:hAnsi="Arial" w:cs="Arial"/>
          <w:sz w:val="24"/>
          <w:szCs w:val="24"/>
        </w:rPr>
        <w:t xml:space="preserve"> </w:t>
      </w:r>
      <w:r w:rsidR="00D64286" w:rsidRPr="00133D9B">
        <w:rPr>
          <w:rFonts w:ascii="Arial" w:hAnsi="Arial" w:cs="Arial"/>
          <w:sz w:val="24"/>
          <w:szCs w:val="24"/>
        </w:rPr>
        <w:t>dnia 26 czerwca 1974 r. – Kodeks pracy (Dz.</w:t>
      </w:r>
      <w:r w:rsidR="00D359A1">
        <w:rPr>
          <w:rFonts w:ascii="Arial" w:hAnsi="Arial" w:cs="Arial"/>
          <w:sz w:val="24"/>
          <w:szCs w:val="24"/>
        </w:rPr>
        <w:t xml:space="preserve"> </w:t>
      </w:r>
      <w:r w:rsidR="00D64286" w:rsidRPr="00133D9B">
        <w:rPr>
          <w:rFonts w:ascii="Arial" w:hAnsi="Arial" w:cs="Arial"/>
          <w:sz w:val="24"/>
          <w:szCs w:val="24"/>
        </w:rPr>
        <w:t>U. z 202</w:t>
      </w:r>
      <w:r w:rsidR="00D359A1">
        <w:rPr>
          <w:rFonts w:ascii="Arial" w:hAnsi="Arial" w:cs="Arial"/>
          <w:sz w:val="24"/>
          <w:szCs w:val="24"/>
        </w:rPr>
        <w:t>5</w:t>
      </w:r>
      <w:r w:rsidR="00D64286" w:rsidRPr="00133D9B">
        <w:rPr>
          <w:rFonts w:ascii="Arial" w:hAnsi="Arial" w:cs="Arial"/>
          <w:sz w:val="24"/>
          <w:szCs w:val="24"/>
        </w:rPr>
        <w:t xml:space="preserve"> r. poz. </w:t>
      </w:r>
      <w:r w:rsidR="00D359A1">
        <w:rPr>
          <w:rFonts w:ascii="Arial" w:hAnsi="Arial" w:cs="Arial"/>
          <w:sz w:val="24"/>
          <w:szCs w:val="24"/>
        </w:rPr>
        <w:t>277</w:t>
      </w:r>
      <w:r w:rsidR="00D64286" w:rsidRPr="00133D9B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D64286" w:rsidRPr="00133D9B">
        <w:rPr>
          <w:rFonts w:ascii="Arial" w:hAnsi="Arial" w:cs="Arial"/>
          <w:sz w:val="24"/>
          <w:szCs w:val="24"/>
        </w:rPr>
        <w:t>późn</w:t>
      </w:r>
      <w:proofErr w:type="spellEnd"/>
      <w:r w:rsidR="00D64286" w:rsidRPr="00133D9B">
        <w:rPr>
          <w:rFonts w:ascii="Arial" w:hAnsi="Arial" w:cs="Arial"/>
          <w:sz w:val="24"/>
          <w:szCs w:val="24"/>
        </w:rPr>
        <w:t>. zm.)</w:t>
      </w:r>
      <w:r w:rsidR="00D359A1">
        <w:rPr>
          <w:rFonts w:ascii="Arial" w:hAnsi="Arial" w:cs="Arial"/>
          <w:sz w:val="24"/>
          <w:szCs w:val="24"/>
        </w:rPr>
        <w:t>.</w:t>
      </w:r>
    </w:p>
    <w:p w14:paraId="4686985F" w14:textId="7617F846" w:rsidR="00FD7CF9" w:rsidRDefault="00FD7CF9" w:rsidP="00153852">
      <w:pPr>
        <w:pStyle w:val="Akapitzlist"/>
        <w:numPr>
          <w:ilvl w:val="0"/>
          <w:numId w:val="1"/>
        </w:numPr>
        <w:spacing w:before="120" w:after="120" w:line="240" w:lineRule="auto"/>
        <w:ind w:left="284" w:hanging="426"/>
        <w:contextualSpacing w:val="0"/>
        <w:rPr>
          <w:rFonts w:ascii="Arial" w:hAnsi="Arial" w:cs="Arial"/>
          <w:sz w:val="24"/>
          <w:szCs w:val="24"/>
        </w:rPr>
      </w:pPr>
      <w:r w:rsidRPr="00873EF9">
        <w:rPr>
          <w:rFonts w:ascii="Arial" w:hAnsi="Arial" w:cs="Arial"/>
          <w:sz w:val="24"/>
          <w:szCs w:val="24"/>
        </w:rPr>
        <w:t>Wykaz stanowiskowo</w:t>
      </w:r>
      <w:r w:rsidR="0027516E" w:rsidRPr="00873EF9">
        <w:rPr>
          <w:rFonts w:ascii="Arial" w:hAnsi="Arial" w:cs="Arial"/>
          <w:sz w:val="24"/>
          <w:szCs w:val="24"/>
        </w:rPr>
        <w:t>–</w:t>
      </w:r>
      <w:r w:rsidRPr="00873EF9">
        <w:rPr>
          <w:rFonts w:ascii="Arial" w:hAnsi="Arial" w:cs="Arial"/>
          <w:sz w:val="24"/>
          <w:szCs w:val="24"/>
        </w:rPr>
        <w:t>godzinowy</w:t>
      </w:r>
      <w:r w:rsidR="005D1B94">
        <w:rPr>
          <w:rFonts w:ascii="Arial" w:hAnsi="Arial" w:cs="Arial"/>
          <w:sz w:val="24"/>
          <w:szCs w:val="24"/>
        </w:rPr>
        <w:t xml:space="preserve">, </w:t>
      </w:r>
      <w:r w:rsidR="0027516E" w:rsidRPr="00873EF9">
        <w:rPr>
          <w:rFonts w:ascii="Arial" w:hAnsi="Arial" w:cs="Arial"/>
          <w:sz w:val="24"/>
          <w:szCs w:val="24"/>
        </w:rPr>
        <w:t>szacunkowa liczba dni</w:t>
      </w:r>
      <w:r w:rsidR="005D1B94">
        <w:rPr>
          <w:rFonts w:ascii="Arial" w:hAnsi="Arial" w:cs="Arial"/>
          <w:sz w:val="24"/>
          <w:szCs w:val="24"/>
        </w:rPr>
        <w:t xml:space="preserve"> oraz wykaz dni wolnych</w:t>
      </w:r>
      <w:r w:rsidR="00766206">
        <w:rPr>
          <w:rFonts w:ascii="Arial" w:hAnsi="Arial" w:cs="Arial"/>
          <w:sz w:val="24"/>
          <w:szCs w:val="24"/>
        </w:rPr>
        <w:t>:</w:t>
      </w:r>
    </w:p>
    <w:p w14:paraId="631C6E79" w14:textId="77777777" w:rsidR="00766206" w:rsidRPr="00766206" w:rsidRDefault="00766206" w:rsidP="0099135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F54416" w14:textId="10E41EE4" w:rsidR="00D64286" w:rsidRPr="005865C6" w:rsidRDefault="00FD7CF9" w:rsidP="00532405">
      <w:pPr>
        <w:pStyle w:val="Akapitzlist"/>
        <w:numPr>
          <w:ilvl w:val="0"/>
          <w:numId w:val="11"/>
        </w:numPr>
        <w:spacing w:after="60" w:line="240" w:lineRule="auto"/>
        <w:ind w:left="993" w:hanging="284"/>
        <w:contextualSpacing w:val="0"/>
        <w:rPr>
          <w:rFonts w:ascii="Arial" w:hAnsi="Arial" w:cs="Arial"/>
          <w:sz w:val="24"/>
          <w:szCs w:val="24"/>
        </w:rPr>
      </w:pPr>
      <w:r w:rsidRPr="005865C6">
        <w:rPr>
          <w:rFonts w:ascii="Arial" w:hAnsi="Arial" w:cs="Arial"/>
          <w:sz w:val="24"/>
          <w:szCs w:val="24"/>
        </w:rPr>
        <w:t>Wykaz stanowisk i godzin w poszczególnych budynkach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1625"/>
        <w:gridCol w:w="1636"/>
        <w:gridCol w:w="1275"/>
        <w:gridCol w:w="1843"/>
        <w:gridCol w:w="2410"/>
      </w:tblGrid>
      <w:tr w:rsidR="004A5881" w:rsidRPr="00D76FBA" w14:paraId="6B791971" w14:textId="77777777" w:rsidTr="00532405">
        <w:trPr>
          <w:jc w:val="center"/>
        </w:trPr>
        <w:tc>
          <w:tcPr>
            <w:tcW w:w="562" w:type="dxa"/>
            <w:vAlign w:val="center"/>
          </w:tcPr>
          <w:p w14:paraId="27511888" w14:textId="76722B5A" w:rsidR="004A5881" w:rsidRPr="00532405" w:rsidRDefault="004A5881" w:rsidP="00532405">
            <w:pPr>
              <w:widowControl w:val="0"/>
              <w:tabs>
                <w:tab w:val="left" w:pos="466"/>
              </w:tabs>
              <w:suppressAutoHyphens/>
              <w:spacing w:after="60" w:line="240" w:lineRule="auto"/>
              <w:jc w:val="center"/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</w:pPr>
            <w:r w:rsidRPr="00532405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Lp.</w:t>
            </w:r>
          </w:p>
        </w:tc>
        <w:tc>
          <w:tcPr>
            <w:tcW w:w="1625" w:type="dxa"/>
            <w:vAlign w:val="center"/>
          </w:tcPr>
          <w:p w14:paraId="015729EA" w14:textId="61C4A580" w:rsidR="004A5881" w:rsidRPr="00532405" w:rsidRDefault="004A5881" w:rsidP="00532405">
            <w:pPr>
              <w:widowControl w:val="0"/>
              <w:tabs>
                <w:tab w:val="left" w:pos="720"/>
              </w:tabs>
              <w:suppressAutoHyphens/>
              <w:spacing w:after="60" w:line="240" w:lineRule="auto"/>
              <w:jc w:val="center"/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</w:pPr>
            <w:r w:rsidRPr="00532405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Lokalizacja</w:t>
            </w:r>
          </w:p>
        </w:tc>
        <w:tc>
          <w:tcPr>
            <w:tcW w:w="1636" w:type="dxa"/>
            <w:vAlign w:val="center"/>
          </w:tcPr>
          <w:p w14:paraId="6D26EC6D" w14:textId="38070BA9" w:rsidR="004A5881" w:rsidRPr="00532405" w:rsidRDefault="004A5881" w:rsidP="00532405">
            <w:pPr>
              <w:widowControl w:val="0"/>
              <w:tabs>
                <w:tab w:val="left" w:pos="720"/>
              </w:tabs>
              <w:suppressAutoHyphens/>
              <w:spacing w:after="60" w:line="240" w:lineRule="auto"/>
              <w:jc w:val="center"/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</w:pPr>
            <w:r w:rsidRPr="00532405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Budynek</w:t>
            </w:r>
          </w:p>
        </w:tc>
        <w:tc>
          <w:tcPr>
            <w:tcW w:w="1275" w:type="dxa"/>
            <w:vAlign w:val="center"/>
          </w:tcPr>
          <w:p w14:paraId="0948F555" w14:textId="77777777" w:rsidR="004A5881" w:rsidRPr="00532405" w:rsidRDefault="004A5881" w:rsidP="00532405">
            <w:pPr>
              <w:widowControl w:val="0"/>
              <w:tabs>
                <w:tab w:val="left" w:pos="720"/>
              </w:tabs>
              <w:suppressAutoHyphens/>
              <w:spacing w:after="60" w:line="240" w:lineRule="auto"/>
              <w:jc w:val="center"/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</w:pPr>
            <w:r w:rsidRPr="00532405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Liczba stanowisk</w:t>
            </w:r>
          </w:p>
        </w:tc>
        <w:tc>
          <w:tcPr>
            <w:tcW w:w="1843" w:type="dxa"/>
            <w:vAlign w:val="center"/>
          </w:tcPr>
          <w:p w14:paraId="4EF8685D" w14:textId="77777777" w:rsidR="004A5881" w:rsidRPr="00532405" w:rsidRDefault="004A5881" w:rsidP="00532405">
            <w:pPr>
              <w:widowControl w:val="0"/>
              <w:tabs>
                <w:tab w:val="left" w:pos="720"/>
              </w:tabs>
              <w:suppressAutoHyphens/>
              <w:spacing w:after="60" w:line="240" w:lineRule="auto"/>
              <w:jc w:val="center"/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</w:pPr>
            <w:r w:rsidRPr="00532405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Łączna liczba godzin dziennie</w:t>
            </w:r>
          </w:p>
        </w:tc>
        <w:tc>
          <w:tcPr>
            <w:tcW w:w="2410" w:type="dxa"/>
            <w:vAlign w:val="center"/>
          </w:tcPr>
          <w:p w14:paraId="2AC89140" w14:textId="77777777" w:rsidR="004A5881" w:rsidRPr="00532405" w:rsidRDefault="004A5881" w:rsidP="00532405">
            <w:pPr>
              <w:widowControl w:val="0"/>
              <w:tabs>
                <w:tab w:val="left" w:pos="720"/>
              </w:tabs>
              <w:suppressAutoHyphens/>
              <w:spacing w:after="60" w:line="240" w:lineRule="auto"/>
              <w:jc w:val="center"/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</w:pPr>
            <w:r w:rsidRPr="00532405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Dni tygodnia</w:t>
            </w:r>
          </w:p>
        </w:tc>
      </w:tr>
      <w:tr w:rsidR="00532405" w:rsidRPr="00D76FBA" w14:paraId="0F19716D" w14:textId="77777777" w:rsidTr="00532405">
        <w:trPr>
          <w:jc w:val="center"/>
        </w:trPr>
        <w:tc>
          <w:tcPr>
            <w:tcW w:w="562" w:type="dxa"/>
            <w:vAlign w:val="center"/>
          </w:tcPr>
          <w:p w14:paraId="23865D7B" w14:textId="77777777" w:rsidR="00532405" w:rsidRPr="00532405" w:rsidRDefault="00532405" w:rsidP="00532405">
            <w:pPr>
              <w:widowControl w:val="0"/>
              <w:tabs>
                <w:tab w:val="left" w:pos="720"/>
              </w:tabs>
              <w:suppressAutoHyphens/>
              <w:spacing w:after="60" w:line="240" w:lineRule="auto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532405">
              <w:rPr>
                <w:rFonts w:ascii="Arial" w:hAnsi="Arial" w:cs="Arial"/>
                <w:kern w:val="1"/>
                <w:sz w:val="20"/>
                <w:szCs w:val="20"/>
              </w:rPr>
              <w:t>1.</w:t>
            </w:r>
          </w:p>
        </w:tc>
        <w:tc>
          <w:tcPr>
            <w:tcW w:w="1625" w:type="dxa"/>
            <w:vMerge w:val="restart"/>
            <w:vAlign w:val="center"/>
          </w:tcPr>
          <w:p w14:paraId="450AB764" w14:textId="7D3A855B" w:rsidR="00532405" w:rsidRPr="00532405" w:rsidRDefault="00532405" w:rsidP="00532405">
            <w:pPr>
              <w:widowControl w:val="0"/>
              <w:tabs>
                <w:tab w:val="left" w:pos="720"/>
              </w:tabs>
              <w:suppressAutoHyphens/>
              <w:spacing w:after="60" w:line="240" w:lineRule="auto"/>
              <w:jc w:val="center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 w:rsidRPr="00532405">
              <w:rPr>
                <w:rFonts w:ascii="Arial" w:hAnsi="Arial" w:cs="Arial"/>
                <w:bCs/>
                <w:kern w:val="1"/>
                <w:sz w:val="20"/>
                <w:szCs w:val="20"/>
              </w:rPr>
              <w:t>Wóycickiego 1/3</w:t>
            </w:r>
          </w:p>
        </w:tc>
        <w:tc>
          <w:tcPr>
            <w:tcW w:w="1636" w:type="dxa"/>
            <w:vAlign w:val="center"/>
          </w:tcPr>
          <w:p w14:paraId="74BCF798" w14:textId="56A64DFD" w:rsidR="00532405" w:rsidRPr="00532405" w:rsidRDefault="00532405" w:rsidP="00532405">
            <w:pPr>
              <w:widowControl w:val="0"/>
              <w:tabs>
                <w:tab w:val="left" w:pos="720"/>
              </w:tabs>
              <w:suppressAutoHyphens/>
              <w:spacing w:after="60" w:line="240" w:lineRule="auto"/>
              <w:jc w:val="center"/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</w:pPr>
            <w:r w:rsidRPr="00532405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19</w:t>
            </w:r>
          </w:p>
        </w:tc>
        <w:tc>
          <w:tcPr>
            <w:tcW w:w="1275" w:type="dxa"/>
            <w:vAlign w:val="center"/>
          </w:tcPr>
          <w:p w14:paraId="1073801A" w14:textId="77777777" w:rsidR="00532405" w:rsidRPr="00532405" w:rsidRDefault="00532405" w:rsidP="00532405">
            <w:pPr>
              <w:widowControl w:val="0"/>
              <w:tabs>
                <w:tab w:val="left" w:pos="720"/>
              </w:tabs>
              <w:suppressAutoHyphens/>
              <w:spacing w:after="60" w:line="240" w:lineRule="auto"/>
              <w:jc w:val="center"/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</w:pPr>
            <w:r w:rsidRPr="00532405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14:paraId="3A061EEA" w14:textId="77777777" w:rsidR="00532405" w:rsidRPr="00532405" w:rsidRDefault="00532405" w:rsidP="00532405">
            <w:pPr>
              <w:widowControl w:val="0"/>
              <w:tabs>
                <w:tab w:val="left" w:pos="720"/>
              </w:tabs>
              <w:suppressAutoHyphens/>
              <w:spacing w:after="60" w:line="240" w:lineRule="auto"/>
              <w:jc w:val="center"/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</w:pPr>
            <w:r w:rsidRPr="00532405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14:paraId="17DCDD10" w14:textId="7387E152" w:rsidR="00532405" w:rsidRPr="00532405" w:rsidRDefault="00396F69" w:rsidP="00532405">
            <w:pPr>
              <w:widowControl w:val="0"/>
              <w:tabs>
                <w:tab w:val="left" w:pos="720"/>
              </w:tabs>
              <w:suppressAutoHyphens/>
              <w:spacing w:after="60" w:line="240" w:lineRule="auto"/>
              <w:jc w:val="center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>p</w:t>
            </w:r>
            <w:r w:rsidR="00532405" w:rsidRPr="00532405">
              <w:rPr>
                <w:rFonts w:ascii="Arial" w:hAnsi="Arial" w:cs="Arial"/>
                <w:bCs/>
                <w:kern w:val="1"/>
                <w:sz w:val="20"/>
                <w:szCs w:val="20"/>
              </w:rPr>
              <w:t xml:space="preserve">oniedziałek - piątek </w:t>
            </w:r>
          </w:p>
        </w:tc>
      </w:tr>
      <w:tr w:rsidR="00532405" w:rsidRPr="00D76FBA" w14:paraId="6BFB60AC" w14:textId="77777777" w:rsidTr="00532405">
        <w:trPr>
          <w:jc w:val="center"/>
        </w:trPr>
        <w:tc>
          <w:tcPr>
            <w:tcW w:w="562" w:type="dxa"/>
            <w:vAlign w:val="center"/>
          </w:tcPr>
          <w:p w14:paraId="5E21286E" w14:textId="77777777" w:rsidR="00532405" w:rsidRPr="00532405" w:rsidRDefault="00532405" w:rsidP="00532405">
            <w:pPr>
              <w:widowControl w:val="0"/>
              <w:tabs>
                <w:tab w:val="left" w:pos="720"/>
              </w:tabs>
              <w:suppressAutoHyphens/>
              <w:spacing w:after="60" w:line="240" w:lineRule="auto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532405">
              <w:rPr>
                <w:rFonts w:ascii="Arial" w:hAnsi="Arial" w:cs="Arial"/>
                <w:kern w:val="1"/>
                <w:sz w:val="20"/>
                <w:szCs w:val="20"/>
              </w:rPr>
              <w:t>2.</w:t>
            </w:r>
          </w:p>
        </w:tc>
        <w:tc>
          <w:tcPr>
            <w:tcW w:w="1625" w:type="dxa"/>
            <w:vMerge/>
          </w:tcPr>
          <w:p w14:paraId="3F307C82" w14:textId="0822B4B4" w:rsidR="00532405" w:rsidRPr="00532405" w:rsidRDefault="00532405" w:rsidP="00532405">
            <w:pPr>
              <w:widowControl w:val="0"/>
              <w:tabs>
                <w:tab w:val="left" w:pos="720"/>
              </w:tabs>
              <w:suppressAutoHyphens/>
              <w:spacing w:after="60" w:line="240" w:lineRule="auto"/>
              <w:jc w:val="center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14:paraId="3918E8E4" w14:textId="472A5CA2" w:rsidR="00532405" w:rsidRPr="00532405" w:rsidRDefault="00532405" w:rsidP="00532405">
            <w:pPr>
              <w:widowControl w:val="0"/>
              <w:tabs>
                <w:tab w:val="left" w:pos="720"/>
              </w:tabs>
              <w:suppressAutoHyphens/>
              <w:spacing w:after="60" w:line="240" w:lineRule="auto"/>
              <w:jc w:val="center"/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</w:pPr>
            <w:r w:rsidRPr="00532405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21</w:t>
            </w:r>
          </w:p>
        </w:tc>
        <w:tc>
          <w:tcPr>
            <w:tcW w:w="1275" w:type="dxa"/>
            <w:vAlign w:val="center"/>
          </w:tcPr>
          <w:p w14:paraId="0BAB4002" w14:textId="77777777" w:rsidR="00532405" w:rsidRPr="00532405" w:rsidRDefault="00532405" w:rsidP="00532405">
            <w:pPr>
              <w:widowControl w:val="0"/>
              <w:tabs>
                <w:tab w:val="left" w:pos="720"/>
              </w:tabs>
              <w:suppressAutoHyphens/>
              <w:spacing w:after="60" w:line="240" w:lineRule="auto"/>
              <w:jc w:val="center"/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</w:pPr>
            <w:r w:rsidRPr="00532405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43C343A6" w14:textId="77777777" w:rsidR="00532405" w:rsidRPr="00532405" w:rsidRDefault="00532405" w:rsidP="00532405">
            <w:pPr>
              <w:widowControl w:val="0"/>
              <w:tabs>
                <w:tab w:val="left" w:pos="720"/>
              </w:tabs>
              <w:suppressAutoHyphens/>
              <w:spacing w:after="60" w:line="240" w:lineRule="auto"/>
              <w:jc w:val="center"/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</w:pPr>
            <w:r w:rsidRPr="00532405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26</w:t>
            </w:r>
          </w:p>
        </w:tc>
        <w:tc>
          <w:tcPr>
            <w:tcW w:w="2410" w:type="dxa"/>
          </w:tcPr>
          <w:p w14:paraId="3507169D" w14:textId="19613778" w:rsidR="00532405" w:rsidRPr="00532405" w:rsidRDefault="00396F69" w:rsidP="00532405">
            <w:pPr>
              <w:widowControl w:val="0"/>
              <w:tabs>
                <w:tab w:val="left" w:pos="720"/>
              </w:tabs>
              <w:suppressAutoHyphens/>
              <w:spacing w:after="60" w:line="240" w:lineRule="auto"/>
              <w:jc w:val="center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>p</w:t>
            </w:r>
            <w:r w:rsidR="00532405" w:rsidRPr="00532405">
              <w:rPr>
                <w:rFonts w:ascii="Arial" w:hAnsi="Arial" w:cs="Arial"/>
                <w:bCs/>
                <w:kern w:val="1"/>
                <w:sz w:val="20"/>
                <w:szCs w:val="20"/>
              </w:rPr>
              <w:t>oniedziałek - niedziela</w:t>
            </w:r>
          </w:p>
        </w:tc>
      </w:tr>
      <w:tr w:rsidR="00532405" w:rsidRPr="00D76FBA" w14:paraId="5608FE91" w14:textId="77777777" w:rsidTr="00532405">
        <w:trPr>
          <w:jc w:val="center"/>
        </w:trPr>
        <w:tc>
          <w:tcPr>
            <w:tcW w:w="562" w:type="dxa"/>
            <w:vAlign w:val="center"/>
          </w:tcPr>
          <w:p w14:paraId="25B885F2" w14:textId="77777777" w:rsidR="00532405" w:rsidRPr="00532405" w:rsidRDefault="00532405" w:rsidP="00532405">
            <w:pPr>
              <w:widowControl w:val="0"/>
              <w:tabs>
                <w:tab w:val="left" w:pos="720"/>
              </w:tabs>
              <w:suppressAutoHyphens/>
              <w:spacing w:after="60" w:line="240" w:lineRule="auto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532405">
              <w:rPr>
                <w:rFonts w:ascii="Arial" w:hAnsi="Arial" w:cs="Arial"/>
                <w:kern w:val="1"/>
                <w:sz w:val="20"/>
                <w:szCs w:val="20"/>
              </w:rPr>
              <w:t>3.</w:t>
            </w:r>
          </w:p>
        </w:tc>
        <w:tc>
          <w:tcPr>
            <w:tcW w:w="1625" w:type="dxa"/>
            <w:vMerge/>
          </w:tcPr>
          <w:p w14:paraId="2C775877" w14:textId="31398EA9" w:rsidR="00532405" w:rsidRPr="00532405" w:rsidRDefault="00532405" w:rsidP="00532405">
            <w:pPr>
              <w:widowControl w:val="0"/>
              <w:tabs>
                <w:tab w:val="left" w:pos="720"/>
              </w:tabs>
              <w:suppressAutoHyphens/>
              <w:spacing w:after="60" w:line="240" w:lineRule="auto"/>
              <w:jc w:val="center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14:paraId="32F75847" w14:textId="42254FE8" w:rsidR="00532405" w:rsidRPr="00532405" w:rsidRDefault="00532405" w:rsidP="00532405">
            <w:pPr>
              <w:widowControl w:val="0"/>
              <w:tabs>
                <w:tab w:val="left" w:pos="720"/>
              </w:tabs>
              <w:suppressAutoHyphens/>
              <w:spacing w:after="60" w:line="240" w:lineRule="auto"/>
              <w:jc w:val="center"/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</w:pPr>
            <w:r w:rsidRPr="00532405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23</w:t>
            </w:r>
          </w:p>
        </w:tc>
        <w:tc>
          <w:tcPr>
            <w:tcW w:w="1275" w:type="dxa"/>
            <w:vAlign w:val="center"/>
          </w:tcPr>
          <w:p w14:paraId="56025A95" w14:textId="77777777" w:rsidR="00532405" w:rsidRPr="00532405" w:rsidRDefault="00532405" w:rsidP="00532405">
            <w:pPr>
              <w:widowControl w:val="0"/>
              <w:tabs>
                <w:tab w:val="left" w:pos="720"/>
              </w:tabs>
              <w:suppressAutoHyphens/>
              <w:spacing w:after="60" w:line="240" w:lineRule="auto"/>
              <w:jc w:val="center"/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</w:pPr>
            <w:r w:rsidRPr="00532405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14:paraId="3359E836" w14:textId="77777777" w:rsidR="00532405" w:rsidRPr="00532405" w:rsidRDefault="00532405" w:rsidP="00532405">
            <w:pPr>
              <w:widowControl w:val="0"/>
              <w:tabs>
                <w:tab w:val="left" w:pos="720"/>
              </w:tabs>
              <w:suppressAutoHyphens/>
              <w:spacing w:after="60" w:line="240" w:lineRule="auto"/>
              <w:jc w:val="center"/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</w:pPr>
            <w:r w:rsidRPr="00532405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14:paraId="1B2E308B" w14:textId="41D8C6C9" w:rsidR="00532405" w:rsidRPr="00532405" w:rsidRDefault="00396F69" w:rsidP="00532405">
            <w:pPr>
              <w:widowControl w:val="0"/>
              <w:tabs>
                <w:tab w:val="left" w:pos="720"/>
              </w:tabs>
              <w:suppressAutoHyphens/>
              <w:spacing w:after="60" w:line="240" w:lineRule="auto"/>
              <w:jc w:val="center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>p</w:t>
            </w:r>
            <w:r w:rsidR="00532405" w:rsidRPr="00532405">
              <w:rPr>
                <w:rFonts w:ascii="Arial" w:hAnsi="Arial" w:cs="Arial"/>
                <w:bCs/>
                <w:kern w:val="1"/>
                <w:sz w:val="20"/>
                <w:szCs w:val="20"/>
              </w:rPr>
              <w:t>oniedziałek - niedziela</w:t>
            </w:r>
          </w:p>
        </w:tc>
      </w:tr>
      <w:tr w:rsidR="004A5881" w:rsidRPr="00D76FBA" w14:paraId="5768CE3B" w14:textId="77777777" w:rsidTr="00532405">
        <w:trPr>
          <w:jc w:val="center"/>
        </w:trPr>
        <w:tc>
          <w:tcPr>
            <w:tcW w:w="562" w:type="dxa"/>
            <w:vAlign w:val="center"/>
          </w:tcPr>
          <w:p w14:paraId="368B2D4F" w14:textId="54543958" w:rsidR="004A5881" w:rsidRPr="00532405" w:rsidRDefault="004A5881" w:rsidP="00532405">
            <w:pPr>
              <w:widowControl w:val="0"/>
              <w:tabs>
                <w:tab w:val="left" w:pos="720"/>
              </w:tabs>
              <w:suppressAutoHyphens/>
              <w:spacing w:after="60" w:line="240" w:lineRule="auto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532405">
              <w:rPr>
                <w:rFonts w:ascii="Arial" w:hAnsi="Arial" w:cs="Arial"/>
                <w:kern w:val="1"/>
                <w:sz w:val="20"/>
                <w:szCs w:val="20"/>
              </w:rPr>
              <w:t>4.</w:t>
            </w:r>
          </w:p>
        </w:tc>
        <w:tc>
          <w:tcPr>
            <w:tcW w:w="1625" w:type="dxa"/>
            <w:vAlign w:val="center"/>
          </w:tcPr>
          <w:p w14:paraId="1456540B" w14:textId="71855EC0" w:rsidR="004A5881" w:rsidRPr="00532405" w:rsidRDefault="00532405" w:rsidP="00532405">
            <w:pPr>
              <w:widowControl w:val="0"/>
              <w:tabs>
                <w:tab w:val="left" w:pos="720"/>
              </w:tabs>
              <w:suppressAutoHyphens/>
              <w:spacing w:after="60" w:line="240" w:lineRule="auto"/>
              <w:jc w:val="center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proofErr w:type="spellStart"/>
            <w:r w:rsidRPr="00532405">
              <w:rPr>
                <w:rFonts w:ascii="Arial" w:hAnsi="Arial" w:cs="Arial"/>
                <w:bCs/>
                <w:kern w:val="1"/>
                <w:sz w:val="20"/>
                <w:szCs w:val="20"/>
              </w:rPr>
              <w:t>Dewajtis</w:t>
            </w:r>
            <w:proofErr w:type="spellEnd"/>
            <w:r w:rsidRPr="00532405">
              <w:rPr>
                <w:rFonts w:ascii="Arial" w:hAnsi="Arial" w:cs="Arial"/>
                <w:bCs/>
                <w:kern w:val="1"/>
                <w:sz w:val="20"/>
                <w:szCs w:val="20"/>
              </w:rPr>
              <w:t xml:space="preserve"> 5</w:t>
            </w:r>
          </w:p>
        </w:tc>
        <w:tc>
          <w:tcPr>
            <w:tcW w:w="1636" w:type="dxa"/>
            <w:vAlign w:val="center"/>
          </w:tcPr>
          <w:p w14:paraId="1455F875" w14:textId="7FA5BD26" w:rsidR="004A5881" w:rsidRPr="00532405" w:rsidRDefault="004A5881" w:rsidP="00532405">
            <w:pPr>
              <w:widowControl w:val="0"/>
              <w:tabs>
                <w:tab w:val="left" w:pos="720"/>
              </w:tabs>
              <w:suppressAutoHyphens/>
              <w:spacing w:after="60" w:line="240" w:lineRule="auto"/>
              <w:jc w:val="center"/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</w:pPr>
            <w:r w:rsidRPr="00532405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 xml:space="preserve"> Nowy Gmach</w:t>
            </w:r>
          </w:p>
        </w:tc>
        <w:tc>
          <w:tcPr>
            <w:tcW w:w="1275" w:type="dxa"/>
            <w:vAlign w:val="center"/>
          </w:tcPr>
          <w:p w14:paraId="4129624B" w14:textId="77777777" w:rsidR="004A5881" w:rsidRPr="00532405" w:rsidRDefault="004A5881" w:rsidP="00532405">
            <w:pPr>
              <w:widowControl w:val="0"/>
              <w:tabs>
                <w:tab w:val="left" w:pos="720"/>
              </w:tabs>
              <w:suppressAutoHyphens/>
              <w:spacing w:after="60" w:line="240" w:lineRule="auto"/>
              <w:jc w:val="center"/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</w:pPr>
            <w:r w:rsidRPr="00532405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6BAC9D27" w14:textId="77777777" w:rsidR="004A5881" w:rsidRPr="00532405" w:rsidRDefault="004A5881" w:rsidP="00532405">
            <w:pPr>
              <w:widowControl w:val="0"/>
              <w:tabs>
                <w:tab w:val="left" w:pos="720"/>
              </w:tabs>
              <w:suppressAutoHyphens/>
              <w:spacing w:after="60" w:line="240" w:lineRule="auto"/>
              <w:jc w:val="center"/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</w:pPr>
            <w:r w:rsidRPr="00532405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26</w:t>
            </w:r>
          </w:p>
        </w:tc>
        <w:tc>
          <w:tcPr>
            <w:tcW w:w="2410" w:type="dxa"/>
          </w:tcPr>
          <w:p w14:paraId="5815CD10" w14:textId="5151BF39" w:rsidR="004A5881" w:rsidRPr="00532405" w:rsidRDefault="00396F69" w:rsidP="00532405">
            <w:pPr>
              <w:widowControl w:val="0"/>
              <w:tabs>
                <w:tab w:val="left" w:pos="720"/>
              </w:tabs>
              <w:suppressAutoHyphens/>
              <w:spacing w:after="60" w:line="240" w:lineRule="auto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p</w:t>
            </w:r>
            <w:r w:rsidR="004A5881" w:rsidRPr="00532405">
              <w:rPr>
                <w:rFonts w:ascii="Arial" w:hAnsi="Arial" w:cs="Arial"/>
                <w:kern w:val="1"/>
                <w:sz w:val="20"/>
                <w:szCs w:val="20"/>
              </w:rPr>
              <w:t>oniedziałek - niedziela</w:t>
            </w:r>
          </w:p>
        </w:tc>
      </w:tr>
    </w:tbl>
    <w:p w14:paraId="6A73E2B7" w14:textId="185ECC7A" w:rsidR="005D1B94" w:rsidRDefault="005D1B94" w:rsidP="00532405">
      <w:pPr>
        <w:spacing w:after="60" w:line="240" w:lineRule="auto"/>
        <w:rPr>
          <w:rFonts w:ascii="Arial" w:hAnsi="Arial" w:cs="Arial"/>
        </w:rPr>
      </w:pPr>
    </w:p>
    <w:p w14:paraId="5E30F381" w14:textId="13B4E688" w:rsidR="00FD7CF9" w:rsidRPr="005D1B94" w:rsidRDefault="00FD7CF9" w:rsidP="005F36B0">
      <w:pPr>
        <w:pStyle w:val="Akapitzlist"/>
        <w:numPr>
          <w:ilvl w:val="0"/>
          <w:numId w:val="11"/>
        </w:numPr>
        <w:spacing w:after="60" w:line="240" w:lineRule="auto"/>
        <w:ind w:left="993" w:hanging="284"/>
        <w:rPr>
          <w:rFonts w:ascii="Arial" w:hAnsi="Arial" w:cs="Arial"/>
          <w:b/>
          <w:bCs/>
          <w:sz w:val="24"/>
          <w:szCs w:val="24"/>
        </w:rPr>
      </w:pPr>
      <w:r w:rsidRPr="005D1B94">
        <w:rPr>
          <w:rFonts w:ascii="Arial" w:hAnsi="Arial" w:cs="Arial"/>
          <w:sz w:val="24"/>
          <w:szCs w:val="24"/>
        </w:rPr>
        <w:t>Liczba dni funkcjonowania szatni w poszczególnych miesiącach</w:t>
      </w:r>
    </w:p>
    <w:tbl>
      <w:tblPr>
        <w:tblW w:w="100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992"/>
        <w:gridCol w:w="709"/>
        <w:gridCol w:w="708"/>
        <w:gridCol w:w="709"/>
        <w:gridCol w:w="992"/>
        <w:gridCol w:w="709"/>
        <w:gridCol w:w="709"/>
        <w:gridCol w:w="709"/>
        <w:gridCol w:w="708"/>
        <w:gridCol w:w="709"/>
        <w:gridCol w:w="992"/>
        <w:gridCol w:w="993"/>
      </w:tblGrid>
      <w:tr w:rsidR="00BF7997" w:rsidRPr="00E94629" w14:paraId="452FED0A" w14:textId="0FC7E005" w:rsidTr="00C30F71">
        <w:trPr>
          <w:trHeight w:val="590"/>
          <w:jc w:val="center"/>
        </w:trPr>
        <w:tc>
          <w:tcPr>
            <w:tcW w:w="10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D1DF" w14:textId="74F711EA" w:rsidR="00BF7997" w:rsidRPr="00DC2226" w:rsidRDefault="00BF7997" w:rsidP="00077C63">
            <w:pPr>
              <w:tabs>
                <w:tab w:val="left" w:pos="7867"/>
              </w:tabs>
              <w:spacing w:line="240" w:lineRule="auto"/>
              <w:ind w:right="150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C22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Szacunkowa liczba dni świadczenia usługi</w:t>
            </w:r>
          </w:p>
        </w:tc>
      </w:tr>
      <w:tr w:rsidR="00BF7997" w:rsidRPr="00E94629" w14:paraId="47DBB103" w14:textId="02251861" w:rsidTr="00C30F71">
        <w:trPr>
          <w:trHeight w:val="61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D4AF" w14:textId="1F5F47B7" w:rsidR="00BF7997" w:rsidRPr="0012054A" w:rsidRDefault="00BF7997" w:rsidP="00C7374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054A"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3272" w14:textId="67F88935" w:rsidR="00BF7997" w:rsidRPr="00DC2226" w:rsidRDefault="00BF7997" w:rsidP="00C7374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C22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Budynek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C3B8" w14:textId="5647DF5A" w:rsidR="00BF7997" w:rsidRPr="00DC2226" w:rsidRDefault="00BF7997" w:rsidP="00C7374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C22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 2025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65F5" w14:textId="3B50C2F6" w:rsidR="00BF7997" w:rsidRPr="00DC2226" w:rsidRDefault="00BF7997" w:rsidP="00C7374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C22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XI 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533B" w14:textId="10AF87F0" w:rsidR="00BF7997" w:rsidRPr="00DC2226" w:rsidRDefault="00BF7997" w:rsidP="00C7374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C22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XII 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AF22" w14:textId="4B0142FF" w:rsidR="00BF7997" w:rsidRPr="00C7374B" w:rsidRDefault="00BF7997" w:rsidP="00C7374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C7374B">
              <w:rPr>
                <w:rFonts w:ascii="Arial" w:hAnsi="Arial" w:cs="Arial"/>
                <w:color w:val="000000"/>
                <w:sz w:val="20"/>
                <w:szCs w:val="20"/>
              </w:rPr>
              <w:t>uma w okresie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7374B">
              <w:rPr>
                <w:rFonts w:ascii="Arial" w:hAnsi="Arial" w:cs="Arial"/>
                <w:color w:val="000000"/>
                <w:sz w:val="20"/>
                <w:szCs w:val="20"/>
              </w:rPr>
              <w:t xml:space="preserve"> 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7374B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7374B">
              <w:rPr>
                <w:rFonts w:ascii="Arial" w:hAnsi="Arial" w:cs="Arial"/>
                <w:color w:val="000000"/>
                <w:sz w:val="20"/>
                <w:szCs w:val="20"/>
              </w:rPr>
              <w:t>XII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AE1A" w14:textId="1082582F" w:rsidR="00BF7997" w:rsidRPr="00DC2226" w:rsidRDefault="00BF7997" w:rsidP="00C7374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C22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C22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F3F0" w14:textId="737DAE61" w:rsidR="00BF7997" w:rsidRPr="00DC2226" w:rsidRDefault="00BF7997" w:rsidP="00C7374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Pr="00DC22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C22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0586" w14:textId="3797BEFE" w:rsidR="00BF7997" w:rsidRPr="00DC2226" w:rsidRDefault="00BF7997" w:rsidP="00C7374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Pr="00DC22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 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9628" w14:textId="697B526B" w:rsidR="00BF7997" w:rsidRPr="00DC2226" w:rsidRDefault="00BF7997" w:rsidP="00C7374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  <w:r w:rsidRPr="00DC22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6A61" w14:textId="3B15B627" w:rsidR="00BF7997" w:rsidRPr="00DC2226" w:rsidRDefault="00BF7997" w:rsidP="00C7374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C22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5C9CE" w14:textId="225529E3" w:rsidR="00BF7997" w:rsidRPr="00C7374B" w:rsidRDefault="00BF7997" w:rsidP="00C7374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374B">
              <w:rPr>
                <w:rFonts w:ascii="Arial" w:hAnsi="Arial" w:cs="Arial"/>
                <w:color w:val="000000"/>
                <w:sz w:val="20"/>
                <w:szCs w:val="20"/>
              </w:rPr>
              <w:t>Suma w okresie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C7374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 </w:t>
            </w:r>
            <w:r w:rsidRPr="00C7374B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 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4F5D7" w14:textId="1DEF9906" w:rsidR="00BF7997" w:rsidRPr="00C7374B" w:rsidRDefault="00BF7997" w:rsidP="00C7374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Suma w okresie    </w:t>
            </w:r>
            <w:r w:rsidR="00754174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2025 </w:t>
            </w:r>
            <w:r w:rsidR="005F36B0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 2026</w:t>
            </w:r>
          </w:p>
        </w:tc>
      </w:tr>
      <w:tr w:rsidR="00BF7997" w:rsidRPr="00E94629" w14:paraId="2020D960" w14:textId="78F81735" w:rsidTr="00294E38">
        <w:trPr>
          <w:trHeight w:val="51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E091" w14:textId="71EB84CB" w:rsidR="00BF7997" w:rsidRPr="0012054A" w:rsidRDefault="00BF7997" w:rsidP="00C7374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054A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C59AE" w14:textId="44B49E54" w:rsidR="00BF7997" w:rsidRPr="00DC2226" w:rsidRDefault="00BF7997" w:rsidP="00C7374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C22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DB87" w14:textId="630D1141" w:rsidR="00BF7997" w:rsidRPr="00153FD4" w:rsidRDefault="00C30F71" w:rsidP="00C7374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3FD4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2A8E0" w14:textId="6B3A3D5A" w:rsidR="00BF7997" w:rsidRPr="00714C8B" w:rsidRDefault="007F5A4C" w:rsidP="00C7374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C8B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5875F" w14:textId="4702AC7B" w:rsidR="00BF7997" w:rsidRPr="00DC2226" w:rsidRDefault="00714C8B" w:rsidP="00C7374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713DD" w14:textId="386488B2" w:rsidR="00BF7997" w:rsidRPr="00294E38" w:rsidRDefault="00294E38" w:rsidP="00C7374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4E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1E2A6" w14:textId="40070BE5" w:rsidR="00BF7997" w:rsidRPr="00DC2226" w:rsidRDefault="00A505EE" w:rsidP="00C7374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0BA39" w14:textId="6CD840BF" w:rsidR="00BF7997" w:rsidRPr="00DC2226" w:rsidRDefault="00754174" w:rsidP="00C7374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4CDDC" w14:textId="53F142B8" w:rsidR="00BF7997" w:rsidRPr="00DC2226" w:rsidRDefault="00537C27" w:rsidP="00C7374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A50C0" w14:textId="4DDC1FCE" w:rsidR="00BF7997" w:rsidRPr="00DC2226" w:rsidRDefault="003556CA" w:rsidP="00C7374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8E22A" w14:textId="47FE1D31" w:rsidR="00BF7997" w:rsidRPr="00DC2226" w:rsidRDefault="00294E38" w:rsidP="00C7374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94E61" w14:textId="441AA4C6" w:rsidR="00BF7997" w:rsidRPr="00294E38" w:rsidRDefault="00294E38" w:rsidP="00C7374B">
            <w:pPr>
              <w:spacing w:line="240" w:lineRule="auto"/>
              <w:ind w:right="10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4E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F4A35" w14:textId="3E0C1C5E" w:rsidR="00BF7997" w:rsidRPr="00294E38" w:rsidRDefault="00294E38" w:rsidP="00C7374B">
            <w:pPr>
              <w:spacing w:line="240" w:lineRule="auto"/>
              <w:ind w:right="10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4E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154</w:t>
            </w:r>
          </w:p>
        </w:tc>
      </w:tr>
      <w:tr w:rsidR="00BF7997" w:rsidRPr="00E94629" w14:paraId="1760430C" w14:textId="59EEBA21" w:rsidTr="00294E38">
        <w:trPr>
          <w:trHeight w:val="51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E796" w14:textId="73524E0A" w:rsidR="00BF7997" w:rsidRPr="0012054A" w:rsidRDefault="00BF7997" w:rsidP="00C7374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054A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327E" w14:textId="602AE1D1" w:rsidR="00BF7997" w:rsidRPr="00DC2226" w:rsidRDefault="00BF7997" w:rsidP="00C7374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C22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6C85" w14:textId="6BBF4BEF" w:rsidR="00BF7997" w:rsidRPr="00153FD4" w:rsidRDefault="00C30F71" w:rsidP="00C7374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3FD4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FEE5A" w14:textId="1504B9C9" w:rsidR="00BF7997" w:rsidRPr="00714C8B" w:rsidRDefault="007F5A4C" w:rsidP="00C7374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C8B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7A831" w14:textId="2976AC84" w:rsidR="00BF7997" w:rsidRPr="00DC2226" w:rsidRDefault="00714C8B" w:rsidP="00C7374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5429" w14:textId="4BC2730A" w:rsidR="00BF7997" w:rsidRPr="00294E38" w:rsidRDefault="00294E38" w:rsidP="00C7374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4E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5AC78" w14:textId="28B50C87" w:rsidR="00BF7997" w:rsidRPr="00DC2226" w:rsidRDefault="00A505EE" w:rsidP="00C7374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64FEE" w14:textId="0FCF1408" w:rsidR="00BF7997" w:rsidRPr="00DC2226" w:rsidRDefault="00754174" w:rsidP="00C7374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56395" w14:textId="5DE2F554" w:rsidR="00BF7997" w:rsidRPr="00DC2226" w:rsidRDefault="00537C27" w:rsidP="00C7374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A2A5D" w14:textId="3F297556" w:rsidR="00BF7997" w:rsidRPr="00DC2226" w:rsidRDefault="003556CA" w:rsidP="00C7374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80675" w14:textId="3807BC39" w:rsidR="00BF7997" w:rsidRPr="00DC2226" w:rsidRDefault="00294E38" w:rsidP="00C7374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C73B8" w14:textId="4D8091FD" w:rsidR="00BF7997" w:rsidRPr="00294E38" w:rsidRDefault="00294E38" w:rsidP="00C7374B">
            <w:pPr>
              <w:spacing w:line="240" w:lineRule="auto"/>
              <w:ind w:right="10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4E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76CE4" w14:textId="2A61D42D" w:rsidR="00BF7997" w:rsidRPr="00294E38" w:rsidRDefault="00294E38" w:rsidP="00C7374B">
            <w:pPr>
              <w:spacing w:line="240" w:lineRule="auto"/>
              <w:ind w:right="10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4E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216</w:t>
            </w:r>
          </w:p>
        </w:tc>
      </w:tr>
      <w:tr w:rsidR="00BF7997" w:rsidRPr="00E94629" w14:paraId="6C4580F8" w14:textId="38C925B2" w:rsidTr="00294E38">
        <w:trPr>
          <w:trHeight w:val="51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0290" w14:textId="3788BDDC" w:rsidR="00BF7997" w:rsidRPr="0012054A" w:rsidRDefault="00BF7997" w:rsidP="00C7374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054A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8096" w14:textId="6825FEF1" w:rsidR="00BF7997" w:rsidRPr="00DC2226" w:rsidRDefault="00BF7997" w:rsidP="00C7374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C22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982C" w14:textId="7F13BFBE" w:rsidR="00BF7997" w:rsidRPr="00153FD4" w:rsidRDefault="00C30F71" w:rsidP="00C7374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3FD4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8D7BC" w14:textId="36F81F96" w:rsidR="00BF7997" w:rsidRPr="00714C8B" w:rsidRDefault="00714C8B" w:rsidP="00C7374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C8B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91FDC" w14:textId="4A2C47EA" w:rsidR="00BF7997" w:rsidRPr="00DC2226" w:rsidRDefault="00714C8B" w:rsidP="00C7374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82F95" w14:textId="664728D6" w:rsidR="00BF7997" w:rsidRPr="00294E38" w:rsidRDefault="00294E38" w:rsidP="00C7374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4E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66049" w14:textId="2150B8CB" w:rsidR="00BF7997" w:rsidRPr="00DC2226" w:rsidRDefault="00A505EE" w:rsidP="00C7374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8C5B5" w14:textId="37BAB6DC" w:rsidR="00BF7997" w:rsidRPr="00DC2226" w:rsidRDefault="00754174" w:rsidP="00C7374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58DE3" w14:textId="7135C586" w:rsidR="00BF7997" w:rsidRPr="00DC2226" w:rsidRDefault="00537C27" w:rsidP="00C7374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13533" w14:textId="42D2E3E6" w:rsidR="00BF7997" w:rsidRPr="00DC2226" w:rsidRDefault="003556CA" w:rsidP="00C7374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2C967" w14:textId="13F75B0E" w:rsidR="00BF7997" w:rsidRPr="00DC2226" w:rsidRDefault="00294E38" w:rsidP="00C7374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57991" w14:textId="0D1D70C3" w:rsidR="00BF7997" w:rsidRPr="00294E38" w:rsidRDefault="00294E38" w:rsidP="00C7374B">
            <w:pPr>
              <w:spacing w:line="240" w:lineRule="auto"/>
              <w:ind w:right="10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4E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7E05A" w14:textId="464F82AE" w:rsidR="00BF7997" w:rsidRPr="00294E38" w:rsidRDefault="00294E38" w:rsidP="00C7374B">
            <w:pPr>
              <w:spacing w:line="240" w:lineRule="auto"/>
              <w:ind w:right="10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4E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216</w:t>
            </w:r>
          </w:p>
        </w:tc>
      </w:tr>
      <w:tr w:rsidR="00BF7997" w:rsidRPr="00E94629" w14:paraId="54335B47" w14:textId="0426A980" w:rsidTr="00294E38">
        <w:trPr>
          <w:trHeight w:val="70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2390" w14:textId="13E86DE0" w:rsidR="00BF7997" w:rsidRPr="0012054A" w:rsidRDefault="00BF7997" w:rsidP="00C7374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054A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1C52" w14:textId="14B25299" w:rsidR="00BF7997" w:rsidRPr="00DC2226" w:rsidRDefault="00BF7997" w:rsidP="00C7374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C22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Nowy Gmach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B363" w14:textId="7D610639" w:rsidR="00BF7997" w:rsidRPr="00153FD4" w:rsidRDefault="00C30F71" w:rsidP="00C7374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3FD4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1AD5E" w14:textId="2C909B45" w:rsidR="00BF7997" w:rsidRPr="00714C8B" w:rsidRDefault="00714C8B" w:rsidP="00C7374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C8B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D1FB" w14:textId="7D69440C" w:rsidR="00BF7997" w:rsidRPr="00DC2226" w:rsidRDefault="00714C8B" w:rsidP="00C7374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85410" w14:textId="573DC473" w:rsidR="00BF7997" w:rsidRPr="00294E38" w:rsidRDefault="00294E38" w:rsidP="00C7374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4E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DC765" w14:textId="69416F7D" w:rsidR="00BF7997" w:rsidRPr="00DC2226" w:rsidRDefault="00A505EE" w:rsidP="00C7374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768DF" w14:textId="29EEB2FB" w:rsidR="00BF7997" w:rsidRPr="00DC2226" w:rsidRDefault="00754174" w:rsidP="00C7374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F2488" w14:textId="01779636" w:rsidR="00BF7997" w:rsidRPr="00DC2226" w:rsidRDefault="00537C27" w:rsidP="00C7374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93000" w14:textId="046CDFAC" w:rsidR="00BF7997" w:rsidRPr="00DC2226" w:rsidRDefault="003556CA" w:rsidP="00C7374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34B7D" w14:textId="54241E7B" w:rsidR="00BF7997" w:rsidRPr="00DC2226" w:rsidRDefault="00294E38" w:rsidP="00C7374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3CBEE" w14:textId="5A9F6DE8" w:rsidR="00BF7997" w:rsidRPr="00294E38" w:rsidRDefault="00294E38" w:rsidP="00C7374B">
            <w:pPr>
              <w:spacing w:line="240" w:lineRule="auto"/>
              <w:ind w:right="10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4E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14DF1" w14:textId="2D30B6BC" w:rsidR="00BF7997" w:rsidRPr="00294E38" w:rsidRDefault="00294E38" w:rsidP="00C7374B">
            <w:pPr>
              <w:spacing w:line="240" w:lineRule="auto"/>
              <w:ind w:right="10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4E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216</w:t>
            </w:r>
          </w:p>
        </w:tc>
      </w:tr>
    </w:tbl>
    <w:p w14:paraId="156040E9" w14:textId="77777777" w:rsidR="005D1B94" w:rsidRPr="00766206" w:rsidRDefault="005D1B94" w:rsidP="0099135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38B94E" w14:textId="08063CB7" w:rsidR="0027516E" w:rsidRPr="005D1B94" w:rsidRDefault="0027516E" w:rsidP="005F36B0">
      <w:pPr>
        <w:pStyle w:val="Akapitzlist"/>
        <w:numPr>
          <w:ilvl w:val="0"/>
          <w:numId w:val="11"/>
        </w:numPr>
        <w:spacing w:after="0" w:line="240" w:lineRule="auto"/>
        <w:ind w:left="993" w:hanging="284"/>
        <w:rPr>
          <w:rFonts w:ascii="Arial" w:hAnsi="Arial" w:cs="Arial"/>
          <w:sz w:val="24"/>
          <w:szCs w:val="24"/>
        </w:rPr>
      </w:pPr>
      <w:r w:rsidRPr="005D1B94">
        <w:rPr>
          <w:rFonts w:ascii="Arial" w:hAnsi="Arial" w:cs="Arial"/>
          <w:sz w:val="24"/>
          <w:szCs w:val="24"/>
        </w:rPr>
        <w:t>Wykaz dni wolnych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63"/>
        <w:gridCol w:w="4974"/>
        <w:gridCol w:w="1559"/>
      </w:tblGrid>
      <w:tr w:rsidR="0027516E" w:rsidRPr="0008668D" w14:paraId="4605BEA9" w14:textId="77777777" w:rsidTr="00DC2226">
        <w:trPr>
          <w:trHeight w:val="626"/>
          <w:jc w:val="center"/>
        </w:trPr>
        <w:tc>
          <w:tcPr>
            <w:tcW w:w="9072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71F5" w14:textId="6E888DA4" w:rsidR="0027516E" w:rsidRPr="0008668D" w:rsidRDefault="0027516E" w:rsidP="0053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66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Wyłączenie usługi obsługi szatni </w:t>
            </w:r>
          </w:p>
        </w:tc>
      </w:tr>
      <w:tr w:rsidR="0027516E" w:rsidRPr="0008668D" w14:paraId="56E1065D" w14:textId="77777777" w:rsidTr="00DC2226">
        <w:trPr>
          <w:trHeight w:val="567"/>
          <w:jc w:val="center"/>
        </w:trPr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4092" w14:textId="77777777" w:rsidR="0027516E" w:rsidRPr="0008668D" w:rsidRDefault="0027516E" w:rsidP="0053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66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FF73" w14:textId="77777777" w:rsidR="0027516E" w:rsidRPr="0008668D" w:rsidRDefault="0027516E" w:rsidP="00532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66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Miesiąc </w:t>
            </w:r>
          </w:p>
        </w:tc>
        <w:tc>
          <w:tcPr>
            <w:tcW w:w="4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B385" w14:textId="49DE1A21" w:rsidR="0027516E" w:rsidRPr="0008668D" w:rsidRDefault="0027516E" w:rsidP="00532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66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Wykaz dni</w:t>
            </w:r>
            <w:r w:rsidR="00DD33C6" w:rsidRPr="000866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wolnych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DFDD" w14:textId="77777777" w:rsidR="0027516E" w:rsidRPr="0008668D" w:rsidRDefault="0027516E" w:rsidP="00532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66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Liczba dni </w:t>
            </w:r>
          </w:p>
        </w:tc>
      </w:tr>
      <w:tr w:rsidR="00077C63" w:rsidRPr="0008668D" w14:paraId="005FD1E3" w14:textId="77777777" w:rsidTr="00DC2226">
        <w:trPr>
          <w:trHeight w:val="567"/>
          <w:jc w:val="center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258B" w14:textId="573E26C3" w:rsidR="00077C63" w:rsidRPr="0008668D" w:rsidRDefault="00077C63" w:rsidP="0053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6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2025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F980" w14:textId="77777777" w:rsidR="00077C63" w:rsidRPr="0008668D" w:rsidRDefault="00077C63" w:rsidP="0053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86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listopad</w:t>
            </w:r>
          </w:p>
        </w:tc>
        <w:tc>
          <w:tcPr>
            <w:tcW w:w="4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5939" w14:textId="695A8ACF" w:rsidR="00077C63" w:rsidRPr="0008668D" w:rsidRDefault="00077C63" w:rsidP="0053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86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1, </w:t>
            </w:r>
            <w:r w:rsidR="00C7374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10, </w:t>
            </w:r>
            <w:r w:rsidRPr="00086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  <w:r w:rsidR="00A40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C29C" w14:textId="39FD2B25" w:rsidR="00077C63" w:rsidRPr="0008668D" w:rsidRDefault="00C7374B" w:rsidP="00A404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077C63" w:rsidRPr="0008668D" w14:paraId="0A96FBFD" w14:textId="77777777" w:rsidTr="00DC2226">
        <w:trPr>
          <w:trHeight w:val="567"/>
          <w:jc w:val="center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A4A3" w14:textId="77777777" w:rsidR="00077C63" w:rsidRPr="0008668D" w:rsidRDefault="00077C63" w:rsidP="0053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03BD" w14:textId="77777777" w:rsidR="00077C63" w:rsidRPr="0008668D" w:rsidRDefault="00077C63" w:rsidP="0053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86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grudzień</w:t>
            </w:r>
          </w:p>
        </w:tc>
        <w:tc>
          <w:tcPr>
            <w:tcW w:w="4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61ED" w14:textId="518C04A2" w:rsidR="00077C63" w:rsidRPr="0008668D" w:rsidRDefault="00153FD4" w:rsidP="0053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22, 23, 24, 25, 26, 27, 28, 29, 30, 31</w:t>
            </w:r>
            <w:r w:rsidR="00A404D1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62AB" w14:textId="5278533E" w:rsidR="00077C63" w:rsidRPr="0008668D" w:rsidRDefault="00A505EE" w:rsidP="00A404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077C63" w:rsidRPr="0008668D" w14:paraId="254275C3" w14:textId="77777777" w:rsidTr="00DC2226">
        <w:trPr>
          <w:trHeight w:val="567"/>
          <w:jc w:val="center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BF6C" w14:textId="29DD3FE9" w:rsidR="00077C63" w:rsidRPr="0008668D" w:rsidRDefault="00077C63" w:rsidP="00532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66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2026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7A03" w14:textId="77777777" w:rsidR="00077C63" w:rsidRPr="0008668D" w:rsidRDefault="00077C63" w:rsidP="0053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86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styczeń</w:t>
            </w:r>
          </w:p>
        </w:tc>
        <w:tc>
          <w:tcPr>
            <w:tcW w:w="4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8E84" w14:textId="039AA81A" w:rsidR="00077C63" w:rsidRPr="0008668D" w:rsidRDefault="00153FD4" w:rsidP="0053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1, 2, 3, 4, 5, 6</w:t>
            </w:r>
            <w:r w:rsidR="00A404D1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5E74" w14:textId="0BCE33C1" w:rsidR="00077C63" w:rsidRPr="0008668D" w:rsidRDefault="00754174" w:rsidP="00A404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077C63" w:rsidRPr="0008668D" w14:paraId="7A2EBC63" w14:textId="77777777" w:rsidTr="00DC2226">
        <w:trPr>
          <w:trHeight w:val="567"/>
          <w:jc w:val="center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FC8F" w14:textId="77777777" w:rsidR="00077C63" w:rsidRPr="0008668D" w:rsidRDefault="00077C63" w:rsidP="0053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EAA4" w14:textId="77777777" w:rsidR="00077C63" w:rsidRPr="0008668D" w:rsidRDefault="00077C63" w:rsidP="0053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86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kwiecień</w:t>
            </w:r>
          </w:p>
        </w:tc>
        <w:tc>
          <w:tcPr>
            <w:tcW w:w="4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769C" w14:textId="5F2F9A7A" w:rsidR="00077C63" w:rsidRPr="0008668D" w:rsidRDefault="00153FD4" w:rsidP="0053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2, 3, 4, 5, 6, 7</w:t>
            </w:r>
            <w:r w:rsidR="00A404D1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2120" w14:textId="3A32D673" w:rsidR="00077C63" w:rsidRPr="0008668D" w:rsidRDefault="003556CA" w:rsidP="00A404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077C63" w:rsidRPr="0008668D" w14:paraId="01CC6DBA" w14:textId="77777777" w:rsidTr="00DC2226">
        <w:trPr>
          <w:trHeight w:val="567"/>
          <w:jc w:val="center"/>
        </w:trPr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4D805" w14:textId="77777777" w:rsidR="00077C63" w:rsidRPr="0008668D" w:rsidRDefault="00077C63" w:rsidP="0053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FF7BC" w14:textId="6BB098E3" w:rsidR="00077C63" w:rsidRPr="0008668D" w:rsidRDefault="00077C63" w:rsidP="0053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86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maj</w:t>
            </w:r>
          </w:p>
        </w:tc>
        <w:tc>
          <w:tcPr>
            <w:tcW w:w="4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F9873" w14:textId="40461A87" w:rsidR="00077C63" w:rsidRPr="0008668D" w:rsidRDefault="00153FD4" w:rsidP="0053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1, 3</w:t>
            </w:r>
            <w:r w:rsidR="00A404D1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98539D" w14:textId="704D1577" w:rsidR="00077C63" w:rsidRPr="0008668D" w:rsidRDefault="00294E38" w:rsidP="00A404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</w:tbl>
    <w:p w14:paraId="3EB6FE82" w14:textId="77777777" w:rsidR="0027516E" w:rsidRPr="0008668D" w:rsidRDefault="0027516E" w:rsidP="00532405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27516E" w:rsidRPr="0008668D" w:rsidSect="00DD33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1F511" w14:textId="77777777" w:rsidR="00283FE5" w:rsidRDefault="00283FE5" w:rsidP="003C448F">
      <w:pPr>
        <w:spacing w:after="0" w:line="240" w:lineRule="auto"/>
      </w:pPr>
      <w:r>
        <w:separator/>
      </w:r>
    </w:p>
  </w:endnote>
  <w:endnote w:type="continuationSeparator" w:id="0">
    <w:p w14:paraId="4C9395CF" w14:textId="77777777" w:rsidR="00283FE5" w:rsidRDefault="00283FE5" w:rsidP="003C4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98DB1" w14:textId="77777777" w:rsidR="00283FE5" w:rsidRDefault="00283FE5" w:rsidP="003C448F">
      <w:pPr>
        <w:spacing w:after="0" w:line="240" w:lineRule="auto"/>
      </w:pPr>
      <w:r>
        <w:separator/>
      </w:r>
    </w:p>
  </w:footnote>
  <w:footnote w:type="continuationSeparator" w:id="0">
    <w:p w14:paraId="629DAF97" w14:textId="77777777" w:rsidR="00283FE5" w:rsidRDefault="00283FE5" w:rsidP="003C4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2EF2E" w14:textId="5B60696A" w:rsidR="003C448F" w:rsidRDefault="003C448F">
    <w:pPr>
      <w:pStyle w:val="Nagwek"/>
    </w:pPr>
    <w:r>
      <w:rPr>
        <w:noProof/>
      </w:rPr>
      <w:drawing>
        <wp:inline distT="0" distB="0" distL="0" distR="0" wp14:anchorId="1CB8EA31" wp14:editId="435F2257">
          <wp:extent cx="3200400" cy="600075"/>
          <wp:effectExtent l="0" t="0" r="0" b="9525"/>
          <wp:docPr id="37" name="Grafika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16FE"/>
    <w:multiLevelType w:val="hybridMultilevel"/>
    <w:tmpl w:val="9B3833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9805D4"/>
    <w:multiLevelType w:val="hybridMultilevel"/>
    <w:tmpl w:val="6F16FCE8"/>
    <w:lvl w:ilvl="0" w:tplc="096CD024">
      <w:start w:val="1"/>
      <w:numFmt w:val="lowerLetter"/>
      <w:lvlText w:val="%1)"/>
      <w:lvlJc w:val="left"/>
      <w:pPr>
        <w:ind w:left="21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0F1629A"/>
    <w:multiLevelType w:val="hybridMultilevel"/>
    <w:tmpl w:val="CE0E87BA"/>
    <w:lvl w:ilvl="0" w:tplc="6FE29EF8">
      <w:start w:val="1"/>
      <w:numFmt w:val="decimal"/>
      <w:lvlText w:val="%1)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251C16"/>
    <w:multiLevelType w:val="hybridMultilevel"/>
    <w:tmpl w:val="7228E6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263906"/>
    <w:multiLevelType w:val="hybridMultilevel"/>
    <w:tmpl w:val="B66831D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A711C87"/>
    <w:multiLevelType w:val="hybridMultilevel"/>
    <w:tmpl w:val="156C2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CAF3DA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C7A93"/>
    <w:multiLevelType w:val="hybridMultilevel"/>
    <w:tmpl w:val="FFB8D9C0"/>
    <w:lvl w:ilvl="0" w:tplc="125475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B1B70CB"/>
    <w:multiLevelType w:val="hybridMultilevel"/>
    <w:tmpl w:val="B830C35E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5CC24017"/>
    <w:multiLevelType w:val="hybridMultilevel"/>
    <w:tmpl w:val="094CE4DA"/>
    <w:lvl w:ilvl="0" w:tplc="30D26768">
      <w:start w:val="1"/>
      <w:numFmt w:val="decimal"/>
      <w:lvlText w:val="%1)"/>
      <w:lvlJc w:val="left"/>
      <w:pPr>
        <w:ind w:left="6598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A1387690">
      <w:start w:val="16"/>
      <w:numFmt w:val="bullet"/>
      <w:lvlText w:val=""/>
      <w:lvlJc w:val="left"/>
      <w:pPr>
        <w:ind w:left="3060" w:hanging="360"/>
      </w:pPr>
      <w:rPr>
        <w:rFonts w:ascii="Symbol" w:eastAsiaTheme="minorHAnsi" w:hAnsi="Symbol" w:cs="Arial"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84037FF"/>
    <w:multiLevelType w:val="hybridMultilevel"/>
    <w:tmpl w:val="AE64D9BE"/>
    <w:lvl w:ilvl="0" w:tplc="F3943C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4815BA"/>
    <w:multiLevelType w:val="hybridMultilevel"/>
    <w:tmpl w:val="534C1D44"/>
    <w:lvl w:ilvl="0" w:tplc="23806EB6">
      <w:start w:val="1"/>
      <w:numFmt w:val="lowerLetter"/>
      <w:lvlText w:val="%1)"/>
      <w:lvlJc w:val="left"/>
      <w:pPr>
        <w:ind w:left="21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465860545">
    <w:abstractNumId w:val="5"/>
  </w:num>
  <w:num w:numId="2" w16cid:durableId="699478168">
    <w:abstractNumId w:val="0"/>
  </w:num>
  <w:num w:numId="3" w16cid:durableId="433595103">
    <w:abstractNumId w:val="9"/>
  </w:num>
  <w:num w:numId="4" w16cid:durableId="939801173">
    <w:abstractNumId w:val="2"/>
  </w:num>
  <w:num w:numId="5" w16cid:durableId="1353727179">
    <w:abstractNumId w:val="10"/>
  </w:num>
  <w:num w:numId="6" w16cid:durableId="2059888226">
    <w:abstractNumId w:val="1"/>
  </w:num>
  <w:num w:numId="7" w16cid:durableId="1858273484">
    <w:abstractNumId w:val="3"/>
  </w:num>
  <w:num w:numId="8" w16cid:durableId="1911770744">
    <w:abstractNumId w:val="8"/>
  </w:num>
  <w:num w:numId="9" w16cid:durableId="1456950052">
    <w:abstractNumId w:val="4"/>
  </w:num>
  <w:num w:numId="10" w16cid:durableId="496305500">
    <w:abstractNumId w:val="7"/>
  </w:num>
  <w:num w:numId="11" w16cid:durableId="6408148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8F"/>
    <w:rsid w:val="0007538E"/>
    <w:rsid w:val="00077C63"/>
    <w:rsid w:val="0008668D"/>
    <w:rsid w:val="00086BA8"/>
    <w:rsid w:val="000B0D9F"/>
    <w:rsid w:val="000D4D5B"/>
    <w:rsid w:val="000F349C"/>
    <w:rsid w:val="00114C5B"/>
    <w:rsid w:val="0012054A"/>
    <w:rsid w:val="00123F36"/>
    <w:rsid w:val="00133D9B"/>
    <w:rsid w:val="00144591"/>
    <w:rsid w:val="00144723"/>
    <w:rsid w:val="00153852"/>
    <w:rsid w:val="00153FD4"/>
    <w:rsid w:val="0017363D"/>
    <w:rsid w:val="001C5FC8"/>
    <w:rsid w:val="001E7163"/>
    <w:rsid w:val="001F215E"/>
    <w:rsid w:val="00202A0E"/>
    <w:rsid w:val="0022217D"/>
    <w:rsid w:val="002460A0"/>
    <w:rsid w:val="00251BDC"/>
    <w:rsid w:val="00255675"/>
    <w:rsid w:val="0027516E"/>
    <w:rsid w:val="00283FE5"/>
    <w:rsid w:val="00294E38"/>
    <w:rsid w:val="002B3A8E"/>
    <w:rsid w:val="0031652A"/>
    <w:rsid w:val="00317CF5"/>
    <w:rsid w:val="003556CA"/>
    <w:rsid w:val="003769D4"/>
    <w:rsid w:val="003839CC"/>
    <w:rsid w:val="00396F69"/>
    <w:rsid w:val="003A236E"/>
    <w:rsid w:val="003C448F"/>
    <w:rsid w:val="0042378F"/>
    <w:rsid w:val="00464876"/>
    <w:rsid w:val="00467262"/>
    <w:rsid w:val="004A1121"/>
    <w:rsid w:val="004A5881"/>
    <w:rsid w:val="004B7FAB"/>
    <w:rsid w:val="004E508D"/>
    <w:rsid w:val="00532405"/>
    <w:rsid w:val="00537C27"/>
    <w:rsid w:val="00570D04"/>
    <w:rsid w:val="005865C6"/>
    <w:rsid w:val="005A4EDB"/>
    <w:rsid w:val="005A6F86"/>
    <w:rsid w:val="005B4152"/>
    <w:rsid w:val="005D1B94"/>
    <w:rsid w:val="005E7E4B"/>
    <w:rsid w:val="005F36B0"/>
    <w:rsid w:val="005F41FE"/>
    <w:rsid w:val="00606A8A"/>
    <w:rsid w:val="00614211"/>
    <w:rsid w:val="00622773"/>
    <w:rsid w:val="00650F43"/>
    <w:rsid w:val="00652340"/>
    <w:rsid w:val="00670204"/>
    <w:rsid w:val="00683D20"/>
    <w:rsid w:val="00686B69"/>
    <w:rsid w:val="006B2EB7"/>
    <w:rsid w:val="006C21A6"/>
    <w:rsid w:val="006F46E8"/>
    <w:rsid w:val="00714C8B"/>
    <w:rsid w:val="0072757D"/>
    <w:rsid w:val="00754174"/>
    <w:rsid w:val="00766206"/>
    <w:rsid w:val="007748B5"/>
    <w:rsid w:val="007A085D"/>
    <w:rsid w:val="007B54D2"/>
    <w:rsid w:val="007C1902"/>
    <w:rsid w:val="007C5204"/>
    <w:rsid w:val="007C65F8"/>
    <w:rsid w:val="007E007D"/>
    <w:rsid w:val="007F0B12"/>
    <w:rsid w:val="007F5A4C"/>
    <w:rsid w:val="008723C7"/>
    <w:rsid w:val="00873EF9"/>
    <w:rsid w:val="00875E58"/>
    <w:rsid w:val="00880A7A"/>
    <w:rsid w:val="00883862"/>
    <w:rsid w:val="00915342"/>
    <w:rsid w:val="00916C49"/>
    <w:rsid w:val="00932D81"/>
    <w:rsid w:val="0095380B"/>
    <w:rsid w:val="00983ABA"/>
    <w:rsid w:val="0099135C"/>
    <w:rsid w:val="009960BB"/>
    <w:rsid w:val="00A25A96"/>
    <w:rsid w:val="00A27248"/>
    <w:rsid w:val="00A35E2F"/>
    <w:rsid w:val="00A404D1"/>
    <w:rsid w:val="00A505EE"/>
    <w:rsid w:val="00A71A04"/>
    <w:rsid w:val="00A762C4"/>
    <w:rsid w:val="00A83980"/>
    <w:rsid w:val="00AD63FE"/>
    <w:rsid w:val="00AE20F8"/>
    <w:rsid w:val="00B00DEF"/>
    <w:rsid w:val="00B10D8F"/>
    <w:rsid w:val="00B249D8"/>
    <w:rsid w:val="00B46EFD"/>
    <w:rsid w:val="00B63F15"/>
    <w:rsid w:val="00B770B0"/>
    <w:rsid w:val="00B92D7E"/>
    <w:rsid w:val="00BD1A71"/>
    <w:rsid w:val="00BF7997"/>
    <w:rsid w:val="00C02341"/>
    <w:rsid w:val="00C24321"/>
    <w:rsid w:val="00C250F5"/>
    <w:rsid w:val="00C30F71"/>
    <w:rsid w:val="00C43DE3"/>
    <w:rsid w:val="00C468ED"/>
    <w:rsid w:val="00C7374B"/>
    <w:rsid w:val="00C97F9E"/>
    <w:rsid w:val="00CC0F0B"/>
    <w:rsid w:val="00CD3CC2"/>
    <w:rsid w:val="00D35127"/>
    <w:rsid w:val="00D359A1"/>
    <w:rsid w:val="00D37CDC"/>
    <w:rsid w:val="00D6355C"/>
    <w:rsid w:val="00D64286"/>
    <w:rsid w:val="00D6480A"/>
    <w:rsid w:val="00D842B9"/>
    <w:rsid w:val="00DA2157"/>
    <w:rsid w:val="00DC2226"/>
    <w:rsid w:val="00DD33C6"/>
    <w:rsid w:val="00DF7889"/>
    <w:rsid w:val="00E03C58"/>
    <w:rsid w:val="00E334BF"/>
    <w:rsid w:val="00E47A69"/>
    <w:rsid w:val="00E7379D"/>
    <w:rsid w:val="00EA1D63"/>
    <w:rsid w:val="00F16056"/>
    <w:rsid w:val="00F20D73"/>
    <w:rsid w:val="00F3704F"/>
    <w:rsid w:val="00F606D2"/>
    <w:rsid w:val="00F72AE4"/>
    <w:rsid w:val="00FD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08681"/>
  <w15:chartTrackingRefBased/>
  <w15:docId w15:val="{47F7470C-758F-4FF5-A62F-B94E3C7C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16C49"/>
    <w:pPr>
      <w:spacing w:after="0" w:line="240" w:lineRule="auto"/>
      <w:ind w:left="220" w:hanging="220"/>
    </w:pPr>
  </w:style>
  <w:style w:type="paragraph" w:styleId="Nagwek">
    <w:name w:val="header"/>
    <w:basedOn w:val="Normalny"/>
    <w:link w:val="NagwekZnak"/>
    <w:uiPriority w:val="99"/>
    <w:unhideWhenUsed/>
    <w:rsid w:val="003C4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448F"/>
  </w:style>
  <w:style w:type="paragraph" w:styleId="Stopka">
    <w:name w:val="footer"/>
    <w:basedOn w:val="Normalny"/>
    <w:link w:val="StopkaZnak"/>
    <w:uiPriority w:val="99"/>
    <w:unhideWhenUsed/>
    <w:rsid w:val="003C4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448F"/>
  </w:style>
  <w:style w:type="table" w:styleId="Tabela-Siatka">
    <w:name w:val="Table Grid"/>
    <w:basedOn w:val="Standardowy"/>
    <w:uiPriority w:val="39"/>
    <w:rsid w:val="003C4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numerowaną,Podsis rysunku,Numerowanie,Akapit z listą BS,Bulleted list,L1,Akapit z listą5,Odstavec,Kolorowa lista — akcent 11,CW_Lista,maz_wyliczenie,opis dzialania,K-P_odwolanie,A_wyliczenie,sw tekst,normalny tekst"/>
    <w:basedOn w:val="Normalny"/>
    <w:link w:val="AkapitzlistZnak"/>
    <w:qFormat/>
    <w:rsid w:val="003C448F"/>
    <w:pPr>
      <w:ind w:left="720"/>
      <w:contextualSpacing/>
    </w:pPr>
  </w:style>
  <w:style w:type="character" w:customStyle="1" w:styleId="AkapitzlistZnak">
    <w:name w:val="Akapit z listą Znak"/>
    <w:aliases w:val="Akapit z listą numerowaną Znak,Podsis rysunku Znak,Numerowanie Znak,Akapit z listą BS Znak,Bulleted list Znak,L1 Znak,Akapit z listą5 Znak,Odstavec Znak,Kolorowa lista — akcent 11 Znak,CW_Lista Znak,maz_wyliczenie Znak,sw tekst Znak"/>
    <w:link w:val="Akapitzlist"/>
    <w:qFormat/>
    <w:rsid w:val="00FD7CF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7A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7A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7A69"/>
    <w:rPr>
      <w:vertAlign w:val="superscript"/>
    </w:rPr>
  </w:style>
  <w:style w:type="paragraph" w:styleId="Poprawka">
    <w:name w:val="Revision"/>
    <w:hidden/>
    <w:uiPriority w:val="99"/>
    <w:semiHidden/>
    <w:rsid w:val="00686B6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86B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6B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6B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B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B69"/>
    <w:rPr>
      <w:b/>
      <w:bCs/>
      <w:sz w:val="20"/>
      <w:szCs w:val="20"/>
    </w:rPr>
  </w:style>
  <w:style w:type="paragraph" w:customStyle="1" w:styleId="PKTpunkt">
    <w:name w:val="PKT – punkt"/>
    <w:uiPriority w:val="13"/>
    <w:qFormat/>
    <w:rsid w:val="001F215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52B25-0D2E-4508-89D2-91FCC4380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Raczkiewicz</dc:creator>
  <cp:keywords/>
  <dc:description/>
  <cp:lastModifiedBy>Mateusz Gąszowski</cp:lastModifiedBy>
  <cp:revision>61</cp:revision>
  <cp:lastPrinted>2025-05-29T11:34:00Z</cp:lastPrinted>
  <dcterms:created xsi:type="dcterms:W3CDTF">2024-07-12T11:52:00Z</dcterms:created>
  <dcterms:modified xsi:type="dcterms:W3CDTF">2025-06-03T10:16:00Z</dcterms:modified>
</cp:coreProperties>
</file>