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A642BE" w14:paraId="1EE37F16" w14:textId="77777777" w:rsidTr="00B80421">
        <w:trPr>
          <w:trHeight w:val="9185"/>
        </w:trPr>
        <w:tc>
          <w:tcPr>
            <w:tcW w:w="9209" w:type="dxa"/>
          </w:tcPr>
          <w:p w14:paraId="6B36DE42" w14:textId="77777777" w:rsidR="00A642BE" w:rsidRDefault="00A642BE" w:rsidP="00A642BE">
            <w:pPr>
              <w:jc w:val="center"/>
            </w:pPr>
            <w:r>
              <w:rPr>
                <w:rFonts w:ascii="Arial" w:hAnsi="Arial" w:cs="Arial"/>
                <w:b/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5AECD410" wp14:editId="366AF7DB">
                  <wp:simplePos x="0" y="0"/>
                  <wp:positionH relativeFrom="column">
                    <wp:posOffset>2471702</wp:posOffset>
                  </wp:positionH>
                  <wp:positionV relativeFrom="paragraph">
                    <wp:posOffset>83185</wp:posOffset>
                  </wp:positionV>
                  <wp:extent cx="1144195" cy="1386590"/>
                  <wp:effectExtent l="0" t="0" r="0" b="4445"/>
                  <wp:wrapNone/>
                  <wp:docPr id="2" name="Obraz 2" descr="SIECHNICE-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ECHNICE-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195" cy="1386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967E1C5" w14:textId="77777777" w:rsidR="00A642BE" w:rsidRPr="00A642BE" w:rsidRDefault="00A642BE" w:rsidP="00A642BE"/>
          <w:p w14:paraId="55BAB9CA" w14:textId="77777777" w:rsidR="00A642BE" w:rsidRPr="00A642BE" w:rsidRDefault="00A642BE" w:rsidP="00A642BE"/>
          <w:p w14:paraId="12FCAFB3" w14:textId="77777777" w:rsidR="00A642BE" w:rsidRPr="00A642BE" w:rsidRDefault="00A642BE" w:rsidP="00A642BE"/>
          <w:p w14:paraId="5DBBB2BD" w14:textId="77777777" w:rsidR="00A642BE" w:rsidRPr="00A642BE" w:rsidRDefault="00A642BE" w:rsidP="00A642BE"/>
          <w:p w14:paraId="41E00F81" w14:textId="77777777" w:rsidR="00A642BE" w:rsidRDefault="00A642BE" w:rsidP="00A642BE"/>
          <w:p w14:paraId="0ECE490B" w14:textId="77777777" w:rsidR="00A642BE" w:rsidRPr="00A642BE" w:rsidRDefault="00A642BE" w:rsidP="00A642BE"/>
          <w:p w14:paraId="75982068" w14:textId="77777777" w:rsidR="00A642BE" w:rsidRDefault="00A642BE" w:rsidP="00A642BE"/>
          <w:p w14:paraId="37003381" w14:textId="77777777" w:rsidR="00A642BE" w:rsidRDefault="00A642BE" w:rsidP="00A642BE"/>
          <w:p w14:paraId="1CF1BDC8" w14:textId="77777777" w:rsidR="00A642BE" w:rsidRDefault="00A642BE" w:rsidP="00A642BE"/>
          <w:p w14:paraId="75F1F396" w14:textId="0D65F834" w:rsidR="00A642BE" w:rsidRPr="00EC4E4D" w:rsidRDefault="00EC4E4D" w:rsidP="00EC4E4D">
            <w:pPr>
              <w:jc w:val="center"/>
              <w:rPr>
                <w:rFonts w:ascii="Arial" w:hAnsi="Arial" w:cs="Arial"/>
                <w:b/>
                <w:outline/>
                <w:color w:val="000000" w:themeColor="text1"/>
                <w:sz w:val="220"/>
                <w:szCs w:val="220"/>
              </w:rPr>
            </w:pPr>
            <w:r w:rsidRPr="00EC4E4D">
              <w:rPr>
                <w:rFonts w:ascii="Arial" w:hAnsi="Arial" w:cs="Arial"/>
                <w:b/>
                <w:outline/>
                <w:color w:val="000000" w:themeColor="text1"/>
                <w:sz w:val="220"/>
                <w:szCs w:val="220"/>
              </w:rPr>
              <w:t>L1</w:t>
            </w:r>
            <w:r w:rsidR="00A642BE" w:rsidRPr="00EC4E4D">
              <w:rPr>
                <w:rFonts w:ascii="Arial" w:hAnsi="Arial" w:cs="Arial"/>
                <w:b/>
                <w:outline/>
                <w:color w:val="000000" w:themeColor="text1"/>
                <w:sz w:val="220"/>
                <w:szCs w:val="220"/>
              </w:rPr>
              <w:t>/</w:t>
            </w:r>
            <w:r w:rsidR="00732C72" w:rsidRPr="00EC4E4D">
              <w:rPr>
                <w:rFonts w:ascii="Arial" w:hAnsi="Arial" w:cs="Arial"/>
                <w:b/>
                <w:outline/>
                <w:color w:val="000000" w:themeColor="text1"/>
                <w:sz w:val="220"/>
                <w:szCs w:val="220"/>
              </w:rPr>
              <w:t>1</w:t>
            </w:r>
          </w:p>
          <w:p w14:paraId="03B70265" w14:textId="4B84EC0A" w:rsidR="00015B1C" w:rsidRPr="00015B1C" w:rsidRDefault="00D62B33" w:rsidP="00A642BE">
            <w:pPr>
              <w:jc w:val="center"/>
              <w:rPr>
                <w:rFonts w:ascii="Arial" w:hAnsi="Arial" w:cs="Arial"/>
                <w:sz w:val="220"/>
                <w:szCs w:val="220"/>
              </w:rPr>
            </w:pPr>
            <w:r w:rsidRPr="00EC4E4D">
              <w:rPr>
                <w:rFonts w:ascii="Arial" w:hAnsi="Arial" w:cs="Arial"/>
                <w:b/>
                <w:outline/>
                <w:color w:val="000000" w:themeColor="text1"/>
                <w:sz w:val="220"/>
                <w:szCs w:val="220"/>
              </w:rPr>
              <w:t>S</w:t>
            </w:r>
            <w:r w:rsidR="00015B1C" w:rsidRPr="00EC4E4D">
              <w:rPr>
                <w:rFonts w:ascii="Arial" w:hAnsi="Arial" w:cs="Arial"/>
                <w:b/>
                <w:outline/>
                <w:color w:val="000000" w:themeColor="text1"/>
                <w:sz w:val="220"/>
                <w:szCs w:val="220"/>
              </w:rPr>
              <w:t>/</w:t>
            </w:r>
            <w:r w:rsidR="00EC4E4D">
              <w:rPr>
                <w:rFonts w:ascii="Arial" w:hAnsi="Arial" w:cs="Arial"/>
                <w:b/>
                <w:outline/>
                <w:color w:val="000000" w:themeColor="text1"/>
                <w:sz w:val="220"/>
                <w:szCs w:val="220"/>
              </w:rPr>
              <w:t>RO-4</w:t>
            </w:r>
            <w:r w:rsidR="00732C72" w:rsidRPr="006A4ED9">
              <w:rPr>
                <w:rFonts w:ascii="Arial" w:hAnsi="Arial" w:cs="Arial"/>
                <w:b/>
                <w:outline/>
                <w:color w:val="FFFFFF"/>
                <w:sz w:val="220"/>
                <w:szCs w:val="220"/>
              </w:rPr>
              <w:t>-</w:t>
            </w:r>
          </w:p>
        </w:tc>
      </w:tr>
    </w:tbl>
    <w:p w14:paraId="753CDD9D" w14:textId="3B0EB9D6" w:rsidR="00015B1C" w:rsidRDefault="00015B1C"/>
    <w:tbl>
      <w:tblPr>
        <w:tblStyle w:val="Tabela-Siatka"/>
        <w:tblW w:w="9255" w:type="dxa"/>
        <w:tblLook w:val="04A0" w:firstRow="1" w:lastRow="0" w:firstColumn="1" w:lastColumn="0" w:noHBand="0" w:noVBand="1"/>
      </w:tblPr>
      <w:tblGrid>
        <w:gridCol w:w="9255"/>
      </w:tblGrid>
      <w:tr w:rsidR="00015B1C" w14:paraId="393C91B8" w14:textId="77777777" w:rsidTr="00B80421">
        <w:trPr>
          <w:trHeight w:val="58"/>
        </w:trPr>
        <w:tc>
          <w:tcPr>
            <w:tcW w:w="9255" w:type="dxa"/>
          </w:tcPr>
          <w:p w14:paraId="10794DDE" w14:textId="2CB28FC2" w:rsidR="00015B1C" w:rsidRPr="00015B1C" w:rsidRDefault="00015B1C" w:rsidP="00015B1C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015B1C">
              <w:rPr>
                <w:rFonts w:ascii="Arial" w:hAnsi="Arial" w:cs="Arial"/>
                <w:b/>
                <w:bCs/>
              </w:rPr>
              <w:t>Legenda</w:t>
            </w:r>
          </w:p>
          <w:p w14:paraId="3CF33293" w14:textId="77777777" w:rsidR="00015B1C" w:rsidRPr="00015B1C" w:rsidRDefault="00015B1C">
            <w:pPr>
              <w:rPr>
                <w:rFonts w:ascii="Arial" w:hAnsi="Arial" w:cs="Arial"/>
                <w:b/>
                <w:bCs/>
              </w:rPr>
            </w:pPr>
          </w:p>
          <w:p w14:paraId="583AE43F" w14:textId="40A1A920" w:rsidR="00015B1C" w:rsidRDefault="00015B1C">
            <w:r>
              <w:t xml:space="preserve">Podłoże koloru </w:t>
            </w:r>
            <w:r w:rsidR="008F578F">
              <w:t>białego</w:t>
            </w:r>
            <w:r>
              <w:t xml:space="preserve"> o wymiarach 18x10 cm</w:t>
            </w:r>
          </w:p>
          <w:p w14:paraId="203443DF" w14:textId="481F37B3" w:rsidR="00015B1C" w:rsidRDefault="00015B1C">
            <w:r>
              <w:t>Herb Gminy Siechnice o wymiarach 5x5 cm</w:t>
            </w:r>
          </w:p>
          <w:p w14:paraId="70A8A551" w14:textId="58393AC0" w:rsidR="00015B1C" w:rsidRDefault="00015B1C">
            <w:r>
              <w:t>Napisy koloru czarnego o wysokości 4,5 cm</w:t>
            </w:r>
          </w:p>
          <w:p w14:paraId="268FAD65" w14:textId="70FBC6C4" w:rsidR="00015B1C" w:rsidRDefault="00015B1C"/>
          <w:p w14:paraId="06054D8F" w14:textId="062B32DB" w:rsidR="00015B1C" w:rsidRDefault="00015B1C">
            <w:bookmarkStart w:id="0" w:name="_Hlk157515798"/>
            <w:r>
              <w:t>Oznaczenia:</w:t>
            </w:r>
          </w:p>
          <w:p w14:paraId="424AAE96" w14:textId="24440B8E" w:rsidR="00015B1C" w:rsidRDefault="00015B1C">
            <w:r>
              <w:t>L</w:t>
            </w:r>
            <w:r w:rsidR="00B441BA">
              <w:t>1</w:t>
            </w:r>
            <w:r>
              <w:t xml:space="preserve"> – numer linii (obwód) </w:t>
            </w:r>
            <w:r w:rsidR="00B441BA">
              <w:t>1</w:t>
            </w:r>
            <w:r>
              <w:t xml:space="preserve">, </w:t>
            </w:r>
            <w:r w:rsidR="00587C80">
              <w:t>jeśli</w:t>
            </w:r>
            <w:r>
              <w:t xml:space="preserve"> istnieje więcej obwodów 1…….n</w:t>
            </w:r>
          </w:p>
          <w:p w14:paraId="34BC40CA" w14:textId="04191855" w:rsidR="00015B1C" w:rsidRDefault="00B441BA">
            <w:r>
              <w:t>1</w:t>
            </w:r>
            <w:r w:rsidR="00B80421">
              <w:t xml:space="preserve"> – numer słupa </w:t>
            </w:r>
            <w:r w:rsidR="00587C80">
              <w:t>1</w:t>
            </w:r>
            <w:r w:rsidR="00B80421">
              <w:t>……….n (</w:t>
            </w:r>
            <w:r w:rsidR="00B80421">
              <w:rPr>
                <w:b/>
                <w:bCs/>
              </w:rPr>
              <w:t>od rozdzielni</w:t>
            </w:r>
            <w:r w:rsidR="00587C80">
              <w:rPr>
                <w:b/>
                <w:bCs/>
              </w:rPr>
              <w:t>cy</w:t>
            </w:r>
            <w:r w:rsidR="00B8042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RO</w:t>
            </w:r>
            <w:r w:rsidR="00732C72">
              <w:rPr>
                <w:b/>
                <w:bCs/>
              </w:rPr>
              <w:t>-</w:t>
            </w:r>
            <w:r>
              <w:rPr>
                <w:b/>
                <w:bCs/>
              </w:rPr>
              <w:t>4</w:t>
            </w:r>
            <w:r w:rsidR="00B80421">
              <w:t>)</w:t>
            </w:r>
          </w:p>
          <w:p w14:paraId="6B94743F" w14:textId="760793C3" w:rsidR="00015B1C" w:rsidRDefault="00D62B33" w:rsidP="00851874">
            <w:r>
              <w:t>S</w:t>
            </w:r>
            <w:r w:rsidR="00B80421">
              <w:t xml:space="preserve"> – miejscowość: </w:t>
            </w:r>
            <w:r w:rsidR="006A4ED9">
              <w:t>Siechnice</w:t>
            </w:r>
            <w:bookmarkEnd w:id="0"/>
          </w:p>
        </w:tc>
      </w:tr>
    </w:tbl>
    <w:p w14:paraId="3EFC180A" w14:textId="77777777" w:rsidR="00015B1C" w:rsidRDefault="00015B1C" w:rsidP="00851874"/>
    <w:sectPr w:rsidR="00015B1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74D7A" w14:textId="77777777" w:rsidR="00B411FE" w:rsidRDefault="00B411FE" w:rsidP="00B80421">
      <w:pPr>
        <w:spacing w:after="0" w:line="240" w:lineRule="auto"/>
      </w:pPr>
      <w:r>
        <w:separator/>
      </w:r>
    </w:p>
  </w:endnote>
  <w:endnote w:type="continuationSeparator" w:id="0">
    <w:p w14:paraId="1ECB696F" w14:textId="77777777" w:rsidR="00B411FE" w:rsidRDefault="00B411FE" w:rsidP="00B80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DF129" w14:textId="77777777" w:rsidR="00B411FE" w:rsidRDefault="00B411FE" w:rsidP="00B80421">
      <w:pPr>
        <w:spacing w:after="0" w:line="240" w:lineRule="auto"/>
      </w:pPr>
      <w:r>
        <w:separator/>
      </w:r>
    </w:p>
  </w:footnote>
  <w:footnote w:type="continuationSeparator" w:id="0">
    <w:p w14:paraId="65D99B24" w14:textId="77777777" w:rsidR="00B411FE" w:rsidRDefault="00B411FE" w:rsidP="00B80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CDA70" w14:textId="46D73321" w:rsidR="00ED712B" w:rsidRDefault="00ED712B" w:rsidP="00B80421">
    <w:pPr>
      <w:pStyle w:val="Nagwek"/>
      <w:jc w:val="right"/>
    </w:pPr>
    <w:r>
      <w:t>Załącznik nr 4.</w:t>
    </w:r>
  </w:p>
  <w:p w14:paraId="0585D899" w14:textId="24F6C4E9" w:rsidR="00B80421" w:rsidRDefault="00B80421" w:rsidP="00B80421">
    <w:pPr>
      <w:pStyle w:val="Nagwek"/>
      <w:jc w:val="right"/>
    </w:pPr>
    <w:r>
      <w:t>Wzór naklejki na słup oświetleniowy</w:t>
    </w:r>
    <w:r w:rsidR="00964391">
      <w:t xml:space="preserve"> </w:t>
    </w:r>
  </w:p>
  <w:p w14:paraId="41C7B1A4" w14:textId="77777777" w:rsidR="00ED712B" w:rsidRDefault="00ED712B" w:rsidP="00B80421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42BE"/>
    <w:rsid w:val="00015B1C"/>
    <w:rsid w:val="003D2295"/>
    <w:rsid w:val="004F2591"/>
    <w:rsid w:val="00587C80"/>
    <w:rsid w:val="005F2E52"/>
    <w:rsid w:val="006A4ED9"/>
    <w:rsid w:val="00732C72"/>
    <w:rsid w:val="00851874"/>
    <w:rsid w:val="008629CA"/>
    <w:rsid w:val="008F578F"/>
    <w:rsid w:val="00964391"/>
    <w:rsid w:val="00A642BE"/>
    <w:rsid w:val="00B411FE"/>
    <w:rsid w:val="00B441BA"/>
    <w:rsid w:val="00B80421"/>
    <w:rsid w:val="00C21098"/>
    <w:rsid w:val="00D62B33"/>
    <w:rsid w:val="00EC4E4D"/>
    <w:rsid w:val="00ED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9A83E"/>
  <w15:docId w15:val="{1DAE8089-2775-4024-89D7-7387CA19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4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0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421"/>
  </w:style>
  <w:style w:type="paragraph" w:styleId="Stopka">
    <w:name w:val="footer"/>
    <w:basedOn w:val="Normalny"/>
    <w:link w:val="StopkaZnak"/>
    <w:uiPriority w:val="99"/>
    <w:unhideWhenUsed/>
    <w:rsid w:val="00B80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38DFC7A8A5F1489293A4AFE0FCD1A7" ma:contentTypeVersion="13" ma:contentTypeDescription="Utwórz nowy dokument." ma:contentTypeScope="" ma:versionID="7c54341c8e8830d4118f1d618fd31520">
  <xsd:schema xmlns:xsd="http://www.w3.org/2001/XMLSchema" xmlns:xs="http://www.w3.org/2001/XMLSchema" xmlns:p="http://schemas.microsoft.com/office/2006/metadata/properties" xmlns:ns2="babb615c-8e77-4426-9a86-1793fe3e9c0d" xmlns:ns3="7b13a991-cc34-4b08-bd9d-cbb88d824e46" targetNamespace="http://schemas.microsoft.com/office/2006/metadata/properties" ma:root="true" ma:fieldsID="8aed6bcf92b6b8ef5bbde0c6a3f3d2b2" ns2:_="" ns3:_="">
    <xsd:import namespace="babb615c-8e77-4426-9a86-1793fe3e9c0d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b615c-8e77-4426-9a86-1793fe3e9c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fa173f-6ec0-430c-887f-8646274ea452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3a991-cc34-4b08-bd9d-cbb88d824e46" xsi:nil="true"/>
    <lcf76f155ced4ddcb4097134ff3c332f xmlns="babb615c-8e77-4426-9a86-1793fe3e9c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9C3A86-8DEB-4669-A90D-0B56957AD1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F13F79-38DB-47BC-A1C8-C8745692C763}"/>
</file>

<file path=customXml/itemProps3.xml><?xml version="1.0" encoding="utf-8"?>
<ds:datastoreItem xmlns:ds="http://schemas.openxmlformats.org/officeDocument/2006/customXml" ds:itemID="{80467A15-FA90-4A96-B3A7-B627E330E48A}"/>
</file>

<file path=customXml/itemProps4.xml><?xml version="1.0" encoding="utf-8"?>
<ds:datastoreItem xmlns:ds="http://schemas.openxmlformats.org/officeDocument/2006/customXml" ds:itemID="{1C4E6785-40C4-459F-8707-CCB6016C0C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44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Sawicki</dc:creator>
  <cp:keywords/>
  <dc:description/>
  <cp:lastModifiedBy>Mariusz Kowalczyk</cp:lastModifiedBy>
  <cp:revision>3</cp:revision>
  <cp:lastPrinted>2024-01-30T13:41:00Z</cp:lastPrinted>
  <dcterms:created xsi:type="dcterms:W3CDTF">2020-07-27T09:59:00Z</dcterms:created>
  <dcterms:modified xsi:type="dcterms:W3CDTF">2025-03-31T05:52:00Z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0x0101009438DFC7A8A5F1489293A4AFE0FCD1A7</vt:lpwstr>
  </property>
</Properties>
</file>