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37A71" w14:textId="77777777" w:rsidR="00C926A5" w:rsidRPr="00C926A5" w:rsidRDefault="00C926A5" w:rsidP="00C926A5">
      <w:pPr>
        <w:tabs>
          <w:tab w:val="left" w:pos="7515"/>
        </w:tabs>
        <w:suppressAutoHyphens/>
        <w:spacing w:after="0" w:line="360" w:lineRule="auto"/>
        <w:ind w:right="-851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UMOWA DOSTAWY</w:t>
      </w:r>
    </w:p>
    <w:p w14:paraId="3D5CFA99" w14:textId="77777777" w:rsidR="00C926A5" w:rsidRPr="00C926A5" w:rsidRDefault="00C926A5" w:rsidP="00C926A5">
      <w:pPr>
        <w:tabs>
          <w:tab w:val="left" w:pos="7515"/>
        </w:tabs>
        <w:suppressAutoHyphens/>
        <w:spacing w:after="0" w:line="360" w:lineRule="auto"/>
        <w:ind w:right="-851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Nr  ...............................................</w:t>
      </w:r>
    </w:p>
    <w:p w14:paraId="15E452F6" w14:textId="24E8D871" w:rsidR="003C6A51" w:rsidRPr="00C926A5" w:rsidRDefault="003C6A51" w:rsidP="00C926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4F633B" w14:textId="77777777" w:rsidR="00C926A5" w:rsidRPr="00C926A5" w:rsidRDefault="00C926A5" w:rsidP="00C926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zawarta w dniu </w:t>
      </w: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................. r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>. w Szczecinie pomiędzy:</w:t>
      </w:r>
    </w:p>
    <w:p w14:paraId="479ED3A8" w14:textId="77777777" w:rsidR="00C926A5" w:rsidRPr="00C926A5" w:rsidRDefault="00C926A5" w:rsidP="00C926A5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Skarbem Państwa -</w:t>
      </w:r>
      <w:r w:rsidRPr="00C926A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C926A5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Rejonowym Zarządem Infrastruktury</w:t>
      </w:r>
      <w:r w:rsidRPr="00C926A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</w:p>
    <w:p w14:paraId="332AAC5F" w14:textId="77777777" w:rsidR="00AB2EE2" w:rsidRPr="003C6A51" w:rsidRDefault="00AB2EE2" w:rsidP="00C926A5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z siedzibą w </w:t>
      </w:r>
      <w:r w:rsidR="00C926A5" w:rsidRPr="003C6A51">
        <w:rPr>
          <w:rFonts w:ascii="Times New Roman" w:eastAsia="Times New Roman" w:hAnsi="Times New Roman" w:cs="Times New Roman"/>
          <w:sz w:val="24"/>
          <w:szCs w:val="20"/>
        </w:rPr>
        <w:t xml:space="preserve">Szczecinie </w:t>
      </w: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70-240 </w:t>
      </w:r>
      <w:r w:rsidR="00C926A5" w:rsidRPr="003C6A51">
        <w:rPr>
          <w:rFonts w:ascii="Times New Roman" w:eastAsia="Times New Roman" w:hAnsi="Times New Roman" w:cs="Times New Roman"/>
          <w:sz w:val="24"/>
          <w:szCs w:val="20"/>
        </w:rPr>
        <w:t xml:space="preserve">przy ul. </w:t>
      </w: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G. </w:t>
      </w:r>
      <w:r w:rsidR="00C926A5" w:rsidRPr="003C6A51">
        <w:rPr>
          <w:rFonts w:ascii="Times New Roman" w:eastAsia="Times New Roman" w:hAnsi="Times New Roman" w:cs="Times New Roman"/>
          <w:sz w:val="24"/>
          <w:szCs w:val="20"/>
        </w:rPr>
        <w:t>Narutowicza 17b,</w:t>
      </w:r>
      <w:r w:rsidR="00C926A5" w:rsidRPr="003C6A51">
        <w:rPr>
          <w:rFonts w:ascii="Times New Roman" w:eastAsia="Times New Roman" w:hAnsi="Times New Roman" w:cs="Times New Roman"/>
          <w:sz w:val="24"/>
          <w:szCs w:val="20"/>
        </w:rPr>
        <w:tab/>
      </w:r>
      <w:r w:rsidR="00C926A5" w:rsidRPr="003C6A51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07239846" w14:textId="77777777" w:rsidR="00AB2EE2" w:rsidRPr="003C6A51" w:rsidRDefault="00C926A5" w:rsidP="00AB2EE2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 w:rsidRPr="003C6A51">
        <w:rPr>
          <w:rFonts w:ascii="Times New Roman" w:eastAsia="Times New Roman" w:hAnsi="Times New Roman" w:cs="Times New Roman"/>
          <w:sz w:val="24"/>
          <w:szCs w:val="20"/>
        </w:rPr>
        <w:t>NIP 852-080-37-03</w:t>
      </w:r>
      <w:r w:rsidR="00AB2EE2" w:rsidRPr="003C6A51">
        <w:rPr>
          <w:rFonts w:ascii="Times New Roman" w:eastAsia="Times New Roman" w:hAnsi="Times New Roman" w:cs="Times New Roman"/>
          <w:sz w:val="24"/>
          <w:szCs w:val="20"/>
        </w:rPr>
        <w:t>, REGON 810060937,</w:t>
      </w:r>
    </w:p>
    <w:p w14:paraId="7B956E26" w14:textId="77777777" w:rsidR="00AB2EE2" w:rsidRPr="003C6A51" w:rsidRDefault="00EA0587" w:rsidP="00AB2EE2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 w:rsidRPr="003C6A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Tel.: </w:t>
      </w:r>
      <w:r w:rsidR="00AB2EE2" w:rsidRPr="003C6A51">
        <w:rPr>
          <w:rFonts w:ascii="Times New Roman" w:eastAsia="Times New Roman" w:hAnsi="Times New Roman" w:cs="Times New Roman"/>
          <w:sz w:val="24"/>
          <w:szCs w:val="24"/>
          <w:lang w:eastAsia="ar-SA"/>
        </w:rPr>
        <w:t>261 45 20 00, Fax: 261 45 20 29, e-mail: rziszczecin@ron.mil.pl,</w:t>
      </w:r>
    </w:p>
    <w:p w14:paraId="2EAF94E7" w14:textId="77777777" w:rsidR="00C926A5" w:rsidRPr="00C926A5" w:rsidRDefault="00C926A5" w:rsidP="00C926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zwanym w dalszej treści umowy </w:t>
      </w:r>
      <w:r w:rsidRPr="003C6A51">
        <w:rPr>
          <w:rFonts w:ascii="Times New Roman" w:eastAsia="Times New Roman" w:hAnsi="Times New Roman" w:cs="Times New Roman"/>
          <w:b/>
          <w:sz w:val="24"/>
          <w:szCs w:val="20"/>
        </w:rPr>
        <w:t>„Zamawiającym”</w:t>
      </w:r>
    </w:p>
    <w:p w14:paraId="20F02761" w14:textId="77777777" w:rsidR="00C926A5" w:rsidRPr="00C926A5" w:rsidRDefault="00C926A5" w:rsidP="00C926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0"/>
        </w:rPr>
        <w:t>reprezentowanym przez:</w:t>
      </w:r>
    </w:p>
    <w:p w14:paraId="38237653" w14:textId="77777777" w:rsidR="00C926A5" w:rsidRPr="00C926A5" w:rsidRDefault="00C926A5" w:rsidP="00C926A5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P……………………………………….</w:t>
      </w:r>
      <w:r w:rsidR="00EB5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B5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B5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B56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EB5682" w:rsidRPr="00C926A5">
        <w:rPr>
          <w:rFonts w:ascii="Times New Roman" w:eastAsia="Times New Roman" w:hAnsi="Times New Roman" w:cs="Times New Roman"/>
          <w:b/>
          <w:bCs/>
        </w:rPr>
        <w:t>…………………………….</w:t>
      </w:r>
    </w:p>
    <w:p w14:paraId="437F2FEF" w14:textId="77777777" w:rsidR="00C926A5" w:rsidRPr="00C926A5" w:rsidRDefault="00C926A5" w:rsidP="00C926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5EBF3E" w14:textId="77777777" w:rsidR="00C926A5" w:rsidRPr="00C926A5" w:rsidRDefault="00C926A5" w:rsidP="00C926A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0"/>
        </w:rPr>
        <w:t>a</w:t>
      </w:r>
    </w:p>
    <w:p w14:paraId="2ADB51B7" w14:textId="77777777" w:rsidR="00C926A5" w:rsidRPr="00C926A5" w:rsidRDefault="00C926A5" w:rsidP="00C926A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ADAA90E" w14:textId="77777777" w:rsidR="00C926A5" w:rsidRPr="003C6A51" w:rsidRDefault="00C926A5" w:rsidP="00C9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B59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Pr="00EB5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………………………. </w:t>
      </w:r>
      <w:r w:rsidRPr="00EB56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prowadzącym działalność gospodarczą na podstawie wpisu do Centralnej Ewidencji I Informacji o Działalności Gospodarczej Rzeczypospolitej Polskiej prowadzonej </w:t>
      </w:r>
      <w:r w:rsidRPr="003C6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Ministerstwo </w:t>
      </w:r>
      <w:r w:rsidR="00AB2EE2" w:rsidRPr="003C6A51">
        <w:rPr>
          <w:rFonts w:ascii="Times New Roman" w:eastAsia="Times New Roman" w:hAnsi="Times New Roman" w:cs="Times New Roman"/>
          <w:sz w:val="24"/>
          <w:szCs w:val="24"/>
          <w:lang w:eastAsia="pl-PL"/>
        </w:rPr>
        <w:t>Rozwoju</w:t>
      </w:r>
      <w:r w:rsidRPr="003C6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Technologii, pod nazwą </w:t>
      </w:r>
      <w:r w:rsidRPr="003C6A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1B5975" w:rsidRPr="003C6A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……….</w:t>
      </w:r>
      <w:r w:rsidRPr="003C6A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C6A51" w:rsidRPr="003C6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C6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przy …………………,  NIP …………………., </w:t>
      </w:r>
      <w:r w:rsidRPr="003C6A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REGON</w:t>
      </w:r>
      <w:r w:rsidRPr="003C6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………………….,  </w:t>
      </w:r>
    </w:p>
    <w:p w14:paraId="71945FAD" w14:textId="77777777" w:rsidR="00C926A5" w:rsidRPr="003C6A51" w:rsidRDefault="00C926A5" w:rsidP="00C926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6A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treści umowy </w:t>
      </w: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„Wykonawcą” </w:t>
      </w:r>
    </w:p>
    <w:p w14:paraId="6427736B" w14:textId="77777777" w:rsidR="00C926A5" w:rsidRPr="003C6A51" w:rsidRDefault="00C926A5" w:rsidP="00C926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83CE93" w14:textId="77777777" w:rsidR="001B5975" w:rsidRPr="003C6A51" w:rsidRDefault="00C926A5" w:rsidP="00C9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1B5975" w:rsidRPr="003C6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</w:t>
      </w: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  <w:r w:rsidRPr="003C6A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siedzibą przy ………………………………………, działającą na podstawie wpisu do Krajowego Rejestru Sądowego pod numerem ……….……., NIP …………………., REGON …………, </w:t>
      </w:r>
      <w:r w:rsidR="00123B84" w:rsidRPr="003C6A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Kapitał zakładowy ……………………..</w:t>
      </w:r>
      <w:r w:rsidRPr="003C6A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</w:p>
    <w:p w14:paraId="5398BD29" w14:textId="77777777" w:rsidR="00C926A5" w:rsidRPr="003C6A51" w:rsidRDefault="00C926A5" w:rsidP="00C9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C6A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zwaną w dalszej treści umowy </w:t>
      </w: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„Wykonawcą”</w:t>
      </w:r>
    </w:p>
    <w:p w14:paraId="259DACFB" w14:textId="77777777" w:rsidR="00C926A5" w:rsidRPr="003C6A51" w:rsidRDefault="00C926A5" w:rsidP="00C9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C6A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reprezentowaną przez:</w:t>
      </w:r>
    </w:p>
    <w:p w14:paraId="2D01DFEB" w14:textId="77777777" w:rsidR="00C926A5" w:rsidRPr="003C6A51" w:rsidRDefault="00C926A5" w:rsidP="00C926A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="001B5975" w:rsidRPr="003C6A51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……………………………………….</w:t>
      </w: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</w:t>
      </w:r>
      <w:r w:rsidR="001B5975" w:rsidRPr="003C6A5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B5975" w:rsidRPr="003C6A5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B5975" w:rsidRPr="003C6A5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C6A51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…………………………….</w:t>
      </w:r>
    </w:p>
    <w:p w14:paraId="3BF7FFD5" w14:textId="77777777" w:rsidR="00C926A5" w:rsidRPr="003C6A51" w:rsidRDefault="00C926A5" w:rsidP="00C926A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341E5077" w14:textId="77777777" w:rsidR="00C926A5" w:rsidRPr="003C6A51" w:rsidRDefault="00C926A5" w:rsidP="00C926A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3C6A5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o następującej treści:</w:t>
      </w:r>
    </w:p>
    <w:p w14:paraId="0A01C704" w14:textId="77777777" w:rsidR="00C926A5" w:rsidRPr="003C6A51" w:rsidRDefault="00C926A5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3C9982" w14:textId="77777777" w:rsidR="00C926A5" w:rsidRPr="003C6A51" w:rsidRDefault="00C926A5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6A51">
        <w:rPr>
          <w:rFonts w:ascii="Times New Roman" w:eastAsia="Times New Roman" w:hAnsi="Times New Roman" w:cs="Times New Roman"/>
          <w:b/>
          <w:sz w:val="24"/>
          <w:szCs w:val="24"/>
        </w:rPr>
        <w:t>I Postanowienia ogólne, przedmiot umowy</w:t>
      </w:r>
    </w:p>
    <w:p w14:paraId="0CD9B46C" w14:textId="77777777" w:rsidR="00C926A5" w:rsidRPr="003C6A51" w:rsidRDefault="00C926A5" w:rsidP="00C926A5">
      <w:pPr>
        <w:tabs>
          <w:tab w:val="left" w:pos="4968"/>
        </w:tabs>
        <w:suppressAutoHyphens/>
        <w:spacing w:after="0" w:line="240" w:lineRule="auto"/>
        <w:ind w:left="4248" w:hanging="15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C6A51">
        <w:rPr>
          <w:rFonts w:ascii="Times New Roman" w:eastAsia="Times New Roman" w:hAnsi="Times New Roman" w:cs="Times New Roman"/>
          <w:b/>
          <w:sz w:val="24"/>
          <w:szCs w:val="20"/>
        </w:rPr>
        <w:t>§1</w:t>
      </w:r>
    </w:p>
    <w:p w14:paraId="10C7E779" w14:textId="603F99FD" w:rsidR="005D6AE6" w:rsidRPr="005D6AE6" w:rsidRDefault="00C926A5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Zgodnie z rozstrzygnięciem postępowania o udzielenie zamówienia (pismo nr ......... z dnia .............. r.) w trybie </w:t>
      </w:r>
      <w:r w:rsidR="005D6AE6">
        <w:rPr>
          <w:rFonts w:ascii="Times New Roman" w:eastAsia="Times New Roman" w:hAnsi="Times New Roman" w:cs="Times New Roman"/>
          <w:sz w:val="24"/>
          <w:szCs w:val="20"/>
        </w:rPr>
        <w:t>podstawowym bez negocjacji</w:t>
      </w: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 (wniosek </w:t>
      </w:r>
      <w:r w:rsidR="00212E99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6A51">
        <w:rPr>
          <w:rFonts w:ascii="Times New Roman" w:eastAsia="Times New Roman" w:hAnsi="Times New Roman" w:cs="Times New Roman"/>
          <w:sz w:val="24"/>
          <w:szCs w:val="20"/>
        </w:rPr>
        <w:t>/D/</w:t>
      </w:r>
      <w:r w:rsidR="00212E99">
        <w:rPr>
          <w:rFonts w:ascii="Times New Roman" w:eastAsia="Times New Roman" w:hAnsi="Times New Roman" w:cs="Times New Roman"/>
          <w:sz w:val="24"/>
          <w:szCs w:val="20"/>
        </w:rPr>
        <w:t>24</w:t>
      </w: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) Zamawiający powierza, a Wykonawca zobowiązuje się do </w:t>
      </w:r>
      <w:r w:rsidR="005D6AE6">
        <w:rPr>
          <w:rFonts w:ascii="Times New Roman" w:eastAsia="Times New Roman" w:hAnsi="Times New Roman" w:cs="Times New Roman"/>
          <w:b/>
          <w:sz w:val="24"/>
          <w:szCs w:val="24"/>
        </w:rPr>
        <w:t xml:space="preserve">zakupu sprzętu pożarniczego dla Wojskowych Straży Pożarnych (Część ……) </w:t>
      </w:r>
      <w:r w:rsidRPr="003C6A51">
        <w:rPr>
          <w:rFonts w:ascii="Times New Roman" w:eastAsia="Times New Roman" w:hAnsi="Times New Roman" w:cs="Times New Roman"/>
          <w:b/>
          <w:sz w:val="24"/>
          <w:szCs w:val="20"/>
        </w:rPr>
        <w:t xml:space="preserve">- </w:t>
      </w:r>
      <w:r w:rsidRPr="003C6A51">
        <w:rPr>
          <w:rFonts w:ascii="Times New Roman" w:eastAsia="Times New Roman" w:hAnsi="Times New Roman" w:cs="Times New Roman"/>
          <w:bCs/>
          <w:sz w:val="24"/>
          <w:szCs w:val="20"/>
        </w:rPr>
        <w:t xml:space="preserve">w asortymencie i ilości zgodnej </w:t>
      </w:r>
      <w:r w:rsidR="001877C2"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                            </w:t>
      </w:r>
      <w:r w:rsidRPr="003C6A51">
        <w:rPr>
          <w:rFonts w:ascii="Times New Roman" w:eastAsia="Times New Roman" w:hAnsi="Times New Roman" w:cs="Times New Roman"/>
          <w:bCs/>
          <w:sz w:val="24"/>
          <w:szCs w:val="20"/>
        </w:rPr>
        <w:t>z</w:t>
      </w:r>
      <w:r w:rsidRPr="003C6A51">
        <w:rPr>
          <w:rFonts w:ascii="Times New Roman" w:eastAsia="Times New Roman" w:hAnsi="Times New Roman" w:cs="Times New Roman"/>
          <w:sz w:val="24"/>
          <w:szCs w:val="20"/>
        </w:rPr>
        <w:t xml:space="preserve"> Formularzem cenowym stanowiącym </w:t>
      </w:r>
      <w:r w:rsidR="005334BB">
        <w:rPr>
          <w:rFonts w:ascii="Times New Roman" w:eastAsia="Times New Roman" w:hAnsi="Times New Roman" w:cs="Times New Roman"/>
          <w:sz w:val="24"/>
          <w:szCs w:val="20"/>
        </w:rPr>
        <w:t>załącznik n</w:t>
      </w:r>
      <w:r w:rsidR="00212E99">
        <w:rPr>
          <w:rFonts w:ascii="Times New Roman" w:eastAsia="Times New Roman" w:hAnsi="Times New Roman" w:cs="Times New Roman"/>
          <w:sz w:val="24"/>
          <w:szCs w:val="20"/>
        </w:rPr>
        <w:t>r 7.1-7.3</w:t>
      </w:r>
      <w:r w:rsidR="005D6AE6" w:rsidRPr="003D4713">
        <w:rPr>
          <w:rFonts w:ascii="Times New Roman" w:eastAsia="Times New Roman" w:hAnsi="Times New Roman" w:cs="Times New Roman"/>
          <w:sz w:val="24"/>
          <w:szCs w:val="20"/>
        </w:rPr>
        <w:t xml:space="preserve"> do SWZ (Część …..) oraz Zestawieniem przedmiotu zamówienia – Specyfikacją techniczną, stanowiącym zał</w:t>
      </w:r>
      <w:r w:rsidR="005334BB">
        <w:rPr>
          <w:rFonts w:ascii="Times New Roman" w:eastAsia="Times New Roman" w:hAnsi="Times New Roman" w:cs="Times New Roman"/>
          <w:sz w:val="24"/>
          <w:szCs w:val="20"/>
        </w:rPr>
        <w:t>ącznik n</w:t>
      </w:r>
      <w:r w:rsidR="00212E99">
        <w:rPr>
          <w:rFonts w:ascii="Times New Roman" w:eastAsia="Times New Roman" w:hAnsi="Times New Roman" w:cs="Times New Roman"/>
          <w:sz w:val="24"/>
          <w:szCs w:val="20"/>
        </w:rPr>
        <w:t>r 9.1-9.3</w:t>
      </w:r>
      <w:r w:rsidR="005D6AE6" w:rsidRPr="003D4713">
        <w:rPr>
          <w:rFonts w:ascii="Times New Roman" w:eastAsia="Times New Roman" w:hAnsi="Times New Roman" w:cs="Times New Roman"/>
          <w:sz w:val="24"/>
          <w:szCs w:val="20"/>
        </w:rPr>
        <w:t xml:space="preserve"> do SWZ (Część …..).</w:t>
      </w:r>
    </w:p>
    <w:p w14:paraId="39B529A6" w14:textId="77777777" w:rsidR="005D6AE6" w:rsidRPr="003D4713" w:rsidRDefault="005D6AE6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713">
        <w:rPr>
          <w:rFonts w:ascii="Times New Roman" w:hAnsi="Times New Roman" w:cs="Times New Roman"/>
          <w:sz w:val="24"/>
          <w:szCs w:val="24"/>
        </w:rPr>
        <w:t xml:space="preserve">Wykonawca dostarczy przedmiot zamówienia wraz z rozładunkiem i wniesieniem na koszt Wykonawcy do pomieszczeń magazynu RZI Szczecin przy ul. </w:t>
      </w:r>
      <w:r>
        <w:rPr>
          <w:rFonts w:ascii="Times New Roman" w:hAnsi="Times New Roman" w:cs="Times New Roman"/>
          <w:sz w:val="24"/>
          <w:szCs w:val="24"/>
        </w:rPr>
        <w:t>Ostra</w:t>
      </w:r>
      <w:r w:rsidRPr="003D4713">
        <w:rPr>
          <w:rFonts w:ascii="Times New Roman" w:hAnsi="Times New Roman" w:cs="Times New Roman"/>
          <w:sz w:val="24"/>
          <w:szCs w:val="24"/>
        </w:rPr>
        <w:t xml:space="preserve">wickiej 16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D4713">
        <w:rPr>
          <w:rFonts w:ascii="Times New Roman" w:hAnsi="Times New Roman" w:cs="Times New Roman"/>
          <w:sz w:val="24"/>
          <w:szCs w:val="24"/>
        </w:rPr>
        <w:t xml:space="preserve">w Szczecinie. Magazyn czynny od godz. 8:00 do godz. 13:00 w dni powszednie. Transport na koszt Wykonawcy. Odległość z miejsc rozładunku do miejsc docelowych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D4713">
        <w:rPr>
          <w:rFonts w:ascii="Times New Roman" w:hAnsi="Times New Roman" w:cs="Times New Roman"/>
          <w:sz w:val="24"/>
          <w:szCs w:val="24"/>
        </w:rPr>
        <w:t xml:space="preserve">w magazynach do 30,00 m. W miejscach dostaw nie występują rampy do rozładunku samochodów. Nie zastosowanie się do zasad dotyczących rozładunku spowoduje uznanie dostawy za nieskuteczną. </w:t>
      </w:r>
    </w:p>
    <w:p w14:paraId="559800E6" w14:textId="6C0C5988" w:rsidR="00C926A5" w:rsidRDefault="00C926A5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0"/>
        </w:rPr>
        <w:t>Koszt i ryzyko dostawy przedmiotu umowy obciążają Wykonawcę.</w:t>
      </w:r>
      <w:r w:rsidRPr="005D6A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szkody powstałe   </w:t>
      </w:r>
      <w:r w:rsidR="00EB5682" w:rsidRPr="005D6A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5D6A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mieniu i sprzęcie wojskowym w trakcie realizacji dostawy z winy Wykonawcy                       (m.in. wynikające z niestosowania się do ustalonych warunków i zasad) odpowiedzialność ponosi Wykonawca.</w:t>
      </w:r>
    </w:p>
    <w:p w14:paraId="43675F8E" w14:textId="2B12B9C5" w:rsidR="00EB5682" w:rsidRDefault="00EB5682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Strony postanawiają, że Wykonawca ponosi pełną i niczym nieograniczoną odpowiedzialność za wszelkie szkody wyrządzone przez swoich pracowników, podwykonawców lub inne osoby z nim współpracujące, wyrządzone na terenie Zamawiającego.</w:t>
      </w:r>
      <w:r w:rsidRPr="005D6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FC9A8EB" w14:textId="5CB1C864" w:rsidR="00C926A5" w:rsidRDefault="00C926A5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4"/>
        </w:rPr>
        <w:t>Wykonawca oświadcza, że podmiot trzeci ………………….., na zasoby którego powoływał się składając ofertę celem wykazania spełniania warunków udziału                            w postępowaniu o udzielenie zamówienia publicznego będzie realizował przedmiot umowy w zakresie ……….. zgod</w:t>
      </w:r>
      <w:r w:rsidR="00C943AB" w:rsidRPr="005D6AE6">
        <w:rPr>
          <w:rFonts w:ascii="Times New Roman" w:eastAsia="Times New Roman" w:hAnsi="Times New Roman" w:cs="Times New Roman"/>
          <w:sz w:val="24"/>
          <w:szCs w:val="24"/>
        </w:rPr>
        <w:t xml:space="preserve">nie z załącznikiem nr </w:t>
      </w:r>
      <w:r w:rsidR="005D6AE6">
        <w:rPr>
          <w:rFonts w:ascii="Times New Roman" w:eastAsia="Times New Roman" w:hAnsi="Times New Roman" w:cs="Times New Roman"/>
          <w:sz w:val="24"/>
          <w:szCs w:val="24"/>
        </w:rPr>
        <w:t>4</w:t>
      </w:r>
      <w:r w:rsidR="00C943AB" w:rsidRPr="005D6AE6">
        <w:rPr>
          <w:rFonts w:ascii="Times New Roman" w:eastAsia="Times New Roman" w:hAnsi="Times New Roman" w:cs="Times New Roman"/>
          <w:sz w:val="24"/>
          <w:szCs w:val="24"/>
        </w:rPr>
        <w:t xml:space="preserve"> do S</w:t>
      </w:r>
      <w:r w:rsidRPr="005D6AE6">
        <w:rPr>
          <w:rFonts w:ascii="Times New Roman" w:eastAsia="Times New Roman" w:hAnsi="Times New Roman" w:cs="Times New Roman"/>
          <w:sz w:val="24"/>
          <w:szCs w:val="24"/>
        </w:rPr>
        <w:t xml:space="preserve">WZ. </w:t>
      </w:r>
      <w:r w:rsidR="00C943AB" w:rsidRPr="005D6AE6">
        <w:rPr>
          <w:rFonts w:ascii="Times New Roman" w:eastAsia="Times New Roman" w:hAnsi="Times New Roman" w:cs="Times New Roman"/>
          <w:sz w:val="24"/>
          <w:szCs w:val="24"/>
        </w:rPr>
        <w:t>Stwierdzenie przez Zamawiającego braku realizacji podmiotu trzeciego podczas realizacji umowy może skutkować odstąpieniem od umowy z winy Wykonawcy.</w:t>
      </w:r>
    </w:p>
    <w:p w14:paraId="26623383" w14:textId="7D6A0A0C" w:rsidR="00EB5682" w:rsidRDefault="00EB5682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odpowiada solidarnie wraz z podmiotem, który zobowiązał się do udostępnienia zasobów w trakcie realizacji umowy za szkodę Zamawiającego powstałą wskutek nieudostępnienia tych zasobów, chyba że za nieudostępnienie zasobów nie ponosi winy. </w:t>
      </w:r>
    </w:p>
    <w:p w14:paraId="205EF10C" w14:textId="34E41BB6" w:rsidR="00C926A5" w:rsidRPr="005D6AE6" w:rsidRDefault="00C926A5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hAnsi="Times New Roman" w:cs="Times New Roman"/>
          <w:sz w:val="24"/>
          <w:szCs w:val="24"/>
          <w:lang w:eastAsia="ar-SA"/>
        </w:rPr>
        <w:t xml:space="preserve">Wykonawca ma obowiązek przestrzegania zakazu nieuprawnionego utrwalania obrazu </w:t>
      </w:r>
      <w:r w:rsidR="00223215" w:rsidRPr="005D6AE6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</w:t>
      </w:r>
      <w:r w:rsidRPr="005D6AE6">
        <w:rPr>
          <w:rFonts w:ascii="Times New Roman" w:hAnsi="Times New Roman" w:cs="Times New Roman"/>
          <w:sz w:val="24"/>
          <w:szCs w:val="24"/>
          <w:lang w:eastAsia="ar-SA"/>
        </w:rPr>
        <w:t>i dźwięku poprzez używanie różnego rodzaju sprzętu niezbędnego do realizacji umowy bez uzgodnień z Zamawiającym, takich jak: telefon komórkowy, tablet, i-phone i BSP                         (aparatów latających, aparatów jeżdżących, aparatów pływających) na terenach kompleksów wojskowych przez własnych pracowników, jak również podwykonawców pod rygorem odstąpienia od umowy z winy Wykonawcy.</w:t>
      </w:r>
      <w:r w:rsidRPr="005D6A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225A2" w14:textId="70283BE6" w:rsidR="00EB5682" w:rsidRDefault="00EB5682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Zabrania się uczestnictwa w pracach związanych z realizacją umowy pracowników obcych państw oraz osób skazanych prawomocnymi wyrokami za przestępstwa umyślne. </w:t>
      </w:r>
    </w:p>
    <w:p w14:paraId="6B7AB49B" w14:textId="6299C8CF" w:rsidR="00C943AB" w:rsidRPr="005D6AE6" w:rsidRDefault="00C943AB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zobowiązuje się do nieodpłatnego udzielania informacji i wyjaśnień dotyczących przedmiotu umowy przez cały okres jego realizacji na każde żądanie Zamawiającego.</w:t>
      </w:r>
    </w:p>
    <w:p w14:paraId="5D6F88C8" w14:textId="55542944" w:rsidR="00C926A5" w:rsidRPr="005D6AE6" w:rsidRDefault="00F326D7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0"/>
        </w:rPr>
        <w:t xml:space="preserve">Wykonawca zobowiązuje się pod rygorem odpowiedzialności karnej do zachowania </w:t>
      </w:r>
      <w:r w:rsidR="00223215" w:rsidRPr="005D6AE6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</w:t>
      </w:r>
      <w:r w:rsidRPr="005D6AE6">
        <w:rPr>
          <w:rFonts w:ascii="Times New Roman" w:eastAsia="Times New Roman" w:hAnsi="Times New Roman" w:cs="Times New Roman"/>
          <w:sz w:val="24"/>
          <w:szCs w:val="20"/>
        </w:rPr>
        <w:t xml:space="preserve">w tajemnicy wszystkich informacji, jakie uzyska w związku z wykonywaniem przedmiotu zamówienia i nieudostępniania ich nikomu bez zgody Zamawiającego. Dotyczy to wszystkich pracowników Wykonawcy mających styczność z obiektami wojskowymi. </w:t>
      </w:r>
    </w:p>
    <w:p w14:paraId="1ADF3ED8" w14:textId="159904B8" w:rsidR="00C943AB" w:rsidRDefault="00C943AB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nie rozpowszechniać bez uzyskania zgody Zamawiającego wiadomości o prowadzonych przez niego pracach, będących przedmiotem umowy, ani innych, w posiadanie których wszedł podczas wykonywania prac, zarówno w czasie wykonywania przedmiotu umowy jak i po upływie tego okresu.</w:t>
      </w:r>
    </w:p>
    <w:p w14:paraId="017AA450" w14:textId="178DEB07" w:rsidR="00C943AB" w:rsidRPr="00F22B97" w:rsidRDefault="00C943AB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A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ponosi odpowiedzialność za wszelkie szkody wynikłe z prac będących </w:t>
      </w:r>
      <w:r w:rsidRPr="00F22B97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przedmiotem niniejszej umowy.</w:t>
      </w:r>
    </w:p>
    <w:p w14:paraId="3A7E23AA" w14:textId="3C17E752" w:rsidR="008418D3" w:rsidRPr="00F22B97" w:rsidRDefault="008418D3" w:rsidP="005D6AE6">
      <w:pPr>
        <w:numPr>
          <w:ilvl w:val="0"/>
          <w:numId w:val="23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B97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po otrzymaniu dostawy może wysłać losowo wybrany produkt do CNBOP-PIB w celu weryfikacji zgodności z wzorem. Jeżeli CNBOP-PIB nie potwierdzi jakości produktu zamówienia to koszt badań poniesie Wykonawca, a dostawa przedmiotów zamówienia zostanie zwrócona Wykonawcy, będzie to znaczyć jednoznacznie, że Wykonawca nie wykonał przedmiotowej umowy.</w:t>
      </w:r>
    </w:p>
    <w:p w14:paraId="58FE3B3F" w14:textId="77777777" w:rsidR="00D53CBA" w:rsidRPr="00D53CBA" w:rsidRDefault="00D53CBA" w:rsidP="00D53CBA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33C3D8" w14:textId="77777777" w:rsidR="00C926A5" w:rsidRPr="00C926A5" w:rsidRDefault="00C926A5" w:rsidP="00C926A5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§2</w:t>
      </w:r>
    </w:p>
    <w:p w14:paraId="36BC7702" w14:textId="5FA4706E" w:rsidR="005D6AE6" w:rsidRPr="003D4713" w:rsidRDefault="005D6AE6" w:rsidP="005D6AE6">
      <w:pPr>
        <w:numPr>
          <w:ilvl w:val="1"/>
          <w:numId w:val="2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873212">
        <w:rPr>
          <w:rFonts w:ascii="Times New Roman" w:eastAsia="Times New Roman" w:hAnsi="Times New Roman" w:cs="Times New Roman"/>
          <w:sz w:val="24"/>
          <w:szCs w:val="20"/>
        </w:rPr>
        <w:t xml:space="preserve">Zamawiający zobowiązuje się do odbioru przedmiotu umowy oraz zapłaty ceny ustalonej na podstawie „Oferty Wykonawcy” – </w:t>
      </w:r>
      <w:r w:rsidR="005334BB">
        <w:rPr>
          <w:rFonts w:ascii="Times New Roman" w:eastAsia="Times New Roman" w:hAnsi="Times New Roman" w:cs="Times New Roman"/>
          <w:sz w:val="24"/>
          <w:szCs w:val="20"/>
        </w:rPr>
        <w:t>załącznik n</w:t>
      </w:r>
      <w:r w:rsidRPr="003D4713">
        <w:rPr>
          <w:rFonts w:ascii="Times New Roman" w:eastAsia="Times New Roman" w:hAnsi="Times New Roman" w:cs="Times New Roman"/>
          <w:sz w:val="24"/>
          <w:szCs w:val="20"/>
        </w:rPr>
        <w:t>r 1 do SWZ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i Formularza c</w:t>
      </w:r>
      <w:r w:rsidR="005334BB">
        <w:rPr>
          <w:rFonts w:ascii="Times New Roman" w:eastAsia="Times New Roman" w:hAnsi="Times New Roman" w:cs="Times New Roman"/>
          <w:sz w:val="24"/>
          <w:szCs w:val="20"/>
        </w:rPr>
        <w:t>enowego – załącznik n</w:t>
      </w:r>
      <w:r w:rsidRPr="003D4713">
        <w:rPr>
          <w:rFonts w:ascii="Times New Roman" w:eastAsia="Times New Roman" w:hAnsi="Times New Roman" w:cs="Times New Roman"/>
          <w:sz w:val="24"/>
          <w:szCs w:val="20"/>
        </w:rPr>
        <w:t>r 1 do niniejszej umowy (Część …..).</w:t>
      </w:r>
    </w:p>
    <w:p w14:paraId="772E6B14" w14:textId="0EA30891" w:rsidR="005D6AE6" w:rsidRPr="00692699" w:rsidRDefault="005D6AE6" w:rsidP="005D6AE6">
      <w:pPr>
        <w:numPr>
          <w:ilvl w:val="1"/>
          <w:numId w:val="2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92699">
        <w:rPr>
          <w:rFonts w:ascii="Times New Roman" w:eastAsia="Times New Roman" w:hAnsi="Times New Roman" w:cs="Times New Roman"/>
          <w:sz w:val="24"/>
          <w:szCs w:val="24"/>
        </w:rPr>
        <w:t xml:space="preserve">Przez odbiór przedmiotu umowy należy rozumieć sprawdzenie </w:t>
      </w:r>
      <w:r w:rsidRPr="001877C2">
        <w:rPr>
          <w:rFonts w:ascii="Times New Roman" w:eastAsia="Times New Roman" w:hAnsi="Times New Roman" w:cs="Times New Roman"/>
          <w:sz w:val="24"/>
          <w:szCs w:val="24"/>
        </w:rPr>
        <w:t xml:space="preserve">przez </w:t>
      </w:r>
      <w:r w:rsidR="00563C05" w:rsidRPr="001877C2">
        <w:rPr>
          <w:rFonts w:ascii="Times New Roman" w:eastAsia="Times New Roman" w:hAnsi="Times New Roman" w:cs="Times New Roman"/>
          <w:sz w:val="24"/>
          <w:szCs w:val="24"/>
        </w:rPr>
        <w:t>Zamawiającego</w:t>
      </w:r>
      <w:r w:rsidRPr="001877C2">
        <w:rPr>
          <w:rFonts w:ascii="Times New Roman" w:eastAsia="Times New Roman" w:hAnsi="Times New Roman" w:cs="Times New Roman"/>
          <w:sz w:val="24"/>
          <w:szCs w:val="24"/>
        </w:rPr>
        <w:t xml:space="preserve"> ilości</w:t>
      </w:r>
      <w:r w:rsidRPr="00692699">
        <w:rPr>
          <w:rFonts w:ascii="Times New Roman" w:eastAsia="Times New Roman" w:hAnsi="Times New Roman" w:cs="Times New Roman"/>
          <w:sz w:val="24"/>
          <w:szCs w:val="24"/>
        </w:rPr>
        <w:t xml:space="preserve"> i jakości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przedmiotu zamówienia </w:t>
      </w:r>
      <w:r w:rsidRPr="00692699">
        <w:rPr>
          <w:rFonts w:ascii="Times New Roman" w:eastAsia="Times New Roman" w:hAnsi="Times New Roman" w:cs="Times New Roman"/>
          <w:sz w:val="24"/>
          <w:szCs w:val="24"/>
        </w:rPr>
        <w:t>po jego dostarczeniu, rozładunku, wniesieniu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przez Wykonawcę</w:t>
      </w:r>
      <w:r w:rsidRPr="0069269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BF82A4" w14:textId="7CEC410F" w:rsidR="00C926A5" w:rsidRDefault="005D6AE6" w:rsidP="00C926A5">
      <w:pPr>
        <w:numPr>
          <w:ilvl w:val="1"/>
          <w:numId w:val="2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92699">
        <w:rPr>
          <w:rFonts w:ascii="Times New Roman" w:eastAsia="Times New Roman" w:hAnsi="Times New Roman" w:cs="Times New Roman"/>
          <w:sz w:val="24"/>
          <w:szCs w:val="20"/>
        </w:rPr>
        <w:t xml:space="preserve">Wykonawca zobowiązuje się powiadomić pisemnie potwierdzając gotowość realizacji dostaw Zamawiającego na </w:t>
      </w:r>
      <w:r w:rsidRPr="00692699">
        <w:rPr>
          <w:rFonts w:ascii="Times New Roman" w:eastAsia="Times New Roman" w:hAnsi="Times New Roman" w:cs="Times New Roman"/>
          <w:b/>
          <w:sz w:val="24"/>
          <w:szCs w:val="20"/>
        </w:rPr>
        <w:t>7 dni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przed </w:t>
      </w:r>
      <w:r w:rsidRPr="00692699">
        <w:rPr>
          <w:rFonts w:ascii="Times New Roman" w:eastAsia="Times New Roman" w:hAnsi="Times New Roman" w:cs="Times New Roman"/>
          <w:sz w:val="24"/>
          <w:szCs w:val="20"/>
        </w:rPr>
        <w:t>planowaną dostawą.</w:t>
      </w:r>
    </w:p>
    <w:p w14:paraId="0E88D563" w14:textId="08A4185F" w:rsidR="008418D3" w:rsidRPr="008418D3" w:rsidRDefault="008418D3" w:rsidP="00C926A5">
      <w:pPr>
        <w:numPr>
          <w:ilvl w:val="1"/>
          <w:numId w:val="2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877C2">
        <w:rPr>
          <w:rFonts w:ascii="Times New Roman" w:eastAsia="Times New Roman" w:hAnsi="Times New Roman" w:cs="Times New Roman"/>
          <w:sz w:val="24"/>
          <w:szCs w:val="20"/>
        </w:rPr>
        <w:lastRenderedPageBreak/>
        <w:t>Odbiór dostawy przez Zamawiającego odbywać się będzie z udziałem: przedstawiciela Zamawiającego, magazyniera Zamawiającego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oraz upoważnionego przedstawiciela Wykonawcy.</w:t>
      </w:r>
    </w:p>
    <w:p w14:paraId="60F04F30" w14:textId="77777777" w:rsidR="008418D3" w:rsidRDefault="008418D3" w:rsidP="00C926A5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1039C2D" w14:textId="62D0022C" w:rsidR="00C926A5" w:rsidRPr="00C926A5" w:rsidRDefault="00C926A5" w:rsidP="00C926A5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§3</w:t>
      </w:r>
    </w:p>
    <w:p w14:paraId="74C40746" w14:textId="77777777" w:rsidR="007F2E85" w:rsidRPr="00692699" w:rsidRDefault="007F2E85" w:rsidP="007F2E85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92699">
        <w:rPr>
          <w:rFonts w:ascii="Times New Roman" w:eastAsia="Times New Roman" w:hAnsi="Times New Roman" w:cs="Times New Roman"/>
          <w:sz w:val="24"/>
          <w:szCs w:val="20"/>
        </w:rPr>
        <w:t>Wykonawca oświadcza, iż produkty będące przedmiotem umowy są fabrycznie nowe oraz wolne od wad fizycznych i prawnych.</w:t>
      </w:r>
    </w:p>
    <w:p w14:paraId="1F5805F0" w14:textId="3A2EE60A" w:rsidR="007F2E85" w:rsidRDefault="007F2E85" w:rsidP="007F2E85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92699">
        <w:rPr>
          <w:rFonts w:ascii="Times New Roman" w:eastAsia="Times New Roman" w:hAnsi="Times New Roman" w:cs="Times New Roman"/>
          <w:sz w:val="24"/>
          <w:szCs w:val="20"/>
        </w:rPr>
        <w:t xml:space="preserve">Przedmiot umowy musi być oznakowany kodem kreskowym zgodnie z wytycznymi określającymi wymagania w zakresie znakowania kodem kreskowym wyrobów dostarczonych do Resortu Obrony Narodowej – Dziennik Urzędowy Ministra Obrony Narodowej z 07.01.2014 r. - Decyzja Nr 3/MON Ministra Obrony Narodowej z dnia </w:t>
      </w:r>
      <w:r w:rsidRPr="00776C3F">
        <w:rPr>
          <w:rFonts w:ascii="Times New Roman" w:eastAsia="Times New Roman" w:hAnsi="Times New Roman" w:cs="Times New Roman"/>
          <w:sz w:val="24"/>
          <w:szCs w:val="20"/>
        </w:rPr>
        <w:t xml:space="preserve">03.01.2014 r. oraz numerem katalogowym WP, pod rygorem </w:t>
      </w:r>
      <w:r w:rsidR="00CE4DC6">
        <w:rPr>
          <w:rFonts w:ascii="Times New Roman" w:eastAsia="Times New Roman" w:hAnsi="Times New Roman" w:cs="Times New Roman"/>
          <w:sz w:val="24"/>
          <w:szCs w:val="20"/>
        </w:rPr>
        <w:t>uznania dostawy za nieskuteczną.</w:t>
      </w:r>
    </w:p>
    <w:p w14:paraId="5A241274" w14:textId="06637100" w:rsidR="00500D8C" w:rsidRPr="00500D8C" w:rsidRDefault="00500D8C" w:rsidP="00500D8C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0D8C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500D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zobowiązany jest do wypełnienia i przekazania w postaci elektronicznej – karty wyrobu (część B, C, D) </w:t>
      </w:r>
      <w:r w:rsidRPr="00500D8C">
        <w:rPr>
          <w:rFonts w:ascii="Times New Roman" w:hAnsi="Times New Roman" w:cs="Times New Roman"/>
          <w:sz w:val="24"/>
          <w:szCs w:val="24"/>
        </w:rPr>
        <w:t>format Excel na 14 dni przed planowaną dostawą. Dodatkowe informacje ww. zakresie dostępne są u organizatora systemu GS1 w Polsce - Instytut Logistyki i Ma</w:t>
      </w:r>
      <w:r>
        <w:rPr>
          <w:rFonts w:ascii="Times New Roman" w:hAnsi="Times New Roman" w:cs="Times New Roman"/>
          <w:sz w:val="24"/>
          <w:szCs w:val="24"/>
        </w:rPr>
        <w:t xml:space="preserve">gazynowania </w:t>
      </w:r>
      <w:r w:rsidRPr="00500D8C">
        <w:rPr>
          <w:rFonts w:ascii="Times New Roman" w:hAnsi="Times New Roman" w:cs="Times New Roman"/>
          <w:sz w:val="24"/>
          <w:szCs w:val="24"/>
        </w:rPr>
        <w:t xml:space="preserve">w Poznaniu. Wykonawca musi być czynnym uczestnikiem systemu GS1. Zamawiający zobowiązuje wykonawcę do wypełnienia i przekazania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00D8C">
        <w:rPr>
          <w:rFonts w:ascii="Times New Roman" w:hAnsi="Times New Roman" w:cs="Times New Roman"/>
          <w:sz w:val="24"/>
          <w:szCs w:val="24"/>
        </w:rPr>
        <w:t xml:space="preserve">w postaci elektronicznej karty wyrobu na 14 dni przed planowaną dostawą 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00D8C">
        <w:rPr>
          <w:rFonts w:ascii="Times New Roman" w:hAnsi="Times New Roman" w:cs="Times New Roman"/>
          <w:sz w:val="24"/>
          <w:szCs w:val="24"/>
        </w:rPr>
        <w:t>z załącznikiem nr 4 do umowy.</w:t>
      </w:r>
    </w:p>
    <w:p w14:paraId="094CE9E1" w14:textId="27127E08" w:rsidR="007F2E85" w:rsidRPr="00776C3F" w:rsidRDefault="007F2E85" w:rsidP="007F2E85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26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przed odbiorem dostawy zobowiązany jest przekazać komisji odbiorowej oryginały lub kopie (poświadczone za zgodność z oryginałem) obowiązujących dokumentów jakościowych na dostarczany sprzęt tj. atesty, certyfikaty i aprobaty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6926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Pr="006926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Zestawieniem</w:t>
      </w:r>
      <w:r w:rsidRPr="00692699">
        <w:rPr>
          <w:rFonts w:ascii="Times New Roman" w:eastAsia="Times New Roman" w:hAnsi="Times New Roman" w:cs="Times New Roman"/>
          <w:sz w:val="24"/>
          <w:szCs w:val="24"/>
        </w:rPr>
        <w:t xml:space="preserve"> przedmiotu zamówienia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Specyfikacją techniczną</w:t>
      </w:r>
      <w:r w:rsidRPr="00692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4BB">
        <w:rPr>
          <w:rFonts w:ascii="Times New Roman" w:eastAsia="Times New Roman" w:hAnsi="Times New Roman" w:cs="Times New Roman"/>
          <w:sz w:val="24"/>
          <w:szCs w:val="24"/>
        </w:rPr>
        <w:t>- załącznik n</w:t>
      </w:r>
      <w:r w:rsidR="00DE1CE5">
        <w:rPr>
          <w:rFonts w:ascii="Times New Roman" w:eastAsia="Times New Roman" w:hAnsi="Times New Roman" w:cs="Times New Roman"/>
          <w:sz w:val="24"/>
          <w:szCs w:val="24"/>
        </w:rPr>
        <w:t>r 9.1-9</w:t>
      </w:r>
      <w:r w:rsidR="0074566F">
        <w:rPr>
          <w:rFonts w:ascii="Times New Roman" w:eastAsia="Times New Roman" w:hAnsi="Times New Roman" w:cs="Times New Roman"/>
          <w:sz w:val="24"/>
          <w:szCs w:val="24"/>
        </w:rPr>
        <w:t>.3</w:t>
      </w:r>
      <w:r w:rsidRPr="00776C3F">
        <w:rPr>
          <w:rFonts w:ascii="Times New Roman" w:eastAsia="Times New Roman" w:hAnsi="Times New Roman" w:cs="Times New Roman"/>
          <w:sz w:val="24"/>
          <w:szCs w:val="24"/>
        </w:rPr>
        <w:t xml:space="preserve"> do SWZ  (Część ……).</w:t>
      </w:r>
    </w:p>
    <w:p w14:paraId="66B5195A" w14:textId="77777777" w:rsidR="007F2E85" w:rsidRPr="00692699" w:rsidRDefault="007F2E85" w:rsidP="007F2E85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2699">
        <w:rPr>
          <w:rFonts w:ascii="Times New Roman" w:eastAsia="Times New Roman" w:hAnsi="Times New Roman" w:cs="Times New Roman"/>
          <w:sz w:val="24"/>
          <w:szCs w:val="24"/>
        </w:rPr>
        <w:t>Na dostarczonych dokumentach jakościowych obowiązkowo należy uwidocznić numer zawartej umowy.</w:t>
      </w:r>
    </w:p>
    <w:p w14:paraId="48B4D813" w14:textId="77777777" w:rsidR="007F2E85" w:rsidRDefault="007F2E85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4D379BB8" w14:textId="194A0BD6" w:rsidR="00C926A5" w:rsidRPr="00C926A5" w:rsidRDefault="00C926A5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II Terminy umowne realizacji dostawy</w:t>
      </w:r>
    </w:p>
    <w:p w14:paraId="695DB10A" w14:textId="77777777" w:rsidR="00C926A5" w:rsidRPr="00C926A5" w:rsidRDefault="00C926A5" w:rsidP="00C926A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§4</w:t>
      </w:r>
    </w:p>
    <w:p w14:paraId="4A5DCC9C" w14:textId="77777777" w:rsidR="00C926A5" w:rsidRPr="00C926A5" w:rsidRDefault="00C926A5" w:rsidP="00C926A5">
      <w:pPr>
        <w:numPr>
          <w:ilvl w:val="0"/>
          <w:numId w:val="7"/>
        </w:numPr>
        <w:tabs>
          <w:tab w:val="num" w:pos="284"/>
          <w:tab w:val="num" w:pos="90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Strony ustalają, że dostawa przedmiotu umowy nastąpi w terminie: </w:t>
      </w:r>
    </w:p>
    <w:p w14:paraId="0B7F5FCE" w14:textId="074B13DA" w:rsidR="00C926A5" w:rsidRPr="00C926A5" w:rsidRDefault="00C926A5" w:rsidP="00C926A5">
      <w:pPr>
        <w:numPr>
          <w:ilvl w:val="1"/>
          <w:numId w:val="7"/>
        </w:numPr>
        <w:tabs>
          <w:tab w:val="num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…….. dni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od daty zawarcia umowy</w:t>
      </w:r>
      <w:r w:rsidR="008418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 xml:space="preserve"> tj. do dnia …………. (Część I),</w:t>
      </w:r>
    </w:p>
    <w:p w14:paraId="308B213A" w14:textId="20C7E6D0" w:rsidR="00C926A5" w:rsidRPr="00C926A5" w:rsidRDefault="00C926A5" w:rsidP="00C926A5">
      <w:pPr>
        <w:numPr>
          <w:ilvl w:val="1"/>
          <w:numId w:val="7"/>
        </w:numPr>
        <w:tabs>
          <w:tab w:val="num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…….. dni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od daty zawarcia umowy</w:t>
      </w:r>
      <w:r w:rsidR="008418D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 xml:space="preserve"> tj. do dnia …………. (Część II),</w:t>
      </w:r>
    </w:p>
    <w:p w14:paraId="64867B2B" w14:textId="39148664" w:rsidR="00C926A5" w:rsidRDefault="00C926A5" w:rsidP="00C926A5">
      <w:pPr>
        <w:numPr>
          <w:ilvl w:val="1"/>
          <w:numId w:val="7"/>
        </w:numPr>
        <w:tabs>
          <w:tab w:val="num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…….. dni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od daty zawarcia u</w:t>
      </w:r>
      <w:r w:rsidR="008418D3">
        <w:rPr>
          <w:rFonts w:ascii="Times New Roman" w:eastAsia="Times New Roman" w:hAnsi="Times New Roman" w:cs="Times New Roman"/>
          <w:b/>
          <w:sz w:val="24"/>
          <w:szCs w:val="24"/>
        </w:rPr>
        <w:t>mowy, tj.</w:t>
      </w:r>
      <w:r w:rsidR="0074566F">
        <w:rPr>
          <w:rFonts w:ascii="Times New Roman" w:eastAsia="Times New Roman" w:hAnsi="Times New Roman" w:cs="Times New Roman"/>
          <w:b/>
          <w:sz w:val="24"/>
          <w:szCs w:val="24"/>
        </w:rPr>
        <w:t xml:space="preserve"> do dnia …………. (Część III).</w:t>
      </w:r>
    </w:p>
    <w:p w14:paraId="16301D4E" w14:textId="3260102B" w:rsidR="00902AD4" w:rsidRPr="006C5BB3" w:rsidRDefault="00902AD4" w:rsidP="00902AD4">
      <w:pPr>
        <w:widowControl w:val="0"/>
        <w:numPr>
          <w:ilvl w:val="0"/>
          <w:numId w:val="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C5B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sytuacji, gdy termin wykonania umowy określony w ust. 1 przypada na dzień wolny </w:t>
      </w:r>
      <w:r w:rsidR="006C5B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</w:t>
      </w:r>
      <w:r w:rsidRPr="006C5BB3">
        <w:rPr>
          <w:rFonts w:ascii="Times New Roman" w:eastAsia="Times New Roman" w:hAnsi="Times New Roman" w:cs="Times New Roman"/>
          <w:sz w:val="24"/>
          <w:szCs w:val="20"/>
          <w:lang w:eastAsia="pl-PL"/>
        </w:rPr>
        <w:t>od pracy u Zamawiającego, ulega on wydłużeniu do pierwszego dnia roboczego następującego po dniu określonym w ust. 1.</w:t>
      </w:r>
    </w:p>
    <w:p w14:paraId="4483A884" w14:textId="6F6BCF61" w:rsidR="008418D3" w:rsidRPr="00776C3F" w:rsidRDefault="008418D3" w:rsidP="008418D3">
      <w:pPr>
        <w:widowControl w:val="0"/>
        <w:numPr>
          <w:ilvl w:val="0"/>
          <w:numId w:val="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E66D9">
        <w:rPr>
          <w:rFonts w:ascii="Times New Roman" w:eastAsia="Times New Roman" w:hAnsi="Times New Roman" w:cs="Times New Roman"/>
          <w:sz w:val="24"/>
          <w:szCs w:val="20"/>
        </w:rPr>
        <w:t>Przez termin „wykonania przedmiotu umowy”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E66D9">
        <w:rPr>
          <w:rFonts w:ascii="Times New Roman" w:eastAsia="Times New Roman" w:hAnsi="Times New Roman" w:cs="Times New Roman"/>
          <w:sz w:val="24"/>
          <w:szCs w:val="20"/>
        </w:rPr>
        <w:t xml:space="preserve">należy rozumieć zarówno dostarczenie,  rozładunek, wniesienie oraz odbiór przedmiotu niniejszej umowy. Z powyższych czynności przedstawiciele Stron umowy, spiszą protokół z komisyjnego odbioru </w:t>
      </w:r>
      <w:r w:rsidR="005334BB">
        <w:rPr>
          <w:rFonts w:ascii="Times New Roman" w:eastAsia="Times New Roman" w:hAnsi="Times New Roman" w:cs="Times New Roman"/>
          <w:sz w:val="24"/>
          <w:szCs w:val="20"/>
        </w:rPr>
        <w:t>dostawy – załącznik n</w:t>
      </w:r>
      <w:r w:rsidR="00005692">
        <w:rPr>
          <w:rFonts w:ascii="Times New Roman" w:eastAsia="Times New Roman" w:hAnsi="Times New Roman" w:cs="Times New Roman"/>
          <w:sz w:val="24"/>
          <w:szCs w:val="20"/>
        </w:rPr>
        <w:t>r 2</w:t>
      </w:r>
      <w:r w:rsidRPr="00776C3F">
        <w:rPr>
          <w:rFonts w:ascii="Times New Roman" w:eastAsia="Times New Roman" w:hAnsi="Times New Roman" w:cs="Times New Roman"/>
          <w:sz w:val="24"/>
          <w:szCs w:val="20"/>
        </w:rPr>
        <w:t xml:space="preserve"> do niniejszej umowy.</w:t>
      </w:r>
    </w:p>
    <w:p w14:paraId="2759A8AF" w14:textId="77777777" w:rsidR="00C926A5" w:rsidRPr="00C926A5" w:rsidRDefault="00C926A5" w:rsidP="00C926A5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35A8FE31" w14:textId="77777777" w:rsidR="00C926A5" w:rsidRPr="00C926A5" w:rsidRDefault="00C926A5" w:rsidP="00C926A5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§5</w:t>
      </w:r>
    </w:p>
    <w:p w14:paraId="2F2C759E" w14:textId="77777777" w:rsidR="00C926A5" w:rsidRPr="00C926A5" w:rsidRDefault="00C926A5" w:rsidP="00C926A5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0"/>
        </w:rPr>
        <w:t>1. Strony ustalają swoich reprezentantów upoważnionych do szczegółowych ustaleń w trakcie realizacji zamówienia:</w:t>
      </w:r>
    </w:p>
    <w:p w14:paraId="57A903BE" w14:textId="77777777" w:rsidR="00C926A5" w:rsidRPr="00C926A5" w:rsidRDefault="00C926A5" w:rsidP="00C926A5">
      <w:pPr>
        <w:numPr>
          <w:ilvl w:val="0"/>
          <w:numId w:val="8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0"/>
        </w:rPr>
        <w:t xml:space="preserve">Jako koordynatora Zamawiającego w zakresie wykonywania obowiązków umowy wyznacza się: </w:t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P…………………,</w:t>
      </w:r>
      <w:r w:rsidRPr="00C926A5">
        <w:rPr>
          <w:rFonts w:ascii="Times New Roman" w:eastAsia="Times New Roman" w:hAnsi="Times New Roman" w:cs="Times New Roman"/>
          <w:sz w:val="24"/>
          <w:szCs w:val="20"/>
        </w:rPr>
        <w:t xml:space="preserve"> tel.: .………….., </w:t>
      </w:r>
      <w:r w:rsidRPr="00C926A5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P……………………, </w:t>
      </w:r>
      <w:r w:rsidR="00D10E12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</w:t>
      </w:r>
      <w:r w:rsidRPr="00C926A5">
        <w:rPr>
          <w:rFonts w:ascii="Times New Roman" w:eastAsia="Times New Roman" w:hAnsi="Times New Roman" w:cs="Times New Roman"/>
          <w:bCs/>
          <w:sz w:val="24"/>
          <w:szCs w:val="20"/>
        </w:rPr>
        <w:t>tel.:  ………………….</w:t>
      </w:r>
    </w:p>
    <w:p w14:paraId="73770461" w14:textId="04A62E67" w:rsidR="001877C2" w:rsidRPr="0074566F" w:rsidRDefault="00C926A5" w:rsidP="004B259D">
      <w:pPr>
        <w:numPr>
          <w:ilvl w:val="0"/>
          <w:numId w:val="8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0"/>
        </w:rPr>
        <w:t xml:space="preserve">Wykonawcę reprezentować będzie </w:t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P.............................</w:t>
      </w: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>tel.</w:t>
      </w:r>
      <w:r w:rsidRPr="00C926A5">
        <w:rPr>
          <w:rFonts w:ascii="Times New Roman" w:eastAsia="Times New Roman" w:hAnsi="Times New Roman" w:cs="Times New Roman"/>
          <w:bCs/>
          <w:sz w:val="24"/>
          <w:szCs w:val="20"/>
        </w:rPr>
        <w:t xml:space="preserve"> ........... lub osoba upoważniona.</w:t>
      </w:r>
    </w:p>
    <w:p w14:paraId="7D983663" w14:textId="77777777" w:rsidR="00266832" w:rsidRPr="00266832" w:rsidRDefault="00266832" w:rsidP="002668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III Wynagrodzenie Wykonawcy i warunki płatności</w:t>
      </w:r>
    </w:p>
    <w:p w14:paraId="536B628F" w14:textId="77777777" w:rsidR="00266832" w:rsidRPr="00266832" w:rsidRDefault="00266832" w:rsidP="00266832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§6</w:t>
      </w:r>
    </w:p>
    <w:p w14:paraId="59B0E5AF" w14:textId="7D87C326" w:rsidR="00266832" w:rsidRPr="00266832" w:rsidRDefault="00BC2763" w:rsidP="00266832">
      <w:pPr>
        <w:numPr>
          <w:ilvl w:val="1"/>
          <w:numId w:val="28"/>
        </w:numPr>
        <w:tabs>
          <w:tab w:val="clear" w:pos="567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 wykonanie przedmiotu umowy, </w:t>
      </w:r>
      <w:r w:rsidR="00D36FA4">
        <w:rPr>
          <w:rFonts w:ascii="Times New Roman" w:eastAsia="Times New Roman" w:hAnsi="Times New Roman"/>
          <w:sz w:val="24"/>
          <w:szCs w:val="24"/>
          <w:lang w:eastAsia="pl-PL"/>
        </w:rPr>
        <w:t>określonego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§ 1 </w:t>
      </w:r>
      <w:r w:rsidR="00D36FA4">
        <w:rPr>
          <w:rFonts w:ascii="Times New Roman" w:eastAsia="Times New Roman" w:hAnsi="Times New Roman"/>
          <w:sz w:val="24"/>
          <w:szCs w:val="24"/>
          <w:lang w:eastAsia="pl-PL"/>
        </w:rPr>
        <w:t>umowy, strony ustalają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wynagrodzenie ryczałtowe w wysokości</w:t>
      </w:r>
      <w:r w:rsidR="00266832" w:rsidRPr="0026683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2684D54" w14:textId="3B40F1B8" w:rsidR="00266832" w:rsidRPr="00266832" w:rsidRDefault="00266832" w:rsidP="00266832">
      <w:pPr>
        <w:numPr>
          <w:ilvl w:val="0"/>
          <w:numId w:val="10"/>
        </w:numPr>
        <w:tabs>
          <w:tab w:val="num" w:pos="993"/>
        </w:tabs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 xml:space="preserve">Część </w:t>
      </w:r>
      <w:r w:rsidR="008418D3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266832">
        <w:rPr>
          <w:rFonts w:ascii="Times New Roman" w:eastAsia="Times New Roman" w:hAnsi="Times New Roman" w:cs="Times New Roman"/>
          <w:sz w:val="24"/>
          <w:szCs w:val="24"/>
        </w:rPr>
        <w:t>– obejmująca</w:t>
      </w:r>
      <w:r w:rsidR="008418D3">
        <w:rPr>
          <w:rFonts w:ascii="Times New Roman" w:eastAsia="Times New Roman" w:hAnsi="Times New Roman" w:cs="Times New Roman"/>
          <w:sz w:val="24"/>
          <w:szCs w:val="24"/>
        </w:rPr>
        <w:t xml:space="preserve"> zakup środków pianotwórczych dla Wojskowych Straży Pożarnych -</w:t>
      </w:r>
      <w:r w:rsidRPr="00266832">
        <w:rPr>
          <w:rFonts w:ascii="Times New Roman" w:eastAsia="Times New Roman" w:hAnsi="Times New Roman" w:cs="Times New Roman"/>
          <w:sz w:val="24"/>
          <w:szCs w:val="24"/>
        </w:rPr>
        <w:t xml:space="preserve"> …………. zł netto,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="008418D3">
        <w:rPr>
          <w:rFonts w:ascii="Times New Roman" w:eastAsia="Times New Roman" w:hAnsi="Times New Roman" w:cs="Times New Roman"/>
          <w:b/>
          <w:sz w:val="24"/>
          <w:szCs w:val="24"/>
        </w:rPr>
        <w:t xml:space="preserve">owiększone  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o wartość podatku VAT (…. %), tj. ………… zł. Wartość brutto</w:t>
      </w:r>
      <w:r w:rsidRPr="002668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………… zł</w:t>
      </w:r>
      <w:r w:rsidRPr="00266832">
        <w:rPr>
          <w:rFonts w:ascii="Times New Roman" w:eastAsia="Times New Roman" w:hAnsi="Times New Roman" w:cs="Times New Roman"/>
          <w:sz w:val="24"/>
          <w:szCs w:val="24"/>
        </w:rPr>
        <w:t xml:space="preserve">, słownie brutto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.....</w:t>
      </w:r>
      <w:r w:rsidR="008418D3">
        <w:rPr>
          <w:rFonts w:ascii="Times New Roman" w:eastAsia="Times New Roman" w:hAnsi="Times New Roman" w:cs="Times New Roman"/>
          <w:b/>
          <w:sz w:val="24"/>
          <w:szCs w:val="24"/>
        </w:rPr>
        <w:t>............................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14:paraId="52084CC2" w14:textId="6D789D7E" w:rsidR="00925E88" w:rsidRPr="00925E88" w:rsidRDefault="0074566F" w:rsidP="00925E88">
      <w:pPr>
        <w:numPr>
          <w:ilvl w:val="0"/>
          <w:numId w:val="10"/>
        </w:numPr>
        <w:tabs>
          <w:tab w:val="num" w:pos="993"/>
        </w:tabs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Część I</w:t>
      </w:r>
      <w:r w:rsidR="00925E88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925E88" w:rsidRPr="00925E88">
        <w:rPr>
          <w:rFonts w:ascii="Times New Roman" w:eastAsia="Times New Roman" w:hAnsi="Times New Roman" w:cs="Times New Roman"/>
          <w:sz w:val="24"/>
          <w:szCs w:val="24"/>
        </w:rPr>
        <w:t xml:space="preserve"> – obejmująca zakup </w:t>
      </w:r>
      <w:r w:rsidR="00925E88">
        <w:rPr>
          <w:rFonts w:ascii="Times New Roman" w:eastAsia="Times New Roman" w:hAnsi="Times New Roman" w:cs="Times New Roman"/>
          <w:sz w:val="24"/>
          <w:szCs w:val="24"/>
        </w:rPr>
        <w:t>sprzętu pożarniczego dla Wojskowych Straży Pożarnych</w:t>
      </w:r>
      <w:r w:rsidR="00925E88" w:rsidRPr="00925E8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925E88" w:rsidRPr="00925E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25E88" w:rsidRPr="00925E88">
        <w:rPr>
          <w:rFonts w:ascii="Times New Roman" w:eastAsia="Times New Roman" w:hAnsi="Times New Roman" w:cs="Times New Roman"/>
          <w:sz w:val="24"/>
          <w:szCs w:val="24"/>
        </w:rPr>
        <w:t xml:space="preserve">…………. zł netto, </w:t>
      </w:r>
      <w:r w:rsidR="00925E88" w:rsidRPr="00925E88">
        <w:rPr>
          <w:rFonts w:ascii="Times New Roman" w:eastAsia="Times New Roman" w:hAnsi="Times New Roman" w:cs="Times New Roman"/>
          <w:b/>
          <w:sz w:val="24"/>
          <w:szCs w:val="24"/>
        </w:rPr>
        <w:t>powiększone o wartość podatku VAT (…. %),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925E88" w:rsidRPr="00925E88">
        <w:rPr>
          <w:rFonts w:ascii="Times New Roman" w:eastAsia="Times New Roman" w:hAnsi="Times New Roman" w:cs="Times New Roman"/>
          <w:b/>
          <w:sz w:val="24"/>
          <w:szCs w:val="24"/>
        </w:rPr>
        <w:t xml:space="preserve"> tj. ……… zł. Wartość brutto</w:t>
      </w:r>
      <w:r w:rsidR="00925E88" w:rsidRPr="00925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5E88" w:rsidRPr="00925E88">
        <w:rPr>
          <w:rFonts w:ascii="Times New Roman" w:eastAsia="Times New Roman" w:hAnsi="Times New Roman" w:cs="Times New Roman"/>
          <w:b/>
          <w:sz w:val="24"/>
          <w:szCs w:val="24"/>
        </w:rPr>
        <w:t xml:space="preserve">................... zł, </w:t>
      </w:r>
      <w:r w:rsidR="00925E88" w:rsidRPr="00925E88">
        <w:rPr>
          <w:rFonts w:ascii="Times New Roman" w:eastAsia="Times New Roman" w:hAnsi="Times New Roman" w:cs="Times New Roman"/>
          <w:sz w:val="24"/>
          <w:szCs w:val="24"/>
        </w:rPr>
        <w:t xml:space="preserve">słownie brutto </w:t>
      </w:r>
      <w:r w:rsidR="00925E88" w:rsidRPr="00925E88">
        <w:rPr>
          <w:rFonts w:ascii="Times New Roman" w:eastAsia="Times New Roman" w:hAnsi="Times New Roman" w:cs="Times New Roman"/>
          <w:b/>
          <w:sz w:val="24"/>
          <w:szCs w:val="24"/>
        </w:rPr>
        <w:t>.....................,</w:t>
      </w:r>
    </w:p>
    <w:p w14:paraId="6D46B0AB" w14:textId="5173E863" w:rsidR="00925E88" w:rsidRPr="000E34F0" w:rsidRDefault="00925E88" w:rsidP="000E34F0">
      <w:pPr>
        <w:numPr>
          <w:ilvl w:val="0"/>
          <w:numId w:val="10"/>
        </w:numPr>
        <w:tabs>
          <w:tab w:val="num" w:pos="993"/>
        </w:tabs>
        <w:suppressAutoHyphens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5E88">
        <w:rPr>
          <w:rFonts w:ascii="Times New Roman" w:eastAsia="Times New Roman" w:hAnsi="Times New Roman" w:cs="Times New Roman"/>
          <w:b/>
          <w:sz w:val="24"/>
          <w:szCs w:val="24"/>
        </w:rPr>
        <w:t>Część I</w:t>
      </w:r>
      <w:r w:rsidR="0074566F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25E88">
        <w:rPr>
          <w:rFonts w:ascii="Times New Roman" w:eastAsia="Times New Roman" w:hAnsi="Times New Roman" w:cs="Times New Roman"/>
          <w:sz w:val="24"/>
          <w:szCs w:val="24"/>
        </w:rPr>
        <w:t xml:space="preserve">– obejmująca </w:t>
      </w:r>
      <w:r w:rsidR="000E34F0" w:rsidRPr="000E34F0">
        <w:rPr>
          <w:rFonts w:ascii="Times New Roman" w:eastAsia="Times New Roman" w:hAnsi="Times New Roman" w:cs="Times New Roman"/>
          <w:b/>
          <w:sz w:val="24"/>
          <w:szCs w:val="24"/>
        </w:rPr>
        <w:t>zakup przedmiotów odzieży specjalnej i środków ochrony  strażaka</w:t>
      </w:r>
      <w:r w:rsidR="000E34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0E34F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E34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34F0">
        <w:rPr>
          <w:rFonts w:ascii="Times New Roman" w:eastAsia="Times New Roman" w:hAnsi="Times New Roman" w:cs="Times New Roman"/>
          <w:sz w:val="24"/>
          <w:szCs w:val="24"/>
        </w:rPr>
        <w:t xml:space="preserve">…………. zł netto, </w:t>
      </w:r>
      <w:r w:rsidRPr="000E34F0">
        <w:rPr>
          <w:rFonts w:ascii="Times New Roman" w:eastAsia="Times New Roman" w:hAnsi="Times New Roman" w:cs="Times New Roman"/>
          <w:b/>
          <w:sz w:val="24"/>
          <w:szCs w:val="24"/>
        </w:rPr>
        <w:t xml:space="preserve">powiększone o wartość podatku VAT (…. %), </w:t>
      </w:r>
      <w:r w:rsidR="0074566F" w:rsidRPr="000E34F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Pr="000E34F0">
        <w:rPr>
          <w:rFonts w:ascii="Times New Roman" w:eastAsia="Times New Roman" w:hAnsi="Times New Roman" w:cs="Times New Roman"/>
          <w:b/>
          <w:sz w:val="24"/>
          <w:szCs w:val="24"/>
        </w:rPr>
        <w:t>tj. ……… zł. Wartość brutto</w:t>
      </w:r>
      <w:r w:rsidRPr="000E3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4F0">
        <w:rPr>
          <w:rFonts w:ascii="Times New Roman" w:eastAsia="Times New Roman" w:hAnsi="Times New Roman" w:cs="Times New Roman"/>
          <w:b/>
          <w:sz w:val="24"/>
          <w:szCs w:val="24"/>
        </w:rPr>
        <w:t xml:space="preserve">................... zł, </w:t>
      </w:r>
      <w:r w:rsidRPr="000E34F0">
        <w:rPr>
          <w:rFonts w:ascii="Times New Roman" w:eastAsia="Times New Roman" w:hAnsi="Times New Roman" w:cs="Times New Roman"/>
          <w:sz w:val="24"/>
          <w:szCs w:val="24"/>
        </w:rPr>
        <w:t xml:space="preserve">słownie brutto </w:t>
      </w:r>
      <w:r w:rsidRPr="000E34F0">
        <w:rPr>
          <w:rFonts w:ascii="Times New Roman" w:eastAsia="Times New Roman" w:hAnsi="Times New Roman" w:cs="Times New Roman"/>
          <w:b/>
          <w:sz w:val="24"/>
          <w:szCs w:val="24"/>
        </w:rPr>
        <w:t>.....................,</w:t>
      </w:r>
    </w:p>
    <w:p w14:paraId="0405BF2B" w14:textId="77777777" w:rsidR="00266832" w:rsidRPr="00266832" w:rsidRDefault="00266832" w:rsidP="00266832">
      <w:pPr>
        <w:suppressAutoHyphens/>
        <w:spacing w:after="0" w:line="240" w:lineRule="auto"/>
        <w:ind w:left="711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z w:val="24"/>
          <w:szCs w:val="24"/>
        </w:rPr>
        <w:t>– zgodnie z Formularzem(ami) cenowym(i) – załącznik nr 1 do umowy.</w:t>
      </w:r>
    </w:p>
    <w:p w14:paraId="6B8389AB" w14:textId="77777777" w:rsidR="00266832" w:rsidRPr="00266832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z w:val="24"/>
          <w:szCs w:val="24"/>
        </w:rPr>
        <w:t xml:space="preserve">Łączna wartość umowy obejmująca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Część ................</w:t>
      </w:r>
      <w:r w:rsidRPr="00266832">
        <w:rPr>
          <w:rFonts w:ascii="Times New Roman" w:eastAsia="Times New Roman" w:hAnsi="Times New Roman" w:cs="Times New Roman"/>
          <w:sz w:val="24"/>
          <w:szCs w:val="24"/>
        </w:rPr>
        <w:t xml:space="preserve"> wynosi: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............... zł brutto</w:t>
      </w:r>
      <w:r w:rsidRPr="00266832">
        <w:rPr>
          <w:rFonts w:ascii="Times New Roman" w:eastAsia="Times New Roman" w:hAnsi="Times New Roman" w:cs="Times New Roman"/>
          <w:sz w:val="24"/>
          <w:szCs w:val="24"/>
        </w:rPr>
        <w:t xml:space="preserve">, słownie brutto: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</w:rPr>
        <w:t>.................................................................................</w:t>
      </w:r>
    </w:p>
    <w:p w14:paraId="3045560A" w14:textId="77777777" w:rsidR="00266832" w:rsidRPr="00266832" w:rsidRDefault="00266832" w:rsidP="00266832">
      <w:pPr>
        <w:numPr>
          <w:ilvl w:val="1"/>
          <w:numId w:val="28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będzie płatne z uwzględnieniem aktualnej stawki VAT obowiązującej na dzień wystawienia faktury.</w:t>
      </w:r>
    </w:p>
    <w:p w14:paraId="6F028D47" w14:textId="195415E7" w:rsidR="00266832" w:rsidRPr="00F53184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184">
        <w:rPr>
          <w:rFonts w:ascii="Times New Roman" w:eastAsia="Times New Roman" w:hAnsi="Times New Roman" w:cs="Times New Roman"/>
          <w:sz w:val="24"/>
          <w:szCs w:val="20"/>
        </w:rPr>
        <w:t xml:space="preserve">Strony postanawiają, że rozliczenie Wykonawcy za realizację przedmiotu umowy nastąpi </w:t>
      </w:r>
      <w:r w:rsidR="006C5BB3" w:rsidRPr="00F53184">
        <w:rPr>
          <w:rFonts w:ascii="Times New Roman" w:eastAsia="Times New Roman" w:hAnsi="Times New Roman" w:cs="Times New Roman"/>
          <w:color w:val="FF0000"/>
          <w:sz w:val="24"/>
          <w:szCs w:val="20"/>
        </w:rPr>
        <w:t xml:space="preserve">          </w:t>
      </w:r>
      <w:r w:rsidRPr="00F53184">
        <w:rPr>
          <w:rFonts w:ascii="Times New Roman" w:eastAsia="Times New Roman" w:hAnsi="Times New Roman" w:cs="Times New Roman"/>
          <w:sz w:val="24"/>
          <w:szCs w:val="20"/>
        </w:rPr>
        <w:t xml:space="preserve">na podstawie prawidłowo sporządzonych faktur częściowych, wystawionych przez Wykonawcę po zrealizowaniu dostawy dla </w:t>
      </w:r>
      <w:r w:rsidR="002552C7" w:rsidRPr="00F53184">
        <w:rPr>
          <w:rFonts w:ascii="Times New Roman" w:eastAsia="Times New Roman" w:hAnsi="Times New Roman" w:cs="Times New Roman"/>
          <w:sz w:val="24"/>
          <w:szCs w:val="20"/>
        </w:rPr>
        <w:t>Zamawiającego</w:t>
      </w:r>
      <w:r w:rsidRPr="00F53184">
        <w:rPr>
          <w:rFonts w:ascii="Times New Roman" w:eastAsia="Times New Roman" w:hAnsi="Times New Roman" w:cs="Times New Roman"/>
          <w:sz w:val="24"/>
          <w:szCs w:val="20"/>
        </w:rPr>
        <w:t xml:space="preserve"> (na każdą część przedmiotu umowy osobno). Podstawą wystawienia faktury będzie załączony do niej protokół komisyjnego odbioru dostawy bez zastrzeżeń, potwierdzony</w:t>
      </w:r>
      <w:r w:rsidR="00F53184" w:rsidRPr="00F53184">
        <w:rPr>
          <w:rFonts w:ascii="Times New Roman" w:eastAsia="Times New Roman" w:hAnsi="Times New Roman" w:cs="Times New Roman"/>
          <w:sz w:val="24"/>
          <w:szCs w:val="20"/>
        </w:rPr>
        <w:t xml:space="preserve"> podpisami</w:t>
      </w:r>
      <w:r w:rsidRPr="00F53184">
        <w:rPr>
          <w:rFonts w:ascii="Times New Roman" w:eastAsia="Times New Roman" w:hAnsi="Times New Roman" w:cs="Times New Roman"/>
          <w:sz w:val="24"/>
          <w:szCs w:val="20"/>
        </w:rPr>
        <w:t xml:space="preserve"> przez Wykonawcę</w:t>
      </w:r>
      <w:r w:rsidR="00F53184" w:rsidRPr="00F53184">
        <w:rPr>
          <w:rFonts w:ascii="Times New Roman" w:eastAsia="Times New Roman" w:hAnsi="Times New Roman" w:cs="Times New Roman"/>
          <w:sz w:val="24"/>
          <w:szCs w:val="20"/>
        </w:rPr>
        <w:t xml:space="preserve">    i pieczątką firmową Wykonawcy</w:t>
      </w:r>
      <w:r w:rsidRPr="00F53184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1877C2" w:rsidRPr="00F53184">
        <w:rPr>
          <w:rFonts w:ascii="Times New Roman" w:eastAsia="Times New Roman" w:hAnsi="Times New Roman" w:cs="Times New Roman"/>
          <w:sz w:val="24"/>
          <w:szCs w:val="20"/>
        </w:rPr>
        <w:t>Zamawiającego</w:t>
      </w:r>
      <w:r w:rsidRPr="00F53184">
        <w:rPr>
          <w:rFonts w:ascii="Times New Roman" w:eastAsia="Times New Roman" w:hAnsi="Times New Roman" w:cs="Times New Roman"/>
          <w:sz w:val="24"/>
          <w:szCs w:val="20"/>
        </w:rPr>
        <w:t xml:space="preserve"> i </w:t>
      </w:r>
      <w:r w:rsidR="001877C2" w:rsidRPr="00F53184">
        <w:rPr>
          <w:rFonts w:ascii="Times New Roman" w:eastAsia="Times New Roman" w:hAnsi="Times New Roman" w:cs="Times New Roman"/>
          <w:sz w:val="24"/>
          <w:szCs w:val="20"/>
        </w:rPr>
        <w:t>magazyniera Zamawiającego</w:t>
      </w:r>
      <w:r w:rsidRPr="00F53184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4FF2E037" w14:textId="414985F6" w:rsidR="00266832" w:rsidRPr="00F53184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18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 zrealizowaniu dostawy i jej odbiorze</w:t>
      </w:r>
      <w:r w:rsidR="00925E88" w:rsidRPr="00F53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7 dni</w:t>
      </w:r>
      <w:r w:rsidRPr="00F53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prześle Zamawiającemu oryginały faktur wraz z oryginałami protokołu komisyjnego odbioru dostawy oraz z dołączonymi dowodami zapłaty należnego wynagrodzenia Podwykonawcom (nie tylko pisemne oświadczenie, lecz także inne zaakceptowane przez Zamawianego potwierdzenia np.: przelewy bankowe, druk wpłaty gotówką KP, oświadczenie Podwykonawcy o dokonaniu na poczet płatności potrącenia) wraz z oświadczeniem Podwykonawców o zapłacie przez Wykonawcę wszystkich należnych zobowiązań wynikających z umów o podwykonawstwo. </w:t>
      </w:r>
    </w:p>
    <w:p w14:paraId="33908EE6" w14:textId="77777777" w:rsidR="00266832" w:rsidRPr="00F53184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1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Nieprzedstawienie dowodów zapłaty wynagrodzenia Podwykonawcy(om) oraz oświadczeń spowoduje, iż Zamawiający wstrzyma wypłatę wynagrodzenia dla Wykonawcy za odebrane usługi. Wstrzymane wynagrodzenie w przypadku sporu pomiędzy Wykonawcą,                                    a Podwykonawcą Zamawiający złoży do depozytu sądowego w terminie zapłaty wynikającej z faktury. </w:t>
      </w:r>
    </w:p>
    <w:p w14:paraId="4BC6DD21" w14:textId="77777777" w:rsidR="00266832" w:rsidRPr="00266832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złoży fakturę wraz z protokołem do Kancelarii Zamawiającego.</w:t>
      </w:r>
    </w:p>
    <w:p w14:paraId="271E1115" w14:textId="77777777" w:rsidR="00266832" w:rsidRPr="00266832" w:rsidRDefault="00266832" w:rsidP="00266832">
      <w:pPr>
        <w:tabs>
          <w:tab w:val="num" w:pos="567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W przypadku faktur elektronicznych do 30 dni  od daty przesłania e-faktury do kancelarii RZI, z tym, że załączniki do takiej faktury należy złożyć  oryginalne w siedzibie Zamawiającego                   w terminie nie późniejszym niż data przesłania faktury elektronicznej.</w:t>
      </w:r>
    </w:p>
    <w:p w14:paraId="47822127" w14:textId="77777777" w:rsidR="00266832" w:rsidRPr="00266832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Ostateczny termin złożenia faktur do Zamawiającego upływa w dniu </w:t>
      </w:r>
      <w:r w:rsidRPr="002552C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10 grudnia </w:t>
      </w:r>
      <w:r w:rsidRPr="00266832">
        <w:rPr>
          <w:rFonts w:ascii="Times New Roman" w:eastAsia="Times New Roman" w:hAnsi="Times New Roman" w:cs="Times New Roman"/>
          <w:sz w:val="24"/>
          <w:szCs w:val="20"/>
          <w:lang w:eastAsia="pl-PL"/>
        </w:rPr>
        <w:t>danego roku realizacji umowy.</w:t>
      </w:r>
    </w:p>
    <w:p w14:paraId="663EBCCB" w14:textId="77777777" w:rsidR="00266832" w:rsidRPr="00266832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wynagrodzenia nastąpi przelewem z rachunku bankowego Zamawiającego na konto Wykonawcy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wskazane na fakturach</w:t>
      </w:r>
      <w:r w:rsidRPr="0026683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66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2668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ciągu 30 dni</w:t>
      </w:r>
      <w:r w:rsidRPr="00266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wpływu faktur do Zamawiającego.</w:t>
      </w:r>
    </w:p>
    <w:p w14:paraId="0FDD999B" w14:textId="77777777" w:rsidR="00266832" w:rsidRPr="00DE1823" w:rsidRDefault="00266832" w:rsidP="00266832">
      <w:pPr>
        <w:numPr>
          <w:ilvl w:val="1"/>
          <w:numId w:val="28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823">
        <w:rPr>
          <w:rFonts w:ascii="Times New Roman" w:hAnsi="Times New Roman" w:cs="Times New Roman"/>
          <w:sz w:val="24"/>
          <w:lang w:eastAsia="pl-PL"/>
        </w:rPr>
        <w:t>Wykonawca zobowiązany jest do oznaczenia faktur VAT „podzielona płatność”.</w:t>
      </w:r>
      <w:r w:rsidRPr="00DE182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1117DBDD" w14:textId="1844ECA0" w:rsidR="00266832" w:rsidRPr="0074566F" w:rsidRDefault="00266832" w:rsidP="002552C7">
      <w:pPr>
        <w:numPr>
          <w:ilvl w:val="1"/>
          <w:numId w:val="28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832">
        <w:rPr>
          <w:rFonts w:ascii="Times New Roman" w:eastAsia="Times New Roman" w:hAnsi="Times New Roman" w:cs="Times New Roman"/>
          <w:sz w:val="24"/>
          <w:szCs w:val="24"/>
          <w:lang w:eastAsia="pl-PL"/>
        </w:rPr>
        <w:t>Za datę dokonania zapłaty przyjmuje się dzień obciążenia rachunku bankowego Zamawiającego.</w:t>
      </w:r>
    </w:p>
    <w:p w14:paraId="6734B31B" w14:textId="77777777" w:rsidR="00F53184" w:rsidRDefault="00F53184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80D613" w14:textId="74AB359D" w:rsidR="00C926A5" w:rsidRPr="00C926A5" w:rsidRDefault="00C926A5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4"/>
        </w:rPr>
        <w:t>IV Gwarancja oraz rękojmia</w:t>
      </w:r>
    </w:p>
    <w:p w14:paraId="7AA18040" w14:textId="77777777" w:rsidR="00C926A5" w:rsidRPr="001877C2" w:rsidRDefault="00C926A5" w:rsidP="00C926A5">
      <w:pPr>
        <w:suppressAutoHyphens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1877C2">
        <w:rPr>
          <w:rFonts w:ascii="Times New Roman" w:eastAsia="Times New Roman" w:hAnsi="Times New Roman" w:cs="Times New Roman"/>
          <w:b/>
          <w:sz w:val="24"/>
          <w:szCs w:val="20"/>
        </w:rPr>
        <w:t>§7</w:t>
      </w:r>
    </w:p>
    <w:p w14:paraId="20C1FFED" w14:textId="6E1E78C4" w:rsidR="00C926A5" w:rsidRPr="001877C2" w:rsidRDefault="00C926A5" w:rsidP="00C926A5">
      <w:pPr>
        <w:numPr>
          <w:ilvl w:val="0"/>
          <w:numId w:val="16"/>
        </w:numPr>
        <w:tabs>
          <w:tab w:val="num" w:pos="72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1877C2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udzielić Zamawiającemu gwarancji jakości na okres </w:t>
      </w:r>
      <w:r w:rsidRPr="001877C2">
        <w:rPr>
          <w:rFonts w:ascii="Times New Roman" w:eastAsia="Times New Roman" w:hAnsi="Times New Roman" w:cs="Times New Roman"/>
          <w:b/>
          <w:sz w:val="24"/>
          <w:szCs w:val="24"/>
        </w:rPr>
        <w:t>……… miesięcy</w:t>
      </w:r>
      <w:r w:rsidRPr="001877C2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1877C2">
        <w:rPr>
          <w:rFonts w:ascii="Times New Roman" w:eastAsia="Times New Roman" w:hAnsi="Times New Roman" w:cs="Times New Roman"/>
          <w:b/>
          <w:bCs/>
          <w:sz w:val="24"/>
          <w:szCs w:val="24"/>
        </w:rPr>
        <w:t>część ………….</w:t>
      </w:r>
      <w:r w:rsidRPr="001877C2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0D2A3E" w:rsidRPr="001877C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D2A3E" w:rsidRPr="001877C2">
        <w:rPr>
          <w:rFonts w:ascii="Times New Roman" w:eastAsia="Times New Roman" w:hAnsi="Times New Roman" w:cs="Times New Roman"/>
          <w:b/>
          <w:sz w:val="24"/>
          <w:szCs w:val="24"/>
        </w:rPr>
        <w:t>(zgodnie z ofertą Wykonawcy)</w:t>
      </w:r>
      <w:r w:rsidRPr="001877C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877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Wykonawca przekaże Zamawiającemu podpisany dokument gwarancyjny wraz z fakturą i protokołem odbioru </w:t>
      </w:r>
      <w:r w:rsidR="00424CD3" w:rsidRPr="001877C2">
        <w:rPr>
          <w:rFonts w:ascii="Times New Roman" w:eastAsia="Times New Roman" w:hAnsi="Times New Roman" w:cs="Times New Roman"/>
          <w:sz w:val="24"/>
          <w:szCs w:val="24"/>
          <w:lang w:eastAsia="ar-SA"/>
        </w:rPr>
        <w:t>dostawy</w:t>
      </w:r>
      <w:r w:rsidR="00F30924" w:rsidRPr="001877C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D83F77F" w14:textId="40B42CF6" w:rsidR="00C926A5" w:rsidRPr="002569E3" w:rsidRDefault="00C926A5" w:rsidP="00C926A5">
      <w:pPr>
        <w:numPr>
          <w:ilvl w:val="0"/>
          <w:numId w:val="16"/>
        </w:numPr>
        <w:tabs>
          <w:tab w:val="num" w:pos="7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Wykonawca udziela Zamawiającemu </w:t>
      </w:r>
      <w:r w:rsidR="00925E88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2569E3">
        <w:rPr>
          <w:rFonts w:ascii="Times New Roman" w:eastAsia="Times New Roman" w:hAnsi="Times New Roman" w:cs="Times New Roman"/>
          <w:b/>
          <w:sz w:val="24"/>
          <w:szCs w:val="24"/>
        </w:rPr>
        <w:t xml:space="preserve"> miesięcy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5E88">
        <w:rPr>
          <w:rFonts w:ascii="Times New Roman" w:eastAsia="Times New Roman" w:hAnsi="Times New Roman" w:cs="Times New Roman"/>
          <w:b/>
          <w:sz w:val="24"/>
          <w:szCs w:val="24"/>
        </w:rPr>
        <w:t>rękojmi (część …..)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 na zasadach </w:t>
      </w:r>
      <w:r w:rsidR="00925E8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>i wa</w:t>
      </w:r>
      <w:r w:rsidR="007973BB" w:rsidRPr="002569E3">
        <w:rPr>
          <w:rFonts w:ascii="Times New Roman" w:eastAsia="Times New Roman" w:hAnsi="Times New Roman" w:cs="Times New Roman"/>
          <w:sz w:val="24"/>
          <w:szCs w:val="24"/>
        </w:rPr>
        <w:t>runkach określonych w Kodeksie c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>ywilnym.</w:t>
      </w:r>
    </w:p>
    <w:p w14:paraId="5ABA9927" w14:textId="77777777" w:rsidR="00C926A5" w:rsidRPr="002569E3" w:rsidRDefault="00C926A5" w:rsidP="00C926A5">
      <w:pPr>
        <w:numPr>
          <w:ilvl w:val="0"/>
          <w:numId w:val="16"/>
        </w:numPr>
        <w:tabs>
          <w:tab w:val="num" w:pos="7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9E3">
        <w:rPr>
          <w:rFonts w:ascii="Times New Roman" w:eastAsia="Times New Roman" w:hAnsi="Times New Roman" w:cs="Times New Roman"/>
          <w:sz w:val="24"/>
          <w:szCs w:val="24"/>
        </w:rPr>
        <w:t>Okres odpowiedzialności Wykonawcy wobec Zamawiającego z tytułu rękojmi za wady fizyczne rozpoczyna się w dniu następnym po odbiorze przedmiotu umowy – podpisania protokołu odbioru dostawy.</w:t>
      </w:r>
    </w:p>
    <w:p w14:paraId="43925B16" w14:textId="77777777" w:rsidR="00C926A5" w:rsidRPr="002569E3" w:rsidRDefault="00C926A5" w:rsidP="00EB79F7">
      <w:pPr>
        <w:numPr>
          <w:ilvl w:val="0"/>
          <w:numId w:val="16"/>
        </w:numPr>
        <w:tabs>
          <w:tab w:val="num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Bieg okresu gwarancji rozpoczyna się z się z dniem następnym po </w:t>
      </w:r>
      <w:r w:rsidR="000D2A3E" w:rsidRPr="002569E3">
        <w:rPr>
          <w:rFonts w:ascii="Times New Roman" w:eastAsia="Times New Roman" w:hAnsi="Times New Roman" w:cs="Times New Roman"/>
          <w:sz w:val="24"/>
          <w:szCs w:val="24"/>
        </w:rPr>
        <w:t>odbiorze przedmiotu umowy – podpisania protokołu odbioru dostawy.</w:t>
      </w:r>
    </w:p>
    <w:p w14:paraId="60BD46BD" w14:textId="77777777" w:rsidR="00C926A5" w:rsidRPr="00C926A5" w:rsidRDefault="00C926A5" w:rsidP="00C926A5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W przypadku nieusunięcia w wymaganym terminie przez Wykonawcę wad ujawnionych </w:t>
      </w:r>
      <w:r w:rsidR="00223215" w:rsidRPr="002569E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>w okresie trwania rękojmi lub gwarancji Zamawiający zleci osobie trzeciej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 usunięcie tych wad, a kosztami obciąży Wykonawcę.</w:t>
      </w:r>
    </w:p>
    <w:p w14:paraId="584FA224" w14:textId="77777777" w:rsidR="00C926A5" w:rsidRPr="00C926A5" w:rsidRDefault="00C926A5" w:rsidP="00C926A5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W okresie rękojmi i gwarancji Wykonawca zobowiązany jest do pisemnego zawiadomienia Zamawiającego w terminie 14 dni o:</w:t>
      </w:r>
    </w:p>
    <w:p w14:paraId="020C24FC" w14:textId="77777777" w:rsidR="00C926A5" w:rsidRPr="00C926A5" w:rsidRDefault="00C926A5" w:rsidP="00C926A5">
      <w:pPr>
        <w:numPr>
          <w:ilvl w:val="1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zmianie siedziby lub nazwy firmy Wykonawcy,</w:t>
      </w:r>
    </w:p>
    <w:p w14:paraId="26F38C39" w14:textId="77777777" w:rsidR="00C926A5" w:rsidRPr="00C926A5" w:rsidRDefault="00C926A5" w:rsidP="00C926A5">
      <w:pPr>
        <w:numPr>
          <w:ilvl w:val="1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zmianie osób reprezentujących Wykonawcę,</w:t>
      </w:r>
    </w:p>
    <w:p w14:paraId="685734C8" w14:textId="77777777" w:rsidR="00C926A5" w:rsidRPr="00C926A5" w:rsidRDefault="00C926A5" w:rsidP="00C926A5">
      <w:pPr>
        <w:numPr>
          <w:ilvl w:val="1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ogłoszeniu upadłości Wykonawcy,</w:t>
      </w:r>
    </w:p>
    <w:p w14:paraId="7490D7D6" w14:textId="77777777" w:rsidR="00C926A5" w:rsidRPr="00C926A5" w:rsidRDefault="00C926A5" w:rsidP="00C926A5">
      <w:pPr>
        <w:numPr>
          <w:ilvl w:val="1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wszczęciu postępowania układowego, w którym uczestniczy Wykonawca,</w:t>
      </w:r>
    </w:p>
    <w:p w14:paraId="73B51E41" w14:textId="77777777" w:rsidR="00C926A5" w:rsidRPr="00C926A5" w:rsidRDefault="00C926A5" w:rsidP="00C926A5">
      <w:pPr>
        <w:numPr>
          <w:ilvl w:val="1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ogłoszeniu likwidacji Wykonawcy,</w:t>
      </w:r>
    </w:p>
    <w:p w14:paraId="0656AB03" w14:textId="77777777" w:rsidR="00C926A5" w:rsidRPr="00C926A5" w:rsidRDefault="00C926A5" w:rsidP="00C926A5">
      <w:pPr>
        <w:numPr>
          <w:ilvl w:val="1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zawieszeniu działalności przez Wykonawcę.  </w:t>
      </w:r>
    </w:p>
    <w:p w14:paraId="175AABD4" w14:textId="7B27DF5A" w:rsidR="002552C7" w:rsidRPr="00C926A5" w:rsidRDefault="002552C7" w:rsidP="00C926A5">
      <w:pPr>
        <w:tabs>
          <w:tab w:val="num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260E58" w14:textId="77777777" w:rsidR="00C926A5" w:rsidRPr="001B5975" w:rsidRDefault="00C926A5" w:rsidP="00C926A5">
      <w:pPr>
        <w:tabs>
          <w:tab w:val="num" w:pos="426"/>
        </w:tabs>
        <w:suppressAutoHyphens/>
        <w:spacing w:after="0" w:line="240" w:lineRule="auto"/>
        <w:ind w:left="340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5975">
        <w:rPr>
          <w:rFonts w:ascii="Times New Roman" w:eastAsia="Times New Roman" w:hAnsi="Times New Roman" w:cs="Times New Roman"/>
          <w:b/>
          <w:sz w:val="24"/>
          <w:szCs w:val="24"/>
        </w:rPr>
        <w:t>V Kary umowne</w:t>
      </w:r>
    </w:p>
    <w:p w14:paraId="2201340A" w14:textId="77777777" w:rsidR="00C926A5" w:rsidRPr="001B5975" w:rsidRDefault="00C926A5" w:rsidP="00C926A5">
      <w:pPr>
        <w:suppressAutoHyphens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1B5975">
        <w:rPr>
          <w:rFonts w:ascii="Times New Roman" w:eastAsia="Times New Roman" w:hAnsi="Times New Roman" w:cs="Times New Roman"/>
          <w:b/>
          <w:sz w:val="24"/>
          <w:szCs w:val="20"/>
        </w:rPr>
        <w:t>§8</w:t>
      </w:r>
    </w:p>
    <w:p w14:paraId="23363708" w14:textId="77777777" w:rsidR="007D75B5" w:rsidRPr="00D8610B" w:rsidRDefault="007D75B5" w:rsidP="00D73134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D75B5">
        <w:rPr>
          <w:rFonts w:ascii="Times New Roman" w:eastAsia="Times New Roman" w:hAnsi="Times New Roman" w:cs="Times New Roman"/>
          <w:sz w:val="24"/>
          <w:szCs w:val="20"/>
        </w:rPr>
        <w:t xml:space="preserve">Strony ponoszą odpowiedzialność za niewykonanie lub nienależyte wykonanie zobowiązań na niżej opisanych zasadach, przy czym podstawą do naliczania kar umownych jest </w:t>
      </w:r>
      <w:r w:rsidRPr="00D8610B">
        <w:rPr>
          <w:rFonts w:ascii="Times New Roman" w:eastAsia="Times New Roman" w:hAnsi="Times New Roman" w:cs="Times New Roman"/>
          <w:sz w:val="24"/>
          <w:szCs w:val="20"/>
        </w:rPr>
        <w:t>wynagrodzenie ryczałtowe brutto, określone w § 6 niniejszej umowy, odpowiednio dla danej części zamówienia.</w:t>
      </w:r>
    </w:p>
    <w:p w14:paraId="71E9E7C0" w14:textId="77777777" w:rsidR="007D75B5" w:rsidRPr="00D8610B" w:rsidRDefault="007D75B5" w:rsidP="00D73134">
      <w:pPr>
        <w:numPr>
          <w:ilvl w:val="0"/>
          <w:numId w:val="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Wykonawca zapłaci Zamawiającemu następujące kary</w:t>
      </w:r>
      <w:r w:rsidRPr="00D8610B">
        <w:rPr>
          <w:rFonts w:ascii="Times New Roman" w:eastAsia="Times New Roman" w:hAnsi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umowne</w:t>
      </w:r>
      <w:r w:rsidRPr="00D8610B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356C9348" w14:textId="79D50451" w:rsidR="007D75B5" w:rsidRPr="00D8610B" w:rsidRDefault="007D75B5" w:rsidP="007D75B5">
      <w:pPr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 tytułu odstąpienia od umowy przez którąkolwiek ze Stron z przyczyn leżących po stronie Wykonawcy, Wykonawca zapłaci Zamawiającemu karę umowną w wysokości  </w:t>
      </w:r>
      <w:r w:rsidRPr="00D8610B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 w:bidi="pl-PL"/>
        </w:rPr>
        <w:t xml:space="preserve">10 </w:t>
      </w:r>
      <w:r w:rsidRPr="00D8610B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%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CA29EF"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wartości 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wynagrodzenia</w:t>
      </w:r>
      <w:r w:rsidRPr="00D8610B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brutto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15B059A" w14:textId="21E198AE" w:rsidR="007D75B5" w:rsidRPr="00D8610B" w:rsidRDefault="007D75B5" w:rsidP="007D75B5">
      <w:pPr>
        <w:numPr>
          <w:ilvl w:val="1"/>
          <w:numId w:val="1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w przypadku, gdy Wykonawca dopuszcza się zwłoki w terminowym wykonaniu umowy w wysokości </w:t>
      </w:r>
      <w:r w:rsidR="00925E88" w:rsidRPr="00D8610B">
        <w:rPr>
          <w:rFonts w:ascii="Times New Roman" w:eastAsia="Times New Roman" w:hAnsi="Times New Roman" w:cs="Times New Roman"/>
          <w:b/>
          <w:sz w:val="24"/>
          <w:szCs w:val="24"/>
        </w:rPr>
        <w:t>1,0</w:t>
      </w:r>
      <w:r w:rsidRPr="00D8610B">
        <w:rPr>
          <w:rFonts w:ascii="Times New Roman" w:eastAsia="Times New Roman" w:hAnsi="Times New Roman" w:cs="Times New Roman"/>
          <w:b/>
          <w:sz w:val="24"/>
          <w:szCs w:val="24"/>
        </w:rPr>
        <w:t xml:space="preserve"> %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 liczonej od wartości ni</w:t>
      </w:r>
      <w:r w:rsidR="00D73134" w:rsidRPr="00D8610B">
        <w:rPr>
          <w:rFonts w:ascii="Times New Roman" w:eastAsia="Times New Roman" w:hAnsi="Times New Roman" w:cs="Times New Roman"/>
          <w:sz w:val="24"/>
          <w:szCs w:val="24"/>
        </w:rPr>
        <w:t>edostarczonej części zamówienia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 za każdy dzień zwłoki, przy czym kara umowna będzie naliczana odrębnie za każdy przypadek zwłoki, nie więcej jednak niż</w:t>
      </w:r>
      <w:r w:rsidRPr="00D8610B">
        <w:rPr>
          <w:rFonts w:ascii="Times New Roman" w:eastAsia="Times New Roman" w:hAnsi="Times New Roman" w:cs="Times New Roman"/>
          <w:b/>
          <w:sz w:val="24"/>
          <w:szCs w:val="24"/>
        </w:rPr>
        <w:t xml:space="preserve"> 30%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9EF" w:rsidRPr="00D8610B">
        <w:rPr>
          <w:rFonts w:ascii="Times New Roman" w:eastAsia="Times New Roman" w:hAnsi="Times New Roman" w:cs="Times New Roman"/>
          <w:sz w:val="24"/>
          <w:szCs w:val="24"/>
          <w:lang w:bidi="pl-PL"/>
        </w:rPr>
        <w:t>wartości wynagrodzenia brutto</w:t>
      </w:r>
      <w:r w:rsidR="00925E88" w:rsidRPr="00D8610B">
        <w:rPr>
          <w:rFonts w:ascii="Times New Roman" w:eastAsia="Times New Roman" w:hAnsi="Times New Roman" w:cs="Times New Roman"/>
          <w:sz w:val="24"/>
          <w:szCs w:val="24"/>
          <w:lang w:bidi="pl-PL"/>
        </w:rPr>
        <w:t>,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 o którym mowa w § 6 umowy,</w:t>
      </w:r>
    </w:p>
    <w:p w14:paraId="3BF2B39F" w14:textId="0D7402A8" w:rsidR="007D75B5" w:rsidRPr="00D8610B" w:rsidRDefault="007D75B5" w:rsidP="007D75B5">
      <w:pPr>
        <w:numPr>
          <w:ilvl w:val="1"/>
          <w:numId w:val="1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zwłoki w usunięciu wad stwierdzonych w okresie gwarancji w wysokości </w:t>
      </w:r>
      <w:r w:rsidR="00925E88" w:rsidRPr="00D8610B">
        <w:rPr>
          <w:rFonts w:ascii="Times New Roman" w:eastAsia="Times New Roman" w:hAnsi="Times New Roman" w:cs="Times New Roman"/>
          <w:b/>
          <w:sz w:val="24"/>
          <w:szCs w:val="24"/>
        </w:rPr>
        <w:t xml:space="preserve">0,2 </w:t>
      </w:r>
      <w:r w:rsidRPr="00D8610B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9EF" w:rsidRPr="00D8610B">
        <w:rPr>
          <w:rFonts w:ascii="Times New Roman" w:eastAsia="Times New Roman" w:hAnsi="Times New Roman" w:cs="Times New Roman"/>
          <w:sz w:val="24"/>
          <w:szCs w:val="24"/>
          <w:lang w:bidi="pl-PL"/>
        </w:rPr>
        <w:t>wartości wynagrodzenia brutto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8610B">
        <w:rPr>
          <w:rFonts w:ascii="Times New Roman" w:eastAsia="Calibri" w:hAnsi="Times New Roman" w:cs="Times New Roman"/>
          <w:sz w:val="24"/>
        </w:rPr>
        <w:t>dla wadliwie wykonanej części umowy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>, liczonej za każdy dzień zwłoki, od terminu wyznaczonego przez Zamawiającego na usunięcie wad,</w:t>
      </w:r>
    </w:p>
    <w:p w14:paraId="68E1A9F5" w14:textId="583F213E" w:rsidR="007D75B5" w:rsidRPr="00D8610B" w:rsidRDefault="007D75B5" w:rsidP="007D75B5">
      <w:pPr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zwłoki w usunięciu wad stwierdzonych przy odbiorze lub ujawnionych w okresie rękojmi w wysokości </w:t>
      </w:r>
      <w:r w:rsidR="00925E88" w:rsidRPr="00D8610B">
        <w:rPr>
          <w:rFonts w:ascii="Times New Roman" w:eastAsia="Times New Roman" w:hAnsi="Times New Roman" w:cs="Times New Roman"/>
          <w:b/>
          <w:sz w:val="24"/>
          <w:szCs w:val="24"/>
        </w:rPr>
        <w:t xml:space="preserve">0,2 </w:t>
      </w:r>
      <w:r w:rsidRPr="00D8610B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9EF" w:rsidRPr="00D8610B">
        <w:rPr>
          <w:rFonts w:ascii="Times New Roman" w:eastAsia="Times New Roman" w:hAnsi="Times New Roman" w:cs="Times New Roman"/>
          <w:sz w:val="24"/>
          <w:szCs w:val="24"/>
          <w:lang w:bidi="pl-PL"/>
        </w:rPr>
        <w:t>wartości wynagrodzenia brutto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8610B">
        <w:rPr>
          <w:rFonts w:ascii="Times New Roman" w:eastAsia="Calibri" w:hAnsi="Times New Roman" w:cs="Times New Roman"/>
          <w:sz w:val="24"/>
        </w:rPr>
        <w:t>dla wadliwie wykonanej części umowy</w:t>
      </w:r>
      <w:r w:rsidRPr="00D8610B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, </w:t>
      </w:r>
      <w:r w:rsidRPr="00D8610B">
        <w:rPr>
          <w:rFonts w:ascii="Times New Roman" w:eastAsia="Times New Roman" w:hAnsi="Times New Roman" w:cs="Times New Roman"/>
          <w:sz w:val="24"/>
          <w:szCs w:val="24"/>
        </w:rPr>
        <w:t>liczonej za każdy dzień zwłoki, od terminu wyznaczonego przez</w:t>
      </w:r>
      <w:r w:rsidR="00A76345" w:rsidRPr="00D8610B">
        <w:rPr>
          <w:rFonts w:ascii="Times New Roman" w:eastAsia="Times New Roman" w:hAnsi="Times New Roman" w:cs="Times New Roman"/>
          <w:sz w:val="24"/>
          <w:szCs w:val="24"/>
        </w:rPr>
        <w:t xml:space="preserve"> Zamawiającego na usunięcie wad,</w:t>
      </w:r>
    </w:p>
    <w:p w14:paraId="67384F50" w14:textId="1FCA99C3" w:rsidR="00D57977" w:rsidRPr="00D8610B" w:rsidRDefault="00D57977" w:rsidP="00D57977">
      <w:pPr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 xml:space="preserve">za nienależyte wykonywanie lub niewykonywanie obowiązków wynikających 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  <w:t xml:space="preserve">z niniejszej umowy, za każdy przypadek </w:t>
      </w:r>
      <w:r w:rsidR="001877C2" w:rsidRPr="00D8610B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0,1</w:t>
      </w:r>
      <w:r w:rsidRPr="00D8610B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 %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CA29EF" w:rsidRPr="00D8610B">
        <w:rPr>
          <w:rFonts w:ascii="Times New Roman" w:eastAsia="Times New Roman" w:hAnsi="Times New Roman"/>
          <w:sz w:val="24"/>
          <w:szCs w:val="24"/>
          <w:lang w:eastAsia="pl-PL" w:bidi="pl-PL"/>
        </w:rPr>
        <w:t>wartości wynagrodzenia brutto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, nie więcej jednak niż </w:t>
      </w:r>
      <w:r w:rsidR="004634E1" w:rsidRPr="00D8610B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30</w:t>
      </w:r>
      <w:r w:rsidRPr="00D8610B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 %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CA29EF"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wartości wynagrodzenia brutto</w:t>
      </w:r>
      <w:r w:rsidRPr="00D8610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</w:t>
      </w:r>
    </w:p>
    <w:p w14:paraId="764795D0" w14:textId="34B0F4EC" w:rsidR="003C3EAA" w:rsidRPr="00D8610B" w:rsidRDefault="003C3EAA" w:rsidP="003C3EAA">
      <w:pPr>
        <w:numPr>
          <w:ilvl w:val="0"/>
          <w:numId w:val="5"/>
        </w:numPr>
        <w:tabs>
          <w:tab w:val="num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10B">
        <w:rPr>
          <w:rFonts w:ascii="Times New Roman" w:hAnsi="Times New Roman" w:cs="Times New Roman"/>
          <w:sz w:val="24"/>
          <w:szCs w:val="24"/>
        </w:rPr>
        <w:t>Zamawiający zapłaci Wykonawcy karę umowną za odstąpienie od umowy w całości lub części z przyczyn, za które ponosi odpowiedzialność wyłącznie Zamawiający (za wyjątkiem okoliczności określonych w art. 456 ust. 1 pkt 1 i 2 ustawy PZP</w:t>
      </w:r>
      <w:r w:rsidR="004634E1" w:rsidRPr="00D8610B">
        <w:rPr>
          <w:rFonts w:ascii="Times New Roman" w:hAnsi="Times New Roman" w:cs="Times New Roman"/>
          <w:sz w:val="24"/>
          <w:szCs w:val="24"/>
        </w:rPr>
        <w:t>)</w:t>
      </w:r>
      <w:r w:rsidRPr="00D8610B">
        <w:rPr>
          <w:rFonts w:ascii="Times New Roman" w:hAnsi="Times New Roman" w:cs="Times New Roman"/>
          <w:sz w:val="24"/>
          <w:szCs w:val="24"/>
        </w:rPr>
        <w:t xml:space="preserve"> w wysokości      </w:t>
      </w:r>
      <w:r w:rsidRPr="00D8610B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D8610B">
        <w:rPr>
          <w:rFonts w:ascii="Times New Roman" w:hAnsi="Times New Roman" w:cs="Times New Roman"/>
          <w:sz w:val="24"/>
          <w:szCs w:val="24"/>
        </w:rPr>
        <w:t xml:space="preserve">% </w:t>
      </w:r>
      <w:r w:rsidR="00CA29EF" w:rsidRPr="00D8610B">
        <w:rPr>
          <w:rFonts w:ascii="Times New Roman" w:hAnsi="Times New Roman" w:cs="Times New Roman"/>
          <w:sz w:val="24"/>
          <w:szCs w:val="24"/>
          <w:lang w:bidi="pl-PL"/>
        </w:rPr>
        <w:t>wartości wynagrodzenia brutto</w:t>
      </w:r>
      <w:r w:rsidRPr="00D8610B">
        <w:rPr>
          <w:rFonts w:ascii="Times New Roman" w:hAnsi="Times New Roman" w:cs="Times New Roman"/>
          <w:sz w:val="24"/>
          <w:szCs w:val="24"/>
        </w:rPr>
        <w:t>, od wykonania której Zamawiający odstąpił.</w:t>
      </w:r>
    </w:p>
    <w:p w14:paraId="68E422EF" w14:textId="44912C14" w:rsidR="007D75B5" w:rsidRPr="001B5975" w:rsidRDefault="007D75B5" w:rsidP="007D75B5">
      <w:pPr>
        <w:numPr>
          <w:ilvl w:val="0"/>
          <w:numId w:val="5"/>
        </w:numPr>
        <w:tabs>
          <w:tab w:val="num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5975">
        <w:rPr>
          <w:rFonts w:ascii="Times New Roman" w:eastAsia="Times New Roman" w:hAnsi="Times New Roman" w:cs="Times New Roman"/>
          <w:sz w:val="24"/>
          <w:szCs w:val="24"/>
        </w:rPr>
        <w:t xml:space="preserve">Łącznie wysokość kar umownych nie może przekraczać </w:t>
      </w:r>
      <w:r w:rsidR="004634E1">
        <w:rPr>
          <w:rFonts w:ascii="Times New Roman" w:eastAsia="Times New Roman" w:hAnsi="Times New Roman" w:cs="Times New Roman"/>
          <w:sz w:val="24"/>
          <w:szCs w:val="24"/>
        </w:rPr>
        <w:t xml:space="preserve">30 </w:t>
      </w:r>
      <w:r w:rsidRPr="001B5975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CA29EF" w:rsidRPr="00CA29EF">
        <w:rPr>
          <w:rFonts w:ascii="Times New Roman" w:eastAsia="Times New Roman" w:hAnsi="Times New Roman" w:cs="Times New Roman"/>
          <w:sz w:val="24"/>
          <w:szCs w:val="24"/>
          <w:lang w:bidi="pl-PL"/>
        </w:rPr>
        <w:t>wartości wynagrodzenia brutto</w:t>
      </w:r>
      <w:r w:rsidRPr="001B5975">
        <w:rPr>
          <w:rFonts w:ascii="Times New Roman" w:hAnsi="Times New Roman" w:cs="Times New Roman"/>
          <w:sz w:val="24"/>
        </w:rPr>
        <w:t xml:space="preserve"> przewidzianego dla danej części zamówienia.</w:t>
      </w:r>
    </w:p>
    <w:p w14:paraId="131D153A" w14:textId="77777777" w:rsidR="007D75B5" w:rsidRPr="007D75B5" w:rsidRDefault="007D75B5" w:rsidP="007D75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5B5">
        <w:rPr>
          <w:rFonts w:ascii="Times New Roman" w:eastAsia="Times New Roman" w:hAnsi="Times New Roman" w:cs="Times New Roman"/>
          <w:sz w:val="24"/>
          <w:szCs w:val="24"/>
        </w:rPr>
        <w:t>W przypadku poniesienia szkody przewyższającej karę umowną Zamawiający zastrzega sobie prawo dochodzenia odszkodowania uzupełniającego.</w:t>
      </w:r>
    </w:p>
    <w:p w14:paraId="5DC402D9" w14:textId="77777777" w:rsidR="007D75B5" w:rsidRPr="00C926A5" w:rsidRDefault="007D75B5" w:rsidP="007D75B5">
      <w:pPr>
        <w:numPr>
          <w:ilvl w:val="0"/>
          <w:numId w:val="5"/>
        </w:numPr>
        <w:tabs>
          <w:tab w:val="num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Strony ustalają, że w razie naliczenia kar umownych zgodnie z ust. 1 lub odszkodowania Zamawiający jest upoważniony do potrącenia kwoty kar </w:t>
      </w:r>
      <w:r>
        <w:rPr>
          <w:rFonts w:ascii="Times New Roman" w:eastAsia="Times New Roman" w:hAnsi="Times New Roman" w:cs="Times New Roman"/>
          <w:sz w:val="24"/>
          <w:szCs w:val="24"/>
        </w:rPr>
        <w:t>lub odszkodowania z należności W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>ykonawcy za wykonanie przedmiotu umowy, jako potrącenie umowne, bez koniec</w:t>
      </w:r>
      <w:r>
        <w:rPr>
          <w:rFonts w:ascii="Times New Roman" w:eastAsia="Times New Roman" w:hAnsi="Times New Roman" w:cs="Times New Roman"/>
          <w:sz w:val="24"/>
          <w:szCs w:val="24"/>
        </w:rPr>
        <w:t>zności pisemnego powiadomienia W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ykonawcy. </w:t>
      </w:r>
    </w:p>
    <w:p w14:paraId="43AE2230" w14:textId="77777777" w:rsidR="007D75B5" w:rsidRPr="006C5BB3" w:rsidRDefault="007D75B5" w:rsidP="007D75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BB3">
        <w:rPr>
          <w:rFonts w:ascii="Times New Roman" w:eastAsia="Times New Roman" w:hAnsi="Times New Roman" w:cs="Times New Roman"/>
          <w:sz w:val="24"/>
          <w:szCs w:val="24"/>
        </w:rPr>
        <w:t>Wykonawca wyraża zgodę na zapłatę kar umownych w drodze potrącenia z przysługujących mu należności, bez dodatkowego wezwania.</w:t>
      </w:r>
    </w:p>
    <w:p w14:paraId="0A625FBC" w14:textId="77777777" w:rsidR="007D75B5" w:rsidRPr="007D75B5" w:rsidRDefault="007D75B5" w:rsidP="007D75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5B5">
        <w:rPr>
          <w:rFonts w:ascii="Times New Roman" w:eastAsia="Times New Roman" w:hAnsi="Times New Roman" w:cs="Times New Roman"/>
          <w:sz w:val="24"/>
          <w:szCs w:val="24"/>
        </w:rPr>
        <w:t>Zamawiający ma prawo dochodzić odszkodowania uzupełniającego na zasadach ogólnych, jeżeli szkoda przewyższy wysokość kar umownych.</w:t>
      </w:r>
    </w:p>
    <w:p w14:paraId="50CD574D" w14:textId="21CED692" w:rsidR="0034389F" w:rsidRDefault="0034389F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</w:p>
    <w:p w14:paraId="709AF2D2" w14:textId="62B7D44C" w:rsidR="00C926A5" w:rsidRPr="0034389F" w:rsidRDefault="004634E1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</w:t>
      </w:r>
      <w:r w:rsidR="00C926A5" w:rsidRPr="0034389F">
        <w:rPr>
          <w:rFonts w:ascii="Times New Roman" w:eastAsia="Times New Roman" w:hAnsi="Times New Roman" w:cs="Times New Roman"/>
          <w:b/>
          <w:sz w:val="24"/>
          <w:szCs w:val="24"/>
        </w:rPr>
        <w:t xml:space="preserve"> Odstąpienie od umowy</w:t>
      </w:r>
    </w:p>
    <w:p w14:paraId="036257EE" w14:textId="38E1132B" w:rsidR="00C926A5" w:rsidRPr="00C926A5" w:rsidRDefault="004634E1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§9</w:t>
      </w:r>
    </w:p>
    <w:p w14:paraId="6ED3FFD4" w14:textId="77777777" w:rsidR="0034389F" w:rsidRPr="001A5EAD" w:rsidRDefault="0034389F" w:rsidP="0034389F">
      <w:pPr>
        <w:numPr>
          <w:ilvl w:val="0"/>
          <w:numId w:val="31"/>
        </w:numPr>
        <w:tabs>
          <w:tab w:val="clear" w:pos="360"/>
          <w:tab w:val="num" w:pos="567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>Zamawiający</w:t>
      </w:r>
      <w:r w:rsidRPr="001A5EAD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 xml:space="preserve"> </w:t>
      </w: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>może odstąpić od umowy jeżeli Wykonawca nie wykonuje lub nienależycie wykonuje umowę. W takiej sytuacji Zamawiający przed odstąpieniem od umowy wzywa Wykonawcę do zmiany sposobu realizacji umowy wyznaczając mu odpowiedni termin, z zastrzeżeniem, że po upływie wyznaczonego terminu od umowy odstąpi. Zamawiający może odstąpić od umowy w ciągu 30 dni od bezskutecznego upływu wyznaczonego Wykonawcy terminu.</w:t>
      </w:r>
    </w:p>
    <w:p w14:paraId="560A54F6" w14:textId="77777777" w:rsidR="0034389F" w:rsidRPr="001A5EAD" w:rsidRDefault="0034389F" w:rsidP="0034389F">
      <w:pPr>
        <w:numPr>
          <w:ilvl w:val="1"/>
          <w:numId w:val="30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  Zamawiający może odstąpić od umowy w trybie natychmiastowym, bez zachowania okresu wypowiedzenia, jeżeli wykazane zostanie, iż wykonawca w chwili zawarcia umowy podlegał wykluczeniu na podstawie art. 108 ustawy </w:t>
      </w:r>
      <w:r w:rsidR="00843256">
        <w:rPr>
          <w:rFonts w:ascii="Times New Roman" w:eastAsia="Times New Roman" w:hAnsi="Times New Roman" w:cs="Times New Roman"/>
          <w:sz w:val="24"/>
          <w:szCs w:val="24"/>
          <w:lang w:bidi="pl-PL"/>
        </w:rPr>
        <w:t>PZP</w:t>
      </w: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>.</w:t>
      </w:r>
    </w:p>
    <w:p w14:paraId="656A3F66" w14:textId="77777777" w:rsidR="0034389F" w:rsidRPr="001A5EAD" w:rsidRDefault="0034389F" w:rsidP="0034389F">
      <w:pPr>
        <w:numPr>
          <w:ilvl w:val="1"/>
          <w:numId w:val="30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  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380F2AAF" w14:textId="77777777" w:rsidR="0034389F" w:rsidRPr="001A5EAD" w:rsidRDefault="0034389F" w:rsidP="0034389F">
      <w:pPr>
        <w:numPr>
          <w:ilvl w:val="1"/>
          <w:numId w:val="30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  W przypadku odstąpienia od umowy przez Zamawiającego z powodu okoliczności, o których mowa w ust. 1 i 2, Wykonawca może żądać wynagrodzenia jedynie za część umowy wykonaną do daty odstąpienia, bez prawa dochodzenia odszkodowania z tego tytułu.</w:t>
      </w:r>
    </w:p>
    <w:p w14:paraId="38E5545D" w14:textId="77777777" w:rsidR="0034389F" w:rsidRPr="0020362E" w:rsidRDefault="0034389F" w:rsidP="0034389F">
      <w:pPr>
        <w:numPr>
          <w:ilvl w:val="1"/>
          <w:numId w:val="30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36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przypadku odstąpienia od umowy Wykonawca ma obowiązek wstrzymania realizacji prac w trybie ustalonym z Zamawiającym. </w:t>
      </w:r>
    </w:p>
    <w:p w14:paraId="50E256FD" w14:textId="77777777" w:rsidR="0034389F" w:rsidRPr="0020362E" w:rsidRDefault="0034389F" w:rsidP="0034389F">
      <w:pPr>
        <w:numPr>
          <w:ilvl w:val="1"/>
          <w:numId w:val="30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6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Odstąpienie od umowy powinno nastąpić w formie pisemnego oświadczenia</w:t>
      </w:r>
      <w:r w:rsidRPr="0020362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3014A2" w14:textId="77777777" w:rsidR="00C926A5" w:rsidRPr="00C926A5" w:rsidRDefault="00C926A5" w:rsidP="00C926A5">
      <w:p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9453D5" w14:textId="33B07F68" w:rsidR="00C926A5" w:rsidRPr="002569E3" w:rsidRDefault="00C926A5" w:rsidP="00C926A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="004634E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VII</w:t>
      </w:r>
      <w:r w:rsidRPr="002569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Podwykonawstwo</w:t>
      </w:r>
    </w:p>
    <w:p w14:paraId="4E60E912" w14:textId="38C657CB" w:rsidR="00C926A5" w:rsidRPr="002569E3" w:rsidRDefault="004634E1" w:rsidP="00C926A5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14:paraId="76DA3772" w14:textId="113B935A" w:rsidR="00C926A5" w:rsidRPr="002569E3" w:rsidRDefault="00C926A5" w:rsidP="00C926A5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69E3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zobowiązuje się wykonać przedmiot umowy siłami własnymi, za wyjątkiem wykonania wskazanych w ofercie części zamówienia</w:t>
      </w:r>
      <w:r w:rsidR="00AD4263" w:rsidRPr="002569E3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AD4263" w:rsidRPr="002569E3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……………………………., </w:t>
      </w:r>
      <w:r w:rsidRPr="002569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które 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zamierza powierzyć wyszczególnionym </w:t>
      </w:r>
      <w:r w:rsidR="00AD4263" w:rsidRPr="002569E3">
        <w:rPr>
          <w:rFonts w:ascii="Times New Roman" w:eastAsia="Times New Roman" w:hAnsi="Times New Roman" w:cs="Times New Roman"/>
          <w:sz w:val="24"/>
          <w:szCs w:val="24"/>
        </w:rPr>
        <w:t>podwykonawcom zgodnie z W</w:t>
      </w:r>
      <w:r w:rsidR="001B5975" w:rsidRPr="002569E3">
        <w:rPr>
          <w:rFonts w:ascii="Times New Roman" w:eastAsia="Times New Roman" w:hAnsi="Times New Roman" w:cs="Times New Roman"/>
          <w:sz w:val="24"/>
          <w:szCs w:val="24"/>
        </w:rPr>
        <w:t>ykaz</w:t>
      </w:r>
      <w:r w:rsidR="00AD4263" w:rsidRPr="002569E3">
        <w:rPr>
          <w:rFonts w:ascii="Times New Roman" w:eastAsia="Times New Roman" w:hAnsi="Times New Roman" w:cs="Times New Roman"/>
          <w:sz w:val="24"/>
          <w:szCs w:val="24"/>
        </w:rPr>
        <w:t>em</w:t>
      </w:r>
      <w:r w:rsidR="001B5975" w:rsidRPr="002569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263" w:rsidRPr="002569E3">
        <w:rPr>
          <w:rFonts w:ascii="Times New Roman" w:eastAsia="Times New Roman" w:hAnsi="Times New Roman" w:cs="Times New Roman"/>
          <w:sz w:val="24"/>
          <w:szCs w:val="24"/>
        </w:rPr>
        <w:t>podwykon</w:t>
      </w:r>
      <w:r w:rsidR="004634E1">
        <w:rPr>
          <w:rFonts w:ascii="Times New Roman" w:eastAsia="Times New Roman" w:hAnsi="Times New Roman" w:cs="Times New Roman"/>
          <w:sz w:val="24"/>
          <w:szCs w:val="24"/>
        </w:rPr>
        <w:t>awców stanowiącym załącznik nr ….</w:t>
      </w:r>
      <w:r w:rsidR="00AD4263" w:rsidRPr="002569E3">
        <w:rPr>
          <w:rFonts w:ascii="Times New Roman" w:eastAsia="Times New Roman" w:hAnsi="Times New Roman" w:cs="Times New Roman"/>
          <w:sz w:val="24"/>
          <w:szCs w:val="24"/>
        </w:rPr>
        <w:t xml:space="preserve"> do umowy</w:t>
      </w:r>
      <w:r w:rsidRPr="002569E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569E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2C8DFD70" w14:textId="77777777" w:rsidR="00C926A5" w:rsidRPr="00C926A5" w:rsidRDefault="00C926A5" w:rsidP="00C926A5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lastRenderedPageBreak/>
        <w:t>Jeżeli zmiana albo rezygnacja z podwykonawcy dotyc</w:t>
      </w:r>
      <w:r w:rsidR="00AD4263">
        <w:rPr>
          <w:rFonts w:ascii="Times New Roman" w:eastAsia="Times New Roman" w:hAnsi="Times New Roman" w:cs="Times New Roman"/>
          <w:sz w:val="24"/>
          <w:szCs w:val="24"/>
        </w:rPr>
        <w:t>zy podmiotu, na którego zasoby W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ykonawca powoływał się, na zasadach 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określonych w art. </w:t>
      </w:r>
      <w:r w:rsidR="00FC2CB8" w:rsidRPr="002569E3">
        <w:rPr>
          <w:rFonts w:ascii="Times New Roman" w:eastAsia="Times New Roman" w:hAnsi="Times New Roman" w:cs="Times New Roman"/>
          <w:sz w:val="24"/>
          <w:szCs w:val="24"/>
        </w:rPr>
        <w:t>118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 ust. 1</w:t>
      </w:r>
      <w:r w:rsidR="008828BA">
        <w:rPr>
          <w:rFonts w:ascii="Times New Roman" w:eastAsia="Times New Roman" w:hAnsi="Times New Roman" w:cs="Times New Roman"/>
          <w:sz w:val="24"/>
          <w:szCs w:val="24"/>
        </w:rPr>
        <w:t xml:space="preserve"> ustawy PZP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>,</w:t>
      </w:r>
      <w:r w:rsidR="008828B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2569E3">
        <w:rPr>
          <w:rFonts w:ascii="Times New Roman" w:eastAsia="Times New Roman" w:hAnsi="Times New Roman" w:cs="Times New Roman"/>
          <w:sz w:val="24"/>
          <w:szCs w:val="24"/>
        </w:rPr>
        <w:t xml:space="preserve"> w celu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 wykazania spełniania warunków udziału w postępowaniu</w:t>
      </w:r>
      <w:r w:rsidR="00AD4263">
        <w:rPr>
          <w:rFonts w:ascii="Times New Roman" w:eastAsia="Times New Roman" w:hAnsi="Times New Roman" w:cs="Times New Roman"/>
          <w:sz w:val="24"/>
          <w:szCs w:val="24"/>
        </w:rPr>
        <w:t>, W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>yk</w:t>
      </w:r>
      <w:r w:rsidR="00AD4263">
        <w:rPr>
          <w:rFonts w:ascii="Times New Roman" w:eastAsia="Times New Roman" w:hAnsi="Times New Roman" w:cs="Times New Roman"/>
          <w:sz w:val="24"/>
          <w:szCs w:val="24"/>
        </w:rPr>
        <w:t>onawca jest obowiązany wykazać Z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>amawiającemu, że proponowany inny podwykonawca lub wykonawca samodzielnie spełnia je w stopniu nie mniejszym niż podwykonawc</w:t>
      </w:r>
      <w:r w:rsidR="00AD4263">
        <w:rPr>
          <w:rFonts w:ascii="Times New Roman" w:eastAsia="Times New Roman" w:hAnsi="Times New Roman" w:cs="Times New Roman"/>
          <w:sz w:val="24"/>
          <w:szCs w:val="24"/>
        </w:rPr>
        <w:t>a, na którego zasoby W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ykonawca powoływał się w trakcie postępowania o udzielenie zamówienia.  </w:t>
      </w:r>
    </w:p>
    <w:p w14:paraId="5E407040" w14:textId="77777777" w:rsidR="00C926A5" w:rsidRPr="00C926A5" w:rsidRDefault="00C926A5" w:rsidP="00C926A5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Zamawiający zobowiązuje Wykonawcę do niezwłocznego informowania o wszelkich zmianach dotyczących Podwykonawców, które wystąpią w trakcie wykonywania przedmiotu umowy.</w:t>
      </w:r>
    </w:p>
    <w:p w14:paraId="691F3ACA" w14:textId="77777777" w:rsidR="00C926A5" w:rsidRPr="00C926A5" w:rsidRDefault="00C926A5" w:rsidP="00C926A5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Powierzenie wykonania części zamówienia podwykonawcom nie zwalnia Wykonawcy </w:t>
      </w:r>
      <w:r w:rsidR="0022321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z odpowiedzialności za należyte wykonanie tego zamówienia, jak również nie zmienia zobowiązań Wykonawcy wobec Zamawiającego. </w:t>
      </w:r>
    </w:p>
    <w:p w14:paraId="6E1F34AB" w14:textId="77777777" w:rsidR="00C926A5" w:rsidRPr="00C926A5" w:rsidRDefault="00C926A5" w:rsidP="00C926A5">
      <w:pPr>
        <w:numPr>
          <w:ilvl w:val="0"/>
          <w:numId w:val="20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Wykonawca jest odpowiedzialny za działania, uchybienia i zaniedbania podwykonawców i ich pracowników w takim samym stopniu, jakby to były działania, uchybienia lub zaniedbania jego własnych pracowników.</w:t>
      </w:r>
    </w:p>
    <w:p w14:paraId="3E34636E" w14:textId="77777777" w:rsidR="0034389F" w:rsidRDefault="0034389F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D74E98" w14:textId="69EC2647" w:rsidR="00C926A5" w:rsidRPr="0034389F" w:rsidRDefault="004634E1" w:rsidP="00C926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VIII</w:t>
      </w:r>
      <w:r w:rsidR="00C926A5" w:rsidRPr="0034389F">
        <w:rPr>
          <w:rFonts w:ascii="Times New Roman" w:eastAsia="Times New Roman" w:hAnsi="Times New Roman" w:cs="Times New Roman"/>
          <w:b/>
          <w:sz w:val="24"/>
          <w:szCs w:val="24"/>
        </w:rPr>
        <w:t xml:space="preserve"> Wprowadzenie zmian do umowy</w:t>
      </w:r>
    </w:p>
    <w:p w14:paraId="30EF230B" w14:textId="42D80C16" w:rsidR="00C926A5" w:rsidRPr="0034389F" w:rsidRDefault="004634E1" w:rsidP="00C926A5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§11</w:t>
      </w:r>
    </w:p>
    <w:p w14:paraId="6120205B" w14:textId="77777777" w:rsidR="0034389F" w:rsidRPr="000C5314" w:rsidRDefault="00C926A5" w:rsidP="0034389F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  </w:t>
      </w:r>
      <w:r w:rsidR="0034389F" w:rsidRPr="000C531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Zmiana postanowień niniejszej umowy wymaga formy pisemnej w postaci aneksu, pod rygorem nieważności</w:t>
      </w:r>
      <w:r w:rsidR="0034389F" w:rsidRPr="000C531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8862837" w14:textId="77777777" w:rsidR="0034389F" w:rsidRPr="0034389F" w:rsidRDefault="0034389F" w:rsidP="0034389F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2.    Zmiana umowy może nastąpić w następujących</w:t>
      </w:r>
      <w:r w:rsidRPr="0034389F">
        <w:rPr>
          <w:rFonts w:ascii="Times New Roman" w:eastAsia="Times New Roman" w:hAnsi="Times New Roman" w:cs="Times New Roman"/>
          <w:spacing w:val="-11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sytuacjach:</w:t>
      </w:r>
    </w:p>
    <w:p w14:paraId="3DC181B3" w14:textId="77777777" w:rsidR="0034389F" w:rsidRPr="0034389F" w:rsidRDefault="0034389F" w:rsidP="0034389F">
      <w:pPr>
        <w:widowControl w:val="0"/>
        <w:numPr>
          <w:ilvl w:val="1"/>
          <w:numId w:val="32"/>
        </w:numPr>
        <w:tabs>
          <w:tab w:val="left" w:pos="1127"/>
        </w:tabs>
        <w:autoSpaceDE w:val="0"/>
        <w:autoSpaceDN w:val="0"/>
        <w:spacing w:after="0" w:line="240" w:lineRule="auto"/>
        <w:ind w:hanging="34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przypadku ustawowej zmiany stawki VAT od towarów i</w:t>
      </w:r>
      <w:r w:rsidRPr="0034389F">
        <w:rPr>
          <w:rFonts w:ascii="Times New Roman" w:eastAsia="Times New Roman" w:hAnsi="Times New Roman" w:cs="Times New Roman"/>
          <w:spacing w:val="-6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usług; jeżeli zmiana ta będzie miała wpływ na koszty wykonania zamówienia przez Wykonawcę</w:t>
      </w:r>
      <w:r w:rsidR="00803F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,</w:t>
      </w:r>
    </w:p>
    <w:p w14:paraId="439980F3" w14:textId="77777777" w:rsidR="0034389F" w:rsidRPr="0034389F" w:rsidRDefault="0034389F" w:rsidP="00D10E12">
      <w:pPr>
        <w:widowControl w:val="0"/>
        <w:numPr>
          <w:ilvl w:val="1"/>
          <w:numId w:val="32"/>
        </w:numPr>
        <w:tabs>
          <w:tab w:val="left" w:pos="1127"/>
        </w:tabs>
        <w:autoSpaceDE w:val="0"/>
        <w:autoSpaceDN w:val="0"/>
        <w:spacing w:after="0" w:line="240" w:lineRule="auto"/>
        <w:ind w:left="1138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przypadku gdy zmiana jest nieistotna w rozumieniu przepisów dotyczących zamówień publicznych, w szczególności gdy łączna wartość zmian jest mniejsza niższa niż 10% wartości zamówienia określonego w umowie pierwotnej, a zmiany </w:t>
      </w:r>
      <w:r w:rsidRPr="0034389F">
        <w:rPr>
          <w:rFonts w:ascii="Times New Roman" w:eastAsia="Times New Roman" w:hAnsi="Times New Roman" w:cs="Times New Roman"/>
          <w:spacing w:val="2"/>
          <w:sz w:val="24"/>
          <w:szCs w:val="24"/>
          <w:lang w:eastAsia="pl-PL" w:bidi="pl-PL"/>
        </w:rPr>
        <w:t xml:space="preserve">te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 powodują zmiany ogólnego charakteru umowy, przy czym kolejne zmiany umowy w celu uniknięcia stosowania przepisów ustawy są</w:t>
      </w:r>
      <w:r w:rsidRPr="0034389F">
        <w:rPr>
          <w:rFonts w:ascii="Times New Roman" w:eastAsia="Times New Roman" w:hAnsi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="00803F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niedopuszczalne,</w:t>
      </w:r>
    </w:p>
    <w:p w14:paraId="72F4CAB5" w14:textId="77777777" w:rsidR="0034389F" w:rsidRPr="0034389F" w:rsidRDefault="0034389F" w:rsidP="00D10E12">
      <w:pPr>
        <w:widowControl w:val="0"/>
        <w:numPr>
          <w:ilvl w:val="1"/>
          <w:numId w:val="32"/>
        </w:numPr>
        <w:tabs>
          <w:tab w:val="left" w:pos="1127"/>
        </w:tabs>
        <w:autoSpaceDE w:val="0"/>
        <w:autoSpaceDN w:val="0"/>
        <w:spacing w:after="0" w:line="240" w:lineRule="auto"/>
        <w:ind w:left="1138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przypadku konieczności przedłużenia terminu wykonania przedmiotu umowy </w:t>
      </w:r>
      <w:r w:rsidR="00803F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                        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 czas opóźnienia jeżeli takie opóźnienie jest lub będzie miało wpływ na wykonanie Przedmiotu Umowy w</w:t>
      </w:r>
      <w:r w:rsidRPr="0034389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przypadku:</w:t>
      </w:r>
    </w:p>
    <w:p w14:paraId="34117931" w14:textId="77777777" w:rsidR="0034389F" w:rsidRPr="0034389F" w:rsidRDefault="0034389F" w:rsidP="00D10E12">
      <w:pPr>
        <w:widowControl w:val="0"/>
        <w:numPr>
          <w:ilvl w:val="2"/>
          <w:numId w:val="32"/>
        </w:numPr>
        <w:tabs>
          <w:tab w:val="left" w:pos="14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przesunięcia terminu realizacji zamówienia, w szczególności z uwagi na:</w:t>
      </w:r>
    </w:p>
    <w:p w14:paraId="1D6314F6" w14:textId="77777777" w:rsidR="0034389F" w:rsidRPr="0034389F" w:rsidRDefault="0034389F" w:rsidP="00D10E12">
      <w:pPr>
        <w:widowControl w:val="0"/>
        <w:numPr>
          <w:ilvl w:val="3"/>
          <w:numId w:val="32"/>
        </w:numPr>
        <w:autoSpaceDE w:val="0"/>
        <w:autoSpaceDN w:val="0"/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wystąpienie okoliczności nieleżących po stronie wykonawcy, w szczególności: wystąpienie okoliczności, których strony nie były w stanie przewidzieć pomimo zachowania należytej</w:t>
      </w:r>
      <w:r w:rsidRPr="0034389F">
        <w:rPr>
          <w:rFonts w:ascii="Times New Roman" w:eastAsia="Times New Roman" w:hAnsi="Times New Roman" w:cs="Times New Roman"/>
          <w:spacing w:val="-3"/>
          <w:sz w:val="24"/>
          <w:szCs w:val="24"/>
          <w:lang w:eastAsia="pl-PL" w:bidi="pl-PL"/>
        </w:rPr>
        <w:t xml:space="preserve"> </w:t>
      </w:r>
      <w:r w:rsidR="00803F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staranności,</w:t>
      </w:r>
    </w:p>
    <w:p w14:paraId="7D27D1C4" w14:textId="77777777" w:rsidR="0034389F" w:rsidRPr="0034389F" w:rsidRDefault="0034389F" w:rsidP="00D10E12">
      <w:pPr>
        <w:widowControl w:val="0"/>
        <w:numPr>
          <w:ilvl w:val="3"/>
          <w:numId w:val="32"/>
        </w:numPr>
        <w:autoSpaceDE w:val="0"/>
        <w:autoSpaceDN w:val="0"/>
        <w:spacing w:after="0" w:line="292" w:lineRule="exact"/>
        <w:ind w:left="1843" w:hanging="36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pojawienie się dodatkowego zakresu prac niezbędnego do</w:t>
      </w:r>
      <w:r w:rsidRPr="0034389F">
        <w:rPr>
          <w:rFonts w:ascii="Times New Roman" w:eastAsia="Times New Roman" w:hAnsi="Times New Roman" w:cs="Times New Roman"/>
          <w:spacing w:val="-6"/>
          <w:sz w:val="24"/>
          <w:szCs w:val="24"/>
          <w:lang w:eastAsia="pl-PL" w:bidi="pl-PL"/>
        </w:rPr>
        <w:t xml:space="preserve"> </w:t>
      </w:r>
      <w:r w:rsidR="00803F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wykonania,</w:t>
      </w:r>
    </w:p>
    <w:p w14:paraId="7BA75971" w14:textId="77777777" w:rsidR="0034389F" w:rsidRPr="0034389F" w:rsidRDefault="0034389F" w:rsidP="00D10E12">
      <w:pPr>
        <w:widowControl w:val="0"/>
        <w:numPr>
          <w:ilvl w:val="2"/>
          <w:numId w:val="32"/>
        </w:numPr>
        <w:tabs>
          <w:tab w:val="left" w:pos="1473"/>
        </w:tabs>
        <w:autoSpaceDE w:val="0"/>
        <w:autoSpaceDN w:val="0"/>
        <w:spacing w:after="0" w:line="240" w:lineRule="auto"/>
        <w:ind w:left="1472" w:hanging="335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wystąpienia siły wyższej lub zdarzeń losowych niezależnych od stron</w:t>
      </w:r>
      <w:r w:rsidRPr="0034389F">
        <w:rPr>
          <w:rFonts w:ascii="Times New Roman" w:eastAsia="Times New Roman" w:hAnsi="Times New Roman" w:cs="Times New Roman"/>
          <w:spacing w:val="-11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umowy,</w:t>
      </w:r>
    </w:p>
    <w:p w14:paraId="5E1F2D06" w14:textId="77777777" w:rsidR="0034389F" w:rsidRPr="0034389F" w:rsidRDefault="0034389F" w:rsidP="00D10E12">
      <w:pPr>
        <w:widowControl w:val="0"/>
        <w:numPr>
          <w:ilvl w:val="1"/>
          <w:numId w:val="32"/>
        </w:numPr>
        <w:tabs>
          <w:tab w:val="left" w:pos="1127"/>
        </w:tabs>
        <w:autoSpaceDE w:val="0"/>
        <w:autoSpaceDN w:val="0"/>
        <w:spacing w:before="29" w:after="0" w:line="240" w:lineRule="auto"/>
        <w:ind w:hanging="34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zmian osobowych osób wyznaczonych do realizacji zamówienia Wykonawcy, </w:t>
      </w:r>
      <w:r w:rsidRPr="0034389F">
        <w:t xml:space="preserve"> </w:t>
      </w:r>
      <w:r w:rsidRPr="0034389F">
        <w:rPr>
          <w:rFonts w:ascii="Times New Roman" w:hAnsi="Times New Roman" w:cs="Times New Roman"/>
          <w:sz w:val="24"/>
          <w:szCs w:val="24"/>
        </w:rPr>
        <w:t>w szczególności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z uwagi</w:t>
      </w:r>
      <w:r w:rsidRPr="0034389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na:</w:t>
      </w:r>
    </w:p>
    <w:p w14:paraId="6D0F2B73" w14:textId="77777777" w:rsidR="0034389F" w:rsidRPr="0034389F" w:rsidRDefault="0034389F" w:rsidP="00D10E12">
      <w:pPr>
        <w:widowControl w:val="0"/>
        <w:numPr>
          <w:ilvl w:val="2"/>
          <w:numId w:val="32"/>
        </w:numPr>
        <w:tabs>
          <w:tab w:val="left" w:pos="1499"/>
        </w:tabs>
        <w:autoSpaceDE w:val="0"/>
        <w:autoSpaceDN w:val="0"/>
        <w:spacing w:before="27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śmierć, choroby lub wypadek którejkolwiek z</w:t>
      </w:r>
      <w:r w:rsidRPr="0034389F">
        <w:rPr>
          <w:rFonts w:ascii="Times New Roman" w:eastAsia="Times New Roman" w:hAnsi="Times New Roman" w:cs="Times New Roman"/>
          <w:spacing w:val="-8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osób,</w:t>
      </w:r>
    </w:p>
    <w:p w14:paraId="7A02C6AC" w14:textId="77777777" w:rsidR="0034389F" w:rsidRPr="0034389F" w:rsidRDefault="0034389F" w:rsidP="00D10E12">
      <w:pPr>
        <w:widowControl w:val="0"/>
        <w:numPr>
          <w:ilvl w:val="2"/>
          <w:numId w:val="32"/>
        </w:numPr>
        <w:tabs>
          <w:tab w:val="left" w:pos="1499"/>
        </w:tabs>
        <w:autoSpaceDE w:val="0"/>
        <w:autoSpaceDN w:val="0"/>
        <w:spacing w:before="28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utratę uprawnień do wykonywania</w:t>
      </w:r>
      <w:r w:rsidRPr="0034389F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zawodu,</w:t>
      </w:r>
    </w:p>
    <w:p w14:paraId="578CA3E7" w14:textId="77777777" w:rsidR="0034389F" w:rsidRPr="0034389F" w:rsidRDefault="0034389F" w:rsidP="00D10E12">
      <w:pPr>
        <w:widowControl w:val="0"/>
        <w:numPr>
          <w:ilvl w:val="2"/>
          <w:numId w:val="32"/>
        </w:numPr>
        <w:tabs>
          <w:tab w:val="left" w:pos="1499"/>
        </w:tabs>
        <w:autoSpaceDE w:val="0"/>
        <w:autoSpaceDN w:val="0"/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jeżeli jest konieczne zastąpienie którejkolwiek z osób personelu z innych przyczyn, niż wymienione powyżej, które nie są zależne od</w:t>
      </w:r>
      <w:r w:rsidRPr="0034389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Wykonawcy.</w:t>
      </w:r>
    </w:p>
    <w:p w14:paraId="4978B2A7" w14:textId="77777777" w:rsidR="0034389F" w:rsidRPr="0034389F" w:rsidRDefault="0034389F" w:rsidP="00D10E12">
      <w:pPr>
        <w:widowControl w:val="0"/>
        <w:autoSpaceDE w:val="0"/>
        <w:autoSpaceDN w:val="0"/>
        <w:spacing w:before="27" w:after="0" w:line="240" w:lineRule="auto"/>
        <w:ind w:left="1138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Każda zmiana w tym zakresie wymaga pisemnej zgody Zamawiającego. Zamawiający zaakceptuje taką zmianę, gdy kwalifikacje i doświadczenie proponowanych osób będą takie same lub wyższe od kwalifikacji i doświadczenia osób wymaganego postanowieniami SWZ. Proces zmiany oso</w:t>
      </w:r>
      <w:r w:rsidR="00803F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by z zespołu inicjuje Wykonawca,</w:t>
      </w:r>
    </w:p>
    <w:p w14:paraId="366A936D" w14:textId="77777777" w:rsidR="0034389F" w:rsidRPr="0034389F" w:rsidRDefault="0034389F" w:rsidP="00D10E12">
      <w:pPr>
        <w:widowControl w:val="0"/>
        <w:numPr>
          <w:ilvl w:val="0"/>
          <w:numId w:val="33"/>
        </w:numPr>
        <w:tabs>
          <w:tab w:val="left" w:pos="1127"/>
        </w:tabs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zmiany polegającej na dopuszczeniu do wykonywania zamówienia podwykonawcy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>niewymienionego w wykazie proponowanych do wykonania przez podwykonawców części zamówienia, po wcześniejszej akceptacji przez</w:t>
      </w:r>
      <w:r w:rsidRPr="0034389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Zamawiającego,</w:t>
      </w:r>
    </w:p>
    <w:p w14:paraId="52D5896F" w14:textId="08D63F20" w:rsidR="00FF5EE2" w:rsidRPr="004634E1" w:rsidRDefault="0034389F" w:rsidP="00FF5EE2">
      <w:pPr>
        <w:numPr>
          <w:ilvl w:val="0"/>
          <w:numId w:val="33"/>
        </w:numPr>
        <w:spacing w:after="0"/>
        <w:ind w:left="1134" w:hanging="3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zmiany ilości faktur, terminu płatności czy wysokości faktur gdy wystąpiły okoliczności, w których powyższe zmiany nie będą istotne oraz nie będą negatywnie wp</w:t>
      </w:r>
      <w:r w:rsidR="00803F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ływały na realizację zamówienia,</w:t>
      </w:r>
    </w:p>
    <w:p w14:paraId="5B767FEF" w14:textId="77777777" w:rsidR="0034389F" w:rsidRPr="0034389F" w:rsidRDefault="0034389F" w:rsidP="00D10E12">
      <w:pPr>
        <w:widowControl w:val="0"/>
        <w:numPr>
          <w:ilvl w:val="0"/>
          <w:numId w:val="33"/>
        </w:numPr>
        <w:tabs>
          <w:tab w:val="left" w:pos="1127"/>
        </w:tabs>
        <w:autoSpaceDE w:val="0"/>
        <w:autoSpaceDN w:val="0"/>
        <w:spacing w:before="22" w:after="0" w:line="240" w:lineRule="auto"/>
        <w:ind w:left="1134" w:hanging="346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zmiany    powszechnie    obowiązujących    przepisów     prawa     lub    zmiany    wynikającej z prawomocnych orzeczeń lub ostatecznych aktów administracyjnych właściwych</w:t>
      </w:r>
      <w:r w:rsidRPr="0034389F">
        <w:rPr>
          <w:rFonts w:ascii="Times New Roman" w:eastAsia="Times New Roman" w:hAnsi="Times New Roman" w:cs="Times New Roman"/>
          <w:spacing w:val="46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organów</w:t>
      </w:r>
    </w:p>
    <w:p w14:paraId="6C16C844" w14:textId="77777777" w:rsidR="0034389F" w:rsidRPr="0034389F" w:rsidRDefault="0034389F" w:rsidP="00D10E12">
      <w:pPr>
        <w:widowControl w:val="0"/>
        <w:autoSpaceDE w:val="0"/>
        <w:autoSpaceDN w:val="0"/>
        <w:spacing w:after="0" w:line="240" w:lineRule="auto"/>
        <w:ind w:left="1138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- w takim zakresie, w jakim będzie to niezbędne w celu dostosowania postanowień umowy do zaistniałego stanu prawnego lub faktycznego. </w:t>
      </w:r>
    </w:p>
    <w:p w14:paraId="410DCDBE" w14:textId="5BEF1D2D" w:rsidR="0034389F" w:rsidRPr="0034389F" w:rsidRDefault="0034389F" w:rsidP="00FF5EE2">
      <w:pPr>
        <w:widowControl w:val="0"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3.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FF5E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Przedłużenie terminów wykonania zamówienia z przyczyn wskazanych w ust. 2 pkt 3 może nastąpić wyłącznie o czas trwania</w:t>
      </w:r>
      <w:r w:rsidRPr="0034389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przeszkody.</w:t>
      </w:r>
    </w:p>
    <w:p w14:paraId="499AC15F" w14:textId="77777777" w:rsidR="0034389F" w:rsidRPr="0034389F" w:rsidRDefault="0034389F" w:rsidP="00FF5EE2">
      <w:pPr>
        <w:widowControl w:val="0"/>
        <w:numPr>
          <w:ilvl w:val="0"/>
          <w:numId w:val="36"/>
        </w:numPr>
        <w:tabs>
          <w:tab w:val="left" w:pos="854"/>
        </w:tabs>
        <w:autoSpaceDE w:val="0"/>
        <w:autoSpaceDN w:val="0"/>
        <w:spacing w:before="28"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Niezależnie od powyższego, strony dopuszczają możliwość zmian redakcyjnych umowy oraz zmian będących następstwem zmian danych stron ujawnionych w 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bądź wskazujące nowe dane wynikające ze zmian w rejestrach publicznych albo też kierując się poszanowaniem wzajemnych interesów, zasadą równości Stron oraz ekwiwalentności świadczeń i przede wszystkim zgodnym zamiarem wykonania przedmiotu umowy, określą zmiany korzystne z punktu widzenia realizacji przedmiotu umowy.</w:t>
      </w:r>
    </w:p>
    <w:p w14:paraId="50F94110" w14:textId="77777777" w:rsidR="0034389F" w:rsidRPr="0034389F" w:rsidRDefault="0034389F" w:rsidP="00FF5EE2">
      <w:pPr>
        <w:widowControl w:val="0"/>
        <w:numPr>
          <w:ilvl w:val="0"/>
          <w:numId w:val="36"/>
        </w:numPr>
        <w:tabs>
          <w:tab w:val="left" w:pos="854"/>
        </w:tabs>
        <w:autoSpaceDE w:val="0"/>
        <w:autoSpaceDN w:val="0"/>
        <w:spacing w:before="28" w:after="0" w:line="240" w:lineRule="auto"/>
        <w:ind w:left="567" w:right="215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razie wątpliwości, przyjmuje się, że nie stanowią zmiany umowy następujące</w:t>
      </w:r>
      <w:r w:rsidRPr="0034389F">
        <w:rPr>
          <w:rFonts w:ascii="Times New Roman" w:eastAsia="Times New Roman" w:hAnsi="Times New Roman" w:cs="Times New Roman"/>
          <w:spacing w:val="-23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zmiany:</w:t>
      </w:r>
    </w:p>
    <w:p w14:paraId="0541DDB4" w14:textId="77777777" w:rsidR="0034389F" w:rsidRPr="0034389F" w:rsidRDefault="0034389F" w:rsidP="0034389F">
      <w:pPr>
        <w:widowControl w:val="0"/>
        <w:numPr>
          <w:ilvl w:val="0"/>
          <w:numId w:val="35"/>
        </w:numPr>
        <w:tabs>
          <w:tab w:val="left" w:pos="1127"/>
        </w:tabs>
        <w:autoSpaceDE w:val="0"/>
        <w:autoSpaceDN w:val="0"/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danych związanych z obsługą administracyjno-organizacyjną</w:t>
      </w:r>
      <w:r w:rsidRPr="0034389F">
        <w:rPr>
          <w:rFonts w:ascii="Times New Roman" w:eastAsia="Times New Roman" w:hAnsi="Times New Roman" w:cs="Times New Roman"/>
          <w:spacing w:val="-3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umowy,</w:t>
      </w:r>
    </w:p>
    <w:p w14:paraId="4AE30287" w14:textId="77777777" w:rsidR="0034389F" w:rsidRPr="0034389F" w:rsidRDefault="0034389F" w:rsidP="0034389F">
      <w:pPr>
        <w:widowControl w:val="0"/>
        <w:numPr>
          <w:ilvl w:val="0"/>
          <w:numId w:val="35"/>
        </w:numPr>
        <w:tabs>
          <w:tab w:val="left" w:pos="1127"/>
        </w:tabs>
        <w:autoSpaceDE w:val="0"/>
        <w:autoSpaceDN w:val="0"/>
        <w:spacing w:before="2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danych</w:t>
      </w:r>
      <w:r w:rsidRPr="0034389F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teleadresowych,</w:t>
      </w:r>
    </w:p>
    <w:p w14:paraId="01E4E178" w14:textId="77777777" w:rsidR="0034389F" w:rsidRPr="001F0AC0" w:rsidRDefault="0034389F" w:rsidP="0034389F">
      <w:pPr>
        <w:widowControl w:val="0"/>
        <w:numPr>
          <w:ilvl w:val="0"/>
          <w:numId w:val="35"/>
        </w:numPr>
        <w:tabs>
          <w:tab w:val="left" w:pos="1127"/>
        </w:tabs>
        <w:autoSpaceDE w:val="0"/>
        <w:autoSpaceDN w:val="0"/>
        <w:spacing w:before="2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F0AC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danych</w:t>
      </w:r>
      <w:r w:rsidRPr="001F0AC0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1F0AC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rejestrowych,</w:t>
      </w:r>
    </w:p>
    <w:p w14:paraId="44AA65B3" w14:textId="77777777" w:rsidR="0034389F" w:rsidRPr="001F0AC0" w:rsidRDefault="0034389F" w:rsidP="0034389F">
      <w:pPr>
        <w:widowControl w:val="0"/>
        <w:numPr>
          <w:ilvl w:val="0"/>
          <w:numId w:val="35"/>
        </w:numPr>
        <w:tabs>
          <w:tab w:val="left" w:pos="1127"/>
        </w:tabs>
        <w:autoSpaceDE w:val="0"/>
        <w:autoSpaceDN w:val="0"/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F0AC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będące następstwem sukcesji uniwersalnej po jednej ze stron</w:t>
      </w:r>
      <w:r w:rsidRPr="001F0AC0">
        <w:rPr>
          <w:rFonts w:ascii="Times New Roman" w:eastAsia="Times New Roman" w:hAnsi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Pr="001F0AC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umowy.</w:t>
      </w:r>
    </w:p>
    <w:p w14:paraId="27E13F04" w14:textId="66842886" w:rsidR="0034389F" w:rsidRPr="0034389F" w:rsidRDefault="0034389F" w:rsidP="0074566F">
      <w:pPr>
        <w:widowControl w:val="0"/>
        <w:autoSpaceDE w:val="0"/>
        <w:autoSpaceDN w:val="0"/>
        <w:spacing w:before="28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1F0AC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6.      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Zmiana umowy dokonana z naruszeniem art. 455 ustawy PZP</w:t>
      </w:r>
      <w:r w:rsidRPr="0034389F">
        <w:rPr>
          <w:rFonts w:ascii="Times New Roman" w:eastAsia="Times New Roman" w:hAnsi="Times New Roman" w:cs="Times New Roman"/>
          <w:i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jest</w:t>
      </w:r>
      <w:r w:rsidRPr="0034389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34389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niedopuszczalna.</w:t>
      </w:r>
    </w:p>
    <w:p w14:paraId="0750F09E" w14:textId="77777777" w:rsidR="00CE3F3B" w:rsidRDefault="00CE3F3B" w:rsidP="003438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2B82F0" w14:textId="093FA621" w:rsidR="00C926A5" w:rsidRPr="00C926A5" w:rsidRDefault="00CE3F3B" w:rsidP="00C926A5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926A5" w:rsidRPr="00C926A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34E1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C926A5" w:rsidRPr="00C926A5">
        <w:rPr>
          <w:rFonts w:ascii="Times New Roman" w:eastAsia="Times New Roman" w:hAnsi="Times New Roman" w:cs="Times New Roman"/>
          <w:b/>
          <w:sz w:val="24"/>
          <w:szCs w:val="24"/>
        </w:rPr>
        <w:t>X Postanowienia końcowe</w:t>
      </w:r>
    </w:p>
    <w:p w14:paraId="6B4B0B19" w14:textId="7E0F62B8" w:rsidR="00C926A5" w:rsidRPr="00C926A5" w:rsidRDefault="004634E1" w:rsidP="00C926A5">
      <w:pPr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§12</w:t>
      </w:r>
    </w:p>
    <w:p w14:paraId="38F5BD16" w14:textId="77777777" w:rsidR="00C926A5" w:rsidRPr="00C926A5" w:rsidRDefault="00C926A5" w:rsidP="00C926A5">
      <w:pPr>
        <w:numPr>
          <w:ilvl w:val="0"/>
          <w:numId w:val="11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 xml:space="preserve">Strony zgodnie oświadczają, że wszelka korespondencja pomiędzy nimi winna być kierowana na adresy wskazane w nagłówku niniejszej umowy. </w:t>
      </w:r>
    </w:p>
    <w:p w14:paraId="4663CA56" w14:textId="77777777" w:rsidR="00C926A5" w:rsidRPr="002B03CE" w:rsidRDefault="00C926A5" w:rsidP="002B03CE">
      <w:pPr>
        <w:numPr>
          <w:ilvl w:val="0"/>
          <w:numId w:val="11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W razie zmiany adresu do korespondencji każda ze stron zobowiązuje się zawiadomić drugą stronę pismem o nowym adresie pod rygorem przyjęcia, że korespondencja kierowana na adres dotychczasowy została skutecznie doręczona.</w:t>
      </w:r>
    </w:p>
    <w:p w14:paraId="7D561ACF" w14:textId="77777777" w:rsidR="00EB79F7" w:rsidRDefault="00EB79F7" w:rsidP="00C926A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B4F61AC" w14:textId="21667BE0" w:rsidR="00C926A5" w:rsidRPr="00C926A5" w:rsidRDefault="004634E1" w:rsidP="00C926A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§13</w:t>
      </w:r>
    </w:p>
    <w:p w14:paraId="5F62E1AB" w14:textId="77777777" w:rsidR="00C926A5" w:rsidRPr="00C926A5" w:rsidRDefault="00C926A5" w:rsidP="00C926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0"/>
        </w:rPr>
        <w:t>Spory wynikłe na tle realizacji niniejszej umowy będzie rozstrzygał Sąd właściwy miejscowo dla siedziby Zamawiającego.</w:t>
      </w:r>
    </w:p>
    <w:p w14:paraId="07548184" w14:textId="77777777" w:rsidR="00705DD1" w:rsidRDefault="00705DD1" w:rsidP="00287864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73BE7791" w14:textId="2F7DC753" w:rsidR="00C926A5" w:rsidRPr="00C926A5" w:rsidRDefault="004634E1" w:rsidP="00287864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§14</w:t>
      </w:r>
    </w:p>
    <w:p w14:paraId="6CFDFBDF" w14:textId="77777777" w:rsidR="00C926A5" w:rsidRPr="00C926A5" w:rsidRDefault="00C926A5" w:rsidP="00C926A5">
      <w:pPr>
        <w:numPr>
          <w:ilvl w:val="3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26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nie może bez zgody Zamawiającego przenosić wierzytelności wynikających </w:t>
      </w:r>
      <w:r w:rsidR="00606C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</w:t>
      </w:r>
      <w:r w:rsidRPr="00C926A5">
        <w:rPr>
          <w:rFonts w:ascii="Times New Roman" w:eastAsia="Times New Roman" w:hAnsi="Times New Roman" w:cs="Times New Roman"/>
          <w:sz w:val="24"/>
          <w:szCs w:val="24"/>
          <w:lang w:eastAsia="ar-SA"/>
        </w:rPr>
        <w:t>z niniejszej umowy na osobę trzecią pod rygorem nieważności, co stanowić będzie istotne naruszenie postanowień umowy.</w:t>
      </w:r>
    </w:p>
    <w:p w14:paraId="66B48023" w14:textId="77777777" w:rsidR="00C926A5" w:rsidRPr="00C926A5" w:rsidRDefault="00C926A5" w:rsidP="00C926A5">
      <w:pPr>
        <w:numPr>
          <w:ilvl w:val="3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26A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Zabrania się dokonywania cesji zawartej umowy.</w:t>
      </w:r>
    </w:p>
    <w:p w14:paraId="35A4AEBC" w14:textId="77777777" w:rsidR="00694BF2" w:rsidRDefault="00694BF2" w:rsidP="00E125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D02AFB" w14:textId="6D6E8BBE" w:rsidR="00C926A5" w:rsidRPr="00C926A5" w:rsidRDefault="004634E1" w:rsidP="00C926A5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§15</w:t>
      </w:r>
    </w:p>
    <w:p w14:paraId="120D9A01" w14:textId="77777777" w:rsidR="00C926A5" w:rsidRPr="00C926A5" w:rsidRDefault="00C926A5" w:rsidP="00C926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C926A5">
        <w:rPr>
          <w:rFonts w:ascii="Times New Roman" w:eastAsia="Times New Roman" w:hAnsi="Times New Roman" w:cs="Times New Roman"/>
          <w:sz w:val="24"/>
          <w:szCs w:val="20"/>
        </w:rPr>
        <w:t xml:space="preserve"> sprawach nieuregulowanych niniejszą umową będą miały</w:t>
      </w:r>
      <w:r w:rsidR="007973BB">
        <w:rPr>
          <w:rFonts w:ascii="Times New Roman" w:eastAsia="Times New Roman" w:hAnsi="Times New Roman" w:cs="Times New Roman"/>
          <w:sz w:val="24"/>
          <w:szCs w:val="20"/>
        </w:rPr>
        <w:t xml:space="preserve"> zastosowanie przepisy Kodeksu c</w:t>
      </w:r>
      <w:r w:rsidRPr="00C926A5">
        <w:rPr>
          <w:rFonts w:ascii="Times New Roman" w:eastAsia="Times New Roman" w:hAnsi="Times New Roman" w:cs="Times New Roman"/>
          <w:sz w:val="24"/>
          <w:szCs w:val="20"/>
        </w:rPr>
        <w:t>ywilnego oraz przepisy ustawy Prawo zamówień publicznych.</w:t>
      </w:r>
    </w:p>
    <w:p w14:paraId="2ED9E265" w14:textId="77777777" w:rsidR="00D10E12" w:rsidRDefault="00D10E12" w:rsidP="00C926A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77CF01D9" w14:textId="1F5009F4" w:rsidR="00C926A5" w:rsidRPr="00C926A5" w:rsidRDefault="004634E1" w:rsidP="00C926A5">
      <w:pPr>
        <w:suppressAutoHyphens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§16</w:t>
      </w:r>
    </w:p>
    <w:p w14:paraId="5B86D4C5" w14:textId="77777777" w:rsidR="00C926A5" w:rsidRPr="00C926A5" w:rsidRDefault="00C926A5" w:rsidP="00C926A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Umowę sporządzono w</w:t>
      </w:r>
      <w:r w:rsidRPr="00C926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jednobrzmiących egzemplarzach: w 1 egzemplarzu dla Wykonawcy, w 2 egzemplarzach dla Zamawiającego.</w:t>
      </w:r>
    </w:p>
    <w:p w14:paraId="5E9D7BFB" w14:textId="77777777" w:rsidR="00C926A5" w:rsidRPr="00C926A5" w:rsidRDefault="00C926A5" w:rsidP="00C926A5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926A5">
        <w:rPr>
          <w:rFonts w:ascii="Times New Roman" w:eastAsia="Times New Roman" w:hAnsi="Times New Roman" w:cs="Times New Roman"/>
          <w:sz w:val="24"/>
          <w:szCs w:val="24"/>
        </w:rPr>
        <w:t>Załącznikami do umowy są:</w:t>
      </w:r>
    </w:p>
    <w:p w14:paraId="5AAA3408" w14:textId="5C0129A5" w:rsidR="00C926A5" w:rsidRDefault="00C926A5" w:rsidP="00A0152B">
      <w:pPr>
        <w:numPr>
          <w:ilvl w:val="0"/>
          <w:numId w:val="1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sz w:val="24"/>
          <w:szCs w:val="20"/>
        </w:rPr>
        <w:t>Formular</w:t>
      </w:r>
      <w:r w:rsidR="00A0152B">
        <w:rPr>
          <w:rFonts w:ascii="Times New Roman" w:eastAsia="Times New Roman" w:hAnsi="Times New Roman" w:cs="Times New Roman"/>
          <w:sz w:val="24"/>
          <w:szCs w:val="20"/>
        </w:rPr>
        <w:t>z cenowy (cz. …….) - Załącznik n</w:t>
      </w:r>
      <w:r w:rsidRPr="00C926A5">
        <w:rPr>
          <w:rFonts w:ascii="Times New Roman" w:eastAsia="Times New Roman" w:hAnsi="Times New Roman" w:cs="Times New Roman"/>
          <w:sz w:val="24"/>
          <w:szCs w:val="20"/>
        </w:rPr>
        <w:t>r 1,</w:t>
      </w:r>
    </w:p>
    <w:p w14:paraId="35FBB325" w14:textId="0BBF6668" w:rsidR="004634E1" w:rsidRDefault="004634E1" w:rsidP="004634E1">
      <w:pPr>
        <w:pStyle w:val="Akapitzlist"/>
        <w:numPr>
          <w:ilvl w:val="0"/>
          <w:numId w:val="15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protokołu z komisyjnego odbioru dostawy – </w:t>
      </w:r>
      <w:r w:rsidR="00A0152B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</w:t>
      </w:r>
      <w:r w:rsidR="00005692">
        <w:rPr>
          <w:rFonts w:ascii="Times New Roman" w:eastAsia="Times New Roman" w:hAnsi="Times New Roman" w:cs="Times New Roman"/>
          <w:sz w:val="24"/>
          <w:szCs w:val="24"/>
          <w:lang w:eastAsia="pl-PL"/>
        </w:rPr>
        <w:t>r 2</w:t>
      </w:r>
      <w:r w:rsidRPr="0020362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41470A1" w14:textId="5561D12E" w:rsidR="004634E1" w:rsidRDefault="00A0152B" w:rsidP="004634E1">
      <w:pPr>
        <w:pStyle w:val="Akapitzlist"/>
        <w:numPr>
          <w:ilvl w:val="0"/>
          <w:numId w:val="15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Karta wyrobu – Załącznik n</w:t>
      </w:r>
      <w:r w:rsidR="00005692">
        <w:rPr>
          <w:rFonts w:ascii="Times New Roman" w:eastAsia="Times New Roman" w:hAnsi="Times New Roman" w:cs="Times New Roman"/>
          <w:sz w:val="24"/>
          <w:szCs w:val="24"/>
          <w:lang w:eastAsia="pl-PL"/>
        </w:rPr>
        <w:t>r 3</w:t>
      </w:r>
      <w:r w:rsidR="004634E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F319053" w14:textId="10DEFF67" w:rsidR="004634E1" w:rsidRDefault="004634E1" w:rsidP="004634E1">
      <w:pPr>
        <w:pStyle w:val="Akapitzlist"/>
        <w:numPr>
          <w:ilvl w:val="0"/>
          <w:numId w:val="15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Kar</w:t>
      </w:r>
      <w:r w:rsidR="00005692">
        <w:rPr>
          <w:rFonts w:ascii="Times New Roman" w:eastAsia="Times New Roman" w:hAnsi="Times New Roman" w:cs="Times New Roman"/>
          <w:sz w:val="24"/>
          <w:szCs w:val="24"/>
          <w:lang w:eastAsia="pl-PL"/>
        </w:rPr>
        <w:t>ta gwarancyjna – Załącznik nr 4.</w:t>
      </w:r>
    </w:p>
    <w:p w14:paraId="342905E0" w14:textId="3129B27B" w:rsidR="00005692" w:rsidRDefault="00005692" w:rsidP="00005692">
      <w:pPr>
        <w:pStyle w:val="Akapitzlist"/>
        <w:tabs>
          <w:tab w:val="left" w:pos="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C71599" w14:textId="77777777" w:rsidR="009C483F" w:rsidRDefault="009C483F" w:rsidP="009C483F">
      <w:pPr>
        <w:suppressAutoHyphens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947011" w14:textId="77777777" w:rsidR="00935F89" w:rsidRDefault="00935F89" w:rsidP="009C483F">
      <w:pPr>
        <w:suppressAutoHyphens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9BFBB7" w14:textId="77777777" w:rsidR="00935F89" w:rsidRDefault="00935F89" w:rsidP="009C483F">
      <w:pPr>
        <w:suppressAutoHyphens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147686" w14:textId="77777777" w:rsidR="00935F89" w:rsidRDefault="00935F89" w:rsidP="009C483F">
      <w:pPr>
        <w:suppressAutoHyphens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13A5DB" w14:textId="77777777" w:rsidR="00935F89" w:rsidRDefault="00935F89" w:rsidP="009C483F">
      <w:pPr>
        <w:suppressAutoHyphens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CE9EB9" w14:textId="77777777" w:rsidR="00935F89" w:rsidRDefault="00935F89" w:rsidP="009C483F">
      <w:pPr>
        <w:suppressAutoHyphens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ABE2B7" w14:textId="77777777" w:rsidR="00935F89" w:rsidRPr="009C483F" w:rsidRDefault="00935F89" w:rsidP="009C483F">
      <w:pPr>
        <w:suppressAutoHyphens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257992" w14:textId="77777777" w:rsidR="00C926A5" w:rsidRPr="00C926A5" w:rsidRDefault="00C926A5" w:rsidP="00C926A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>---------------------------</w:t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  <w:t>-------------------------------</w:t>
      </w:r>
    </w:p>
    <w:p w14:paraId="27B5AFE1" w14:textId="77777777" w:rsidR="00C926A5" w:rsidRPr="009C483F" w:rsidRDefault="00C926A5" w:rsidP="009C483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 xml:space="preserve">W Y K O N A W C A </w:t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C926A5">
        <w:rPr>
          <w:rFonts w:ascii="Times New Roman" w:eastAsia="Times New Roman" w:hAnsi="Times New Roman" w:cs="Times New Roman"/>
          <w:b/>
          <w:sz w:val="24"/>
          <w:szCs w:val="20"/>
        </w:rPr>
        <w:tab/>
        <w:t>Z A M A W I A J Ą C Y</w:t>
      </w:r>
    </w:p>
    <w:p w14:paraId="00291C6A" w14:textId="77777777" w:rsidR="00B60A61" w:rsidRDefault="00B60A61"/>
    <w:sectPr w:rsidR="00B60A61" w:rsidSect="00000C29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1FDC9" w14:textId="77777777" w:rsidR="00720523" w:rsidRDefault="00720523" w:rsidP="00C926A5">
      <w:pPr>
        <w:spacing w:after="0" w:line="240" w:lineRule="auto"/>
      </w:pPr>
      <w:r>
        <w:separator/>
      </w:r>
    </w:p>
  </w:endnote>
  <w:endnote w:type="continuationSeparator" w:id="0">
    <w:p w14:paraId="68317831" w14:textId="77777777" w:rsidR="00720523" w:rsidRDefault="00720523" w:rsidP="00C92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06883"/>
      <w:docPartObj>
        <w:docPartGallery w:val="Page Numbers (Bottom of Page)"/>
        <w:docPartUnique/>
      </w:docPartObj>
    </w:sdtPr>
    <w:sdtEndPr/>
    <w:sdtContent>
      <w:p w14:paraId="3C82940D" w14:textId="46B26487" w:rsidR="00000C29" w:rsidRDefault="00000C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B93">
          <w:rPr>
            <w:noProof/>
          </w:rPr>
          <w:t>4</w:t>
        </w:r>
        <w:r>
          <w:fldChar w:fldCharType="end"/>
        </w:r>
      </w:p>
    </w:sdtContent>
  </w:sdt>
  <w:p w14:paraId="75B44747" w14:textId="77777777" w:rsidR="00000C29" w:rsidRDefault="00000C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BBB7" w14:textId="05581D41" w:rsidR="00000C29" w:rsidRDefault="00000C29">
    <w:pPr>
      <w:pStyle w:val="Stopka"/>
      <w:jc w:val="right"/>
    </w:pPr>
  </w:p>
  <w:p w14:paraId="1BAC80BE" w14:textId="77777777" w:rsidR="00486C3C" w:rsidRDefault="007B4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977C3" w14:textId="77777777" w:rsidR="00720523" w:rsidRDefault="00720523" w:rsidP="00C926A5">
      <w:pPr>
        <w:spacing w:after="0" w:line="240" w:lineRule="auto"/>
      </w:pPr>
      <w:r>
        <w:separator/>
      </w:r>
    </w:p>
  </w:footnote>
  <w:footnote w:type="continuationSeparator" w:id="0">
    <w:p w14:paraId="5B485516" w14:textId="77777777" w:rsidR="00720523" w:rsidRDefault="00720523" w:rsidP="00C92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CB27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35E05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7"/>
    <w:multiLevelType w:val="multilevel"/>
    <w:tmpl w:val="57FCCDA0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283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283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</w:lvl>
    <w:lvl w:ilvl="3">
      <w:start w:val="1"/>
      <w:numFmt w:val="decimal"/>
      <w:lvlText w:val="%4)"/>
      <w:lvlJc w:val="left"/>
      <w:pPr>
        <w:tabs>
          <w:tab w:val="num" w:pos="1417"/>
        </w:tabs>
        <w:ind w:left="1417" w:hanging="283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</w:lvl>
  </w:abstractNum>
  <w:abstractNum w:abstractNumId="3" w15:restartNumberingAfterBreak="0">
    <w:nsid w:val="00000008"/>
    <w:multiLevelType w:val="multilevel"/>
    <w:tmpl w:val="87E8521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9"/>
    <w:multiLevelType w:val="multilevel"/>
    <w:tmpl w:val="E7C874C2"/>
    <w:name w:val="WW8Num3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8"/>
    <w:multiLevelType w:val="multilevel"/>
    <w:tmpl w:val="68AAABE0"/>
    <w:name w:val="WW8Num6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-2990"/>
        </w:tabs>
        <w:ind w:left="1923" w:firstLine="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5A28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12D4F3E"/>
    <w:multiLevelType w:val="hybridMultilevel"/>
    <w:tmpl w:val="6058A8D4"/>
    <w:lvl w:ilvl="0" w:tplc="5C0E12B2">
      <w:start w:val="1"/>
      <w:numFmt w:val="decimal"/>
      <w:lvlText w:val="%1."/>
      <w:lvlJc w:val="left"/>
      <w:pPr>
        <w:ind w:left="690" w:hanging="272"/>
        <w:jc w:val="right"/>
      </w:pPr>
      <w:rPr>
        <w:rFonts w:hint="default"/>
        <w:spacing w:val="-29"/>
        <w:w w:val="99"/>
        <w:lang w:val="pl-PL" w:eastAsia="pl-PL" w:bidi="pl-PL"/>
      </w:rPr>
    </w:lvl>
    <w:lvl w:ilvl="1" w:tplc="3740F8EE">
      <w:start w:val="1"/>
      <w:numFmt w:val="decimal"/>
      <w:lvlText w:val="%2)"/>
      <w:lvlJc w:val="left"/>
      <w:pPr>
        <w:ind w:left="1126" w:hanging="348"/>
      </w:pPr>
      <w:rPr>
        <w:rFonts w:hint="default"/>
        <w:spacing w:val="-8"/>
        <w:w w:val="99"/>
        <w:sz w:val="24"/>
        <w:szCs w:val="24"/>
        <w:lang w:val="pl-PL" w:eastAsia="pl-PL" w:bidi="pl-PL"/>
      </w:rPr>
    </w:lvl>
    <w:lvl w:ilvl="2" w:tplc="2DB6FE0E">
      <w:start w:val="1"/>
      <w:numFmt w:val="lowerLetter"/>
      <w:lvlText w:val="%3)"/>
      <w:lvlJc w:val="left"/>
      <w:pPr>
        <w:ind w:left="1498" w:hanging="360"/>
      </w:pPr>
      <w:rPr>
        <w:rFonts w:hint="default"/>
        <w:w w:val="100"/>
        <w:lang w:val="pl-PL" w:eastAsia="pl-PL" w:bidi="pl-PL"/>
      </w:rPr>
    </w:lvl>
    <w:lvl w:ilvl="3" w:tplc="1C30B404">
      <w:numFmt w:val="bullet"/>
      <w:lvlText w:val=""/>
      <w:lvlJc w:val="left"/>
      <w:pPr>
        <w:ind w:left="221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4" w:tplc="A184E87E">
      <w:numFmt w:val="bullet"/>
      <w:lvlText w:val="•"/>
      <w:lvlJc w:val="left"/>
      <w:pPr>
        <w:ind w:left="3369" w:hanging="360"/>
      </w:pPr>
      <w:rPr>
        <w:rFonts w:hint="default"/>
        <w:lang w:val="pl-PL" w:eastAsia="pl-PL" w:bidi="pl-PL"/>
      </w:rPr>
    </w:lvl>
    <w:lvl w:ilvl="5" w:tplc="DDD493AC">
      <w:numFmt w:val="bullet"/>
      <w:lvlText w:val="•"/>
      <w:lvlJc w:val="left"/>
      <w:pPr>
        <w:ind w:left="4518" w:hanging="360"/>
      </w:pPr>
      <w:rPr>
        <w:rFonts w:hint="default"/>
        <w:lang w:val="pl-PL" w:eastAsia="pl-PL" w:bidi="pl-PL"/>
      </w:rPr>
    </w:lvl>
    <w:lvl w:ilvl="6" w:tplc="ACA27844">
      <w:numFmt w:val="bullet"/>
      <w:lvlText w:val="•"/>
      <w:lvlJc w:val="left"/>
      <w:pPr>
        <w:ind w:left="5668" w:hanging="360"/>
      </w:pPr>
      <w:rPr>
        <w:rFonts w:hint="default"/>
        <w:lang w:val="pl-PL" w:eastAsia="pl-PL" w:bidi="pl-PL"/>
      </w:rPr>
    </w:lvl>
    <w:lvl w:ilvl="7" w:tplc="33F2121A">
      <w:numFmt w:val="bullet"/>
      <w:lvlText w:val="•"/>
      <w:lvlJc w:val="left"/>
      <w:pPr>
        <w:ind w:left="6817" w:hanging="360"/>
      </w:pPr>
      <w:rPr>
        <w:rFonts w:hint="default"/>
        <w:lang w:val="pl-PL" w:eastAsia="pl-PL" w:bidi="pl-PL"/>
      </w:rPr>
    </w:lvl>
    <w:lvl w:ilvl="8" w:tplc="DFB81318">
      <w:numFmt w:val="bullet"/>
      <w:lvlText w:val="•"/>
      <w:lvlJc w:val="left"/>
      <w:pPr>
        <w:ind w:left="7967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09DD09D1"/>
    <w:multiLevelType w:val="hybridMultilevel"/>
    <w:tmpl w:val="1CECF764"/>
    <w:lvl w:ilvl="0" w:tplc="576E81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F6CCEA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421939"/>
    <w:multiLevelType w:val="hybridMultilevel"/>
    <w:tmpl w:val="7B8AC0DC"/>
    <w:lvl w:ilvl="0" w:tplc="0AE8D2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30755A"/>
    <w:multiLevelType w:val="multilevel"/>
    <w:tmpl w:val="BE9AD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D9225E"/>
    <w:multiLevelType w:val="hybridMultilevel"/>
    <w:tmpl w:val="6B90EA28"/>
    <w:lvl w:ilvl="0" w:tplc="C726AB7C">
      <w:start w:val="5"/>
      <w:numFmt w:val="decimal"/>
      <w:lvlText w:val="%1)"/>
      <w:lvlJc w:val="left"/>
      <w:pPr>
        <w:ind w:left="766" w:hanging="348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C341A"/>
    <w:multiLevelType w:val="hybridMultilevel"/>
    <w:tmpl w:val="EE084096"/>
    <w:lvl w:ilvl="0" w:tplc="BF2688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80474A"/>
    <w:multiLevelType w:val="hybridMultilevel"/>
    <w:tmpl w:val="52502414"/>
    <w:lvl w:ilvl="0" w:tplc="23F6EDD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7A2706"/>
    <w:multiLevelType w:val="hybridMultilevel"/>
    <w:tmpl w:val="951CB89C"/>
    <w:lvl w:ilvl="0" w:tplc="B388F59C">
      <w:start w:val="1"/>
      <w:numFmt w:val="lowerLetter"/>
      <w:lvlText w:val="%1)"/>
      <w:lvlJc w:val="left"/>
      <w:pPr>
        <w:ind w:left="1126" w:hanging="286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pl-PL" w:bidi="pl-PL"/>
      </w:rPr>
    </w:lvl>
    <w:lvl w:ilvl="1" w:tplc="F16C46AC">
      <w:numFmt w:val="bullet"/>
      <w:lvlText w:val="•"/>
      <w:lvlJc w:val="left"/>
      <w:pPr>
        <w:ind w:left="2034" w:hanging="286"/>
      </w:pPr>
      <w:rPr>
        <w:rFonts w:hint="default"/>
        <w:lang w:val="pl-PL" w:eastAsia="pl-PL" w:bidi="pl-PL"/>
      </w:rPr>
    </w:lvl>
    <w:lvl w:ilvl="2" w:tplc="9DF44992">
      <w:numFmt w:val="bullet"/>
      <w:lvlText w:val="•"/>
      <w:lvlJc w:val="left"/>
      <w:pPr>
        <w:ind w:left="2949" w:hanging="286"/>
      </w:pPr>
      <w:rPr>
        <w:rFonts w:hint="default"/>
        <w:lang w:val="pl-PL" w:eastAsia="pl-PL" w:bidi="pl-PL"/>
      </w:rPr>
    </w:lvl>
    <w:lvl w:ilvl="3" w:tplc="F86C02E4">
      <w:numFmt w:val="bullet"/>
      <w:lvlText w:val="•"/>
      <w:lvlJc w:val="left"/>
      <w:pPr>
        <w:ind w:left="3863" w:hanging="286"/>
      </w:pPr>
      <w:rPr>
        <w:rFonts w:hint="default"/>
        <w:lang w:val="pl-PL" w:eastAsia="pl-PL" w:bidi="pl-PL"/>
      </w:rPr>
    </w:lvl>
    <w:lvl w:ilvl="4" w:tplc="4CEEB414">
      <w:numFmt w:val="bullet"/>
      <w:lvlText w:val="•"/>
      <w:lvlJc w:val="left"/>
      <w:pPr>
        <w:ind w:left="4778" w:hanging="286"/>
      </w:pPr>
      <w:rPr>
        <w:rFonts w:hint="default"/>
        <w:lang w:val="pl-PL" w:eastAsia="pl-PL" w:bidi="pl-PL"/>
      </w:rPr>
    </w:lvl>
    <w:lvl w:ilvl="5" w:tplc="E59C45F6">
      <w:numFmt w:val="bullet"/>
      <w:lvlText w:val="•"/>
      <w:lvlJc w:val="left"/>
      <w:pPr>
        <w:ind w:left="5693" w:hanging="286"/>
      </w:pPr>
      <w:rPr>
        <w:rFonts w:hint="default"/>
        <w:lang w:val="pl-PL" w:eastAsia="pl-PL" w:bidi="pl-PL"/>
      </w:rPr>
    </w:lvl>
    <w:lvl w:ilvl="6" w:tplc="6590B4BA">
      <w:numFmt w:val="bullet"/>
      <w:lvlText w:val="•"/>
      <w:lvlJc w:val="left"/>
      <w:pPr>
        <w:ind w:left="6607" w:hanging="286"/>
      </w:pPr>
      <w:rPr>
        <w:rFonts w:hint="default"/>
        <w:lang w:val="pl-PL" w:eastAsia="pl-PL" w:bidi="pl-PL"/>
      </w:rPr>
    </w:lvl>
    <w:lvl w:ilvl="7" w:tplc="DFBE01EA">
      <w:numFmt w:val="bullet"/>
      <w:lvlText w:val="•"/>
      <w:lvlJc w:val="left"/>
      <w:pPr>
        <w:ind w:left="7522" w:hanging="286"/>
      </w:pPr>
      <w:rPr>
        <w:rFonts w:hint="default"/>
        <w:lang w:val="pl-PL" w:eastAsia="pl-PL" w:bidi="pl-PL"/>
      </w:rPr>
    </w:lvl>
    <w:lvl w:ilvl="8" w:tplc="C5CA8A4A">
      <w:numFmt w:val="bullet"/>
      <w:lvlText w:val="•"/>
      <w:lvlJc w:val="left"/>
      <w:pPr>
        <w:ind w:left="8437" w:hanging="286"/>
      </w:pPr>
      <w:rPr>
        <w:rFonts w:hint="default"/>
        <w:lang w:val="pl-PL" w:eastAsia="pl-PL" w:bidi="pl-PL"/>
      </w:rPr>
    </w:lvl>
  </w:abstractNum>
  <w:abstractNum w:abstractNumId="15" w15:restartNumberingAfterBreak="0">
    <w:nsid w:val="2A827F57"/>
    <w:multiLevelType w:val="hybridMultilevel"/>
    <w:tmpl w:val="43183B84"/>
    <w:lvl w:ilvl="0" w:tplc="A88C80BA">
      <w:start w:val="1"/>
      <w:numFmt w:val="decimal"/>
      <w:lvlText w:val="%1."/>
      <w:lvlJc w:val="left"/>
      <w:pPr>
        <w:tabs>
          <w:tab w:val="num" w:pos="1415"/>
        </w:tabs>
        <w:ind w:left="1415" w:hanging="70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886E29"/>
    <w:multiLevelType w:val="hybridMultilevel"/>
    <w:tmpl w:val="2DCC3C1C"/>
    <w:lvl w:ilvl="0" w:tplc="02EEA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8607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868B0"/>
    <w:multiLevelType w:val="multilevel"/>
    <w:tmpl w:val="E7C874C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31C04D4B"/>
    <w:multiLevelType w:val="hybridMultilevel"/>
    <w:tmpl w:val="DB12C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428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73420"/>
    <w:multiLevelType w:val="multilevel"/>
    <w:tmpl w:val="BE9AD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901462"/>
    <w:multiLevelType w:val="singleLevel"/>
    <w:tmpl w:val="D1649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</w:rPr>
    </w:lvl>
  </w:abstractNum>
  <w:abstractNum w:abstractNumId="21" w15:restartNumberingAfterBreak="0">
    <w:nsid w:val="4A4D3C7C"/>
    <w:multiLevelType w:val="multilevel"/>
    <w:tmpl w:val="57FCCDA0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283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283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</w:lvl>
    <w:lvl w:ilvl="3">
      <w:start w:val="1"/>
      <w:numFmt w:val="decimal"/>
      <w:lvlText w:val="%4)"/>
      <w:lvlJc w:val="left"/>
      <w:pPr>
        <w:tabs>
          <w:tab w:val="num" w:pos="1417"/>
        </w:tabs>
        <w:ind w:left="1417" w:hanging="283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</w:lvl>
  </w:abstractNum>
  <w:abstractNum w:abstractNumId="22" w15:restartNumberingAfterBreak="0">
    <w:nsid w:val="4B4670CB"/>
    <w:multiLevelType w:val="hybridMultilevel"/>
    <w:tmpl w:val="B434E3CE"/>
    <w:name w:val="WW8Num682222"/>
    <w:lvl w:ilvl="0" w:tplc="633C4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CA34AA"/>
    <w:multiLevelType w:val="hybridMultilevel"/>
    <w:tmpl w:val="B06CA9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0800FD8"/>
    <w:multiLevelType w:val="hybridMultilevel"/>
    <w:tmpl w:val="BDDC569A"/>
    <w:lvl w:ilvl="0" w:tplc="80A0DC94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5167221E"/>
    <w:multiLevelType w:val="hybridMultilevel"/>
    <w:tmpl w:val="BDBE96A2"/>
    <w:lvl w:ilvl="0" w:tplc="7FB2338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C36A6A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366CB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1F7043"/>
    <w:multiLevelType w:val="hybridMultilevel"/>
    <w:tmpl w:val="C480D7F4"/>
    <w:lvl w:ilvl="0" w:tplc="F9B2C13C">
      <w:start w:val="1"/>
      <w:numFmt w:val="decimal"/>
      <w:lvlText w:val="%1."/>
      <w:lvlJc w:val="left"/>
      <w:pPr>
        <w:ind w:left="791" w:hanging="360"/>
      </w:pPr>
    </w:lvl>
    <w:lvl w:ilvl="1" w:tplc="04150019">
      <w:start w:val="1"/>
      <w:numFmt w:val="lowerLetter"/>
      <w:lvlText w:val="%2."/>
      <w:lvlJc w:val="left"/>
      <w:pPr>
        <w:ind w:left="1511" w:hanging="360"/>
      </w:pPr>
    </w:lvl>
    <w:lvl w:ilvl="2" w:tplc="0415001B">
      <w:start w:val="1"/>
      <w:numFmt w:val="lowerRoman"/>
      <w:lvlText w:val="%3."/>
      <w:lvlJc w:val="right"/>
      <w:pPr>
        <w:ind w:left="2231" w:hanging="180"/>
      </w:pPr>
    </w:lvl>
    <w:lvl w:ilvl="3" w:tplc="0415000F">
      <w:start w:val="1"/>
      <w:numFmt w:val="decimal"/>
      <w:lvlText w:val="%4."/>
      <w:lvlJc w:val="left"/>
      <w:pPr>
        <w:ind w:left="2951" w:hanging="360"/>
      </w:pPr>
    </w:lvl>
    <w:lvl w:ilvl="4" w:tplc="04150019">
      <w:start w:val="1"/>
      <w:numFmt w:val="lowerLetter"/>
      <w:lvlText w:val="%5."/>
      <w:lvlJc w:val="left"/>
      <w:pPr>
        <w:ind w:left="3671" w:hanging="360"/>
      </w:pPr>
    </w:lvl>
    <w:lvl w:ilvl="5" w:tplc="0415001B">
      <w:start w:val="1"/>
      <w:numFmt w:val="lowerRoman"/>
      <w:lvlText w:val="%6."/>
      <w:lvlJc w:val="right"/>
      <w:pPr>
        <w:ind w:left="4391" w:hanging="180"/>
      </w:pPr>
    </w:lvl>
    <w:lvl w:ilvl="6" w:tplc="0415000F">
      <w:start w:val="1"/>
      <w:numFmt w:val="decimal"/>
      <w:lvlText w:val="%7."/>
      <w:lvlJc w:val="left"/>
      <w:pPr>
        <w:ind w:left="5111" w:hanging="360"/>
      </w:pPr>
    </w:lvl>
    <w:lvl w:ilvl="7" w:tplc="04150019">
      <w:start w:val="1"/>
      <w:numFmt w:val="lowerLetter"/>
      <w:lvlText w:val="%8."/>
      <w:lvlJc w:val="left"/>
      <w:pPr>
        <w:ind w:left="5831" w:hanging="360"/>
      </w:pPr>
    </w:lvl>
    <w:lvl w:ilvl="8" w:tplc="0415001B">
      <w:start w:val="1"/>
      <w:numFmt w:val="lowerRoman"/>
      <w:lvlText w:val="%9."/>
      <w:lvlJc w:val="right"/>
      <w:pPr>
        <w:ind w:left="6551" w:hanging="180"/>
      </w:pPr>
    </w:lvl>
  </w:abstractNum>
  <w:abstractNum w:abstractNumId="27" w15:restartNumberingAfterBreak="0">
    <w:nsid w:val="57094A77"/>
    <w:multiLevelType w:val="hybridMultilevel"/>
    <w:tmpl w:val="1674D9CC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A29D0"/>
    <w:multiLevelType w:val="hybridMultilevel"/>
    <w:tmpl w:val="7FAEBEEC"/>
    <w:lvl w:ilvl="0" w:tplc="0736FD60">
      <w:start w:val="1"/>
      <w:numFmt w:val="decimal"/>
      <w:lvlText w:val="%1)"/>
      <w:lvlJc w:val="left"/>
      <w:pPr>
        <w:ind w:left="1198" w:hanging="28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pl-PL" w:bidi="pl-PL"/>
      </w:rPr>
    </w:lvl>
    <w:lvl w:ilvl="1" w:tplc="F36ACE26">
      <w:start w:val="1"/>
      <w:numFmt w:val="lowerLetter"/>
      <w:lvlText w:val="%2)"/>
      <w:lvlJc w:val="left"/>
      <w:pPr>
        <w:ind w:left="1834" w:hanging="276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pl-PL" w:bidi="pl-PL"/>
      </w:rPr>
    </w:lvl>
    <w:lvl w:ilvl="2" w:tplc="0E66A416">
      <w:numFmt w:val="bullet"/>
      <w:lvlText w:val="•"/>
      <w:lvlJc w:val="left"/>
      <w:pPr>
        <w:ind w:left="2776" w:hanging="276"/>
      </w:pPr>
      <w:rPr>
        <w:rFonts w:hint="default"/>
        <w:lang w:val="pl-PL" w:eastAsia="pl-PL" w:bidi="pl-PL"/>
      </w:rPr>
    </w:lvl>
    <w:lvl w:ilvl="3" w:tplc="7D72DD9E">
      <w:numFmt w:val="bullet"/>
      <w:lvlText w:val="•"/>
      <w:lvlJc w:val="left"/>
      <w:pPr>
        <w:ind w:left="3712" w:hanging="276"/>
      </w:pPr>
      <w:rPr>
        <w:rFonts w:hint="default"/>
        <w:lang w:val="pl-PL" w:eastAsia="pl-PL" w:bidi="pl-PL"/>
      </w:rPr>
    </w:lvl>
    <w:lvl w:ilvl="4" w:tplc="8C181462">
      <w:numFmt w:val="bullet"/>
      <w:lvlText w:val="•"/>
      <w:lvlJc w:val="left"/>
      <w:pPr>
        <w:ind w:left="4648" w:hanging="276"/>
      </w:pPr>
      <w:rPr>
        <w:rFonts w:hint="default"/>
        <w:lang w:val="pl-PL" w:eastAsia="pl-PL" w:bidi="pl-PL"/>
      </w:rPr>
    </w:lvl>
    <w:lvl w:ilvl="5" w:tplc="4CF85602">
      <w:numFmt w:val="bullet"/>
      <w:lvlText w:val="•"/>
      <w:lvlJc w:val="left"/>
      <w:pPr>
        <w:ind w:left="5585" w:hanging="276"/>
      </w:pPr>
      <w:rPr>
        <w:rFonts w:hint="default"/>
        <w:lang w:val="pl-PL" w:eastAsia="pl-PL" w:bidi="pl-PL"/>
      </w:rPr>
    </w:lvl>
    <w:lvl w:ilvl="6" w:tplc="13447192">
      <w:numFmt w:val="bullet"/>
      <w:lvlText w:val="•"/>
      <w:lvlJc w:val="left"/>
      <w:pPr>
        <w:ind w:left="6521" w:hanging="276"/>
      </w:pPr>
      <w:rPr>
        <w:rFonts w:hint="default"/>
        <w:lang w:val="pl-PL" w:eastAsia="pl-PL" w:bidi="pl-PL"/>
      </w:rPr>
    </w:lvl>
    <w:lvl w:ilvl="7" w:tplc="49048878">
      <w:numFmt w:val="bullet"/>
      <w:lvlText w:val="•"/>
      <w:lvlJc w:val="left"/>
      <w:pPr>
        <w:ind w:left="7457" w:hanging="276"/>
      </w:pPr>
      <w:rPr>
        <w:rFonts w:hint="default"/>
        <w:lang w:val="pl-PL" w:eastAsia="pl-PL" w:bidi="pl-PL"/>
      </w:rPr>
    </w:lvl>
    <w:lvl w:ilvl="8" w:tplc="DC983F2A">
      <w:numFmt w:val="bullet"/>
      <w:lvlText w:val="•"/>
      <w:lvlJc w:val="left"/>
      <w:pPr>
        <w:ind w:left="8393" w:hanging="276"/>
      </w:pPr>
      <w:rPr>
        <w:rFonts w:hint="default"/>
        <w:lang w:val="pl-PL" w:eastAsia="pl-PL" w:bidi="pl-PL"/>
      </w:rPr>
    </w:lvl>
  </w:abstractNum>
  <w:abstractNum w:abstractNumId="29" w15:restartNumberingAfterBreak="0">
    <w:nsid w:val="5F132525"/>
    <w:multiLevelType w:val="hybridMultilevel"/>
    <w:tmpl w:val="57FA71D0"/>
    <w:lvl w:ilvl="0" w:tplc="23F6ED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F4D4F"/>
    <w:multiLevelType w:val="hybridMultilevel"/>
    <w:tmpl w:val="03AC47DE"/>
    <w:lvl w:ilvl="0" w:tplc="91D4F7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23F6EDD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1D0935"/>
    <w:multiLevelType w:val="hybridMultilevel"/>
    <w:tmpl w:val="E84ADEE0"/>
    <w:name w:val="WW8Num37223"/>
    <w:lvl w:ilvl="0" w:tplc="C8863CAC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508F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313D01"/>
    <w:multiLevelType w:val="hybridMultilevel"/>
    <w:tmpl w:val="99EEB566"/>
    <w:lvl w:ilvl="0" w:tplc="8B0CD392">
      <w:start w:val="1"/>
      <w:numFmt w:val="decimal"/>
      <w:lvlText w:val="%1."/>
      <w:lvlJc w:val="left"/>
      <w:pPr>
        <w:tabs>
          <w:tab w:val="num" w:pos="1815"/>
        </w:tabs>
        <w:ind w:left="1815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BAC0FD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508C5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AD29AA"/>
    <w:multiLevelType w:val="hybridMultilevel"/>
    <w:tmpl w:val="A9941156"/>
    <w:lvl w:ilvl="0" w:tplc="8034D5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F30DF1"/>
    <w:multiLevelType w:val="hybridMultilevel"/>
    <w:tmpl w:val="D9A297A8"/>
    <w:lvl w:ilvl="0" w:tplc="74E865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3D42EF"/>
    <w:multiLevelType w:val="hybridMultilevel"/>
    <w:tmpl w:val="1EB43396"/>
    <w:lvl w:ilvl="0" w:tplc="4FF4D268">
      <w:start w:val="7"/>
      <w:numFmt w:val="decimal"/>
      <w:lvlText w:val="%1."/>
      <w:lvlJc w:val="left"/>
      <w:pPr>
        <w:ind w:left="702" w:hanging="2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970CA12">
      <w:numFmt w:val="bullet"/>
      <w:lvlText w:val="•"/>
      <w:lvlJc w:val="left"/>
      <w:pPr>
        <w:ind w:left="1656" w:hanging="209"/>
      </w:pPr>
      <w:rPr>
        <w:rFonts w:hint="default"/>
        <w:lang w:val="pl-PL" w:eastAsia="pl-PL" w:bidi="pl-PL"/>
      </w:rPr>
    </w:lvl>
    <w:lvl w:ilvl="2" w:tplc="8C5ADEE4">
      <w:numFmt w:val="bullet"/>
      <w:lvlText w:val="•"/>
      <w:lvlJc w:val="left"/>
      <w:pPr>
        <w:ind w:left="2613" w:hanging="209"/>
      </w:pPr>
      <w:rPr>
        <w:rFonts w:hint="default"/>
        <w:lang w:val="pl-PL" w:eastAsia="pl-PL" w:bidi="pl-PL"/>
      </w:rPr>
    </w:lvl>
    <w:lvl w:ilvl="3" w:tplc="8A74EA32">
      <w:numFmt w:val="bullet"/>
      <w:lvlText w:val="•"/>
      <w:lvlJc w:val="left"/>
      <w:pPr>
        <w:ind w:left="3569" w:hanging="209"/>
      </w:pPr>
      <w:rPr>
        <w:rFonts w:hint="default"/>
        <w:lang w:val="pl-PL" w:eastAsia="pl-PL" w:bidi="pl-PL"/>
      </w:rPr>
    </w:lvl>
    <w:lvl w:ilvl="4" w:tplc="21EA6CEA">
      <w:numFmt w:val="bullet"/>
      <w:lvlText w:val="•"/>
      <w:lvlJc w:val="left"/>
      <w:pPr>
        <w:ind w:left="4526" w:hanging="209"/>
      </w:pPr>
      <w:rPr>
        <w:rFonts w:hint="default"/>
        <w:lang w:val="pl-PL" w:eastAsia="pl-PL" w:bidi="pl-PL"/>
      </w:rPr>
    </w:lvl>
    <w:lvl w:ilvl="5" w:tplc="E9366160">
      <w:numFmt w:val="bullet"/>
      <w:lvlText w:val="•"/>
      <w:lvlJc w:val="left"/>
      <w:pPr>
        <w:ind w:left="5483" w:hanging="209"/>
      </w:pPr>
      <w:rPr>
        <w:rFonts w:hint="default"/>
        <w:lang w:val="pl-PL" w:eastAsia="pl-PL" w:bidi="pl-PL"/>
      </w:rPr>
    </w:lvl>
    <w:lvl w:ilvl="6" w:tplc="0CE4C6E8">
      <w:numFmt w:val="bullet"/>
      <w:lvlText w:val="•"/>
      <w:lvlJc w:val="left"/>
      <w:pPr>
        <w:ind w:left="6439" w:hanging="209"/>
      </w:pPr>
      <w:rPr>
        <w:rFonts w:hint="default"/>
        <w:lang w:val="pl-PL" w:eastAsia="pl-PL" w:bidi="pl-PL"/>
      </w:rPr>
    </w:lvl>
    <w:lvl w:ilvl="7" w:tplc="64741A54">
      <w:numFmt w:val="bullet"/>
      <w:lvlText w:val="•"/>
      <w:lvlJc w:val="left"/>
      <w:pPr>
        <w:ind w:left="7396" w:hanging="209"/>
      </w:pPr>
      <w:rPr>
        <w:rFonts w:hint="default"/>
        <w:lang w:val="pl-PL" w:eastAsia="pl-PL" w:bidi="pl-PL"/>
      </w:rPr>
    </w:lvl>
    <w:lvl w:ilvl="8" w:tplc="8EBE81A6">
      <w:numFmt w:val="bullet"/>
      <w:lvlText w:val="•"/>
      <w:lvlJc w:val="left"/>
      <w:pPr>
        <w:ind w:left="8353" w:hanging="209"/>
      </w:pPr>
      <w:rPr>
        <w:rFonts w:hint="default"/>
        <w:lang w:val="pl-PL" w:eastAsia="pl-PL" w:bidi="pl-PL"/>
      </w:rPr>
    </w:lvl>
  </w:abstractNum>
  <w:abstractNum w:abstractNumId="37" w15:restartNumberingAfterBreak="0">
    <w:nsid w:val="78A80B89"/>
    <w:multiLevelType w:val="hybridMultilevel"/>
    <w:tmpl w:val="723E167E"/>
    <w:lvl w:ilvl="0" w:tplc="576E81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F6CCEA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511C75"/>
    <w:multiLevelType w:val="hybridMultilevel"/>
    <w:tmpl w:val="77BE2A3C"/>
    <w:lvl w:ilvl="0" w:tplc="E5C8B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51CCD"/>
    <w:multiLevelType w:val="hybridMultilevel"/>
    <w:tmpl w:val="4E30E7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3"/>
  </w:num>
  <w:num w:numId="4">
    <w:abstractNumId w:val="2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15"/>
  </w:num>
  <w:num w:numId="10">
    <w:abstractNumId w:val="31"/>
  </w:num>
  <w:num w:numId="11">
    <w:abstractNumId w:val="12"/>
  </w:num>
  <w:num w:numId="12">
    <w:abstractNumId w:val="39"/>
  </w:num>
  <w:num w:numId="13">
    <w:abstractNumId w:val="21"/>
  </w:num>
  <w:num w:numId="14">
    <w:abstractNumId w:val="38"/>
  </w:num>
  <w:num w:numId="15">
    <w:abstractNumId w:val="13"/>
  </w:num>
  <w:num w:numId="16">
    <w:abstractNumId w:val="20"/>
  </w:num>
  <w:num w:numId="17">
    <w:abstractNumId w:val="19"/>
  </w:num>
  <w:num w:numId="18">
    <w:abstractNumId w:val="32"/>
  </w:num>
  <w:num w:numId="19">
    <w:abstractNumId w:val="8"/>
  </w:num>
  <w:num w:numId="20">
    <w:abstractNumId w:val="9"/>
  </w:num>
  <w:num w:numId="21">
    <w:abstractNumId w:val="30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3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34"/>
  </w:num>
  <w:num w:numId="28">
    <w:abstractNumId w:val="17"/>
  </w:num>
  <w:num w:numId="29">
    <w:abstractNumId w:val="10"/>
  </w:num>
  <w:num w:numId="30">
    <w:abstractNumId w:val="37"/>
  </w:num>
  <w:num w:numId="31">
    <w:abstractNumId w:val="6"/>
  </w:num>
  <w:num w:numId="32">
    <w:abstractNumId w:val="7"/>
  </w:num>
  <w:num w:numId="33">
    <w:abstractNumId w:val="11"/>
  </w:num>
  <w:num w:numId="34">
    <w:abstractNumId w:val="36"/>
  </w:num>
  <w:num w:numId="35">
    <w:abstractNumId w:val="14"/>
  </w:num>
  <w:num w:numId="36">
    <w:abstractNumId w:val="24"/>
  </w:num>
  <w:num w:numId="37">
    <w:abstractNumId w:val="28"/>
  </w:num>
  <w:num w:numId="38">
    <w:abstractNumId w:val="18"/>
  </w:num>
  <w:num w:numId="39">
    <w:abstractNumId w:val="29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6A5"/>
    <w:rsid w:val="00000C29"/>
    <w:rsid w:val="00005692"/>
    <w:rsid w:val="00073624"/>
    <w:rsid w:val="000C5314"/>
    <w:rsid w:val="000D2A3E"/>
    <w:rsid w:val="000D7362"/>
    <w:rsid w:val="000E34F0"/>
    <w:rsid w:val="000E5B85"/>
    <w:rsid w:val="000F649E"/>
    <w:rsid w:val="00106F7D"/>
    <w:rsid w:val="00123B84"/>
    <w:rsid w:val="00135D64"/>
    <w:rsid w:val="0014024F"/>
    <w:rsid w:val="001429E2"/>
    <w:rsid w:val="00165270"/>
    <w:rsid w:val="001765B8"/>
    <w:rsid w:val="00185E46"/>
    <w:rsid w:val="001877C2"/>
    <w:rsid w:val="001A5DD0"/>
    <w:rsid w:val="001B5975"/>
    <w:rsid w:val="001C00D3"/>
    <w:rsid w:val="001D44DD"/>
    <w:rsid w:val="001F0AC0"/>
    <w:rsid w:val="001F146A"/>
    <w:rsid w:val="0020066C"/>
    <w:rsid w:val="002051A2"/>
    <w:rsid w:val="00212E99"/>
    <w:rsid w:val="00223215"/>
    <w:rsid w:val="0024196E"/>
    <w:rsid w:val="00253F2C"/>
    <w:rsid w:val="002552C7"/>
    <w:rsid w:val="0025596D"/>
    <w:rsid w:val="002569E3"/>
    <w:rsid w:val="00266832"/>
    <w:rsid w:val="00271144"/>
    <w:rsid w:val="0028497A"/>
    <w:rsid w:val="00286AF6"/>
    <w:rsid w:val="00287864"/>
    <w:rsid w:val="00294635"/>
    <w:rsid w:val="002A05DD"/>
    <w:rsid w:val="002B03CE"/>
    <w:rsid w:val="002B2D78"/>
    <w:rsid w:val="002B6098"/>
    <w:rsid w:val="002C146F"/>
    <w:rsid w:val="002C54A3"/>
    <w:rsid w:val="00313224"/>
    <w:rsid w:val="003271F8"/>
    <w:rsid w:val="00336DD2"/>
    <w:rsid w:val="0034389F"/>
    <w:rsid w:val="00345F7F"/>
    <w:rsid w:val="00356F02"/>
    <w:rsid w:val="00377EB5"/>
    <w:rsid w:val="00396D48"/>
    <w:rsid w:val="00397494"/>
    <w:rsid w:val="003A48C6"/>
    <w:rsid w:val="003C13A8"/>
    <w:rsid w:val="003C3EAA"/>
    <w:rsid w:val="003C484B"/>
    <w:rsid w:val="003C6A51"/>
    <w:rsid w:val="003D1B51"/>
    <w:rsid w:val="003D60F7"/>
    <w:rsid w:val="003E38DE"/>
    <w:rsid w:val="003E4254"/>
    <w:rsid w:val="004021F9"/>
    <w:rsid w:val="00405D5A"/>
    <w:rsid w:val="00410F1A"/>
    <w:rsid w:val="00424CD3"/>
    <w:rsid w:val="00430B2D"/>
    <w:rsid w:val="0044449F"/>
    <w:rsid w:val="004634E1"/>
    <w:rsid w:val="004A6B29"/>
    <w:rsid w:val="004B259D"/>
    <w:rsid w:val="004C25FD"/>
    <w:rsid w:val="004E7383"/>
    <w:rsid w:val="00500D8C"/>
    <w:rsid w:val="00513823"/>
    <w:rsid w:val="00514035"/>
    <w:rsid w:val="005334BB"/>
    <w:rsid w:val="0054331E"/>
    <w:rsid w:val="005602C3"/>
    <w:rsid w:val="00563C05"/>
    <w:rsid w:val="0059615F"/>
    <w:rsid w:val="005D6380"/>
    <w:rsid w:val="005D6AE6"/>
    <w:rsid w:val="00605A1D"/>
    <w:rsid w:val="00606CC0"/>
    <w:rsid w:val="00612F3E"/>
    <w:rsid w:val="00656C70"/>
    <w:rsid w:val="006628FA"/>
    <w:rsid w:val="006751CB"/>
    <w:rsid w:val="00686642"/>
    <w:rsid w:val="00694BF2"/>
    <w:rsid w:val="006B5D17"/>
    <w:rsid w:val="006C2087"/>
    <w:rsid w:val="006C5BB3"/>
    <w:rsid w:val="006F7D05"/>
    <w:rsid w:val="00705DD1"/>
    <w:rsid w:val="00716E17"/>
    <w:rsid w:val="00720523"/>
    <w:rsid w:val="00722626"/>
    <w:rsid w:val="00726C61"/>
    <w:rsid w:val="0074566F"/>
    <w:rsid w:val="007539A3"/>
    <w:rsid w:val="007571DB"/>
    <w:rsid w:val="00760DF3"/>
    <w:rsid w:val="007654DD"/>
    <w:rsid w:val="00767E7A"/>
    <w:rsid w:val="00772516"/>
    <w:rsid w:val="007973BB"/>
    <w:rsid w:val="007975B1"/>
    <w:rsid w:val="007B4B93"/>
    <w:rsid w:val="007B714A"/>
    <w:rsid w:val="007C14BE"/>
    <w:rsid w:val="007C3ED5"/>
    <w:rsid w:val="007D7522"/>
    <w:rsid w:val="007D75B5"/>
    <w:rsid w:val="007E5462"/>
    <w:rsid w:val="007F2E85"/>
    <w:rsid w:val="007F7E4F"/>
    <w:rsid w:val="008018E6"/>
    <w:rsid w:val="008025E7"/>
    <w:rsid w:val="00803FBA"/>
    <w:rsid w:val="0081222B"/>
    <w:rsid w:val="008362F2"/>
    <w:rsid w:val="008418D3"/>
    <w:rsid w:val="00843256"/>
    <w:rsid w:val="0085562F"/>
    <w:rsid w:val="00862C38"/>
    <w:rsid w:val="0087752D"/>
    <w:rsid w:val="008828BA"/>
    <w:rsid w:val="00883F6B"/>
    <w:rsid w:val="008866D7"/>
    <w:rsid w:val="008A5D46"/>
    <w:rsid w:val="008D2B5D"/>
    <w:rsid w:val="008E4A8C"/>
    <w:rsid w:val="00902AD4"/>
    <w:rsid w:val="00925E88"/>
    <w:rsid w:val="00935F89"/>
    <w:rsid w:val="00955A68"/>
    <w:rsid w:val="00960063"/>
    <w:rsid w:val="00964563"/>
    <w:rsid w:val="00967C5C"/>
    <w:rsid w:val="00967F4F"/>
    <w:rsid w:val="00980C90"/>
    <w:rsid w:val="00993EA5"/>
    <w:rsid w:val="009A0184"/>
    <w:rsid w:val="009A354F"/>
    <w:rsid w:val="009B6723"/>
    <w:rsid w:val="009C483F"/>
    <w:rsid w:val="009C5CF8"/>
    <w:rsid w:val="009D4F85"/>
    <w:rsid w:val="009D759C"/>
    <w:rsid w:val="009E1B71"/>
    <w:rsid w:val="009E7613"/>
    <w:rsid w:val="009F3C11"/>
    <w:rsid w:val="00A0152B"/>
    <w:rsid w:val="00A622AA"/>
    <w:rsid w:val="00A6486D"/>
    <w:rsid w:val="00A76345"/>
    <w:rsid w:val="00A77BCB"/>
    <w:rsid w:val="00A926E0"/>
    <w:rsid w:val="00A97869"/>
    <w:rsid w:val="00AA1ACE"/>
    <w:rsid w:val="00AA6CF5"/>
    <w:rsid w:val="00AB2EE2"/>
    <w:rsid w:val="00AC312A"/>
    <w:rsid w:val="00AC32CC"/>
    <w:rsid w:val="00AD3649"/>
    <w:rsid w:val="00AD382D"/>
    <w:rsid w:val="00AD4263"/>
    <w:rsid w:val="00AE113B"/>
    <w:rsid w:val="00B12EEC"/>
    <w:rsid w:val="00B419F8"/>
    <w:rsid w:val="00B434A2"/>
    <w:rsid w:val="00B53C36"/>
    <w:rsid w:val="00B5479E"/>
    <w:rsid w:val="00B60A61"/>
    <w:rsid w:val="00B62BB0"/>
    <w:rsid w:val="00B85EC3"/>
    <w:rsid w:val="00BA13DA"/>
    <w:rsid w:val="00BC2763"/>
    <w:rsid w:val="00BE76FF"/>
    <w:rsid w:val="00BF68F6"/>
    <w:rsid w:val="00C140D9"/>
    <w:rsid w:val="00C22C5A"/>
    <w:rsid w:val="00C26E2E"/>
    <w:rsid w:val="00C3401C"/>
    <w:rsid w:val="00C444E9"/>
    <w:rsid w:val="00C50328"/>
    <w:rsid w:val="00C62663"/>
    <w:rsid w:val="00C71DE9"/>
    <w:rsid w:val="00C81202"/>
    <w:rsid w:val="00C82A08"/>
    <w:rsid w:val="00C926A5"/>
    <w:rsid w:val="00C943AB"/>
    <w:rsid w:val="00CA29EF"/>
    <w:rsid w:val="00CB0FFA"/>
    <w:rsid w:val="00CB3EC7"/>
    <w:rsid w:val="00CB41FC"/>
    <w:rsid w:val="00CB66A6"/>
    <w:rsid w:val="00CC01E6"/>
    <w:rsid w:val="00CD0006"/>
    <w:rsid w:val="00CD4C3F"/>
    <w:rsid w:val="00CE3F3B"/>
    <w:rsid w:val="00CE4DC6"/>
    <w:rsid w:val="00D05B7E"/>
    <w:rsid w:val="00D1026E"/>
    <w:rsid w:val="00D10E12"/>
    <w:rsid w:val="00D36FA4"/>
    <w:rsid w:val="00D43A86"/>
    <w:rsid w:val="00D45ABB"/>
    <w:rsid w:val="00D520DE"/>
    <w:rsid w:val="00D52B9C"/>
    <w:rsid w:val="00D53CBA"/>
    <w:rsid w:val="00D57977"/>
    <w:rsid w:val="00D73134"/>
    <w:rsid w:val="00D7762F"/>
    <w:rsid w:val="00D8610B"/>
    <w:rsid w:val="00DD15DB"/>
    <w:rsid w:val="00DD40DD"/>
    <w:rsid w:val="00DE1823"/>
    <w:rsid w:val="00DE1CE5"/>
    <w:rsid w:val="00E04744"/>
    <w:rsid w:val="00E07912"/>
    <w:rsid w:val="00E1221A"/>
    <w:rsid w:val="00E12537"/>
    <w:rsid w:val="00E13E17"/>
    <w:rsid w:val="00E161D2"/>
    <w:rsid w:val="00E2364A"/>
    <w:rsid w:val="00E36976"/>
    <w:rsid w:val="00E426E9"/>
    <w:rsid w:val="00E607A4"/>
    <w:rsid w:val="00E71243"/>
    <w:rsid w:val="00EA0587"/>
    <w:rsid w:val="00EB1F2B"/>
    <w:rsid w:val="00EB5682"/>
    <w:rsid w:val="00EB79F7"/>
    <w:rsid w:val="00EC73F6"/>
    <w:rsid w:val="00F07FFD"/>
    <w:rsid w:val="00F114D1"/>
    <w:rsid w:val="00F17D28"/>
    <w:rsid w:val="00F22B97"/>
    <w:rsid w:val="00F30924"/>
    <w:rsid w:val="00F326D7"/>
    <w:rsid w:val="00F335C0"/>
    <w:rsid w:val="00F40925"/>
    <w:rsid w:val="00F53184"/>
    <w:rsid w:val="00FB4D07"/>
    <w:rsid w:val="00FC2CB8"/>
    <w:rsid w:val="00FD506B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D9F630"/>
  <w15:chartTrackingRefBased/>
  <w15:docId w15:val="{22566193-22BE-4D82-9BF5-38C27551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926A5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6A5"/>
  </w:style>
  <w:style w:type="paragraph" w:styleId="Stopka">
    <w:name w:val="footer"/>
    <w:basedOn w:val="Normalny"/>
    <w:link w:val="StopkaZnak"/>
    <w:uiPriority w:val="99"/>
    <w:unhideWhenUsed/>
    <w:rsid w:val="00C9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6A5"/>
  </w:style>
  <w:style w:type="character" w:customStyle="1" w:styleId="Nagwek1Znak">
    <w:name w:val="Nagłówek 1 Znak"/>
    <w:basedOn w:val="Domylnaczcionkaakapitu"/>
    <w:link w:val="Nagwek1"/>
    <w:rsid w:val="00C926A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6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6A5"/>
    <w:rPr>
      <w:sz w:val="20"/>
      <w:szCs w:val="20"/>
    </w:rPr>
  </w:style>
  <w:style w:type="character" w:styleId="Odwoanieprzypisudolnego">
    <w:name w:val="footnote reference"/>
    <w:uiPriority w:val="99"/>
    <w:unhideWhenUsed/>
    <w:rsid w:val="00C926A5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5562F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61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3C3EAA"/>
  </w:style>
  <w:style w:type="character" w:styleId="Odwoaniedokomentarza">
    <w:name w:val="annotation reference"/>
    <w:basedOn w:val="Domylnaczcionkaakapitu"/>
    <w:uiPriority w:val="99"/>
    <w:semiHidden/>
    <w:unhideWhenUsed/>
    <w:rsid w:val="00424C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C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C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C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C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910B3-F776-47F2-9D29-886309E62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480F8D-CC57-4A71-A865-D6C669F5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9</Pages>
  <Words>3533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Sosnowska Justyna</dc:creator>
  <cp:keywords/>
  <dc:description/>
  <cp:lastModifiedBy>Jasnowska Dagmara</cp:lastModifiedBy>
  <cp:revision>58</cp:revision>
  <cp:lastPrinted>2024-02-15T09:15:00Z</cp:lastPrinted>
  <dcterms:created xsi:type="dcterms:W3CDTF">2022-02-10T12:10:00Z</dcterms:created>
  <dcterms:modified xsi:type="dcterms:W3CDTF">2025-02-13T09:27:00Z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918b993b-ee5b-4be3-8237-a4a926796f60</vt:lpwstr>
  </property>
  <property fmtid="{D5CDD505-2E9C-101B-9397-08002B2CF9AE}" pid="3" name="bjSaver">
    <vt:lpwstr>JRMGBkoyohBLo4hpkYUIA50rqszTYxnT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Sosnowska Justyna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10.90.58.163</vt:lpwstr>
  </property>
</Properties>
</file>