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Pr="00D521B3" w:rsidRDefault="00D53765" w:rsidP="007A7235">
      <w:pPr>
        <w:jc w:val="center"/>
        <w:rPr>
          <w:rFonts w:ascii="Arial" w:hAnsi="Arial" w:cs="Arial"/>
          <w:b/>
          <w:sz w:val="28"/>
          <w:szCs w:val="28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6C2AED">
        <w:rPr>
          <w:rFonts w:ascii="Arial" w:hAnsi="Arial" w:cs="Arial"/>
          <w:b/>
          <w:sz w:val="28"/>
          <w:szCs w:val="28"/>
        </w:rPr>
        <w:t xml:space="preserve"> </w:t>
      </w:r>
      <w:r w:rsidR="006C2AED" w:rsidRPr="00D20BB8">
        <w:rPr>
          <w:rFonts w:ascii="Arial" w:hAnsi="Arial" w:cs="Arial"/>
          <w:b/>
          <w:sz w:val="28"/>
          <w:szCs w:val="28"/>
        </w:rPr>
        <w:t xml:space="preserve">nr  </w:t>
      </w:r>
      <w:r w:rsidR="00E37582">
        <w:rPr>
          <w:rFonts w:ascii="Arial" w:hAnsi="Arial" w:cs="Arial"/>
          <w:b/>
          <w:sz w:val="28"/>
          <w:szCs w:val="28"/>
        </w:rPr>
        <w:t>02</w:t>
      </w:r>
      <w:r w:rsidR="00300804">
        <w:rPr>
          <w:rFonts w:ascii="Arial" w:hAnsi="Arial" w:cs="Arial"/>
          <w:b/>
          <w:sz w:val="28"/>
          <w:szCs w:val="28"/>
        </w:rPr>
        <w:t>/SZKOL/RC</w:t>
      </w:r>
      <w:r w:rsidR="00420F8B" w:rsidRPr="00D20BB8">
        <w:rPr>
          <w:rFonts w:ascii="Arial" w:hAnsi="Arial" w:cs="Arial"/>
          <w:b/>
          <w:sz w:val="28"/>
          <w:szCs w:val="28"/>
        </w:rPr>
        <w:t>/202</w:t>
      </w:r>
      <w:r w:rsidR="007F07B8">
        <w:rPr>
          <w:rFonts w:ascii="Arial" w:hAnsi="Arial" w:cs="Arial"/>
          <w:b/>
          <w:sz w:val="28"/>
          <w:szCs w:val="28"/>
        </w:rPr>
        <w:t>5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EE1049" w:rsidRPr="00BD399B" w:rsidRDefault="00BF740D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Przedmiot zamówienia</w:t>
      </w:r>
      <w:r w:rsidR="00F660A2" w:rsidRPr="00D521B3">
        <w:rPr>
          <w:rFonts w:ascii="Arial" w:hAnsi="Arial" w:cs="Arial"/>
        </w:rPr>
        <w:t xml:space="preserve">: </w:t>
      </w:r>
      <w:r w:rsidR="000F7C07">
        <w:rPr>
          <w:rFonts w:ascii="Arial" w:hAnsi="Arial" w:cs="Arial"/>
          <w:bCs/>
        </w:rPr>
        <w:t xml:space="preserve">WYNAJEM </w:t>
      </w:r>
      <w:r w:rsidR="001B6926">
        <w:rPr>
          <w:rFonts w:ascii="Arial" w:hAnsi="Arial" w:cs="Arial"/>
          <w:bCs/>
        </w:rPr>
        <w:t>TORU</w:t>
      </w:r>
      <w:r w:rsidR="00403993">
        <w:rPr>
          <w:rFonts w:ascii="Arial" w:hAnsi="Arial" w:cs="Arial"/>
          <w:bCs/>
        </w:rPr>
        <w:t xml:space="preserve"> PŁYWACKI</w:t>
      </w:r>
      <w:r w:rsidR="001B6926">
        <w:rPr>
          <w:rFonts w:ascii="Arial" w:hAnsi="Arial" w:cs="Arial"/>
          <w:bCs/>
        </w:rPr>
        <w:t>EGO</w:t>
      </w:r>
      <w:r w:rsidR="00DF0CB9">
        <w:rPr>
          <w:rFonts w:ascii="Arial" w:hAnsi="Arial" w:cs="Arial"/>
          <w:bCs/>
        </w:rPr>
        <w:t xml:space="preserve"> w m.</w:t>
      </w:r>
      <w:r w:rsidR="00E9476A">
        <w:rPr>
          <w:rFonts w:ascii="Arial" w:hAnsi="Arial" w:cs="Arial"/>
          <w:bCs/>
        </w:rPr>
        <w:t xml:space="preserve"> </w:t>
      </w:r>
      <w:r w:rsidR="00DF0CB9">
        <w:rPr>
          <w:rFonts w:ascii="Arial" w:hAnsi="Arial" w:cs="Arial"/>
          <w:bCs/>
        </w:rPr>
        <w:t>Bydgoszcz.</w:t>
      </w:r>
    </w:p>
    <w:p w:rsidR="00BD399B" w:rsidRPr="00BD399B" w:rsidRDefault="00BD399B" w:rsidP="00BD399B">
      <w:pPr>
        <w:spacing w:after="0" w:line="276" w:lineRule="auto"/>
        <w:jc w:val="both"/>
        <w:rPr>
          <w:rFonts w:ascii="Arial" w:hAnsi="Arial" w:cs="Arial"/>
          <w:iCs/>
        </w:rPr>
      </w:pPr>
    </w:p>
    <w:p w:rsidR="00420F8B" w:rsidRPr="00BD399B" w:rsidRDefault="000F7C07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Usługa obejmuje wynajem </w:t>
      </w:r>
      <w:r w:rsidR="002F76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tor</w:t>
      </w:r>
      <w:r w:rsidR="001B692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pływacki</w:t>
      </w:r>
      <w:r w:rsidR="001B6926">
        <w:rPr>
          <w:rFonts w:ascii="Arial" w:hAnsi="Arial" w:cs="Arial"/>
        </w:rPr>
        <w:t>ego</w:t>
      </w:r>
      <w:r>
        <w:rPr>
          <w:rFonts w:ascii="Arial" w:hAnsi="Arial" w:cs="Arial"/>
        </w:rPr>
        <w:t>.</w:t>
      </w:r>
    </w:p>
    <w:p w:rsidR="00BD399B" w:rsidRPr="00BD399B" w:rsidRDefault="00BD399B" w:rsidP="00BD399B">
      <w:pPr>
        <w:spacing w:after="0" w:line="276" w:lineRule="auto"/>
        <w:jc w:val="both"/>
        <w:rPr>
          <w:rFonts w:ascii="Arial" w:hAnsi="Arial" w:cs="Arial"/>
          <w:iCs/>
        </w:rPr>
      </w:pPr>
    </w:p>
    <w:p w:rsidR="00DB595E" w:rsidRDefault="00DB595E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  <w:iCs/>
        </w:rPr>
        <w:t xml:space="preserve">Opis przedmiotu zamówienia </w:t>
      </w:r>
      <w:r w:rsidRPr="00420F8B">
        <w:rPr>
          <w:rFonts w:ascii="Arial" w:hAnsi="Arial" w:cs="Arial"/>
          <w:bCs/>
          <w:iCs/>
        </w:rPr>
        <w:t>stanowi</w:t>
      </w:r>
      <w:r w:rsidRPr="00420F8B">
        <w:rPr>
          <w:rFonts w:ascii="Arial" w:hAnsi="Arial" w:cs="Arial"/>
          <w:iCs/>
        </w:rPr>
        <w:t xml:space="preserve"> </w:t>
      </w:r>
      <w:r w:rsidRPr="00420F8B">
        <w:rPr>
          <w:rFonts w:ascii="Arial" w:hAnsi="Arial" w:cs="Arial"/>
          <w:b/>
          <w:bCs/>
          <w:iCs/>
        </w:rPr>
        <w:t xml:space="preserve">załącznik nr 1 </w:t>
      </w:r>
      <w:r w:rsidRPr="00420F8B">
        <w:rPr>
          <w:rFonts w:ascii="Arial" w:hAnsi="Arial" w:cs="Arial"/>
          <w:iCs/>
        </w:rPr>
        <w:t>do Rozeznania cenowego.</w:t>
      </w:r>
    </w:p>
    <w:p w:rsidR="00BD399B" w:rsidRPr="00BD399B" w:rsidRDefault="00BD399B" w:rsidP="00BD399B">
      <w:pPr>
        <w:pStyle w:val="Akapitzlist"/>
        <w:rPr>
          <w:rFonts w:ascii="Arial" w:hAnsi="Arial" w:cs="Arial"/>
          <w:iCs/>
        </w:rPr>
      </w:pPr>
    </w:p>
    <w:p w:rsidR="00BD399B" w:rsidRPr="00420F8B" w:rsidRDefault="00BD399B" w:rsidP="00BD399B">
      <w:pPr>
        <w:pStyle w:val="Akapitzlist"/>
        <w:spacing w:after="0" w:line="276" w:lineRule="auto"/>
        <w:ind w:left="360"/>
        <w:jc w:val="both"/>
        <w:rPr>
          <w:rFonts w:ascii="Arial" w:hAnsi="Arial" w:cs="Arial"/>
          <w:iCs/>
        </w:rPr>
      </w:pPr>
    </w:p>
    <w:p w:rsidR="00A46863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D521B3">
        <w:rPr>
          <w:rFonts w:ascii="Arial" w:hAnsi="Arial" w:cs="Arial"/>
          <w:iCs/>
        </w:rPr>
        <w:t xml:space="preserve"> - </w:t>
      </w:r>
      <w:r w:rsidR="000A28CE" w:rsidRPr="00D521B3">
        <w:rPr>
          <w:rFonts w:ascii="Arial" w:hAnsi="Arial" w:cs="Arial"/>
          <w:b/>
          <w:iCs/>
        </w:rPr>
        <w:t>załącznik nr 2</w:t>
      </w:r>
      <w:r w:rsidRPr="00D521B3">
        <w:rPr>
          <w:rFonts w:ascii="Arial" w:hAnsi="Arial" w:cs="Arial"/>
          <w:iCs/>
        </w:rPr>
        <w:t>.</w:t>
      </w:r>
    </w:p>
    <w:p w:rsidR="00BD399B" w:rsidRDefault="00BD399B" w:rsidP="00BD399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</w:p>
    <w:p w:rsidR="00E3206A" w:rsidRPr="007D11F0" w:rsidRDefault="00E3206A" w:rsidP="00E320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7D11F0">
        <w:rPr>
          <w:rFonts w:ascii="Arial" w:hAnsi="Arial" w:cs="Arial"/>
          <w:iCs/>
        </w:rPr>
        <w:t>Rozliczenie za wykonanie usługi  na podstawie wystawionej przez Wynajmującego w cyklach miesięcznych Faktury VAT, sporządzonej w oparciu o rozliczenie godzin. Należność jest płatna w terminie 30 dni od dnia dostarczania zamawiającemu prawidłowo wystawionej Faktury, przelewem na konto bankowe Wynajmującego wskazane na fakturze. Faktury będą przesyłane na adres Najemcy.</w:t>
      </w:r>
    </w:p>
    <w:p w:rsidR="00E3206A" w:rsidRPr="00246016" w:rsidRDefault="00E3206A" w:rsidP="00E320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 w:rsidRPr="007F07B8">
        <w:rPr>
          <w:rFonts w:ascii="Arial" w:hAnsi="Arial" w:cs="Arial"/>
          <w:iCs/>
        </w:rPr>
        <w:t>Termin złożenia oferty (wraz z wypełnionymi załącznikami/dokumentami):</w:t>
      </w:r>
      <w:r w:rsidRPr="007F07B8">
        <w:rPr>
          <w:rFonts w:ascii="Arial" w:hAnsi="Arial" w:cs="Arial"/>
          <w:b/>
          <w:iCs/>
        </w:rPr>
        <w:t xml:space="preserve"> do </w:t>
      </w:r>
      <w:r w:rsidR="00E81E55">
        <w:rPr>
          <w:rFonts w:ascii="Arial" w:hAnsi="Arial" w:cs="Arial"/>
          <w:b/>
          <w:iCs/>
        </w:rPr>
        <w:t>1</w:t>
      </w:r>
      <w:r w:rsidR="00E37582">
        <w:rPr>
          <w:rFonts w:ascii="Arial" w:hAnsi="Arial" w:cs="Arial"/>
          <w:b/>
          <w:iCs/>
        </w:rPr>
        <w:t>4</w:t>
      </w:r>
      <w:r w:rsidR="008039BB">
        <w:rPr>
          <w:rFonts w:ascii="Arial" w:hAnsi="Arial" w:cs="Arial"/>
          <w:b/>
          <w:iCs/>
        </w:rPr>
        <w:t>.02</w:t>
      </w:r>
      <w:r w:rsidRPr="007F07B8">
        <w:rPr>
          <w:rFonts w:ascii="Arial" w:hAnsi="Arial" w:cs="Arial"/>
          <w:b/>
          <w:iCs/>
        </w:rPr>
        <w:t xml:space="preserve">.2025r. do godz. </w:t>
      </w:r>
      <w:r w:rsidR="00E37582">
        <w:rPr>
          <w:rFonts w:ascii="Arial" w:hAnsi="Arial" w:cs="Arial"/>
          <w:b/>
          <w:iCs/>
        </w:rPr>
        <w:t>11</w:t>
      </w:r>
      <w:r w:rsidRPr="007F07B8">
        <w:rPr>
          <w:rFonts w:ascii="Arial" w:hAnsi="Arial" w:cs="Arial"/>
          <w:b/>
          <w:iCs/>
        </w:rPr>
        <w:t>:</w:t>
      </w:r>
      <w:r w:rsidR="00E37582">
        <w:rPr>
          <w:rFonts w:ascii="Arial" w:hAnsi="Arial" w:cs="Arial"/>
          <w:b/>
          <w:iCs/>
        </w:rPr>
        <w:t>0</w:t>
      </w:r>
      <w:r w:rsidRPr="007F07B8">
        <w:rPr>
          <w:rFonts w:ascii="Arial" w:hAnsi="Arial" w:cs="Arial"/>
          <w:b/>
          <w:iCs/>
        </w:rPr>
        <w:t>0</w:t>
      </w:r>
      <w:r w:rsidRPr="007F07B8">
        <w:rPr>
          <w:rFonts w:ascii="Arial" w:hAnsi="Arial" w:cs="Arial"/>
          <w:iCs/>
        </w:rPr>
        <w:t xml:space="preserve">, drogą elektroniczną poprzez platformę zakupową </w:t>
      </w:r>
      <w:r w:rsidRPr="00246016">
        <w:rPr>
          <w:rFonts w:ascii="Arial" w:hAnsi="Arial" w:cs="Arial"/>
          <w:iCs/>
        </w:rPr>
        <w:t xml:space="preserve">Open </w:t>
      </w:r>
      <w:proofErr w:type="spellStart"/>
      <w:r w:rsidRPr="00246016">
        <w:rPr>
          <w:rFonts w:ascii="Arial" w:hAnsi="Arial" w:cs="Arial"/>
          <w:iCs/>
        </w:rPr>
        <w:t>Nexus</w:t>
      </w:r>
      <w:proofErr w:type="spellEnd"/>
      <w:r w:rsidRPr="0024601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</w:r>
      <w:r w:rsidRPr="00246016">
        <w:rPr>
          <w:rFonts w:ascii="Arial" w:hAnsi="Arial" w:cs="Arial"/>
        </w:rPr>
        <w:t>www: https://platformazakupowa.pl/pn/ozjftc</w:t>
      </w:r>
    </w:p>
    <w:p w:rsidR="00E3206A" w:rsidRPr="007F07B8" w:rsidRDefault="00E3206A" w:rsidP="00E3206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7F07B8">
        <w:rPr>
          <w:rFonts w:ascii="Arial" w:hAnsi="Arial" w:cs="Arial"/>
          <w:iCs/>
        </w:rPr>
        <w:t>Złożenie oferty nie gwarantuje udzielenia zamó</w:t>
      </w:r>
      <w:bookmarkStart w:id="0" w:name="_GoBack"/>
      <w:bookmarkEnd w:id="0"/>
      <w:r w:rsidRPr="007F07B8">
        <w:rPr>
          <w:rFonts w:ascii="Arial" w:hAnsi="Arial" w:cs="Arial"/>
          <w:iCs/>
        </w:rPr>
        <w:t>wienia.</w:t>
      </w:r>
    </w:p>
    <w:p w:rsidR="00E3206A" w:rsidRPr="00420F8B" w:rsidRDefault="00E3206A" w:rsidP="00E3206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E3206A" w:rsidRPr="00420F8B" w:rsidRDefault="00E3206A" w:rsidP="00E3206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>Zamawiający wymaga złożenia oferty za pomocą załącznika, stanowiącego formularz oferty (zał.nr 2 do Rozeznania cenowego).</w:t>
      </w:r>
    </w:p>
    <w:p w:rsidR="00E3206A" w:rsidRPr="00BD399B" w:rsidRDefault="00E3206A" w:rsidP="00E3206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>Wykonawca podaje cenę oferty brutto za wykonanie zamówienia wynikającą z podsumowania tabeli nr 1 załącznika nr 2 do Rozeznania cenowego – formularza oferty. W przypadku rozbieżności Zmawiający do oceny ofert będzie brał pod uwagę cenę wynikającą z prawidłowego podsumowania tabeli nr 1</w:t>
      </w:r>
      <w:r w:rsidR="00E81E55">
        <w:rPr>
          <w:rFonts w:ascii="Arial" w:hAnsi="Arial" w:cs="Arial"/>
        </w:rPr>
        <w:t xml:space="preserve"> (kolumna 10)</w:t>
      </w:r>
      <w:r w:rsidRPr="00420F8B">
        <w:rPr>
          <w:rFonts w:ascii="Arial" w:hAnsi="Arial" w:cs="Arial"/>
        </w:rPr>
        <w:t xml:space="preserve"> - formularza oferty.</w:t>
      </w:r>
    </w:p>
    <w:p w:rsidR="007F07B8" w:rsidRPr="00C952E9" w:rsidRDefault="007F07B8" w:rsidP="007F07B8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952E9">
        <w:rPr>
          <w:rFonts w:ascii="Arial" w:hAnsi="Arial" w:cs="Arial"/>
        </w:rPr>
        <w:t>Strony ustalają, że oprócz elementów wynikających z obowiązujących przepisów, faktura będzie zawierać:</w:t>
      </w:r>
    </w:p>
    <w:p w:rsidR="007F07B8" w:rsidRPr="00EB3332" w:rsidRDefault="007F07B8" w:rsidP="007F07B8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nr zamówienia;</w:t>
      </w:r>
    </w:p>
    <w:p w:rsidR="007F07B8" w:rsidRDefault="007F07B8" w:rsidP="007F07B8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EB3332">
        <w:rPr>
          <w:rFonts w:ascii="Arial" w:hAnsi="Arial" w:cs="Arial"/>
        </w:rPr>
        <w:t>zapis o terminie zapłaty („do 30 dni od daty doręczenia prawidłowo wystawionej faktury”).</w:t>
      </w:r>
    </w:p>
    <w:p w:rsidR="007F07B8" w:rsidRPr="00EB3332" w:rsidRDefault="007F07B8" w:rsidP="007F07B8">
      <w:pPr>
        <w:pStyle w:val="Akapitzlist"/>
        <w:spacing w:after="0" w:line="276" w:lineRule="auto"/>
        <w:ind w:left="1080"/>
        <w:rPr>
          <w:rFonts w:ascii="Arial" w:hAnsi="Arial" w:cs="Arial"/>
        </w:rPr>
      </w:pPr>
    </w:p>
    <w:p w:rsidR="007F07B8" w:rsidRDefault="007F07B8" w:rsidP="007F07B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 przypadku doręczenia Zamawiającemu faktury zawierającej błędy, dotyczące jakiejkolwiek pozycji faktury przewidzianych przepisami prawa lub wymaganiami Zamawiającego określonymi w formularzu zamówień, Zamawiający nie będzie zobowiązany 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</w:t>
      </w:r>
      <w:r w:rsidRPr="00246016">
        <w:rPr>
          <w:rFonts w:ascii="Arial" w:hAnsi="Arial" w:cs="Arial"/>
          <w:iCs/>
        </w:rPr>
        <w:lastRenderedPageBreak/>
        <w:t>zgodnie postanawiają że w takich przypadkach przewidziane formularzem zamówienia terminy, które są liczone od dnia otrzymania faktury biegną od dnia otrzymania faktury korygującej.</w:t>
      </w:r>
    </w:p>
    <w:p w:rsidR="00BD399B" w:rsidRDefault="00BD399B" w:rsidP="00BD399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</w:p>
    <w:p w:rsidR="007F07B8" w:rsidRPr="00642C11" w:rsidRDefault="007F07B8" w:rsidP="007F07B8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781BC1">
        <w:rPr>
          <w:rFonts w:ascii="Arial" w:hAnsi="Arial" w:cs="Arial"/>
        </w:rPr>
        <w:t xml:space="preserve">Wynagrodzenie przysługujące Wykonawcy płatne będzie z rachunku bankowego Zamawiającego na rachunek bankowy Wykonawcy, którego numer zostanie podany </w:t>
      </w:r>
      <w:r w:rsidRPr="00781BC1">
        <w:rPr>
          <w:rFonts w:ascii="Arial" w:hAnsi="Arial" w:cs="Arial"/>
        </w:rPr>
        <w:br/>
        <w:t>w fakturze.</w:t>
      </w:r>
    </w:p>
    <w:p w:rsidR="007F07B8" w:rsidRPr="00246016" w:rsidRDefault="007F07B8" w:rsidP="007F07B8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246016">
        <w:rPr>
          <w:rFonts w:ascii="Arial" w:hAnsi="Arial" w:cs="Arial"/>
        </w:rPr>
        <w:t xml:space="preserve">Zgodnie z przepisami ustawy z dnia 9 listopada 2018 r. o elektronicznym fakturowaniu </w:t>
      </w:r>
      <w:r>
        <w:rPr>
          <w:rFonts w:ascii="Arial" w:hAnsi="Arial" w:cs="Arial"/>
        </w:rPr>
        <w:br/>
      </w:r>
      <w:r w:rsidRPr="00246016">
        <w:rPr>
          <w:rFonts w:ascii="Arial" w:hAnsi="Arial" w:cs="Arial"/>
        </w:rPr>
        <w:t xml:space="preserve">w zamówieniach publicznych, koncesjach na roboty budowlane lub usługi oraz partnerstwie publiczno-prywatnym (Dz. U. z 2020 r. poz. 1666 z </w:t>
      </w:r>
      <w:proofErr w:type="spellStart"/>
      <w:r w:rsidRPr="00246016">
        <w:rPr>
          <w:rFonts w:ascii="Arial" w:hAnsi="Arial" w:cs="Arial"/>
        </w:rPr>
        <w:t>późn</w:t>
      </w:r>
      <w:proofErr w:type="spellEnd"/>
      <w:r w:rsidRPr="00246016">
        <w:rPr>
          <w:rFonts w:ascii="Arial" w:hAnsi="Arial" w:cs="Arial"/>
        </w:rPr>
        <w:t>. zm.):</w:t>
      </w:r>
    </w:p>
    <w:p w:rsidR="007F07B8" w:rsidRPr="00246016" w:rsidRDefault="007F07B8" w:rsidP="007F07B8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1) Wykonawca ma możliwość wystawiania i wysyłania Zamawiającemu ustrukturyzowanych faktur elektronicznych za pośrednictwem platformy elektronicznego fakturowania; </w:t>
      </w:r>
    </w:p>
    <w:p w:rsidR="007F07B8" w:rsidRPr="00246016" w:rsidRDefault="007F07B8" w:rsidP="007F07B8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2)  Zamawiający ma obowiązek odbierania od Wykonawcy ustrukturyzowanych faktur elektronicznych za pośrednictwem platformy elektronicznego fakturowania, jeżeli Wykonawca wysłał ustrukturyzowaną fakturę </w:t>
      </w:r>
      <w:r w:rsidRPr="00246016">
        <w:rPr>
          <w:rFonts w:ascii="Arial" w:hAnsi="Arial" w:cs="Arial"/>
        </w:rPr>
        <w:br/>
        <w:t>za pośrednictwem tej platformy;</w:t>
      </w:r>
    </w:p>
    <w:p w:rsidR="007F07B8" w:rsidRPr="00246016" w:rsidRDefault="007F07B8" w:rsidP="007F07B8">
      <w:pPr>
        <w:spacing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>3) Zamawiający nie wyraża zgody na wysyłanie i odbieranie innych ustrukturyzowanych dokumentów elektronicznych za pośrednictwem platformy.</w:t>
      </w:r>
    </w:p>
    <w:p w:rsidR="007F07B8" w:rsidRPr="00246016" w:rsidRDefault="007F07B8" w:rsidP="007F07B8">
      <w:pPr>
        <w:spacing w:after="0" w:line="276" w:lineRule="auto"/>
        <w:ind w:firstLine="284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4)    Usługi platformy elektronicznego fakturowania są świadczone pod adresem: </w:t>
      </w:r>
    </w:p>
    <w:p w:rsidR="007F07B8" w:rsidRDefault="00467C12" w:rsidP="007F07B8">
      <w:pPr>
        <w:spacing w:after="0" w:line="276" w:lineRule="auto"/>
        <w:ind w:firstLine="567"/>
        <w:rPr>
          <w:rFonts w:ascii="Arial" w:hAnsi="Arial" w:cs="Arial"/>
          <w:b/>
          <w:bCs/>
          <w:u w:val="single"/>
          <w:lang w:val="en-US"/>
        </w:rPr>
      </w:pPr>
      <w:hyperlink r:id="rId9" w:history="1">
        <w:r w:rsidR="007F07B8" w:rsidRPr="00246016">
          <w:rPr>
            <w:rStyle w:val="Hipercze"/>
            <w:rFonts w:ascii="Arial" w:hAnsi="Arial" w:cs="Arial"/>
          </w:rPr>
          <w:t>https://brokerpefexpert.efaktura.gov.pl</w:t>
        </w:r>
      </w:hyperlink>
      <w:r w:rsidR="007F07B8" w:rsidRPr="00246016">
        <w:rPr>
          <w:rFonts w:ascii="Arial" w:hAnsi="Arial" w:cs="Arial"/>
          <w:b/>
          <w:bCs/>
          <w:u w:val="single"/>
          <w:lang w:val="en-US"/>
        </w:rPr>
        <w:t xml:space="preserve">  </w:t>
      </w:r>
    </w:p>
    <w:p w:rsidR="007F07B8" w:rsidRPr="00D521B3" w:rsidRDefault="007F07B8" w:rsidP="00BD399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</w:p>
    <w:p w:rsidR="000A28CE" w:rsidRDefault="000A28CE" w:rsidP="00F355B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7D11F0">
        <w:rPr>
          <w:rFonts w:ascii="Arial" w:hAnsi="Arial" w:cs="Arial"/>
          <w:iCs/>
        </w:rPr>
        <w:t>Rozliczenie</w:t>
      </w:r>
      <w:r w:rsidR="007D11F0" w:rsidRPr="007D11F0">
        <w:rPr>
          <w:rFonts w:ascii="Arial" w:hAnsi="Arial" w:cs="Arial"/>
          <w:iCs/>
        </w:rPr>
        <w:t xml:space="preserve"> za wykonanie usługi </w:t>
      </w:r>
      <w:r w:rsidRPr="007D11F0">
        <w:rPr>
          <w:rFonts w:ascii="Arial" w:hAnsi="Arial" w:cs="Arial"/>
          <w:iCs/>
        </w:rPr>
        <w:t xml:space="preserve"> </w:t>
      </w:r>
      <w:r w:rsidR="007D11F0" w:rsidRPr="007D11F0">
        <w:rPr>
          <w:rFonts w:ascii="Arial" w:hAnsi="Arial" w:cs="Arial"/>
          <w:iCs/>
        </w:rPr>
        <w:t xml:space="preserve">na </w:t>
      </w:r>
      <w:r w:rsidR="00D20BB8" w:rsidRPr="007D11F0">
        <w:rPr>
          <w:rFonts w:ascii="Arial" w:hAnsi="Arial" w:cs="Arial"/>
          <w:iCs/>
        </w:rPr>
        <w:t>podstawie wystawionej przez Wynajmującego w cyklach miesięcznych Faktury VAT, sporządzonej w oparciu o rozliczenie godzin. Należność jest płatna w terminie 30 dni od dnia dostarczania zamawiającemu prawidłowo wystawionej Faktury, przelewem na konto bankowe Wynajmującego wskazane na fakturze. Faktury będą przesyłane na adres Najemcy.</w:t>
      </w:r>
    </w:p>
    <w:p w:rsidR="00BD399B" w:rsidRPr="00E3206A" w:rsidRDefault="00BD399B" w:rsidP="00E3206A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D81699" w:rsidRDefault="0026456F" w:rsidP="002F276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D81699" w:rsidP="00D81699">
      <w:pPr>
        <w:widowControl w:val="0"/>
        <w:autoSpaceDE w:val="0"/>
        <w:autoSpaceDN w:val="0"/>
        <w:adjustRightInd w:val="0"/>
        <w:spacing w:after="0" w:line="276" w:lineRule="auto"/>
        <w:ind w:right="2" w:firstLine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Kryteria i zasady oceny ofert:</w:t>
      </w:r>
    </w:p>
    <w:p w:rsidR="00D81699" w:rsidRPr="00D81699" w:rsidRDefault="00D81699" w:rsidP="002F27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Cena 100%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 toku badania i oceny ofert Zamawiający może żądać od Wykonawców wyjaśnień i uzupełnień dotyczących treści złożonych ofert.</w:t>
      </w:r>
    </w:p>
    <w:p w:rsidR="009F499F" w:rsidRPr="00D521B3" w:rsidRDefault="009F499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odrzuca ofertę jeżeli:</w:t>
      </w:r>
    </w:p>
    <w:p w:rsidR="009F499F" w:rsidRPr="00D521B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 xml:space="preserve">w rozumieniu przepisów </w:t>
      </w:r>
      <w:r w:rsidRPr="00D521B3">
        <w:rPr>
          <w:rFonts w:ascii="Arial" w:hAnsi="Arial" w:cs="Arial"/>
          <w:iCs/>
        </w:rPr>
        <w:t>o zwalczaniu nieuczciwej konkurencji,</w:t>
      </w:r>
    </w:p>
    <w:p w:rsidR="008C4B2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E034E1">
        <w:rPr>
          <w:rFonts w:ascii="Arial" w:hAnsi="Arial" w:cs="Arial"/>
          <w:iCs/>
        </w:rPr>
        <w:t>,</w:t>
      </w:r>
    </w:p>
    <w:p w:rsidR="00BD399B" w:rsidRDefault="00BD399B" w:rsidP="00BD399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Wykonawca podlega wykluczeniu na podstawie ustawy z dnia 13 kwietnia 2022 r. </w:t>
      </w:r>
    </w:p>
    <w:p w:rsidR="00BD399B" w:rsidRDefault="00BD399B" w:rsidP="00BD399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 szczególnych rozwiązaniach w zakresie przeciwdziałania wspieraniu agresji </w:t>
      </w:r>
    </w:p>
    <w:p w:rsidR="00BD399B" w:rsidRDefault="00BD399B" w:rsidP="00BD399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Ukrainę oraz służących ochronie bezpieczeństwa narodowego (Dz.U. z 2024 r. poz. , 507 tj.), art. 7 ust 1.</w:t>
      </w:r>
    </w:p>
    <w:p w:rsidR="00BD399B" w:rsidRPr="00FC1509" w:rsidRDefault="00BD399B" w:rsidP="00BD399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Zamawiający poprawia w ofercie:</w:t>
      </w:r>
    </w:p>
    <w:p w:rsidR="00BD399B" w:rsidRPr="00FC1509" w:rsidRDefault="00BD399B" w:rsidP="00BD399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pisarskie,</w:t>
      </w:r>
    </w:p>
    <w:p w:rsidR="00BD399B" w:rsidRPr="00FC1509" w:rsidRDefault="00BD399B" w:rsidP="00BD399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lastRenderedPageBreak/>
        <w:t>oczywiste omyłki rachunkowe, z uwzględnieniem konsekwencji rachunkowych dokonanych</w:t>
      </w:r>
      <w:r>
        <w:rPr>
          <w:rFonts w:ascii="Arial" w:hAnsi="Arial" w:cs="Arial"/>
          <w:iCs/>
        </w:rPr>
        <w:t xml:space="preserve"> </w:t>
      </w:r>
      <w:r w:rsidRPr="00FC1509">
        <w:rPr>
          <w:rFonts w:ascii="Arial" w:hAnsi="Arial" w:cs="Arial"/>
          <w:iCs/>
        </w:rPr>
        <w:t>poprawek,</w:t>
      </w:r>
    </w:p>
    <w:p w:rsidR="00BD399B" w:rsidRPr="001D3944" w:rsidRDefault="00BD399B" w:rsidP="00BD399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418" w:right="2"/>
        <w:contextualSpacing/>
        <w:jc w:val="both"/>
        <w:rPr>
          <w:rFonts w:ascii="Arial" w:hAnsi="Arial" w:cs="Arial"/>
          <w:shd w:val="clear" w:color="auto" w:fill="FFFFFF"/>
        </w:rPr>
      </w:pPr>
      <w:r w:rsidRPr="00E46377">
        <w:rPr>
          <w:rFonts w:ascii="Arial" w:hAnsi="Arial" w:cs="Arial"/>
          <w:iCs/>
        </w:rPr>
        <w:t xml:space="preserve">inne omyłki polegające na niezgodności oferty z dokumentami zamówienia, niepowodujące istotnych zmian w treści oferty niezwłocznie zawiadamiając </w:t>
      </w:r>
      <w:r>
        <w:rPr>
          <w:rFonts w:ascii="Arial" w:hAnsi="Arial" w:cs="Arial"/>
          <w:iCs/>
        </w:rPr>
        <w:br/>
      </w:r>
      <w:r w:rsidRPr="00E46377">
        <w:rPr>
          <w:rFonts w:ascii="Arial" w:hAnsi="Arial" w:cs="Arial"/>
          <w:iCs/>
        </w:rPr>
        <w:t>o tym Wykonawcę, którego oferta została poprawiona.</w:t>
      </w:r>
      <w:r w:rsidRPr="00E46377">
        <w:rPr>
          <w:rFonts w:ascii="Arial" w:hAnsi="Arial" w:cs="Arial"/>
          <w:shd w:val="clear" w:color="auto" w:fill="FFFFFF"/>
        </w:rPr>
        <w:t>;</w:t>
      </w:r>
    </w:p>
    <w:p w:rsidR="00FD5AED" w:rsidRPr="00D521B3" w:rsidRDefault="00FD5AED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D521B3">
        <w:rPr>
          <w:rFonts w:ascii="Arial" w:hAnsi="Arial" w:cs="Arial"/>
          <w:iCs/>
        </w:rPr>
        <w:t>ej przypadkach</w:t>
      </w:r>
      <w:r w:rsidRPr="00D521B3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że Zamawiający może zwiększyć tę kwotę do ceny najkorzystniejszej oferty;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D81699" w:rsidRDefault="00FD5AED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Zamawiający zastrzega sobie możliwość unieważnienia postępowania </w:t>
      </w:r>
      <w:r w:rsidRPr="00D521B3">
        <w:rPr>
          <w:rFonts w:ascii="Arial" w:hAnsi="Arial" w:cs="Arial"/>
          <w:iCs/>
        </w:rPr>
        <w:br/>
        <w:t xml:space="preserve">o zamówienie publiczne w każdym czasie jego trwania. </w:t>
      </w:r>
    </w:p>
    <w:p w:rsidR="00E05F89" w:rsidRDefault="00E05F89" w:rsidP="00E05F89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Zmawiający przewiduje możliwość przeprowadzenia negocjacji z Wykonawcą, który złożył najkorzystniejszą ofertę w formie korespondencji mailowej.</w:t>
      </w:r>
    </w:p>
    <w:p w:rsidR="00BD399B" w:rsidRPr="00BD399B" w:rsidRDefault="00BD399B" w:rsidP="00BD399B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BD399B" w:rsidRPr="006627AE" w:rsidRDefault="00BD399B" w:rsidP="00BD399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6627AE">
        <w:rPr>
          <w:rFonts w:ascii="Arial" w:hAnsi="Arial" w:cs="Arial"/>
          <w:iCs/>
        </w:rPr>
        <w:t>Klauzula informacyjna RODO</w:t>
      </w:r>
    </w:p>
    <w:p w:rsidR="00BD399B" w:rsidRDefault="00BD399B" w:rsidP="00BD399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zobowiązuje się do poinformowania swoich pracowników o fakcie udostępniania ich danych osobowych zamawiającemu, wraz ze wskazaniem celu takiego udostępnienia.</w:t>
      </w:r>
    </w:p>
    <w:p w:rsidR="00E05F89" w:rsidRDefault="00BD399B" w:rsidP="00E23627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  <w:r w:rsidRPr="00F71B78">
        <w:rPr>
          <w:rFonts w:ascii="Arial" w:hAnsi="Arial" w:cs="Arial"/>
          <w:iCs/>
        </w:rPr>
        <w:t>Zamawiający spełnia obowiązek informacyjny wobec wykonawców biorących udział w postępowaniu na podstawie art. 14 RODO poprzez klauzulę informacyjną stanowiącą załącznik nr 4 do rozeznania cenowego.</w:t>
      </w:r>
    </w:p>
    <w:p w:rsidR="00F71B78" w:rsidRPr="003E64CE" w:rsidRDefault="00F71B78" w:rsidP="003E64CE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EE1049" w:rsidRPr="00AB3752" w:rsidRDefault="00F660A2" w:rsidP="00EE104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Osoba do kontaktu: </w:t>
      </w:r>
      <w:r w:rsidR="002F7636">
        <w:rPr>
          <w:rFonts w:ascii="Arial" w:hAnsi="Arial" w:cs="Arial"/>
          <w:iCs/>
          <w:u w:val="single"/>
        </w:rPr>
        <w:t>Krzysztof</w:t>
      </w:r>
      <w:r w:rsidR="000F7C07">
        <w:rPr>
          <w:rFonts w:ascii="Arial" w:hAnsi="Arial" w:cs="Arial"/>
          <w:iCs/>
          <w:u w:val="single"/>
        </w:rPr>
        <w:t xml:space="preserve"> </w:t>
      </w:r>
      <w:r w:rsidR="002F7636">
        <w:rPr>
          <w:rFonts w:ascii="Arial" w:hAnsi="Arial" w:cs="Arial"/>
          <w:iCs/>
          <w:u w:val="single"/>
        </w:rPr>
        <w:t>RACINOWSKI</w:t>
      </w:r>
      <w:r w:rsidR="000F7C07">
        <w:rPr>
          <w:rFonts w:ascii="Arial" w:hAnsi="Arial" w:cs="Arial"/>
          <w:iCs/>
          <w:u w:val="single"/>
        </w:rPr>
        <w:t xml:space="preserve"> </w:t>
      </w:r>
      <w:r w:rsidR="001A0F2D">
        <w:rPr>
          <w:rFonts w:ascii="Arial" w:hAnsi="Arial" w:cs="Arial"/>
          <w:iCs/>
          <w:u w:val="single"/>
        </w:rPr>
        <w:t xml:space="preserve">tel. </w:t>
      </w:r>
      <w:r w:rsidR="000F7C07">
        <w:rPr>
          <w:rFonts w:ascii="Arial" w:hAnsi="Arial" w:cs="Arial"/>
          <w:iCs/>
          <w:u w:val="single"/>
        </w:rPr>
        <w:t>261 - 419 -7</w:t>
      </w:r>
      <w:r w:rsidR="002F7636">
        <w:rPr>
          <w:rFonts w:ascii="Arial" w:hAnsi="Arial" w:cs="Arial"/>
          <w:iCs/>
          <w:u w:val="single"/>
        </w:rPr>
        <w:t>59</w:t>
      </w:r>
      <w:r w:rsidR="001A0F2D">
        <w:rPr>
          <w:rFonts w:ascii="Arial" w:hAnsi="Arial" w:cs="Arial"/>
          <w:iCs/>
          <w:u w:val="single"/>
        </w:rPr>
        <w:t>, kom. 603-392-6</w:t>
      </w:r>
      <w:r w:rsidR="002F7636">
        <w:rPr>
          <w:rFonts w:ascii="Arial" w:hAnsi="Arial" w:cs="Arial"/>
          <w:iCs/>
          <w:u w:val="single"/>
        </w:rPr>
        <w:t>48</w:t>
      </w:r>
    </w:p>
    <w:p w:rsidR="00F660A2" w:rsidRPr="00EE1049" w:rsidRDefault="00F660A2" w:rsidP="00EE1049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</w:p>
    <w:p w:rsidR="007A7235" w:rsidRPr="00F71B78" w:rsidRDefault="007A7235" w:rsidP="00F71B78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F71B78">
        <w:rPr>
          <w:rFonts w:ascii="Arial" w:hAnsi="Arial" w:cs="Arial"/>
          <w:iCs/>
        </w:rPr>
        <w:t>Załączniki do rozeznania cenowego:</w:t>
      </w:r>
    </w:p>
    <w:p w:rsidR="007A7235" w:rsidRPr="00D521B3" w:rsidRDefault="007A7235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 nr 1 – Opis przedmiotu zamówienia;</w:t>
      </w:r>
    </w:p>
    <w:p w:rsidR="007A7235" w:rsidRDefault="00E00581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2 – F</w:t>
      </w:r>
      <w:r w:rsidR="007A7235" w:rsidRPr="00D521B3">
        <w:rPr>
          <w:rFonts w:ascii="Arial" w:hAnsi="Arial" w:cs="Arial"/>
          <w:iCs/>
        </w:rPr>
        <w:t>ormularz oferty;</w:t>
      </w:r>
    </w:p>
    <w:p w:rsidR="00BD399B" w:rsidRPr="008039BB" w:rsidRDefault="00D65675" w:rsidP="00CC05B7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8039BB">
        <w:rPr>
          <w:rFonts w:ascii="Arial" w:hAnsi="Arial" w:cs="Arial"/>
          <w:iCs/>
        </w:rPr>
        <w:t>załącznik nr 3 – Projekt umowy;</w:t>
      </w:r>
    </w:p>
    <w:p w:rsidR="00BD399B" w:rsidRDefault="00BD399B" w:rsidP="00BD399B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BD399B" w:rsidRDefault="00BD399B" w:rsidP="00BD399B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BD399B" w:rsidRDefault="00BD399B" w:rsidP="00BD399B">
      <w:pPr>
        <w:widowControl w:val="0"/>
        <w:autoSpaceDE w:val="0"/>
        <w:autoSpaceDN w:val="0"/>
        <w:adjustRightInd w:val="0"/>
        <w:spacing w:after="0" w:line="276" w:lineRule="auto"/>
        <w:ind w:left="4248" w:right="2"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SZEF PIONU ADMINISTRACYJNEGO</w:t>
      </w:r>
    </w:p>
    <w:p w:rsidR="00BD399B" w:rsidRDefault="00BD399B" w:rsidP="00BD399B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BD399B" w:rsidRDefault="00BD399B" w:rsidP="00BD399B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………………………………………………</w:t>
      </w:r>
    </w:p>
    <w:p w:rsidR="00BD399B" w:rsidRPr="00BD399B" w:rsidRDefault="00BD399B" w:rsidP="00BD399B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</w:t>
      </w:r>
      <w:r w:rsidRPr="008B4773">
        <w:rPr>
          <w:rFonts w:ascii="Arial" w:hAnsi="Arial" w:cs="Arial"/>
          <w:iCs/>
          <w:vertAlign w:val="superscript"/>
        </w:rPr>
        <w:t xml:space="preserve">mjr </w:t>
      </w:r>
      <w:r w:rsidRPr="008B4773">
        <w:rPr>
          <w:rFonts w:ascii="Arial" w:hAnsi="Arial" w:cs="Arial"/>
          <w:vertAlign w:val="superscript"/>
        </w:rPr>
        <w:t>Artur CHRACEWICZ</w:t>
      </w:r>
    </w:p>
    <w:sectPr w:rsidR="00BD399B" w:rsidRPr="00BD399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12" w:rsidRDefault="00467C12" w:rsidP="00F26267">
      <w:pPr>
        <w:spacing w:after="0" w:line="240" w:lineRule="auto"/>
      </w:pPr>
      <w:r>
        <w:separator/>
      </w:r>
    </w:p>
  </w:endnote>
  <w:endnote w:type="continuationSeparator" w:id="0">
    <w:p w:rsidR="00467C12" w:rsidRDefault="00467C12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5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5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12" w:rsidRDefault="00467C12" w:rsidP="00F26267">
      <w:pPr>
        <w:spacing w:after="0" w:line="240" w:lineRule="auto"/>
      </w:pPr>
      <w:r>
        <w:separator/>
      </w:r>
    </w:p>
  </w:footnote>
  <w:footnote w:type="continuationSeparator" w:id="0">
    <w:p w:rsidR="00467C12" w:rsidRDefault="00467C12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9317A0"/>
    <w:multiLevelType w:val="hybridMultilevel"/>
    <w:tmpl w:val="43DCA86A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0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D2C6540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6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6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15"/>
  </w:num>
  <w:num w:numId="15">
    <w:abstractNumId w:val="0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063DD"/>
    <w:rsid w:val="00047B9C"/>
    <w:rsid w:val="00090731"/>
    <w:rsid w:val="000A28CE"/>
    <w:rsid w:val="000B2045"/>
    <w:rsid w:val="000C090A"/>
    <w:rsid w:val="000E5A4A"/>
    <w:rsid w:val="000F3EFE"/>
    <w:rsid w:val="000F7C07"/>
    <w:rsid w:val="0012793C"/>
    <w:rsid w:val="00130459"/>
    <w:rsid w:val="0018146E"/>
    <w:rsid w:val="001A0F2D"/>
    <w:rsid w:val="001B6926"/>
    <w:rsid w:val="001D3944"/>
    <w:rsid w:val="00225B8E"/>
    <w:rsid w:val="0026456F"/>
    <w:rsid w:val="00273C7E"/>
    <w:rsid w:val="0028687C"/>
    <w:rsid w:val="002B23D3"/>
    <w:rsid w:val="002D5E12"/>
    <w:rsid w:val="002E0629"/>
    <w:rsid w:val="002F2761"/>
    <w:rsid w:val="002F7636"/>
    <w:rsid w:val="00300804"/>
    <w:rsid w:val="0032417F"/>
    <w:rsid w:val="003A1D1C"/>
    <w:rsid w:val="003B1509"/>
    <w:rsid w:val="003E64CE"/>
    <w:rsid w:val="00400508"/>
    <w:rsid w:val="00403993"/>
    <w:rsid w:val="00420F8B"/>
    <w:rsid w:val="00421A64"/>
    <w:rsid w:val="00421E4C"/>
    <w:rsid w:val="00467C12"/>
    <w:rsid w:val="004A2FDF"/>
    <w:rsid w:val="004B0250"/>
    <w:rsid w:val="004B0A6D"/>
    <w:rsid w:val="005365BE"/>
    <w:rsid w:val="00581C57"/>
    <w:rsid w:val="00585EF0"/>
    <w:rsid w:val="005A4850"/>
    <w:rsid w:val="005B1681"/>
    <w:rsid w:val="005C669D"/>
    <w:rsid w:val="00621E85"/>
    <w:rsid w:val="00652992"/>
    <w:rsid w:val="0068126C"/>
    <w:rsid w:val="00682FAC"/>
    <w:rsid w:val="006A0253"/>
    <w:rsid w:val="006C2827"/>
    <w:rsid w:val="006C2AED"/>
    <w:rsid w:val="006C4DDD"/>
    <w:rsid w:val="006D31C9"/>
    <w:rsid w:val="006E3A01"/>
    <w:rsid w:val="006F2594"/>
    <w:rsid w:val="007A2102"/>
    <w:rsid w:val="007A7235"/>
    <w:rsid w:val="007B68A7"/>
    <w:rsid w:val="007D11F0"/>
    <w:rsid w:val="007D6E7D"/>
    <w:rsid w:val="007F07B8"/>
    <w:rsid w:val="007F762E"/>
    <w:rsid w:val="008039BB"/>
    <w:rsid w:val="00816A0F"/>
    <w:rsid w:val="0082522C"/>
    <w:rsid w:val="00894D8D"/>
    <w:rsid w:val="008C4B23"/>
    <w:rsid w:val="008F10AF"/>
    <w:rsid w:val="00910645"/>
    <w:rsid w:val="00936B53"/>
    <w:rsid w:val="009A1E55"/>
    <w:rsid w:val="009E72A7"/>
    <w:rsid w:val="009F2590"/>
    <w:rsid w:val="009F499F"/>
    <w:rsid w:val="00A126CF"/>
    <w:rsid w:val="00A46863"/>
    <w:rsid w:val="00A4744B"/>
    <w:rsid w:val="00A56ED7"/>
    <w:rsid w:val="00A7277D"/>
    <w:rsid w:val="00AA5AA2"/>
    <w:rsid w:val="00AB52CD"/>
    <w:rsid w:val="00B1166D"/>
    <w:rsid w:val="00B76163"/>
    <w:rsid w:val="00B770F6"/>
    <w:rsid w:val="00B96C26"/>
    <w:rsid w:val="00BA7CF7"/>
    <w:rsid w:val="00BD0FD4"/>
    <w:rsid w:val="00BD399B"/>
    <w:rsid w:val="00BE60F0"/>
    <w:rsid w:val="00BF740D"/>
    <w:rsid w:val="00BF7EE0"/>
    <w:rsid w:val="00C10703"/>
    <w:rsid w:val="00C110C1"/>
    <w:rsid w:val="00C32C4E"/>
    <w:rsid w:val="00C34F6B"/>
    <w:rsid w:val="00C52EBF"/>
    <w:rsid w:val="00C5461A"/>
    <w:rsid w:val="00C85ADF"/>
    <w:rsid w:val="00CA6DB8"/>
    <w:rsid w:val="00CC0B14"/>
    <w:rsid w:val="00CE0714"/>
    <w:rsid w:val="00D0003A"/>
    <w:rsid w:val="00D123BB"/>
    <w:rsid w:val="00D20BB8"/>
    <w:rsid w:val="00D36807"/>
    <w:rsid w:val="00D506B8"/>
    <w:rsid w:val="00D521B3"/>
    <w:rsid w:val="00D53765"/>
    <w:rsid w:val="00D53AD0"/>
    <w:rsid w:val="00D5586B"/>
    <w:rsid w:val="00D651AD"/>
    <w:rsid w:val="00D65675"/>
    <w:rsid w:val="00D81699"/>
    <w:rsid w:val="00D83D30"/>
    <w:rsid w:val="00D8664F"/>
    <w:rsid w:val="00D97425"/>
    <w:rsid w:val="00DB2D18"/>
    <w:rsid w:val="00DB595E"/>
    <w:rsid w:val="00DC6C3E"/>
    <w:rsid w:val="00DF0CB9"/>
    <w:rsid w:val="00DF7FB7"/>
    <w:rsid w:val="00E00581"/>
    <w:rsid w:val="00E034E1"/>
    <w:rsid w:val="00E05F89"/>
    <w:rsid w:val="00E14973"/>
    <w:rsid w:val="00E3206A"/>
    <w:rsid w:val="00E37582"/>
    <w:rsid w:val="00E81E55"/>
    <w:rsid w:val="00E9476A"/>
    <w:rsid w:val="00EA2E78"/>
    <w:rsid w:val="00EE1049"/>
    <w:rsid w:val="00F26267"/>
    <w:rsid w:val="00F31DCD"/>
    <w:rsid w:val="00F355BF"/>
    <w:rsid w:val="00F45373"/>
    <w:rsid w:val="00F61C5A"/>
    <w:rsid w:val="00F660A2"/>
    <w:rsid w:val="00F71B78"/>
    <w:rsid w:val="00FB611C"/>
    <w:rsid w:val="00FC7F43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D329F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B0D5-3498-42B4-B64B-1D56D4E4F2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D9771F-09F5-411F-95FC-96669980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Racinowski Krzysztof</cp:lastModifiedBy>
  <cp:revision>13</cp:revision>
  <cp:lastPrinted>2025-01-22T15:00:00Z</cp:lastPrinted>
  <dcterms:created xsi:type="dcterms:W3CDTF">2024-01-05T12:34:00Z</dcterms:created>
  <dcterms:modified xsi:type="dcterms:W3CDTF">2025-02-11T07:59:00Z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2ddc63f8-e601-4cbd-99bf-c2eb2ef58dae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