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92" w:rsidRPr="00575CA2" w:rsidRDefault="00D61592" w:rsidP="00D61592">
      <w:pPr>
        <w:jc w:val="right"/>
        <w:rPr>
          <w:sz w:val="24"/>
          <w:szCs w:val="24"/>
        </w:rPr>
      </w:pPr>
      <w:r w:rsidRPr="00575CA2">
        <w:rPr>
          <w:sz w:val="24"/>
          <w:szCs w:val="24"/>
        </w:rPr>
        <w:t>Załącznik nr 5</w:t>
      </w:r>
    </w:p>
    <w:p w:rsidR="00D61592" w:rsidRDefault="00D61592" w:rsidP="00D61592">
      <w:pPr>
        <w:jc w:val="center"/>
        <w:rPr>
          <w:b/>
          <w:sz w:val="28"/>
          <w:szCs w:val="28"/>
        </w:rPr>
      </w:pPr>
    </w:p>
    <w:p w:rsidR="00D61592" w:rsidRDefault="00D61592" w:rsidP="00D61592">
      <w:pPr>
        <w:jc w:val="center"/>
        <w:rPr>
          <w:b/>
          <w:sz w:val="28"/>
          <w:szCs w:val="28"/>
        </w:rPr>
      </w:pPr>
    </w:p>
    <w:p w:rsidR="00D61592" w:rsidRDefault="00D61592" w:rsidP="00D61592">
      <w:pPr>
        <w:jc w:val="center"/>
        <w:rPr>
          <w:b/>
          <w:sz w:val="28"/>
          <w:szCs w:val="28"/>
        </w:rPr>
      </w:pPr>
    </w:p>
    <w:p w:rsidR="00D61592" w:rsidRDefault="00D61592" w:rsidP="00D61592">
      <w:pPr>
        <w:jc w:val="center"/>
        <w:rPr>
          <w:b/>
          <w:sz w:val="28"/>
          <w:szCs w:val="28"/>
        </w:rPr>
      </w:pPr>
    </w:p>
    <w:p w:rsidR="00D61592" w:rsidRDefault="00D61592" w:rsidP="00D61592">
      <w:pPr>
        <w:jc w:val="center"/>
        <w:rPr>
          <w:b/>
          <w:sz w:val="28"/>
          <w:szCs w:val="28"/>
        </w:rPr>
      </w:pPr>
    </w:p>
    <w:p w:rsidR="00D61592" w:rsidRDefault="00D61592" w:rsidP="00D61592">
      <w:pPr>
        <w:jc w:val="center"/>
        <w:rPr>
          <w:b/>
          <w:sz w:val="28"/>
          <w:szCs w:val="28"/>
        </w:rPr>
      </w:pPr>
    </w:p>
    <w:p w:rsidR="00D61592" w:rsidRDefault="00D61592" w:rsidP="00D61592">
      <w:pPr>
        <w:jc w:val="center"/>
        <w:rPr>
          <w:b/>
          <w:sz w:val="28"/>
          <w:szCs w:val="28"/>
        </w:rPr>
      </w:pPr>
    </w:p>
    <w:p w:rsidR="00D61592" w:rsidRDefault="00D61592" w:rsidP="00D61592">
      <w:pPr>
        <w:jc w:val="center"/>
        <w:rPr>
          <w:b/>
          <w:sz w:val="28"/>
          <w:szCs w:val="28"/>
        </w:rPr>
      </w:pPr>
    </w:p>
    <w:p w:rsidR="00D61592" w:rsidRDefault="00D61592" w:rsidP="00D61592">
      <w:pPr>
        <w:jc w:val="center"/>
        <w:rPr>
          <w:b/>
          <w:sz w:val="28"/>
          <w:szCs w:val="28"/>
        </w:rPr>
      </w:pPr>
    </w:p>
    <w:p w:rsidR="00D61592" w:rsidRDefault="00D61592" w:rsidP="00D61592">
      <w:pPr>
        <w:jc w:val="center"/>
        <w:rPr>
          <w:b/>
          <w:sz w:val="28"/>
          <w:szCs w:val="28"/>
        </w:rPr>
      </w:pPr>
    </w:p>
    <w:p w:rsidR="00D61592" w:rsidRDefault="00D61592" w:rsidP="00D61592">
      <w:pPr>
        <w:jc w:val="center"/>
        <w:rPr>
          <w:b/>
          <w:sz w:val="28"/>
          <w:szCs w:val="28"/>
        </w:rPr>
      </w:pPr>
    </w:p>
    <w:p w:rsidR="00D61592" w:rsidRPr="00D61592" w:rsidRDefault="00D61592" w:rsidP="00D61592">
      <w:pPr>
        <w:jc w:val="center"/>
        <w:rPr>
          <w:b/>
          <w:sz w:val="36"/>
          <w:szCs w:val="36"/>
        </w:rPr>
      </w:pPr>
    </w:p>
    <w:p w:rsidR="00D61592" w:rsidRPr="00D61592" w:rsidRDefault="00D61592" w:rsidP="00D61592">
      <w:pPr>
        <w:jc w:val="center"/>
        <w:rPr>
          <w:b/>
          <w:sz w:val="36"/>
          <w:szCs w:val="36"/>
        </w:rPr>
      </w:pPr>
      <w:r w:rsidRPr="00D61592">
        <w:rPr>
          <w:b/>
          <w:sz w:val="36"/>
          <w:szCs w:val="36"/>
        </w:rPr>
        <w:t>WYMAGANIA EKSPLOATACYJNO TECHNICZNE</w:t>
      </w:r>
    </w:p>
    <w:p w:rsidR="00D61592" w:rsidRPr="00D61592" w:rsidRDefault="00D61592" w:rsidP="00D61592">
      <w:pPr>
        <w:ind w:right="283"/>
        <w:jc w:val="center"/>
        <w:rPr>
          <w:b/>
          <w:sz w:val="36"/>
          <w:szCs w:val="36"/>
        </w:rPr>
      </w:pPr>
      <w:r w:rsidRPr="00D61592">
        <w:rPr>
          <w:b/>
          <w:sz w:val="36"/>
          <w:szCs w:val="36"/>
        </w:rPr>
        <w:t>na zakup</w:t>
      </w:r>
    </w:p>
    <w:p w:rsidR="00E32EC2" w:rsidRPr="00D61592" w:rsidRDefault="00D61592" w:rsidP="00D61592">
      <w:pPr>
        <w:ind w:left="346"/>
        <w:jc w:val="center"/>
        <w:rPr>
          <w:b/>
          <w:sz w:val="36"/>
          <w:szCs w:val="36"/>
        </w:rPr>
      </w:pPr>
      <w:r w:rsidRPr="00D61592">
        <w:rPr>
          <w:b/>
          <w:sz w:val="36"/>
          <w:szCs w:val="36"/>
        </w:rPr>
        <w:t>tac żołnierskich. nakryć stołowych i sztućców</w:t>
      </w:r>
    </w:p>
    <w:p w:rsidR="00E32EC2" w:rsidRDefault="00D8596A">
      <w:pPr>
        <w:spacing w:before="266"/>
        <w:ind w:left="156" w:right="161"/>
        <w:jc w:val="center"/>
        <w:rPr>
          <w:sz w:val="24"/>
        </w:rPr>
      </w:pPr>
      <w:r>
        <w:rPr>
          <w:color w:val="1F1F1F"/>
          <w:sz w:val="24"/>
        </w:rPr>
        <w:t>dla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jednostek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wojskowych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Sił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pacing w:val="-2"/>
          <w:sz w:val="24"/>
        </w:rPr>
        <w:t>Zbrojnych</w:t>
      </w:r>
    </w:p>
    <w:p w:rsidR="00E32EC2" w:rsidRDefault="00E32EC2">
      <w:pPr>
        <w:pStyle w:val="Tekstpodstawowy"/>
        <w:rPr>
          <w:sz w:val="24"/>
        </w:rPr>
      </w:pPr>
    </w:p>
    <w:p w:rsidR="00E32EC2" w:rsidRDefault="00E32EC2">
      <w:pPr>
        <w:pStyle w:val="Tekstpodstawowy"/>
        <w:spacing w:before="195"/>
        <w:rPr>
          <w:sz w:val="24"/>
        </w:rPr>
      </w:pPr>
    </w:p>
    <w:p w:rsidR="00E32EC2" w:rsidRDefault="00D8596A">
      <w:pPr>
        <w:pStyle w:val="Tekstpodstawowy"/>
        <w:spacing w:line="268" w:lineRule="auto"/>
        <w:ind w:left="289" w:right="314"/>
        <w:jc w:val="center"/>
      </w:pPr>
      <w:r>
        <w:rPr>
          <w:color w:val="242424"/>
          <w:spacing w:val="-6"/>
        </w:rPr>
        <w:t>(standard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6"/>
        </w:rPr>
        <w:t>stosowany do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6"/>
        </w:rPr>
        <w:t>zabezpieczenia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6"/>
        </w:rPr>
        <w:t>żywienia</w:t>
      </w:r>
      <w:r>
        <w:rPr>
          <w:color w:val="242424"/>
        </w:rPr>
        <w:t xml:space="preserve"> </w:t>
      </w:r>
      <w:r>
        <w:rPr>
          <w:color w:val="242424"/>
          <w:spacing w:val="-6"/>
        </w:rPr>
        <w:t>żołnierzy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6"/>
        </w:rPr>
        <w:t>w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6"/>
        </w:rPr>
        <w:t>warunkach</w:t>
      </w:r>
      <w:r>
        <w:rPr>
          <w:color w:val="242424"/>
        </w:rPr>
        <w:t xml:space="preserve"> </w:t>
      </w:r>
      <w:r>
        <w:rPr>
          <w:color w:val="242424"/>
          <w:spacing w:val="-6"/>
        </w:rPr>
        <w:t xml:space="preserve">polowych </w:t>
      </w:r>
      <w:r>
        <w:rPr>
          <w:color w:val="242424"/>
        </w:rPr>
        <w:t>i garnizonowych)</w:t>
      </w:r>
    </w:p>
    <w:p w:rsidR="00E32EC2" w:rsidRDefault="00E32EC2">
      <w:pPr>
        <w:pStyle w:val="Tekstpodstawowy"/>
        <w:rPr>
          <w:sz w:val="20"/>
        </w:rPr>
      </w:pPr>
    </w:p>
    <w:p w:rsidR="00E32EC2" w:rsidRDefault="00E32EC2">
      <w:pPr>
        <w:pStyle w:val="Tekstpodstawowy"/>
        <w:rPr>
          <w:sz w:val="20"/>
        </w:rPr>
      </w:pPr>
    </w:p>
    <w:p w:rsidR="00E32EC2" w:rsidRDefault="00E32EC2">
      <w:pPr>
        <w:pStyle w:val="Tekstpodstawowy"/>
        <w:rPr>
          <w:sz w:val="20"/>
        </w:rPr>
      </w:pPr>
    </w:p>
    <w:p w:rsidR="00D61592" w:rsidRDefault="00D61592">
      <w:pPr>
        <w:rPr>
          <w:sz w:val="21"/>
        </w:rPr>
      </w:pPr>
      <w:r>
        <w:rPr>
          <w:sz w:val="21"/>
        </w:rPr>
        <w:br w:type="page"/>
      </w:r>
    </w:p>
    <w:p w:rsidR="00E32EC2" w:rsidRDefault="00E32EC2">
      <w:pPr>
        <w:spacing w:line="236" w:lineRule="exact"/>
        <w:jc w:val="center"/>
        <w:rPr>
          <w:sz w:val="21"/>
        </w:rPr>
        <w:sectPr w:rsidR="00E32EC2" w:rsidSect="00A77C47">
          <w:type w:val="continuous"/>
          <w:pgSz w:w="11900" w:h="16820"/>
          <w:pgMar w:top="1440" w:right="1080" w:bottom="1440" w:left="1080" w:header="708" w:footer="708" w:gutter="0"/>
          <w:cols w:space="708"/>
          <w:docGrid w:linePitch="299"/>
        </w:sectPr>
      </w:pPr>
    </w:p>
    <w:p w:rsidR="00E32EC2" w:rsidRPr="0043046F" w:rsidRDefault="00D8596A">
      <w:pPr>
        <w:spacing w:before="218" w:line="266" w:lineRule="auto"/>
        <w:ind w:left="162" w:right="173" w:hanging="4"/>
        <w:jc w:val="both"/>
        <w:rPr>
          <w:color w:val="242424"/>
          <w:spacing w:val="-4"/>
        </w:rPr>
      </w:pPr>
      <w:r w:rsidRPr="0043046F">
        <w:rPr>
          <w:color w:val="242424"/>
          <w:spacing w:val="-2"/>
        </w:rPr>
        <w:lastRenderedPageBreak/>
        <w:t>TYP</w:t>
      </w:r>
      <w:r w:rsidRPr="0043046F">
        <w:rPr>
          <w:color w:val="242424"/>
          <w:spacing w:val="-17"/>
        </w:rPr>
        <w:t xml:space="preserve"> </w:t>
      </w:r>
      <w:r w:rsidRPr="0043046F">
        <w:rPr>
          <w:color w:val="242424"/>
          <w:spacing w:val="-2"/>
        </w:rPr>
        <w:t>SPRZĘTU</w:t>
      </w:r>
      <w:r w:rsidRPr="0043046F">
        <w:rPr>
          <w:color w:val="242424"/>
          <w:spacing w:val="-17"/>
        </w:rPr>
        <w:t xml:space="preserve"> </w:t>
      </w:r>
      <w:r w:rsidRPr="0043046F">
        <w:rPr>
          <w:b/>
          <w:color w:val="242424"/>
          <w:spacing w:val="-2"/>
        </w:rPr>
        <w:t>PODLEGAJĄCEMU</w:t>
      </w:r>
      <w:r w:rsidRPr="0043046F">
        <w:rPr>
          <w:b/>
          <w:color w:val="242424"/>
          <w:spacing w:val="12"/>
        </w:rPr>
        <w:t xml:space="preserve"> </w:t>
      </w:r>
      <w:r w:rsidRPr="0043046F">
        <w:rPr>
          <w:b/>
          <w:color w:val="242424"/>
          <w:spacing w:val="-2"/>
        </w:rPr>
        <w:t xml:space="preserve">ZAKUPOWI: </w:t>
      </w:r>
      <w:r w:rsidRPr="0043046F">
        <w:rPr>
          <w:color w:val="242424"/>
          <w:spacing w:val="-2"/>
        </w:rPr>
        <w:t>tace</w:t>
      </w:r>
      <w:r w:rsidRPr="0043046F">
        <w:rPr>
          <w:color w:val="242424"/>
          <w:spacing w:val="-17"/>
        </w:rPr>
        <w:t xml:space="preserve"> </w:t>
      </w:r>
      <w:r w:rsidRPr="0043046F">
        <w:rPr>
          <w:color w:val="242424"/>
          <w:spacing w:val="-2"/>
        </w:rPr>
        <w:t>żołnierskie,</w:t>
      </w:r>
      <w:r w:rsidRPr="0043046F">
        <w:rPr>
          <w:color w:val="242424"/>
          <w:spacing w:val="-13"/>
        </w:rPr>
        <w:t xml:space="preserve"> </w:t>
      </w:r>
      <w:r w:rsidRPr="0043046F">
        <w:rPr>
          <w:color w:val="242424"/>
          <w:spacing w:val="-2"/>
        </w:rPr>
        <w:t xml:space="preserve">nakrycia </w:t>
      </w:r>
      <w:r w:rsidRPr="0043046F">
        <w:rPr>
          <w:color w:val="242424"/>
        </w:rPr>
        <w:t xml:space="preserve">stołowe i sztućce wg standardu wyposażenia dla żołnierzy stosowany do </w:t>
      </w:r>
      <w:r w:rsidRPr="0043046F">
        <w:rPr>
          <w:color w:val="242424"/>
          <w:spacing w:val="-4"/>
        </w:rPr>
        <w:t>zabezpieczenia</w:t>
      </w:r>
      <w:r w:rsidRPr="0043046F">
        <w:rPr>
          <w:color w:val="242424"/>
          <w:spacing w:val="-14"/>
        </w:rPr>
        <w:t xml:space="preserve"> </w:t>
      </w:r>
      <w:r w:rsidRPr="0043046F">
        <w:rPr>
          <w:color w:val="242424"/>
          <w:spacing w:val="-4"/>
        </w:rPr>
        <w:t>żywienia żołnierzy w</w:t>
      </w:r>
      <w:r w:rsidRPr="0043046F">
        <w:rPr>
          <w:color w:val="242424"/>
          <w:spacing w:val="-8"/>
        </w:rPr>
        <w:t xml:space="preserve"> </w:t>
      </w:r>
      <w:r w:rsidRPr="0043046F">
        <w:rPr>
          <w:color w:val="242424"/>
          <w:spacing w:val="-4"/>
        </w:rPr>
        <w:t>warunkach polowych i</w:t>
      </w:r>
      <w:r w:rsidRPr="0043046F">
        <w:rPr>
          <w:color w:val="242424"/>
          <w:spacing w:val="-9"/>
        </w:rPr>
        <w:t xml:space="preserve"> </w:t>
      </w:r>
      <w:r w:rsidRPr="0043046F">
        <w:rPr>
          <w:color w:val="242424"/>
          <w:spacing w:val="-4"/>
        </w:rPr>
        <w:t>garnizonowych.</w:t>
      </w:r>
    </w:p>
    <w:p w:rsidR="00D61592" w:rsidRPr="0043046F" w:rsidRDefault="00D61592">
      <w:pPr>
        <w:spacing w:before="218" w:line="266" w:lineRule="auto"/>
        <w:ind w:left="162" w:right="173" w:hanging="4"/>
        <w:jc w:val="both"/>
        <w:rPr>
          <w:b/>
          <w:sz w:val="24"/>
          <w:szCs w:val="24"/>
          <w:u w:val="single"/>
        </w:rPr>
      </w:pPr>
      <w:r w:rsidRPr="0043046F">
        <w:rPr>
          <w:b/>
          <w:noProof/>
          <w:sz w:val="24"/>
          <w:szCs w:val="24"/>
          <w:u w:val="single"/>
          <w:lang w:eastAsia="pl-PL"/>
        </w:rPr>
        <w:t>Naczynia st</w:t>
      </w:r>
      <w:r w:rsidR="00BA52B4" w:rsidRPr="0043046F">
        <w:rPr>
          <w:b/>
          <w:noProof/>
          <w:sz w:val="24"/>
          <w:szCs w:val="24"/>
          <w:u w:val="single"/>
          <w:lang w:eastAsia="pl-PL"/>
        </w:rPr>
        <w:t>oł</w:t>
      </w:r>
      <w:r w:rsidRPr="0043046F">
        <w:rPr>
          <w:b/>
          <w:noProof/>
          <w:sz w:val="24"/>
          <w:szCs w:val="24"/>
          <w:u w:val="single"/>
          <w:lang w:eastAsia="pl-PL"/>
        </w:rPr>
        <w:t xml:space="preserve">owe z porcelany </w:t>
      </w:r>
      <w:r w:rsidR="00BA52B4" w:rsidRPr="0043046F">
        <w:rPr>
          <w:b/>
          <w:noProof/>
          <w:sz w:val="24"/>
          <w:szCs w:val="24"/>
          <w:u w:val="single"/>
          <w:lang w:eastAsia="pl-PL"/>
        </w:rPr>
        <w:t xml:space="preserve">(porcelana stołowa biała niedekorowana) </w:t>
      </w:r>
    </w:p>
    <w:p w:rsidR="00E32EC2" w:rsidRDefault="00E32EC2" w:rsidP="0043046F">
      <w:pPr>
        <w:pStyle w:val="Tekstpodstawowy"/>
        <w:spacing w:before="73" w:line="276" w:lineRule="auto"/>
        <w:rPr>
          <w:sz w:val="20"/>
        </w:rPr>
      </w:pPr>
    </w:p>
    <w:p w:rsidR="00E32EC2" w:rsidRPr="00BA52B4" w:rsidRDefault="00D8596A" w:rsidP="0043046F">
      <w:pPr>
        <w:pStyle w:val="Nagwek2"/>
        <w:numPr>
          <w:ilvl w:val="0"/>
          <w:numId w:val="19"/>
        </w:numPr>
        <w:tabs>
          <w:tab w:val="left" w:pos="591"/>
        </w:tabs>
        <w:spacing w:before="1" w:line="276" w:lineRule="auto"/>
        <w:ind w:hanging="429"/>
        <w:rPr>
          <w:color w:val="242424"/>
          <w:sz w:val="22"/>
          <w:szCs w:val="22"/>
        </w:rPr>
      </w:pPr>
      <w:r w:rsidRPr="00BA52B4">
        <w:rPr>
          <w:color w:val="242424"/>
          <w:spacing w:val="-8"/>
          <w:sz w:val="22"/>
          <w:szCs w:val="22"/>
        </w:rPr>
        <w:t>Wymagania</w:t>
      </w:r>
      <w:r w:rsidRPr="00BA52B4">
        <w:rPr>
          <w:color w:val="242424"/>
          <w:spacing w:val="-3"/>
          <w:sz w:val="22"/>
          <w:szCs w:val="22"/>
        </w:rPr>
        <w:t xml:space="preserve"> </w:t>
      </w:r>
      <w:r w:rsidRPr="00BA52B4">
        <w:rPr>
          <w:color w:val="242424"/>
          <w:spacing w:val="-2"/>
          <w:sz w:val="22"/>
          <w:szCs w:val="22"/>
        </w:rPr>
        <w:t>ogólne</w:t>
      </w:r>
    </w:p>
    <w:p w:rsidR="00E32EC2" w:rsidRPr="00BA52B4" w:rsidRDefault="00D8596A" w:rsidP="0043046F">
      <w:pPr>
        <w:pStyle w:val="Akapitzlist"/>
        <w:numPr>
          <w:ilvl w:val="1"/>
          <w:numId w:val="19"/>
        </w:numPr>
        <w:tabs>
          <w:tab w:val="left" w:pos="1005"/>
        </w:tabs>
        <w:spacing w:line="276" w:lineRule="auto"/>
        <w:ind w:left="1005" w:hanging="421"/>
        <w:rPr>
          <w:color w:val="242424"/>
        </w:rPr>
      </w:pPr>
      <w:r w:rsidRPr="00BA52B4">
        <w:rPr>
          <w:color w:val="242424"/>
          <w:spacing w:val="-6"/>
        </w:rPr>
        <w:t>Materiał</w:t>
      </w:r>
      <w:r w:rsidRPr="00BA52B4">
        <w:rPr>
          <w:color w:val="242424"/>
          <w:spacing w:val="-9"/>
        </w:rPr>
        <w:t xml:space="preserve"> </w:t>
      </w:r>
      <w:r w:rsidRPr="00BA52B4">
        <w:rPr>
          <w:color w:val="242424"/>
          <w:spacing w:val="-6"/>
        </w:rPr>
        <w:t>wykonania</w:t>
      </w:r>
      <w:r w:rsidRPr="00BA52B4">
        <w:rPr>
          <w:color w:val="242424"/>
          <w:spacing w:val="-5"/>
        </w:rPr>
        <w:t xml:space="preserve"> </w:t>
      </w:r>
      <w:r w:rsidRPr="00BA52B4">
        <w:rPr>
          <w:color w:val="242424"/>
          <w:spacing w:val="-6"/>
        </w:rPr>
        <w:t>porcelana:</w:t>
      </w:r>
    </w:p>
    <w:p w:rsidR="00E32EC2" w:rsidRPr="00BA52B4" w:rsidRDefault="00D8596A" w:rsidP="0043046F">
      <w:pPr>
        <w:pStyle w:val="Akapitzlist"/>
        <w:numPr>
          <w:ilvl w:val="2"/>
          <w:numId w:val="19"/>
        </w:numPr>
        <w:tabs>
          <w:tab w:val="left" w:pos="1576"/>
        </w:tabs>
        <w:spacing w:before="5" w:line="276" w:lineRule="auto"/>
        <w:ind w:hanging="557"/>
      </w:pPr>
      <w:r w:rsidRPr="00BA52B4">
        <w:rPr>
          <w:color w:val="242424"/>
          <w:spacing w:val="-6"/>
        </w:rPr>
        <w:t>Porcelana</w:t>
      </w:r>
      <w:r w:rsidRPr="00BA52B4">
        <w:rPr>
          <w:color w:val="242424"/>
          <w:spacing w:val="-1"/>
        </w:rPr>
        <w:t xml:space="preserve"> </w:t>
      </w:r>
      <w:r w:rsidRPr="00BA52B4">
        <w:rPr>
          <w:color w:val="242424"/>
          <w:spacing w:val="-6"/>
        </w:rPr>
        <w:t>typu</w:t>
      </w:r>
      <w:r w:rsidRPr="00BA52B4">
        <w:rPr>
          <w:color w:val="242424"/>
          <w:spacing w:val="-9"/>
        </w:rPr>
        <w:t xml:space="preserve"> </w:t>
      </w:r>
      <w:r w:rsidRPr="00BA52B4">
        <w:rPr>
          <w:color w:val="242424"/>
          <w:spacing w:val="-6"/>
        </w:rPr>
        <w:t>„Fine Bone”</w:t>
      </w:r>
      <w:r w:rsidRPr="00BA52B4">
        <w:rPr>
          <w:color w:val="242424"/>
          <w:spacing w:val="-3"/>
        </w:rPr>
        <w:t xml:space="preserve"> </w:t>
      </w:r>
      <w:r w:rsidRPr="00BA52B4">
        <w:rPr>
          <w:color w:val="242424"/>
          <w:spacing w:val="-6"/>
        </w:rPr>
        <w:t>(kolor</w:t>
      </w:r>
      <w:r w:rsidRPr="00BA52B4">
        <w:rPr>
          <w:color w:val="242424"/>
          <w:spacing w:val="-4"/>
        </w:rPr>
        <w:t xml:space="preserve"> </w:t>
      </w:r>
      <w:r w:rsidRPr="00BA52B4">
        <w:rPr>
          <w:color w:val="242424"/>
          <w:spacing w:val="-6"/>
        </w:rPr>
        <w:t>ecru);</w:t>
      </w:r>
    </w:p>
    <w:p w:rsidR="00E32EC2" w:rsidRPr="00BA52B4" w:rsidRDefault="00D8596A" w:rsidP="0043046F">
      <w:pPr>
        <w:pStyle w:val="Akapitzlist"/>
        <w:numPr>
          <w:ilvl w:val="2"/>
          <w:numId w:val="19"/>
        </w:numPr>
        <w:tabs>
          <w:tab w:val="left" w:pos="1576"/>
        </w:tabs>
        <w:spacing w:before="5" w:line="276" w:lineRule="auto"/>
        <w:ind w:hanging="557"/>
      </w:pPr>
      <w:r w:rsidRPr="00BA52B4">
        <w:rPr>
          <w:color w:val="242424"/>
          <w:spacing w:val="-6"/>
        </w:rPr>
        <w:t>Porcelana</w:t>
      </w:r>
      <w:r w:rsidRPr="00BA52B4">
        <w:rPr>
          <w:color w:val="242424"/>
          <w:spacing w:val="14"/>
        </w:rPr>
        <w:t xml:space="preserve"> </w:t>
      </w:r>
      <w:r w:rsidRPr="00BA52B4">
        <w:rPr>
          <w:color w:val="242424"/>
          <w:spacing w:val="-6"/>
        </w:rPr>
        <w:t>typu</w:t>
      </w:r>
      <w:r w:rsidRPr="00BA52B4">
        <w:rPr>
          <w:color w:val="242424"/>
          <w:spacing w:val="-5"/>
        </w:rPr>
        <w:t xml:space="preserve"> </w:t>
      </w:r>
      <w:r w:rsidRPr="00BA52B4">
        <w:rPr>
          <w:color w:val="242424"/>
          <w:spacing w:val="-6"/>
        </w:rPr>
        <w:t>„biała”</w:t>
      </w:r>
      <w:r w:rsidRPr="00BA52B4">
        <w:rPr>
          <w:color w:val="242424"/>
          <w:spacing w:val="-11"/>
        </w:rPr>
        <w:t xml:space="preserve"> </w:t>
      </w:r>
      <w:r w:rsidRPr="00BA52B4">
        <w:rPr>
          <w:color w:val="242424"/>
          <w:spacing w:val="-6"/>
        </w:rPr>
        <w:t>(czysta</w:t>
      </w:r>
      <w:r w:rsidRPr="00BA52B4">
        <w:rPr>
          <w:color w:val="242424"/>
          <w:spacing w:val="-7"/>
        </w:rPr>
        <w:t xml:space="preserve"> </w:t>
      </w:r>
      <w:r w:rsidRPr="00BA52B4">
        <w:rPr>
          <w:color w:val="242424"/>
          <w:spacing w:val="-6"/>
        </w:rPr>
        <w:t>biała</w:t>
      </w:r>
      <w:r w:rsidRPr="00BA52B4">
        <w:rPr>
          <w:color w:val="242424"/>
          <w:spacing w:val="-1"/>
        </w:rPr>
        <w:t xml:space="preserve"> </w:t>
      </w:r>
      <w:r w:rsidRPr="00BA52B4">
        <w:rPr>
          <w:color w:val="242424"/>
          <w:spacing w:val="-6"/>
        </w:rPr>
        <w:t>barwa</w:t>
      </w:r>
      <w:r w:rsidRPr="00BA52B4">
        <w:rPr>
          <w:color w:val="242424"/>
        </w:rPr>
        <w:t xml:space="preserve"> </w:t>
      </w:r>
      <w:r w:rsidRPr="00BA52B4">
        <w:rPr>
          <w:color w:val="242424"/>
          <w:spacing w:val="-6"/>
        </w:rPr>
        <w:t>bez</w:t>
      </w:r>
      <w:r w:rsidRPr="00BA52B4">
        <w:rPr>
          <w:color w:val="242424"/>
          <w:spacing w:val="-11"/>
        </w:rPr>
        <w:t xml:space="preserve"> </w:t>
      </w:r>
      <w:r w:rsidRPr="00BA52B4">
        <w:rPr>
          <w:color w:val="242424"/>
          <w:spacing w:val="-6"/>
        </w:rPr>
        <w:t>tzw.</w:t>
      </w:r>
      <w:r w:rsidRPr="00BA52B4">
        <w:rPr>
          <w:color w:val="242424"/>
          <w:spacing w:val="-2"/>
        </w:rPr>
        <w:t xml:space="preserve"> </w:t>
      </w:r>
      <w:r w:rsidR="00875A18">
        <w:rPr>
          <w:color w:val="242424"/>
          <w:spacing w:val="-6"/>
        </w:rPr>
        <w:t>czarn</w:t>
      </w:r>
      <w:r w:rsidRPr="00BA52B4">
        <w:rPr>
          <w:color w:val="242424"/>
          <w:spacing w:val="-6"/>
        </w:rPr>
        <w:t>ych kropek).</w:t>
      </w:r>
    </w:p>
    <w:p w:rsidR="00E32EC2" w:rsidRPr="00BA52B4" w:rsidRDefault="00D8596A" w:rsidP="0043046F">
      <w:pPr>
        <w:pStyle w:val="Akapitzlist"/>
        <w:numPr>
          <w:ilvl w:val="1"/>
          <w:numId w:val="19"/>
        </w:numPr>
        <w:tabs>
          <w:tab w:val="left" w:pos="1010"/>
        </w:tabs>
        <w:spacing w:before="7" w:line="276" w:lineRule="auto"/>
        <w:ind w:left="1010" w:right="175" w:hanging="416"/>
        <w:rPr>
          <w:color w:val="242424"/>
        </w:rPr>
      </w:pPr>
      <w:r w:rsidRPr="00BA52B4">
        <w:rPr>
          <w:color w:val="242424"/>
          <w:spacing w:val="-2"/>
        </w:rPr>
        <w:t>Materiał</w:t>
      </w:r>
      <w:r w:rsidRPr="00BA52B4">
        <w:rPr>
          <w:color w:val="242424"/>
          <w:spacing w:val="53"/>
        </w:rPr>
        <w:t xml:space="preserve"> </w:t>
      </w:r>
      <w:r w:rsidRPr="00BA52B4">
        <w:rPr>
          <w:color w:val="242424"/>
          <w:spacing w:val="-2"/>
        </w:rPr>
        <w:t>wykonania</w:t>
      </w:r>
      <w:r w:rsidRPr="00BA52B4">
        <w:rPr>
          <w:color w:val="242424"/>
          <w:spacing w:val="58"/>
        </w:rPr>
        <w:t xml:space="preserve"> </w:t>
      </w:r>
      <w:r w:rsidRPr="00BA52B4">
        <w:rPr>
          <w:color w:val="242424"/>
          <w:spacing w:val="-2"/>
        </w:rPr>
        <w:t>powinien</w:t>
      </w:r>
      <w:r w:rsidRPr="00BA52B4">
        <w:rPr>
          <w:color w:val="242424"/>
          <w:spacing w:val="53"/>
        </w:rPr>
        <w:t xml:space="preserve"> </w:t>
      </w:r>
      <w:r w:rsidRPr="00BA52B4">
        <w:rPr>
          <w:color w:val="242424"/>
          <w:spacing w:val="-2"/>
        </w:rPr>
        <w:t>być</w:t>
      </w:r>
      <w:r w:rsidRPr="00BA52B4">
        <w:rPr>
          <w:color w:val="242424"/>
          <w:spacing w:val="40"/>
        </w:rPr>
        <w:t xml:space="preserve"> </w:t>
      </w:r>
      <w:r w:rsidRPr="00BA52B4">
        <w:rPr>
          <w:color w:val="242424"/>
          <w:spacing w:val="-2"/>
        </w:rPr>
        <w:t>pochodzenia</w:t>
      </w:r>
      <w:r w:rsidRPr="00BA52B4">
        <w:rPr>
          <w:color w:val="242424"/>
          <w:spacing w:val="65"/>
        </w:rPr>
        <w:t xml:space="preserve"> </w:t>
      </w:r>
      <w:r w:rsidRPr="00BA52B4">
        <w:rPr>
          <w:color w:val="242424"/>
          <w:spacing w:val="-2"/>
        </w:rPr>
        <w:t>naturalnego,</w:t>
      </w:r>
      <w:r w:rsidRPr="00BA52B4">
        <w:rPr>
          <w:color w:val="242424"/>
          <w:spacing w:val="65"/>
        </w:rPr>
        <w:t xml:space="preserve"> </w:t>
      </w:r>
      <w:r w:rsidRPr="00BA52B4">
        <w:rPr>
          <w:color w:val="242424"/>
          <w:spacing w:val="-2"/>
        </w:rPr>
        <w:t>bez</w:t>
      </w:r>
      <w:r w:rsidRPr="00BA52B4">
        <w:rPr>
          <w:color w:val="242424"/>
          <w:spacing w:val="40"/>
        </w:rPr>
        <w:t xml:space="preserve"> </w:t>
      </w:r>
      <w:r w:rsidRPr="00BA52B4">
        <w:rPr>
          <w:color w:val="242424"/>
          <w:spacing w:val="-2"/>
        </w:rPr>
        <w:t xml:space="preserve">użycia </w:t>
      </w:r>
      <w:r w:rsidRPr="00BA52B4">
        <w:rPr>
          <w:color w:val="242424"/>
          <w:spacing w:val="-4"/>
        </w:rPr>
        <w:t>toksycznych</w:t>
      </w:r>
      <w:r w:rsidRPr="00BA52B4">
        <w:rPr>
          <w:color w:val="242424"/>
          <w:spacing w:val="-9"/>
        </w:rPr>
        <w:t xml:space="preserve"> </w:t>
      </w:r>
      <w:r w:rsidRPr="00BA52B4">
        <w:rPr>
          <w:color w:val="242424"/>
          <w:spacing w:val="-4"/>
        </w:rPr>
        <w:t>składników i</w:t>
      </w:r>
      <w:r w:rsidRPr="00BA52B4">
        <w:rPr>
          <w:color w:val="242424"/>
          <w:spacing w:val="-14"/>
        </w:rPr>
        <w:t xml:space="preserve"> </w:t>
      </w:r>
      <w:r w:rsidRPr="00BA52B4">
        <w:rPr>
          <w:color w:val="242424"/>
          <w:spacing w:val="-4"/>
        </w:rPr>
        <w:t>komponentów,</w:t>
      </w:r>
      <w:r w:rsidRPr="00BA52B4">
        <w:rPr>
          <w:color w:val="242424"/>
          <w:spacing w:val="13"/>
        </w:rPr>
        <w:t xml:space="preserve"> </w:t>
      </w:r>
      <w:r w:rsidRPr="00BA52B4">
        <w:rPr>
          <w:color w:val="242424"/>
          <w:spacing w:val="-4"/>
        </w:rPr>
        <w:t>nie</w:t>
      </w:r>
      <w:r w:rsidRPr="00BA52B4">
        <w:rPr>
          <w:color w:val="242424"/>
          <w:spacing w:val="-14"/>
        </w:rPr>
        <w:t xml:space="preserve"> </w:t>
      </w:r>
      <w:r w:rsidRPr="00BA52B4">
        <w:rPr>
          <w:color w:val="242424"/>
          <w:spacing w:val="-4"/>
        </w:rPr>
        <w:t>zawierających kadmu</w:t>
      </w:r>
      <w:r w:rsidRPr="00BA52B4">
        <w:rPr>
          <w:color w:val="242424"/>
          <w:spacing w:val="-9"/>
        </w:rPr>
        <w:t xml:space="preserve"> </w:t>
      </w:r>
      <w:r w:rsidRPr="00BA52B4">
        <w:rPr>
          <w:color w:val="242424"/>
          <w:spacing w:val="-4"/>
        </w:rPr>
        <w:t>i</w:t>
      </w:r>
      <w:r w:rsidRPr="00BA52B4">
        <w:rPr>
          <w:color w:val="242424"/>
          <w:spacing w:val="-14"/>
        </w:rPr>
        <w:t xml:space="preserve"> </w:t>
      </w:r>
      <w:r w:rsidRPr="00BA52B4">
        <w:rPr>
          <w:color w:val="242424"/>
          <w:spacing w:val="-4"/>
        </w:rPr>
        <w:t>cynku.</w:t>
      </w:r>
    </w:p>
    <w:p w:rsidR="00E32EC2" w:rsidRPr="00BA52B4" w:rsidRDefault="00D8596A" w:rsidP="0043046F">
      <w:pPr>
        <w:pStyle w:val="Akapitzlist"/>
        <w:numPr>
          <w:ilvl w:val="1"/>
          <w:numId w:val="19"/>
        </w:numPr>
        <w:tabs>
          <w:tab w:val="left" w:pos="1014"/>
        </w:tabs>
        <w:spacing w:line="276" w:lineRule="auto"/>
        <w:ind w:left="1014" w:hanging="418"/>
        <w:rPr>
          <w:color w:val="242424"/>
        </w:rPr>
      </w:pPr>
      <w:r w:rsidRPr="00BA52B4">
        <w:rPr>
          <w:color w:val="242424"/>
          <w:spacing w:val="-6"/>
        </w:rPr>
        <w:t>Powierzchnia</w:t>
      </w:r>
      <w:r w:rsidRPr="00BA52B4">
        <w:rPr>
          <w:color w:val="242424"/>
          <w:spacing w:val="-5"/>
        </w:rPr>
        <w:t xml:space="preserve"> </w:t>
      </w:r>
      <w:r w:rsidR="00875A18">
        <w:rPr>
          <w:color w:val="242424"/>
          <w:spacing w:val="-6"/>
        </w:rPr>
        <w:t>naczyń</w:t>
      </w:r>
      <w:r w:rsidRPr="00BA52B4">
        <w:rPr>
          <w:color w:val="242424"/>
          <w:spacing w:val="-11"/>
        </w:rPr>
        <w:t xml:space="preserve"> </w:t>
      </w:r>
      <w:r w:rsidRPr="00BA52B4">
        <w:rPr>
          <w:color w:val="242424"/>
          <w:spacing w:val="-6"/>
        </w:rPr>
        <w:t>szkliwiona.</w:t>
      </w:r>
    </w:p>
    <w:p w:rsidR="00E32EC2" w:rsidRPr="00BA52B4" w:rsidRDefault="00D8596A" w:rsidP="0043046F">
      <w:pPr>
        <w:pStyle w:val="Akapitzlist"/>
        <w:numPr>
          <w:ilvl w:val="1"/>
          <w:numId w:val="19"/>
        </w:numPr>
        <w:tabs>
          <w:tab w:val="left" w:pos="1010"/>
        </w:tabs>
        <w:spacing w:line="276" w:lineRule="auto"/>
        <w:ind w:left="1010" w:hanging="412"/>
        <w:rPr>
          <w:color w:val="242424"/>
        </w:rPr>
      </w:pPr>
      <w:r w:rsidRPr="00BA52B4">
        <w:rPr>
          <w:color w:val="242424"/>
          <w:spacing w:val="-2"/>
        </w:rPr>
        <w:t>Brak</w:t>
      </w:r>
      <w:r w:rsidRPr="00BA52B4">
        <w:rPr>
          <w:color w:val="242424"/>
          <w:spacing w:val="-15"/>
        </w:rPr>
        <w:t xml:space="preserve"> </w:t>
      </w:r>
      <w:r w:rsidRPr="00BA52B4">
        <w:rPr>
          <w:color w:val="242424"/>
          <w:spacing w:val="-2"/>
        </w:rPr>
        <w:t>dekoracji.</w:t>
      </w:r>
    </w:p>
    <w:p w:rsidR="00E32EC2" w:rsidRPr="00BA52B4" w:rsidRDefault="00D8596A" w:rsidP="0043046F">
      <w:pPr>
        <w:pStyle w:val="Akapitzlist"/>
        <w:numPr>
          <w:ilvl w:val="1"/>
          <w:numId w:val="19"/>
        </w:numPr>
        <w:tabs>
          <w:tab w:val="left" w:pos="1014"/>
        </w:tabs>
        <w:spacing w:line="276" w:lineRule="auto"/>
        <w:ind w:left="1014" w:hanging="418"/>
        <w:rPr>
          <w:color w:val="242424"/>
        </w:rPr>
      </w:pPr>
      <w:r w:rsidRPr="00BA52B4">
        <w:rPr>
          <w:color w:val="242424"/>
          <w:spacing w:val="-2"/>
        </w:rPr>
        <w:t>Rant</w:t>
      </w:r>
      <w:r w:rsidRPr="00BA52B4">
        <w:rPr>
          <w:color w:val="242424"/>
          <w:spacing w:val="-14"/>
        </w:rPr>
        <w:t xml:space="preserve"> </w:t>
      </w:r>
      <w:r w:rsidRPr="00BA52B4">
        <w:rPr>
          <w:color w:val="242424"/>
          <w:spacing w:val="-2"/>
        </w:rPr>
        <w:t>pogrubiony.</w:t>
      </w:r>
    </w:p>
    <w:p w:rsidR="00E32EC2" w:rsidRPr="00BA52B4" w:rsidRDefault="00D8596A" w:rsidP="0043046F">
      <w:pPr>
        <w:pStyle w:val="Akapitzlist"/>
        <w:numPr>
          <w:ilvl w:val="1"/>
          <w:numId w:val="19"/>
        </w:numPr>
        <w:tabs>
          <w:tab w:val="left" w:pos="1014"/>
        </w:tabs>
        <w:spacing w:line="276" w:lineRule="auto"/>
        <w:ind w:left="1014" w:hanging="422"/>
        <w:rPr>
          <w:color w:val="242424"/>
        </w:rPr>
      </w:pPr>
      <w:r w:rsidRPr="00BA52B4">
        <w:rPr>
          <w:color w:val="242424"/>
          <w:spacing w:val="-6"/>
        </w:rPr>
        <w:t>Dźwięk:</w:t>
      </w:r>
      <w:r w:rsidRPr="00BA52B4">
        <w:rPr>
          <w:color w:val="242424"/>
          <w:spacing w:val="3"/>
        </w:rPr>
        <w:t xml:space="preserve"> </w:t>
      </w:r>
      <w:r w:rsidRPr="00BA52B4">
        <w:rPr>
          <w:color w:val="242424"/>
          <w:spacing w:val="-6"/>
        </w:rPr>
        <w:t>czysty</w:t>
      </w:r>
      <w:r w:rsidRPr="00BA52B4">
        <w:rPr>
          <w:color w:val="242424"/>
          <w:spacing w:val="-10"/>
        </w:rPr>
        <w:t xml:space="preserve"> </w:t>
      </w:r>
      <w:r w:rsidRPr="00BA52B4">
        <w:rPr>
          <w:color w:val="242424"/>
          <w:spacing w:val="-6"/>
        </w:rPr>
        <w:t>metaliczny.</w:t>
      </w:r>
    </w:p>
    <w:p w:rsidR="00E32EC2" w:rsidRPr="00BA52B4" w:rsidRDefault="00D8596A" w:rsidP="0043046F">
      <w:pPr>
        <w:pStyle w:val="Akapitzlist"/>
        <w:numPr>
          <w:ilvl w:val="1"/>
          <w:numId w:val="19"/>
        </w:numPr>
        <w:tabs>
          <w:tab w:val="left" w:pos="1014"/>
        </w:tabs>
        <w:spacing w:line="276" w:lineRule="auto"/>
        <w:ind w:left="1014" w:hanging="420"/>
        <w:rPr>
          <w:color w:val="242424"/>
        </w:rPr>
      </w:pPr>
      <w:r w:rsidRPr="00BA52B4">
        <w:rPr>
          <w:color w:val="242424"/>
          <w:spacing w:val="-6"/>
        </w:rPr>
        <w:t>Niska</w:t>
      </w:r>
      <w:r w:rsidRPr="00BA52B4">
        <w:rPr>
          <w:color w:val="242424"/>
          <w:spacing w:val="-12"/>
        </w:rPr>
        <w:t xml:space="preserve"> </w:t>
      </w:r>
      <w:r w:rsidRPr="00BA52B4">
        <w:rPr>
          <w:color w:val="242424"/>
          <w:spacing w:val="-6"/>
        </w:rPr>
        <w:t>przewodność</w:t>
      </w:r>
      <w:r w:rsidRPr="00BA52B4">
        <w:rPr>
          <w:color w:val="242424"/>
          <w:spacing w:val="6"/>
        </w:rPr>
        <w:t xml:space="preserve"> </w:t>
      </w:r>
      <w:r w:rsidRPr="00BA52B4">
        <w:rPr>
          <w:color w:val="242424"/>
          <w:spacing w:val="-6"/>
        </w:rPr>
        <w:t>cieplna.</w:t>
      </w:r>
    </w:p>
    <w:p w:rsidR="00E32EC2" w:rsidRPr="00BA52B4" w:rsidRDefault="00D8596A" w:rsidP="0043046F">
      <w:pPr>
        <w:pStyle w:val="Akapitzlist"/>
        <w:numPr>
          <w:ilvl w:val="1"/>
          <w:numId w:val="19"/>
        </w:numPr>
        <w:tabs>
          <w:tab w:val="left" w:pos="1014"/>
          <w:tab w:val="left" w:pos="1017"/>
        </w:tabs>
        <w:spacing w:before="1" w:line="276" w:lineRule="auto"/>
        <w:ind w:left="1017" w:right="182" w:hanging="421"/>
        <w:rPr>
          <w:color w:val="242424"/>
        </w:rPr>
      </w:pPr>
      <w:r w:rsidRPr="00BA52B4">
        <w:rPr>
          <w:color w:val="242424"/>
          <w:spacing w:val="-2"/>
        </w:rPr>
        <w:t>Do</w:t>
      </w:r>
      <w:r w:rsidRPr="00BA52B4">
        <w:rPr>
          <w:color w:val="242424"/>
          <w:spacing w:val="36"/>
        </w:rPr>
        <w:t xml:space="preserve"> </w:t>
      </w:r>
      <w:r w:rsidRPr="00BA52B4">
        <w:rPr>
          <w:color w:val="242424"/>
          <w:spacing w:val="-2"/>
        </w:rPr>
        <w:t>użytku</w:t>
      </w:r>
      <w:r w:rsidRPr="00BA52B4">
        <w:rPr>
          <w:color w:val="242424"/>
          <w:spacing w:val="40"/>
        </w:rPr>
        <w:t xml:space="preserve"> </w:t>
      </w:r>
      <w:r w:rsidRPr="00BA52B4">
        <w:rPr>
          <w:color w:val="242424"/>
          <w:spacing w:val="-2"/>
        </w:rPr>
        <w:t>w</w:t>
      </w:r>
      <w:r w:rsidRPr="00BA52B4">
        <w:rPr>
          <w:color w:val="242424"/>
          <w:spacing w:val="34"/>
        </w:rPr>
        <w:t xml:space="preserve"> </w:t>
      </w:r>
      <w:r w:rsidRPr="00BA52B4">
        <w:rPr>
          <w:color w:val="242424"/>
          <w:spacing w:val="-2"/>
        </w:rPr>
        <w:t>zmywarkach</w:t>
      </w:r>
      <w:r w:rsidRPr="00BA52B4">
        <w:rPr>
          <w:color w:val="242424"/>
          <w:spacing w:val="53"/>
        </w:rPr>
        <w:t xml:space="preserve"> </w:t>
      </w:r>
      <w:r w:rsidRPr="00BA52B4">
        <w:rPr>
          <w:color w:val="242424"/>
          <w:spacing w:val="-2"/>
        </w:rPr>
        <w:t>zgodnie</w:t>
      </w:r>
      <w:r w:rsidRPr="00BA52B4">
        <w:rPr>
          <w:color w:val="242424"/>
          <w:spacing w:val="40"/>
        </w:rPr>
        <w:t xml:space="preserve"> </w:t>
      </w:r>
      <w:r w:rsidRPr="00BA52B4">
        <w:rPr>
          <w:color w:val="242424"/>
          <w:spacing w:val="-2"/>
        </w:rPr>
        <w:t>z</w:t>
      </w:r>
      <w:r w:rsidRPr="00BA52B4">
        <w:rPr>
          <w:color w:val="242424"/>
          <w:spacing w:val="30"/>
        </w:rPr>
        <w:t xml:space="preserve"> </w:t>
      </w:r>
      <w:r w:rsidRPr="00BA52B4">
        <w:rPr>
          <w:color w:val="242424"/>
          <w:spacing w:val="-2"/>
        </w:rPr>
        <w:t>PN-EN</w:t>
      </w:r>
      <w:r w:rsidRPr="00BA52B4">
        <w:rPr>
          <w:color w:val="242424"/>
          <w:spacing w:val="37"/>
        </w:rPr>
        <w:t xml:space="preserve"> </w:t>
      </w:r>
      <w:r w:rsidRPr="00BA52B4">
        <w:rPr>
          <w:color w:val="242424"/>
          <w:spacing w:val="-2"/>
        </w:rPr>
        <w:t>12875-1:2008,</w:t>
      </w:r>
      <w:r w:rsidRPr="00BA52B4">
        <w:rPr>
          <w:color w:val="242424"/>
          <w:spacing w:val="55"/>
        </w:rPr>
        <w:t xml:space="preserve"> </w:t>
      </w:r>
      <w:r w:rsidRPr="00BA52B4">
        <w:rPr>
          <w:color w:val="242424"/>
          <w:spacing w:val="-2"/>
        </w:rPr>
        <w:t>kuchenkach mikrofalowych</w:t>
      </w:r>
      <w:r w:rsidRPr="00BA52B4">
        <w:rPr>
          <w:color w:val="242424"/>
          <w:spacing w:val="-15"/>
        </w:rPr>
        <w:t xml:space="preserve"> </w:t>
      </w:r>
      <w:r w:rsidRPr="00BA52B4">
        <w:rPr>
          <w:color w:val="242424"/>
          <w:spacing w:val="-2"/>
        </w:rPr>
        <w:t>oraz</w:t>
      </w:r>
      <w:r w:rsidRPr="00BA52B4">
        <w:rPr>
          <w:color w:val="242424"/>
          <w:spacing w:val="-15"/>
        </w:rPr>
        <w:t xml:space="preserve"> </w:t>
      </w:r>
      <w:r w:rsidRPr="00BA52B4">
        <w:rPr>
          <w:color w:val="242424"/>
          <w:spacing w:val="-2"/>
        </w:rPr>
        <w:t>piecach</w:t>
      </w:r>
      <w:r w:rsidRPr="00BA52B4">
        <w:rPr>
          <w:color w:val="242424"/>
          <w:spacing w:val="-16"/>
        </w:rPr>
        <w:t xml:space="preserve"> </w:t>
      </w:r>
      <w:r w:rsidRPr="00BA52B4">
        <w:rPr>
          <w:color w:val="242424"/>
          <w:spacing w:val="-2"/>
        </w:rPr>
        <w:t>konwekcyjno-parowych.</w:t>
      </w:r>
    </w:p>
    <w:p w:rsidR="00E32EC2" w:rsidRPr="00BA52B4" w:rsidRDefault="00D8596A" w:rsidP="0043046F">
      <w:pPr>
        <w:pStyle w:val="Akapitzlist"/>
        <w:numPr>
          <w:ilvl w:val="1"/>
          <w:numId w:val="19"/>
        </w:numPr>
        <w:tabs>
          <w:tab w:val="left" w:pos="1021"/>
        </w:tabs>
        <w:spacing w:line="276" w:lineRule="auto"/>
        <w:ind w:left="1021" w:hanging="425"/>
        <w:rPr>
          <w:color w:val="242424"/>
        </w:rPr>
      </w:pPr>
      <w:r w:rsidRPr="00BA52B4">
        <w:rPr>
          <w:color w:val="242424"/>
          <w:spacing w:val="-6"/>
        </w:rPr>
        <w:t>Wyroby</w:t>
      </w:r>
      <w:r w:rsidRPr="00BA52B4">
        <w:rPr>
          <w:color w:val="242424"/>
          <w:spacing w:val="-12"/>
        </w:rPr>
        <w:t xml:space="preserve"> </w:t>
      </w:r>
      <w:r w:rsidRPr="00BA52B4">
        <w:rPr>
          <w:color w:val="242424"/>
          <w:spacing w:val="-6"/>
        </w:rPr>
        <w:t>porcelanowe</w:t>
      </w:r>
      <w:r w:rsidRPr="00BA52B4">
        <w:rPr>
          <w:color w:val="242424"/>
          <w:spacing w:val="-11"/>
        </w:rPr>
        <w:t xml:space="preserve"> </w:t>
      </w:r>
      <w:r w:rsidRPr="00BA52B4">
        <w:rPr>
          <w:color w:val="242424"/>
          <w:spacing w:val="-6"/>
        </w:rPr>
        <w:t>jednorodnego</w:t>
      </w:r>
      <w:r w:rsidRPr="00BA52B4">
        <w:rPr>
          <w:color w:val="242424"/>
          <w:spacing w:val="2"/>
        </w:rPr>
        <w:t xml:space="preserve"> </w:t>
      </w:r>
      <w:r w:rsidRPr="00BA52B4">
        <w:rPr>
          <w:color w:val="242424"/>
          <w:spacing w:val="-6"/>
        </w:rPr>
        <w:t>wzoru</w:t>
      </w:r>
      <w:r w:rsidRPr="00BA52B4">
        <w:rPr>
          <w:color w:val="242424"/>
          <w:spacing w:val="-11"/>
        </w:rPr>
        <w:t xml:space="preserve"> </w:t>
      </w:r>
      <w:r w:rsidRPr="00BA52B4">
        <w:rPr>
          <w:color w:val="242424"/>
          <w:spacing w:val="-6"/>
        </w:rPr>
        <w:t>i</w:t>
      </w:r>
      <w:r w:rsidRPr="00BA52B4">
        <w:rPr>
          <w:color w:val="242424"/>
          <w:spacing w:val="-11"/>
        </w:rPr>
        <w:t xml:space="preserve"> </w:t>
      </w:r>
      <w:r w:rsidRPr="00BA52B4">
        <w:rPr>
          <w:color w:val="242424"/>
          <w:spacing w:val="-6"/>
        </w:rPr>
        <w:t>fasonu.</w:t>
      </w:r>
    </w:p>
    <w:p w:rsidR="00E32EC2" w:rsidRPr="00BA52B4" w:rsidRDefault="00D8596A" w:rsidP="0043046F">
      <w:pPr>
        <w:pStyle w:val="Akapitzlist"/>
        <w:numPr>
          <w:ilvl w:val="1"/>
          <w:numId w:val="19"/>
        </w:numPr>
        <w:tabs>
          <w:tab w:val="left" w:pos="1013"/>
        </w:tabs>
        <w:spacing w:line="276" w:lineRule="auto"/>
        <w:ind w:left="1013" w:hanging="420"/>
        <w:rPr>
          <w:color w:val="242424"/>
        </w:rPr>
      </w:pPr>
      <w:r w:rsidRPr="00BA52B4">
        <w:rPr>
          <w:color w:val="242424"/>
          <w:w w:val="90"/>
        </w:rPr>
        <w:t>Gatunek</w:t>
      </w:r>
      <w:r w:rsidRPr="00BA52B4">
        <w:rPr>
          <w:color w:val="242424"/>
          <w:spacing w:val="-3"/>
          <w:w w:val="90"/>
        </w:rPr>
        <w:t xml:space="preserve"> </w:t>
      </w:r>
      <w:r w:rsidRPr="00BA52B4">
        <w:rPr>
          <w:color w:val="242424"/>
          <w:w w:val="90"/>
        </w:rPr>
        <w:t>—</w:t>
      </w:r>
      <w:r w:rsidRPr="00BA52B4">
        <w:rPr>
          <w:color w:val="242424"/>
          <w:spacing w:val="-10"/>
          <w:w w:val="90"/>
        </w:rPr>
        <w:t xml:space="preserve"> </w:t>
      </w:r>
      <w:r w:rsidRPr="00BA52B4">
        <w:rPr>
          <w:color w:val="242424"/>
          <w:w w:val="90"/>
        </w:rPr>
        <w:t>I</w:t>
      </w:r>
      <w:r w:rsidRPr="00BA52B4">
        <w:rPr>
          <w:color w:val="242424"/>
          <w:spacing w:val="9"/>
        </w:rPr>
        <w:t xml:space="preserve"> </w:t>
      </w:r>
      <w:r w:rsidRPr="00BA52B4">
        <w:rPr>
          <w:color w:val="242424"/>
          <w:w w:val="90"/>
        </w:rPr>
        <w:t>lub</w:t>
      </w:r>
      <w:r w:rsidRPr="00BA52B4">
        <w:rPr>
          <w:color w:val="242424"/>
          <w:spacing w:val="-11"/>
          <w:w w:val="90"/>
        </w:rPr>
        <w:t xml:space="preserve"> </w:t>
      </w:r>
      <w:r w:rsidRPr="00BA52B4">
        <w:rPr>
          <w:color w:val="242424"/>
          <w:spacing w:val="-5"/>
          <w:w w:val="90"/>
        </w:rPr>
        <w:t>II.</w:t>
      </w:r>
    </w:p>
    <w:p w:rsidR="00E32EC2" w:rsidRPr="00BA52B4" w:rsidRDefault="00D8596A" w:rsidP="0043046F">
      <w:pPr>
        <w:pStyle w:val="Akapitzlist"/>
        <w:numPr>
          <w:ilvl w:val="1"/>
          <w:numId w:val="19"/>
        </w:numPr>
        <w:tabs>
          <w:tab w:val="left" w:pos="1014"/>
          <w:tab w:val="left" w:pos="1021"/>
        </w:tabs>
        <w:spacing w:before="7" w:line="276" w:lineRule="auto"/>
        <w:ind w:left="1021" w:right="185" w:hanging="428"/>
        <w:rPr>
          <w:color w:val="242424"/>
        </w:rPr>
      </w:pPr>
      <w:r w:rsidRPr="00BA52B4">
        <w:rPr>
          <w:color w:val="242424"/>
          <w:spacing w:val="-4"/>
        </w:rPr>
        <w:t>Cechowanie</w:t>
      </w:r>
      <w:r w:rsidRPr="00BA52B4">
        <w:rPr>
          <w:color w:val="242424"/>
        </w:rPr>
        <w:t xml:space="preserve"> </w:t>
      </w:r>
      <w:r w:rsidRPr="00BA52B4">
        <w:rPr>
          <w:color w:val="242424"/>
          <w:spacing w:val="-4"/>
        </w:rPr>
        <w:t>-</w:t>
      </w:r>
      <w:r w:rsidRPr="00BA52B4">
        <w:rPr>
          <w:color w:val="242424"/>
          <w:spacing w:val="32"/>
        </w:rPr>
        <w:t xml:space="preserve"> </w:t>
      </w:r>
      <w:r w:rsidRPr="00BA52B4">
        <w:rPr>
          <w:color w:val="242424"/>
          <w:spacing w:val="-4"/>
        </w:rPr>
        <w:t>na</w:t>
      </w:r>
      <w:r w:rsidRPr="00BA52B4">
        <w:rPr>
          <w:color w:val="242424"/>
          <w:spacing w:val="-8"/>
        </w:rPr>
        <w:t xml:space="preserve"> </w:t>
      </w:r>
      <w:r w:rsidRPr="00BA52B4">
        <w:rPr>
          <w:color w:val="242424"/>
          <w:spacing w:val="-4"/>
        </w:rPr>
        <w:t>dnie</w:t>
      </w:r>
      <w:r w:rsidRPr="00BA52B4">
        <w:rPr>
          <w:color w:val="242424"/>
          <w:spacing w:val="-9"/>
        </w:rPr>
        <w:t xml:space="preserve"> </w:t>
      </w:r>
      <w:r w:rsidRPr="00BA52B4">
        <w:rPr>
          <w:color w:val="242424"/>
          <w:spacing w:val="-4"/>
        </w:rPr>
        <w:t>każdego naczynia po stronie zewnętrznej</w:t>
      </w:r>
      <w:r w:rsidRPr="00BA52B4">
        <w:rPr>
          <w:color w:val="242424"/>
        </w:rPr>
        <w:t xml:space="preserve"> </w:t>
      </w:r>
      <w:r w:rsidRPr="00BA52B4">
        <w:rPr>
          <w:color w:val="242424"/>
          <w:spacing w:val="-4"/>
        </w:rPr>
        <w:t xml:space="preserve">wymagany </w:t>
      </w:r>
      <w:r w:rsidRPr="00BA52B4">
        <w:rPr>
          <w:color w:val="242424"/>
          <w:spacing w:val="-2"/>
        </w:rPr>
        <w:t>jest</w:t>
      </w:r>
      <w:r w:rsidRPr="00BA52B4">
        <w:rPr>
          <w:color w:val="242424"/>
          <w:spacing w:val="-13"/>
        </w:rPr>
        <w:t xml:space="preserve"> </w:t>
      </w:r>
      <w:r w:rsidRPr="00BA52B4">
        <w:rPr>
          <w:color w:val="242424"/>
          <w:spacing w:val="-2"/>
        </w:rPr>
        <w:t>wykonany</w:t>
      </w:r>
      <w:r w:rsidRPr="00BA52B4">
        <w:rPr>
          <w:color w:val="242424"/>
          <w:spacing w:val="-4"/>
        </w:rPr>
        <w:t xml:space="preserve"> </w:t>
      </w:r>
      <w:r w:rsidRPr="00BA52B4">
        <w:rPr>
          <w:color w:val="242424"/>
          <w:spacing w:val="-2"/>
        </w:rPr>
        <w:t>trwale:</w:t>
      </w:r>
      <w:r w:rsidRPr="00BA52B4">
        <w:rPr>
          <w:color w:val="242424"/>
          <w:spacing w:val="-6"/>
        </w:rPr>
        <w:t xml:space="preserve"> </w:t>
      </w:r>
      <w:r w:rsidRPr="00BA52B4">
        <w:rPr>
          <w:color w:val="242424"/>
          <w:spacing w:val="-2"/>
        </w:rPr>
        <w:t>znak</w:t>
      </w:r>
      <w:r w:rsidRPr="00BA52B4">
        <w:rPr>
          <w:color w:val="242424"/>
          <w:spacing w:val="-9"/>
        </w:rPr>
        <w:t xml:space="preserve"> </w:t>
      </w:r>
      <w:r w:rsidRPr="00BA52B4">
        <w:rPr>
          <w:color w:val="242424"/>
          <w:spacing w:val="-2"/>
        </w:rPr>
        <w:t>lub</w:t>
      </w:r>
      <w:r w:rsidRPr="00BA52B4">
        <w:rPr>
          <w:color w:val="242424"/>
          <w:spacing w:val="-13"/>
        </w:rPr>
        <w:t xml:space="preserve"> </w:t>
      </w:r>
      <w:r w:rsidRPr="00BA52B4">
        <w:rPr>
          <w:color w:val="242424"/>
          <w:spacing w:val="-2"/>
        </w:rPr>
        <w:t>logo</w:t>
      </w:r>
      <w:r w:rsidRPr="00BA52B4">
        <w:rPr>
          <w:color w:val="242424"/>
          <w:spacing w:val="-13"/>
        </w:rPr>
        <w:t xml:space="preserve"> </w:t>
      </w:r>
      <w:r w:rsidRPr="00BA52B4">
        <w:rPr>
          <w:color w:val="242424"/>
          <w:spacing w:val="-2"/>
        </w:rPr>
        <w:t>producenta.</w:t>
      </w:r>
    </w:p>
    <w:p w:rsidR="00E32EC2" w:rsidRPr="00BA52B4" w:rsidRDefault="00D8596A" w:rsidP="0043046F">
      <w:pPr>
        <w:pStyle w:val="Nagwek2"/>
        <w:numPr>
          <w:ilvl w:val="0"/>
          <w:numId w:val="19"/>
        </w:numPr>
        <w:tabs>
          <w:tab w:val="left" w:pos="596"/>
        </w:tabs>
        <w:spacing w:line="276" w:lineRule="auto"/>
        <w:ind w:left="596" w:hanging="429"/>
        <w:rPr>
          <w:color w:val="242424"/>
          <w:sz w:val="22"/>
          <w:szCs w:val="22"/>
        </w:rPr>
      </w:pPr>
      <w:r w:rsidRPr="00BA52B4">
        <w:rPr>
          <w:color w:val="242424"/>
          <w:spacing w:val="-8"/>
          <w:sz w:val="22"/>
          <w:szCs w:val="22"/>
        </w:rPr>
        <w:t>Wymagania</w:t>
      </w:r>
      <w:r w:rsidRPr="00BA52B4">
        <w:rPr>
          <w:color w:val="242424"/>
          <w:spacing w:val="3"/>
          <w:sz w:val="22"/>
          <w:szCs w:val="22"/>
        </w:rPr>
        <w:t xml:space="preserve"> </w:t>
      </w:r>
      <w:r w:rsidRPr="00BA52B4">
        <w:rPr>
          <w:color w:val="242424"/>
          <w:spacing w:val="-8"/>
          <w:sz w:val="22"/>
          <w:szCs w:val="22"/>
        </w:rPr>
        <w:t>techniczne</w:t>
      </w:r>
      <w:r w:rsidRPr="00BA52B4">
        <w:rPr>
          <w:color w:val="242424"/>
          <w:spacing w:val="4"/>
          <w:sz w:val="22"/>
          <w:szCs w:val="22"/>
        </w:rPr>
        <w:t xml:space="preserve"> </w:t>
      </w:r>
      <w:r w:rsidRPr="00BA52B4">
        <w:rPr>
          <w:color w:val="242424"/>
          <w:spacing w:val="-8"/>
          <w:sz w:val="22"/>
          <w:szCs w:val="22"/>
        </w:rPr>
        <w:t>szczegółowe</w:t>
      </w:r>
    </w:p>
    <w:p w:rsidR="00E32EC2" w:rsidRPr="00BA52B4" w:rsidRDefault="00D8596A" w:rsidP="0043046F">
      <w:pPr>
        <w:pStyle w:val="Akapitzlist"/>
        <w:numPr>
          <w:ilvl w:val="1"/>
          <w:numId w:val="19"/>
        </w:numPr>
        <w:tabs>
          <w:tab w:val="left" w:pos="1017"/>
        </w:tabs>
        <w:spacing w:before="7" w:line="276" w:lineRule="auto"/>
        <w:ind w:left="1017" w:right="164" w:hanging="429"/>
        <w:rPr>
          <w:color w:val="242424"/>
        </w:rPr>
      </w:pPr>
      <w:r w:rsidRPr="00BA52B4">
        <w:rPr>
          <w:color w:val="242424"/>
          <w:spacing w:val="-6"/>
        </w:rPr>
        <w:t>Wzorzec</w:t>
      </w:r>
      <w:r w:rsidRPr="00BA52B4">
        <w:rPr>
          <w:color w:val="242424"/>
          <w:spacing w:val="-12"/>
        </w:rPr>
        <w:t xml:space="preserve"> </w:t>
      </w:r>
      <w:r w:rsidRPr="00BA52B4">
        <w:rPr>
          <w:color w:val="242424"/>
          <w:spacing w:val="-6"/>
        </w:rPr>
        <w:t>wytwarzania,</w:t>
      </w:r>
      <w:r w:rsidRPr="00BA52B4">
        <w:rPr>
          <w:color w:val="242424"/>
          <w:spacing w:val="-7"/>
        </w:rPr>
        <w:t xml:space="preserve"> </w:t>
      </w:r>
      <w:r w:rsidRPr="00BA52B4">
        <w:rPr>
          <w:color w:val="242424"/>
          <w:spacing w:val="-6"/>
        </w:rPr>
        <w:t>szczegółowe</w:t>
      </w:r>
      <w:r w:rsidRPr="00BA52B4">
        <w:rPr>
          <w:color w:val="242424"/>
          <w:spacing w:val="-11"/>
        </w:rPr>
        <w:t xml:space="preserve"> </w:t>
      </w:r>
      <w:r w:rsidRPr="00BA52B4">
        <w:rPr>
          <w:color w:val="242424"/>
          <w:spacing w:val="-6"/>
        </w:rPr>
        <w:t>parametry</w:t>
      </w:r>
      <w:r w:rsidRPr="00BA52B4">
        <w:rPr>
          <w:color w:val="242424"/>
          <w:spacing w:val="-11"/>
        </w:rPr>
        <w:t xml:space="preserve"> </w:t>
      </w:r>
      <w:r w:rsidRPr="00BA52B4">
        <w:rPr>
          <w:color w:val="242424"/>
          <w:spacing w:val="-6"/>
        </w:rPr>
        <w:t>jakościowe,</w:t>
      </w:r>
      <w:r w:rsidRPr="00BA52B4">
        <w:rPr>
          <w:color w:val="242424"/>
          <w:spacing w:val="-12"/>
        </w:rPr>
        <w:t xml:space="preserve"> </w:t>
      </w:r>
      <w:r w:rsidRPr="00BA52B4">
        <w:rPr>
          <w:color w:val="242424"/>
          <w:spacing w:val="-6"/>
        </w:rPr>
        <w:t>wady,</w:t>
      </w:r>
      <w:r w:rsidRPr="00BA52B4">
        <w:rPr>
          <w:color w:val="242424"/>
          <w:spacing w:val="-11"/>
        </w:rPr>
        <w:t xml:space="preserve"> </w:t>
      </w:r>
      <w:r w:rsidRPr="00BA52B4">
        <w:rPr>
          <w:color w:val="242424"/>
          <w:spacing w:val="-6"/>
        </w:rPr>
        <w:t>pakowanie, przechowywanie,</w:t>
      </w:r>
      <w:r w:rsidRPr="00BA52B4">
        <w:rPr>
          <w:color w:val="242424"/>
          <w:spacing w:val="-29"/>
        </w:rPr>
        <w:t xml:space="preserve"> </w:t>
      </w:r>
      <w:r w:rsidRPr="00BA52B4">
        <w:rPr>
          <w:color w:val="242424"/>
          <w:spacing w:val="-6"/>
        </w:rPr>
        <w:t>transport,</w:t>
      </w:r>
      <w:r w:rsidRPr="00BA52B4">
        <w:rPr>
          <w:color w:val="242424"/>
          <w:spacing w:val="-12"/>
        </w:rPr>
        <w:t xml:space="preserve"> </w:t>
      </w:r>
      <w:r w:rsidRPr="00BA52B4">
        <w:rPr>
          <w:color w:val="242424"/>
          <w:spacing w:val="-6"/>
        </w:rPr>
        <w:t>badania,</w:t>
      </w:r>
      <w:r w:rsidRPr="00BA52B4">
        <w:rPr>
          <w:color w:val="242424"/>
          <w:spacing w:val="-11"/>
        </w:rPr>
        <w:t xml:space="preserve"> </w:t>
      </w:r>
      <w:r w:rsidRPr="00BA52B4">
        <w:rPr>
          <w:color w:val="242424"/>
          <w:spacing w:val="-6"/>
        </w:rPr>
        <w:t>podział</w:t>
      </w:r>
      <w:r w:rsidRPr="00BA52B4">
        <w:rPr>
          <w:color w:val="242424"/>
          <w:spacing w:val="-12"/>
        </w:rPr>
        <w:t xml:space="preserve"> </w:t>
      </w:r>
      <w:r w:rsidRPr="00BA52B4">
        <w:rPr>
          <w:color w:val="242424"/>
          <w:spacing w:val="-6"/>
        </w:rPr>
        <w:t>i</w:t>
      </w:r>
      <w:r w:rsidRPr="00BA52B4">
        <w:rPr>
          <w:color w:val="242424"/>
          <w:spacing w:val="-18"/>
        </w:rPr>
        <w:t xml:space="preserve"> </w:t>
      </w:r>
      <w:r w:rsidRPr="00BA52B4">
        <w:rPr>
          <w:color w:val="242424"/>
          <w:spacing w:val="-6"/>
        </w:rPr>
        <w:t>oznaczenia</w:t>
      </w:r>
      <w:r w:rsidRPr="00BA52B4">
        <w:rPr>
          <w:color w:val="242424"/>
          <w:spacing w:val="-11"/>
        </w:rPr>
        <w:t xml:space="preserve"> </w:t>
      </w:r>
      <w:r w:rsidRPr="00BA52B4">
        <w:rPr>
          <w:color w:val="242424"/>
          <w:spacing w:val="-6"/>
        </w:rPr>
        <w:t>wg.PN-75-A-12450.</w:t>
      </w:r>
    </w:p>
    <w:p w:rsidR="00E32EC2" w:rsidRPr="00BA52B4" w:rsidRDefault="00D8596A" w:rsidP="0043046F">
      <w:pPr>
        <w:pStyle w:val="Akapitzlist"/>
        <w:numPr>
          <w:ilvl w:val="1"/>
          <w:numId w:val="19"/>
        </w:numPr>
        <w:tabs>
          <w:tab w:val="left" w:pos="1016"/>
        </w:tabs>
        <w:spacing w:line="276" w:lineRule="auto"/>
        <w:ind w:left="1016" w:hanging="417"/>
        <w:rPr>
          <w:color w:val="242424"/>
        </w:rPr>
      </w:pPr>
      <w:r w:rsidRPr="00BA52B4">
        <w:rPr>
          <w:color w:val="242424"/>
          <w:spacing w:val="-6"/>
        </w:rPr>
        <w:t>Odporność</w:t>
      </w:r>
      <w:r w:rsidRPr="00BA52B4">
        <w:rPr>
          <w:color w:val="242424"/>
          <w:spacing w:val="-5"/>
        </w:rPr>
        <w:t xml:space="preserve"> </w:t>
      </w:r>
      <w:r w:rsidRPr="00BA52B4">
        <w:rPr>
          <w:color w:val="242424"/>
          <w:spacing w:val="-6"/>
        </w:rPr>
        <w:t>na</w:t>
      </w:r>
      <w:r w:rsidRPr="00BA52B4">
        <w:rPr>
          <w:color w:val="242424"/>
          <w:spacing w:val="-7"/>
        </w:rPr>
        <w:t xml:space="preserve"> </w:t>
      </w:r>
      <w:r w:rsidRPr="00BA52B4">
        <w:rPr>
          <w:color w:val="242424"/>
          <w:spacing w:val="-6"/>
        </w:rPr>
        <w:t>szok</w:t>
      </w:r>
      <w:r w:rsidRPr="00BA52B4">
        <w:rPr>
          <w:color w:val="242424"/>
          <w:spacing w:val="-9"/>
        </w:rPr>
        <w:t xml:space="preserve"> </w:t>
      </w:r>
      <w:r w:rsidRPr="00BA52B4">
        <w:rPr>
          <w:color w:val="242424"/>
          <w:spacing w:val="-6"/>
        </w:rPr>
        <w:t>termiczny</w:t>
      </w:r>
      <w:r w:rsidRPr="00BA52B4">
        <w:rPr>
          <w:color w:val="242424"/>
          <w:spacing w:val="5"/>
        </w:rPr>
        <w:t xml:space="preserve"> </w:t>
      </w:r>
      <w:r w:rsidRPr="00BA52B4">
        <w:rPr>
          <w:color w:val="242424"/>
          <w:spacing w:val="-6"/>
        </w:rPr>
        <w:t>(od</w:t>
      </w:r>
      <w:r w:rsidRPr="00BA52B4">
        <w:rPr>
          <w:color w:val="242424"/>
          <w:spacing w:val="-11"/>
        </w:rPr>
        <w:t xml:space="preserve"> </w:t>
      </w:r>
      <w:r w:rsidRPr="00BA52B4">
        <w:rPr>
          <w:color w:val="242424"/>
          <w:spacing w:val="-6"/>
        </w:rPr>
        <w:t>-30°C</w:t>
      </w:r>
      <w:r w:rsidRPr="00BA52B4">
        <w:rPr>
          <w:color w:val="242424"/>
          <w:spacing w:val="-3"/>
        </w:rPr>
        <w:t xml:space="preserve"> </w:t>
      </w:r>
      <w:r w:rsidRPr="00BA52B4">
        <w:rPr>
          <w:color w:val="242424"/>
          <w:spacing w:val="-6"/>
        </w:rPr>
        <w:t>do</w:t>
      </w:r>
      <w:r w:rsidRPr="00BA52B4">
        <w:rPr>
          <w:color w:val="242424"/>
          <w:spacing w:val="-11"/>
        </w:rPr>
        <w:t xml:space="preserve"> </w:t>
      </w:r>
      <w:r w:rsidRPr="00BA52B4">
        <w:rPr>
          <w:color w:val="242424"/>
          <w:spacing w:val="-6"/>
        </w:rPr>
        <w:t>120</w:t>
      </w:r>
      <w:r w:rsidRPr="00BA52B4">
        <w:rPr>
          <w:color w:val="242424"/>
          <w:spacing w:val="-6"/>
          <w:vertAlign w:val="superscript"/>
        </w:rPr>
        <w:t>o</w:t>
      </w:r>
      <w:r w:rsidRPr="00BA52B4">
        <w:rPr>
          <w:color w:val="242424"/>
          <w:spacing w:val="-6"/>
        </w:rPr>
        <w:t>C).</w:t>
      </w:r>
    </w:p>
    <w:p w:rsidR="00E32EC2" w:rsidRPr="00BA52B4" w:rsidRDefault="00D8596A" w:rsidP="0043046F">
      <w:pPr>
        <w:pStyle w:val="Akapitzlist"/>
        <w:numPr>
          <w:ilvl w:val="1"/>
          <w:numId w:val="19"/>
        </w:numPr>
        <w:tabs>
          <w:tab w:val="left" w:pos="1019"/>
        </w:tabs>
        <w:spacing w:line="276" w:lineRule="auto"/>
        <w:ind w:left="1019" w:hanging="423"/>
        <w:rPr>
          <w:color w:val="242424"/>
        </w:rPr>
      </w:pPr>
      <w:r w:rsidRPr="00BA52B4">
        <w:rPr>
          <w:color w:val="242424"/>
          <w:spacing w:val="-6"/>
        </w:rPr>
        <w:t>Nasiąkliwość</w:t>
      </w:r>
      <w:r w:rsidRPr="00BA52B4">
        <w:rPr>
          <w:color w:val="242424"/>
          <w:spacing w:val="-3"/>
        </w:rPr>
        <w:t xml:space="preserve"> </w:t>
      </w:r>
      <w:r w:rsidRPr="00BA52B4">
        <w:rPr>
          <w:color w:val="242424"/>
          <w:spacing w:val="-6"/>
        </w:rPr>
        <w:t>0-0,5%.</w:t>
      </w:r>
    </w:p>
    <w:p w:rsidR="00E32EC2" w:rsidRPr="00BA52B4" w:rsidRDefault="00D8596A" w:rsidP="0043046F">
      <w:pPr>
        <w:pStyle w:val="Akapitzlist"/>
        <w:numPr>
          <w:ilvl w:val="1"/>
          <w:numId w:val="19"/>
        </w:numPr>
        <w:tabs>
          <w:tab w:val="left" w:pos="1016"/>
          <w:tab w:val="left" w:pos="1021"/>
        </w:tabs>
        <w:spacing w:before="7" w:line="276" w:lineRule="auto"/>
        <w:ind w:left="1016" w:right="177" w:hanging="418"/>
        <w:rPr>
          <w:color w:val="242424"/>
        </w:rPr>
      </w:pPr>
      <w:r w:rsidRPr="00BA52B4">
        <w:rPr>
          <w:color w:val="242424"/>
          <w:spacing w:val="-4"/>
        </w:rPr>
        <w:t>Wytrzymałość</w:t>
      </w:r>
      <w:r w:rsidRPr="00BA52B4">
        <w:rPr>
          <w:color w:val="242424"/>
          <w:spacing w:val="11"/>
        </w:rPr>
        <w:t xml:space="preserve"> </w:t>
      </w:r>
      <w:r w:rsidRPr="00BA52B4">
        <w:rPr>
          <w:color w:val="242424"/>
          <w:spacing w:val="-4"/>
        </w:rPr>
        <w:t>na</w:t>
      </w:r>
      <w:r w:rsidRPr="00BA52B4">
        <w:rPr>
          <w:color w:val="242424"/>
          <w:spacing w:val="-11"/>
        </w:rPr>
        <w:t xml:space="preserve"> </w:t>
      </w:r>
      <w:r w:rsidRPr="00BA52B4">
        <w:rPr>
          <w:color w:val="242424"/>
          <w:spacing w:val="-4"/>
        </w:rPr>
        <w:t>zgniatanie</w:t>
      </w:r>
      <w:r w:rsidRPr="00BA52B4">
        <w:rPr>
          <w:color w:val="242424"/>
        </w:rPr>
        <w:t xml:space="preserve"> </w:t>
      </w:r>
      <w:r w:rsidRPr="00BA52B4">
        <w:rPr>
          <w:color w:val="242424"/>
          <w:spacing w:val="-4"/>
        </w:rPr>
        <w:t>i</w:t>
      </w:r>
      <w:r w:rsidRPr="00BA52B4">
        <w:rPr>
          <w:color w:val="242424"/>
          <w:spacing w:val="-14"/>
        </w:rPr>
        <w:t xml:space="preserve"> </w:t>
      </w:r>
      <w:r w:rsidRPr="00BA52B4">
        <w:rPr>
          <w:color w:val="242424"/>
          <w:spacing w:val="-4"/>
        </w:rPr>
        <w:t>ściskanie (możliwość</w:t>
      </w:r>
      <w:r w:rsidRPr="00BA52B4">
        <w:rPr>
          <w:color w:val="242424"/>
          <w:spacing w:val="-1"/>
        </w:rPr>
        <w:t xml:space="preserve"> </w:t>
      </w:r>
      <w:r w:rsidRPr="00BA52B4">
        <w:rPr>
          <w:color w:val="242424"/>
          <w:spacing w:val="-4"/>
        </w:rPr>
        <w:t>ustawienia</w:t>
      </w:r>
      <w:r w:rsidRPr="00BA52B4">
        <w:rPr>
          <w:color w:val="242424"/>
          <w:spacing w:val="9"/>
        </w:rPr>
        <w:t xml:space="preserve"> </w:t>
      </w:r>
      <w:r w:rsidRPr="00BA52B4">
        <w:rPr>
          <w:color w:val="242424"/>
          <w:spacing w:val="-4"/>
        </w:rPr>
        <w:t>w</w:t>
      </w:r>
      <w:r w:rsidRPr="00BA52B4">
        <w:rPr>
          <w:color w:val="242424"/>
          <w:spacing w:val="-14"/>
        </w:rPr>
        <w:t xml:space="preserve"> </w:t>
      </w:r>
      <w:r w:rsidRPr="00BA52B4">
        <w:rPr>
          <w:color w:val="242424"/>
          <w:spacing w:val="-4"/>
        </w:rPr>
        <w:t>stosie</w:t>
      </w:r>
      <w:r w:rsidRPr="00BA52B4">
        <w:rPr>
          <w:color w:val="242424"/>
          <w:spacing w:val="-11"/>
        </w:rPr>
        <w:t xml:space="preserve"> </w:t>
      </w:r>
      <w:r w:rsidRPr="00BA52B4">
        <w:rPr>
          <w:color w:val="242424"/>
          <w:spacing w:val="-4"/>
        </w:rPr>
        <w:t xml:space="preserve">min. </w:t>
      </w:r>
      <w:r w:rsidRPr="00BA52B4">
        <w:rPr>
          <w:color w:val="242424"/>
        </w:rPr>
        <w:t>100 talerzy).</w:t>
      </w:r>
    </w:p>
    <w:p w:rsidR="00E32EC2" w:rsidRPr="00BA52B4" w:rsidRDefault="00D8596A" w:rsidP="0043046F">
      <w:pPr>
        <w:pStyle w:val="Akapitzlist"/>
        <w:numPr>
          <w:ilvl w:val="1"/>
          <w:numId w:val="19"/>
        </w:numPr>
        <w:tabs>
          <w:tab w:val="left" w:pos="1016"/>
        </w:tabs>
        <w:spacing w:line="276" w:lineRule="auto"/>
        <w:ind w:left="1016" w:hanging="420"/>
        <w:rPr>
          <w:color w:val="242424"/>
        </w:rPr>
      </w:pPr>
      <w:r w:rsidRPr="00BA52B4">
        <w:rPr>
          <w:color w:val="242424"/>
          <w:spacing w:val="-6"/>
        </w:rPr>
        <w:t>Odporność</w:t>
      </w:r>
      <w:r w:rsidRPr="00BA52B4">
        <w:rPr>
          <w:color w:val="242424"/>
          <w:spacing w:val="-2"/>
        </w:rPr>
        <w:t xml:space="preserve"> </w:t>
      </w:r>
      <w:r w:rsidRPr="00BA52B4">
        <w:rPr>
          <w:color w:val="242424"/>
          <w:spacing w:val="-6"/>
        </w:rPr>
        <w:t>na</w:t>
      </w:r>
      <w:r w:rsidRPr="00BA52B4">
        <w:rPr>
          <w:color w:val="242424"/>
          <w:spacing w:val="-12"/>
        </w:rPr>
        <w:t xml:space="preserve"> </w:t>
      </w:r>
      <w:r w:rsidRPr="00BA52B4">
        <w:rPr>
          <w:color w:val="242424"/>
          <w:spacing w:val="-6"/>
        </w:rPr>
        <w:t>zadrapania.</w:t>
      </w:r>
    </w:p>
    <w:p w:rsidR="00E32EC2" w:rsidRPr="00BA52B4" w:rsidRDefault="00D8596A" w:rsidP="0043046F">
      <w:pPr>
        <w:pStyle w:val="Akapitzlist"/>
        <w:numPr>
          <w:ilvl w:val="1"/>
          <w:numId w:val="19"/>
        </w:numPr>
        <w:tabs>
          <w:tab w:val="left" w:pos="1016"/>
        </w:tabs>
        <w:spacing w:line="276" w:lineRule="auto"/>
        <w:ind w:left="1016" w:hanging="420"/>
        <w:rPr>
          <w:color w:val="242424"/>
          <w:spacing w:val="-6"/>
        </w:rPr>
      </w:pPr>
      <w:r w:rsidRPr="00BA52B4">
        <w:rPr>
          <w:color w:val="242424"/>
          <w:spacing w:val="-6"/>
        </w:rPr>
        <w:t>Wymagania szczegółowe:</w:t>
      </w:r>
    </w:p>
    <w:p w:rsidR="00E32EC2" w:rsidRPr="00BA52B4" w:rsidRDefault="00D8596A" w:rsidP="0043046F">
      <w:pPr>
        <w:pStyle w:val="Akapitzlist"/>
        <w:numPr>
          <w:ilvl w:val="0"/>
          <w:numId w:val="18"/>
        </w:numPr>
        <w:tabs>
          <w:tab w:val="left" w:pos="1466"/>
        </w:tabs>
        <w:spacing w:line="276" w:lineRule="auto"/>
      </w:pPr>
      <w:r w:rsidRPr="00BA52B4">
        <w:rPr>
          <w:color w:val="232323"/>
          <w:spacing w:val="-2"/>
        </w:rPr>
        <w:t>tale</w:t>
      </w:r>
      <w:r w:rsidRPr="00BA52B4">
        <w:rPr>
          <w:color w:val="242424"/>
          <w:spacing w:val="-6"/>
        </w:rPr>
        <w:t>rze:</w:t>
      </w:r>
    </w:p>
    <w:p w:rsidR="00E32EC2" w:rsidRPr="00BA52B4" w:rsidRDefault="00D8596A" w:rsidP="0043046F">
      <w:pPr>
        <w:pStyle w:val="Akapitzlist"/>
        <w:numPr>
          <w:ilvl w:val="1"/>
          <w:numId w:val="18"/>
        </w:numPr>
        <w:tabs>
          <w:tab w:val="left" w:pos="1752"/>
        </w:tabs>
        <w:spacing w:before="10" w:line="276" w:lineRule="auto"/>
        <w:ind w:right="483" w:hanging="277"/>
      </w:pPr>
      <w:r w:rsidRPr="00BA52B4">
        <w:rPr>
          <w:color w:val="232323"/>
          <w:spacing w:val="-2"/>
        </w:rPr>
        <w:t>talerz</w:t>
      </w:r>
      <w:r w:rsidRPr="00BA52B4">
        <w:rPr>
          <w:color w:val="232323"/>
          <w:spacing w:val="-16"/>
        </w:rPr>
        <w:t xml:space="preserve"> </w:t>
      </w:r>
      <w:r w:rsidRPr="00BA52B4">
        <w:rPr>
          <w:color w:val="232323"/>
          <w:spacing w:val="-2"/>
        </w:rPr>
        <w:t>głęboki:</w:t>
      </w:r>
      <w:r w:rsidRPr="00BA52B4">
        <w:rPr>
          <w:color w:val="232323"/>
          <w:spacing w:val="-13"/>
        </w:rPr>
        <w:t xml:space="preserve"> </w:t>
      </w:r>
      <w:r w:rsidRPr="00BA52B4">
        <w:rPr>
          <w:color w:val="232323"/>
          <w:spacing w:val="-2"/>
        </w:rPr>
        <w:t>wzór</w:t>
      </w:r>
      <w:r w:rsidRPr="00BA52B4">
        <w:rPr>
          <w:color w:val="232323"/>
          <w:spacing w:val="-15"/>
        </w:rPr>
        <w:t xml:space="preserve"> </w:t>
      </w:r>
      <w:r w:rsidRPr="00BA52B4">
        <w:rPr>
          <w:color w:val="232323"/>
          <w:spacing w:val="-2"/>
        </w:rPr>
        <w:t>„klasyczny“, średnica</w:t>
      </w:r>
      <w:r w:rsidRPr="00BA52B4">
        <w:rPr>
          <w:color w:val="232323"/>
          <w:spacing w:val="-7"/>
        </w:rPr>
        <w:t xml:space="preserve"> </w:t>
      </w:r>
      <w:r w:rsidRPr="00BA52B4">
        <w:rPr>
          <w:color w:val="232323"/>
          <w:spacing w:val="-2"/>
        </w:rPr>
        <w:t>22-25</w:t>
      </w:r>
      <w:r w:rsidRPr="00BA52B4">
        <w:rPr>
          <w:color w:val="232323"/>
          <w:spacing w:val="-15"/>
        </w:rPr>
        <w:t xml:space="preserve"> </w:t>
      </w:r>
      <w:r w:rsidRPr="00BA52B4">
        <w:rPr>
          <w:color w:val="232323"/>
          <w:spacing w:val="-2"/>
        </w:rPr>
        <w:t>cm</w:t>
      </w:r>
      <w:r w:rsidRPr="00BA52B4">
        <w:rPr>
          <w:color w:val="232323"/>
          <w:spacing w:val="-16"/>
        </w:rPr>
        <w:t xml:space="preserve"> </w:t>
      </w:r>
      <w:r w:rsidRPr="00BA52B4">
        <w:rPr>
          <w:color w:val="232323"/>
          <w:spacing w:val="-2"/>
        </w:rPr>
        <w:t>ze</w:t>
      </w:r>
      <w:r w:rsidRPr="00BA52B4">
        <w:rPr>
          <w:color w:val="232323"/>
          <w:spacing w:val="-15"/>
        </w:rPr>
        <w:t xml:space="preserve"> </w:t>
      </w:r>
      <w:r w:rsidRPr="00BA52B4">
        <w:rPr>
          <w:color w:val="232323"/>
          <w:spacing w:val="-2"/>
        </w:rPr>
        <w:t xml:space="preserve">skrzydłem </w:t>
      </w:r>
      <w:r w:rsidRPr="00BA52B4">
        <w:rPr>
          <w:color w:val="232323"/>
          <w:spacing w:val="-6"/>
        </w:rPr>
        <w:t>uniesionym</w:t>
      </w:r>
      <w:r w:rsidRPr="00BA52B4">
        <w:rPr>
          <w:color w:val="232323"/>
        </w:rPr>
        <w:t xml:space="preserve"> </w:t>
      </w:r>
      <w:r w:rsidRPr="00BA52B4">
        <w:rPr>
          <w:color w:val="232323"/>
          <w:spacing w:val="-6"/>
        </w:rPr>
        <w:t>pod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kątem nie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mniejszym</w:t>
      </w:r>
      <w:r w:rsidRPr="00BA52B4">
        <w:rPr>
          <w:color w:val="232323"/>
        </w:rPr>
        <w:t xml:space="preserve"> </w:t>
      </w:r>
      <w:r w:rsidRPr="00BA52B4">
        <w:rPr>
          <w:color w:val="232323"/>
          <w:spacing w:val="-6"/>
        </w:rPr>
        <w:t>niż</w:t>
      </w:r>
      <w:r w:rsidRPr="00BA52B4">
        <w:rPr>
          <w:color w:val="232323"/>
          <w:spacing w:val="-10"/>
        </w:rPr>
        <w:t xml:space="preserve"> </w:t>
      </w:r>
      <w:r w:rsidRPr="00BA52B4">
        <w:rPr>
          <w:color w:val="232323"/>
          <w:spacing w:val="-6"/>
        </w:rPr>
        <w:t>20</w:t>
      </w:r>
      <w:r w:rsidRPr="00BA52B4">
        <w:rPr>
          <w:color w:val="232323"/>
          <w:spacing w:val="-9"/>
        </w:rPr>
        <w:t xml:space="preserve"> </w:t>
      </w:r>
      <w:r w:rsidRPr="00BA52B4">
        <w:rPr>
          <w:color w:val="232323"/>
          <w:spacing w:val="-6"/>
        </w:rPr>
        <w:t>stopni,</w:t>
      </w:r>
      <w:r w:rsidRPr="00BA52B4">
        <w:rPr>
          <w:color w:val="232323"/>
          <w:spacing w:val="-9"/>
        </w:rPr>
        <w:t xml:space="preserve"> </w:t>
      </w:r>
      <w:r w:rsidRPr="00BA52B4">
        <w:rPr>
          <w:color w:val="232323"/>
          <w:spacing w:val="-6"/>
        </w:rPr>
        <w:t>waga</w:t>
      </w:r>
      <w:r w:rsidRPr="00BA52B4">
        <w:rPr>
          <w:color w:val="232323"/>
          <w:spacing w:val="-9"/>
        </w:rPr>
        <w:t xml:space="preserve"> </w:t>
      </w:r>
      <w:r w:rsidRPr="00BA52B4">
        <w:rPr>
          <w:color w:val="232323"/>
          <w:spacing w:val="-6"/>
        </w:rPr>
        <w:t xml:space="preserve">minimum </w:t>
      </w:r>
      <w:r w:rsidRPr="00BA52B4">
        <w:rPr>
          <w:color w:val="232323"/>
        </w:rPr>
        <w:t>0,50 kg;</w:t>
      </w:r>
    </w:p>
    <w:p w:rsidR="00E32EC2" w:rsidRPr="00BA52B4" w:rsidRDefault="00D8596A" w:rsidP="0043046F">
      <w:pPr>
        <w:pStyle w:val="Tekstpodstawowy"/>
        <w:tabs>
          <w:tab w:val="left" w:pos="1744"/>
        </w:tabs>
        <w:spacing w:before="7" w:line="276" w:lineRule="auto"/>
        <w:ind w:left="1462"/>
        <w:rPr>
          <w:sz w:val="22"/>
          <w:szCs w:val="22"/>
        </w:rPr>
      </w:pPr>
      <w:r w:rsidRPr="00BA52B4">
        <w:rPr>
          <w:color w:val="313131"/>
          <w:spacing w:val="-10"/>
          <w:sz w:val="22"/>
          <w:szCs w:val="22"/>
        </w:rPr>
        <w:t>-</w:t>
      </w:r>
      <w:r w:rsidRPr="00BA52B4">
        <w:rPr>
          <w:color w:val="313131"/>
          <w:sz w:val="22"/>
          <w:szCs w:val="22"/>
        </w:rPr>
        <w:tab/>
      </w:r>
      <w:r w:rsidRPr="00BA52B4">
        <w:rPr>
          <w:color w:val="232323"/>
          <w:spacing w:val="-4"/>
          <w:sz w:val="22"/>
          <w:szCs w:val="22"/>
        </w:rPr>
        <w:t>talerz</w:t>
      </w:r>
      <w:r w:rsidRPr="00BA52B4">
        <w:rPr>
          <w:color w:val="232323"/>
          <w:spacing w:val="-14"/>
          <w:sz w:val="22"/>
          <w:szCs w:val="22"/>
        </w:rPr>
        <w:t xml:space="preserve"> </w:t>
      </w:r>
      <w:r w:rsidRPr="00BA52B4">
        <w:rPr>
          <w:color w:val="232323"/>
          <w:spacing w:val="-4"/>
          <w:sz w:val="22"/>
          <w:szCs w:val="22"/>
        </w:rPr>
        <w:t>płytki:</w:t>
      </w:r>
      <w:r w:rsidRPr="00BA52B4">
        <w:rPr>
          <w:color w:val="232323"/>
          <w:spacing w:val="-13"/>
          <w:sz w:val="22"/>
          <w:szCs w:val="22"/>
        </w:rPr>
        <w:t xml:space="preserve"> </w:t>
      </w:r>
      <w:r w:rsidRPr="00BA52B4">
        <w:rPr>
          <w:color w:val="232323"/>
          <w:spacing w:val="-4"/>
          <w:sz w:val="22"/>
          <w:szCs w:val="22"/>
        </w:rPr>
        <w:t>średnica</w:t>
      </w:r>
      <w:r w:rsidRPr="00BA52B4">
        <w:rPr>
          <w:color w:val="232323"/>
          <w:spacing w:val="-14"/>
          <w:sz w:val="22"/>
          <w:szCs w:val="22"/>
        </w:rPr>
        <w:t xml:space="preserve"> </w:t>
      </w:r>
      <w:r w:rsidRPr="00BA52B4">
        <w:rPr>
          <w:color w:val="232323"/>
          <w:spacing w:val="-4"/>
          <w:sz w:val="22"/>
          <w:szCs w:val="22"/>
        </w:rPr>
        <w:t>24-27</w:t>
      </w:r>
      <w:r w:rsidRPr="00BA52B4">
        <w:rPr>
          <w:color w:val="232323"/>
          <w:spacing w:val="-13"/>
          <w:sz w:val="22"/>
          <w:szCs w:val="22"/>
        </w:rPr>
        <w:t xml:space="preserve"> </w:t>
      </w:r>
      <w:r w:rsidRPr="00BA52B4">
        <w:rPr>
          <w:color w:val="232323"/>
          <w:spacing w:val="-4"/>
          <w:sz w:val="22"/>
          <w:szCs w:val="22"/>
        </w:rPr>
        <w:t>cm,</w:t>
      </w:r>
      <w:r w:rsidRPr="00BA52B4">
        <w:rPr>
          <w:color w:val="232323"/>
          <w:spacing w:val="-13"/>
          <w:sz w:val="22"/>
          <w:szCs w:val="22"/>
        </w:rPr>
        <w:t xml:space="preserve"> </w:t>
      </w:r>
      <w:r w:rsidRPr="00BA52B4">
        <w:rPr>
          <w:color w:val="232323"/>
          <w:spacing w:val="-4"/>
          <w:sz w:val="22"/>
          <w:szCs w:val="22"/>
        </w:rPr>
        <w:t>waga</w:t>
      </w:r>
      <w:r w:rsidRPr="00BA52B4">
        <w:rPr>
          <w:color w:val="232323"/>
          <w:spacing w:val="-14"/>
          <w:sz w:val="22"/>
          <w:szCs w:val="22"/>
        </w:rPr>
        <w:t xml:space="preserve"> </w:t>
      </w:r>
      <w:r w:rsidRPr="00BA52B4">
        <w:rPr>
          <w:color w:val="232323"/>
          <w:spacing w:val="-4"/>
          <w:sz w:val="22"/>
          <w:szCs w:val="22"/>
        </w:rPr>
        <w:t>minimum</w:t>
      </w:r>
      <w:r w:rsidRPr="00BA52B4">
        <w:rPr>
          <w:color w:val="232323"/>
          <w:spacing w:val="-11"/>
          <w:sz w:val="22"/>
          <w:szCs w:val="22"/>
        </w:rPr>
        <w:t xml:space="preserve"> </w:t>
      </w:r>
      <w:r w:rsidRPr="00BA52B4">
        <w:rPr>
          <w:color w:val="232323"/>
          <w:spacing w:val="-4"/>
          <w:sz w:val="22"/>
          <w:szCs w:val="22"/>
        </w:rPr>
        <w:t>0,51</w:t>
      </w:r>
      <w:r w:rsidRPr="00BA52B4">
        <w:rPr>
          <w:color w:val="232323"/>
          <w:spacing w:val="-13"/>
          <w:sz w:val="22"/>
          <w:szCs w:val="22"/>
        </w:rPr>
        <w:t xml:space="preserve"> </w:t>
      </w:r>
      <w:r w:rsidRPr="00BA52B4">
        <w:rPr>
          <w:color w:val="232323"/>
          <w:spacing w:val="-5"/>
          <w:sz w:val="22"/>
          <w:szCs w:val="22"/>
        </w:rPr>
        <w:t>kg;</w:t>
      </w:r>
    </w:p>
    <w:p w:rsidR="00E32EC2" w:rsidRPr="00BA52B4" w:rsidRDefault="00D8596A" w:rsidP="0043046F">
      <w:pPr>
        <w:pStyle w:val="Akapitzlist"/>
        <w:numPr>
          <w:ilvl w:val="1"/>
          <w:numId w:val="18"/>
        </w:numPr>
        <w:tabs>
          <w:tab w:val="left" w:pos="1747"/>
        </w:tabs>
        <w:spacing w:before="6" w:line="276" w:lineRule="auto"/>
        <w:ind w:left="1747" w:hanging="277"/>
      </w:pPr>
      <w:r w:rsidRPr="00BA52B4">
        <w:rPr>
          <w:color w:val="232323"/>
          <w:spacing w:val="-6"/>
        </w:rPr>
        <w:t>talerz</w:t>
      </w:r>
      <w:r w:rsidRPr="00BA52B4">
        <w:rPr>
          <w:color w:val="232323"/>
          <w:spacing w:val="-10"/>
        </w:rPr>
        <w:t xml:space="preserve"> </w:t>
      </w:r>
      <w:r w:rsidRPr="00BA52B4">
        <w:rPr>
          <w:color w:val="232323"/>
          <w:spacing w:val="-6"/>
        </w:rPr>
        <w:t>deserowy:</w:t>
      </w:r>
      <w:r w:rsidRPr="00BA52B4">
        <w:rPr>
          <w:color w:val="232323"/>
          <w:spacing w:val="2"/>
        </w:rPr>
        <w:t xml:space="preserve"> </w:t>
      </w:r>
      <w:r w:rsidRPr="00BA52B4">
        <w:rPr>
          <w:color w:val="232323"/>
          <w:spacing w:val="-6"/>
        </w:rPr>
        <w:t>średnica</w:t>
      </w:r>
      <w:r w:rsidRPr="00BA52B4">
        <w:rPr>
          <w:color w:val="232323"/>
          <w:spacing w:val="-3"/>
        </w:rPr>
        <w:t xml:space="preserve"> </w:t>
      </w:r>
      <w:r w:rsidRPr="00BA52B4">
        <w:rPr>
          <w:color w:val="232323"/>
          <w:spacing w:val="-6"/>
        </w:rPr>
        <w:t>17-20</w:t>
      </w:r>
      <w:r w:rsidRPr="00BA52B4">
        <w:rPr>
          <w:color w:val="232323"/>
          <w:spacing w:val="-8"/>
        </w:rPr>
        <w:t xml:space="preserve"> </w:t>
      </w:r>
      <w:r w:rsidRPr="00BA52B4">
        <w:rPr>
          <w:color w:val="232323"/>
          <w:spacing w:val="-6"/>
        </w:rPr>
        <w:t>cm,</w:t>
      </w:r>
      <w:r w:rsidRPr="00BA52B4">
        <w:rPr>
          <w:color w:val="232323"/>
          <w:spacing w:val="-2"/>
        </w:rPr>
        <w:t xml:space="preserve"> </w:t>
      </w:r>
      <w:r w:rsidRPr="00BA52B4">
        <w:rPr>
          <w:color w:val="232323"/>
          <w:spacing w:val="-6"/>
        </w:rPr>
        <w:t>waga</w:t>
      </w:r>
      <w:r w:rsidRPr="00BA52B4">
        <w:rPr>
          <w:color w:val="232323"/>
          <w:spacing w:val="-5"/>
        </w:rPr>
        <w:t xml:space="preserve"> </w:t>
      </w:r>
      <w:r w:rsidRPr="00BA52B4">
        <w:rPr>
          <w:color w:val="232323"/>
          <w:spacing w:val="-6"/>
        </w:rPr>
        <w:t>minimum</w:t>
      </w:r>
      <w:r w:rsidRPr="00BA52B4">
        <w:rPr>
          <w:color w:val="232323"/>
        </w:rPr>
        <w:t xml:space="preserve"> </w:t>
      </w:r>
      <w:r w:rsidRPr="00BA52B4">
        <w:rPr>
          <w:color w:val="232323"/>
          <w:spacing w:val="-6"/>
        </w:rPr>
        <w:t>0,23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kg.</w:t>
      </w:r>
    </w:p>
    <w:p w:rsidR="00E32EC2" w:rsidRPr="00BA52B4" w:rsidRDefault="00D8596A" w:rsidP="0043046F">
      <w:pPr>
        <w:pStyle w:val="Akapitzlist"/>
        <w:numPr>
          <w:ilvl w:val="0"/>
          <w:numId w:val="18"/>
        </w:numPr>
        <w:tabs>
          <w:tab w:val="left" w:pos="1463"/>
        </w:tabs>
        <w:spacing w:before="7" w:line="276" w:lineRule="auto"/>
        <w:ind w:left="1463" w:right="137" w:hanging="423"/>
      </w:pPr>
      <w:r w:rsidRPr="00BA52B4">
        <w:rPr>
          <w:color w:val="232323"/>
          <w:spacing w:val="-4"/>
        </w:rPr>
        <w:t>kompotierka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4"/>
        </w:rPr>
        <w:t>(salaterka)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4"/>
        </w:rPr>
        <w:t>o</w:t>
      </w:r>
      <w:r w:rsidRPr="00BA52B4">
        <w:rPr>
          <w:color w:val="232323"/>
          <w:spacing w:val="-13"/>
        </w:rPr>
        <w:t xml:space="preserve"> </w:t>
      </w:r>
      <w:r w:rsidRPr="00BA52B4">
        <w:rPr>
          <w:color w:val="232323"/>
          <w:spacing w:val="-4"/>
        </w:rPr>
        <w:t>średnicy</w:t>
      </w:r>
      <w:r w:rsidRPr="00BA52B4">
        <w:rPr>
          <w:color w:val="232323"/>
          <w:spacing w:val="-14"/>
        </w:rPr>
        <w:t xml:space="preserve"> </w:t>
      </w:r>
      <w:r w:rsidRPr="00BA52B4">
        <w:rPr>
          <w:color w:val="232323"/>
          <w:spacing w:val="-4"/>
        </w:rPr>
        <w:t>12</w:t>
      </w:r>
      <w:r w:rsidRPr="00BA52B4">
        <w:rPr>
          <w:color w:val="232323"/>
          <w:spacing w:val="-13"/>
        </w:rPr>
        <w:t xml:space="preserve"> </w:t>
      </w:r>
      <w:r w:rsidRPr="00BA52B4">
        <w:rPr>
          <w:color w:val="363636"/>
          <w:spacing w:val="-4"/>
        </w:rPr>
        <w:t>-</w:t>
      </w:r>
      <w:r w:rsidRPr="00BA52B4">
        <w:rPr>
          <w:color w:val="363636"/>
          <w:spacing w:val="11"/>
        </w:rPr>
        <w:t xml:space="preserve"> </w:t>
      </w:r>
      <w:r w:rsidRPr="00BA52B4">
        <w:rPr>
          <w:color w:val="232323"/>
          <w:spacing w:val="-4"/>
        </w:rPr>
        <w:t>14</w:t>
      </w:r>
      <w:r w:rsidRPr="00BA52B4">
        <w:rPr>
          <w:color w:val="232323"/>
          <w:spacing w:val="-13"/>
        </w:rPr>
        <w:t xml:space="preserve"> </w:t>
      </w:r>
      <w:r w:rsidRPr="00BA52B4">
        <w:rPr>
          <w:color w:val="232323"/>
          <w:spacing w:val="-4"/>
        </w:rPr>
        <w:t>cm,</w:t>
      </w:r>
      <w:r w:rsidRPr="00BA52B4">
        <w:rPr>
          <w:color w:val="232323"/>
          <w:spacing w:val="-13"/>
        </w:rPr>
        <w:t xml:space="preserve"> </w:t>
      </w:r>
      <w:r w:rsidRPr="00BA52B4">
        <w:rPr>
          <w:color w:val="232323"/>
          <w:spacing w:val="-4"/>
        </w:rPr>
        <w:t>wysokość</w:t>
      </w:r>
      <w:r w:rsidRPr="00BA52B4">
        <w:rPr>
          <w:color w:val="232323"/>
          <w:spacing w:val="-14"/>
        </w:rPr>
        <w:t xml:space="preserve"> </w:t>
      </w:r>
      <w:r w:rsidRPr="00BA52B4">
        <w:rPr>
          <w:color w:val="232323"/>
          <w:spacing w:val="-4"/>
        </w:rPr>
        <w:t>3,5-5</w:t>
      </w:r>
      <w:r w:rsidRPr="00BA52B4">
        <w:rPr>
          <w:color w:val="232323"/>
          <w:spacing w:val="-13"/>
        </w:rPr>
        <w:t xml:space="preserve"> </w:t>
      </w:r>
      <w:r w:rsidRPr="00BA52B4">
        <w:rPr>
          <w:color w:val="232323"/>
          <w:spacing w:val="-4"/>
        </w:rPr>
        <w:t>cm,</w:t>
      </w:r>
      <w:r w:rsidRPr="00BA52B4">
        <w:rPr>
          <w:color w:val="232323"/>
          <w:spacing w:val="-14"/>
        </w:rPr>
        <w:t xml:space="preserve"> </w:t>
      </w:r>
      <w:r w:rsidRPr="00BA52B4">
        <w:rPr>
          <w:color w:val="232323"/>
          <w:spacing w:val="-4"/>
        </w:rPr>
        <w:t xml:space="preserve">waga </w:t>
      </w:r>
      <w:r w:rsidRPr="00BA52B4">
        <w:rPr>
          <w:color w:val="232323"/>
        </w:rPr>
        <w:t>minimum 0,20 kg,</w:t>
      </w:r>
    </w:p>
    <w:p w:rsidR="00E32EC2" w:rsidRPr="00BA52B4" w:rsidRDefault="00D8596A" w:rsidP="0043046F">
      <w:pPr>
        <w:pStyle w:val="Akapitzlist"/>
        <w:numPr>
          <w:ilvl w:val="0"/>
          <w:numId w:val="18"/>
        </w:numPr>
        <w:tabs>
          <w:tab w:val="left" w:pos="1463"/>
        </w:tabs>
        <w:spacing w:line="276" w:lineRule="auto"/>
        <w:ind w:left="1463" w:hanging="425"/>
      </w:pPr>
      <w:r w:rsidRPr="00BA52B4">
        <w:rPr>
          <w:color w:val="232323"/>
          <w:spacing w:val="-2"/>
        </w:rPr>
        <w:t>kubki:</w:t>
      </w:r>
    </w:p>
    <w:p w:rsidR="00E32EC2" w:rsidRPr="00BA52B4" w:rsidRDefault="00D8596A" w:rsidP="0043046F">
      <w:pPr>
        <w:pStyle w:val="Akapitzlist"/>
        <w:numPr>
          <w:ilvl w:val="1"/>
          <w:numId w:val="18"/>
        </w:numPr>
        <w:tabs>
          <w:tab w:val="left" w:pos="1740"/>
          <w:tab w:val="left" w:pos="1748"/>
        </w:tabs>
        <w:spacing w:before="17" w:line="276" w:lineRule="auto"/>
        <w:ind w:left="1748" w:right="232" w:hanging="283"/>
      </w:pPr>
      <w:r w:rsidRPr="00BA52B4">
        <w:rPr>
          <w:color w:val="232323"/>
          <w:spacing w:val="-6"/>
        </w:rPr>
        <w:t>kubek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o</w:t>
      </w:r>
      <w:r w:rsidRPr="00BA52B4">
        <w:rPr>
          <w:color w:val="232323"/>
          <w:spacing w:val="-11"/>
        </w:rPr>
        <w:t xml:space="preserve"> </w:t>
      </w:r>
      <w:r w:rsidR="00BA52B4" w:rsidRPr="00BA52B4">
        <w:rPr>
          <w:color w:val="232323"/>
          <w:spacing w:val="-6"/>
        </w:rPr>
        <w:t>po</w:t>
      </w:r>
      <w:r w:rsidRPr="00BA52B4">
        <w:rPr>
          <w:color w:val="232323"/>
          <w:spacing w:val="-6"/>
        </w:rPr>
        <w:t>jemności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0,25-0,35</w:t>
      </w:r>
      <w:r w:rsidRPr="00BA52B4">
        <w:rPr>
          <w:color w:val="232323"/>
        </w:rPr>
        <w:t xml:space="preserve"> </w:t>
      </w:r>
      <w:r w:rsidRPr="00BA52B4">
        <w:rPr>
          <w:color w:val="232323"/>
          <w:spacing w:val="-6"/>
        </w:rPr>
        <w:t>I</w:t>
      </w:r>
      <w:r w:rsidRPr="00BA52B4">
        <w:rPr>
          <w:color w:val="232323"/>
          <w:spacing w:val="-13"/>
        </w:rPr>
        <w:t xml:space="preserve"> </w:t>
      </w:r>
      <w:r w:rsidRPr="00BA52B4">
        <w:rPr>
          <w:color w:val="232323"/>
          <w:spacing w:val="-6"/>
        </w:rPr>
        <w:t>bez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ucha</w:t>
      </w:r>
      <w:r w:rsidRPr="00BA52B4">
        <w:rPr>
          <w:color w:val="232323"/>
          <w:spacing w:val="-8"/>
        </w:rPr>
        <w:t xml:space="preserve"> </w:t>
      </w:r>
      <w:r w:rsidRPr="00BA52B4">
        <w:rPr>
          <w:color w:val="232323"/>
          <w:spacing w:val="-6"/>
        </w:rPr>
        <w:t>z</w:t>
      </w:r>
      <w:r w:rsidRPr="00BA52B4">
        <w:rPr>
          <w:color w:val="232323"/>
          <w:spacing w:val="-17"/>
        </w:rPr>
        <w:t xml:space="preserve"> </w:t>
      </w:r>
      <w:r w:rsidRPr="00BA52B4">
        <w:rPr>
          <w:color w:val="232323"/>
          <w:spacing w:val="-6"/>
        </w:rPr>
        <w:t>możliwością</w:t>
      </w:r>
      <w:r w:rsidRPr="00BA52B4">
        <w:rPr>
          <w:color w:val="232323"/>
          <w:spacing w:val="12"/>
        </w:rPr>
        <w:t xml:space="preserve"> </w:t>
      </w:r>
      <w:r w:rsidRPr="00BA52B4">
        <w:rPr>
          <w:color w:val="232323"/>
          <w:spacing w:val="-6"/>
        </w:rPr>
        <w:t xml:space="preserve">sztaplowania, </w:t>
      </w:r>
      <w:r w:rsidRPr="00BA52B4">
        <w:rPr>
          <w:color w:val="232323"/>
        </w:rPr>
        <w:t>wysokość</w:t>
      </w:r>
      <w:r w:rsidRPr="00BA52B4">
        <w:rPr>
          <w:color w:val="232323"/>
          <w:spacing w:val="-2"/>
        </w:rPr>
        <w:t xml:space="preserve"> </w:t>
      </w:r>
      <w:r w:rsidRPr="00BA52B4">
        <w:rPr>
          <w:color w:val="232323"/>
        </w:rPr>
        <w:t>9-11</w:t>
      </w:r>
      <w:r w:rsidRPr="00BA52B4">
        <w:rPr>
          <w:color w:val="232323"/>
          <w:spacing w:val="-10"/>
        </w:rPr>
        <w:t xml:space="preserve"> </w:t>
      </w:r>
      <w:r w:rsidRPr="00BA52B4">
        <w:rPr>
          <w:color w:val="232323"/>
        </w:rPr>
        <w:t>cm,</w:t>
      </w:r>
      <w:r w:rsidRPr="00BA52B4">
        <w:rPr>
          <w:color w:val="232323"/>
          <w:spacing w:val="-14"/>
        </w:rPr>
        <w:t xml:space="preserve"> </w:t>
      </w:r>
      <w:r w:rsidRPr="00BA52B4">
        <w:rPr>
          <w:color w:val="232323"/>
        </w:rPr>
        <w:t>waga</w:t>
      </w:r>
      <w:r w:rsidRPr="00BA52B4">
        <w:rPr>
          <w:color w:val="232323"/>
          <w:spacing w:val="-8"/>
        </w:rPr>
        <w:t xml:space="preserve"> </w:t>
      </w:r>
      <w:r w:rsidRPr="00BA52B4">
        <w:rPr>
          <w:color w:val="232323"/>
        </w:rPr>
        <w:t>minimum</w:t>
      </w:r>
      <w:r w:rsidRPr="00BA52B4">
        <w:rPr>
          <w:color w:val="232323"/>
          <w:spacing w:val="-4"/>
        </w:rPr>
        <w:t xml:space="preserve"> </w:t>
      </w:r>
      <w:r w:rsidRPr="00BA52B4">
        <w:rPr>
          <w:color w:val="232323"/>
        </w:rPr>
        <w:t>0,4</w:t>
      </w:r>
      <w:r w:rsidRPr="00BA52B4">
        <w:rPr>
          <w:color w:val="232323"/>
          <w:spacing w:val="-18"/>
        </w:rPr>
        <w:t xml:space="preserve"> </w:t>
      </w:r>
      <w:r w:rsidRPr="00BA52B4">
        <w:rPr>
          <w:color w:val="232323"/>
        </w:rPr>
        <w:t>kg;</w:t>
      </w:r>
    </w:p>
    <w:p w:rsidR="00E32EC2" w:rsidRPr="00BA52B4" w:rsidRDefault="00D8596A" w:rsidP="0043046F">
      <w:pPr>
        <w:pStyle w:val="Akapitzlist"/>
        <w:numPr>
          <w:ilvl w:val="1"/>
          <w:numId w:val="18"/>
        </w:numPr>
        <w:tabs>
          <w:tab w:val="left" w:pos="1740"/>
          <w:tab w:val="left" w:pos="1743"/>
        </w:tabs>
        <w:spacing w:before="20" w:line="276" w:lineRule="auto"/>
        <w:ind w:left="1743" w:right="180" w:hanging="283"/>
      </w:pPr>
      <w:r w:rsidRPr="00BA52B4">
        <w:rPr>
          <w:color w:val="232323"/>
          <w:spacing w:val="-6"/>
        </w:rPr>
        <w:t>kubek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o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pojemności.</w:t>
      </w:r>
      <w:r w:rsidRPr="00BA52B4">
        <w:rPr>
          <w:color w:val="232323"/>
          <w:spacing w:val="-7"/>
        </w:rPr>
        <w:t xml:space="preserve"> </w:t>
      </w:r>
      <w:r w:rsidRPr="00BA52B4">
        <w:rPr>
          <w:color w:val="232323"/>
          <w:spacing w:val="-6"/>
        </w:rPr>
        <w:t>0,40-0,56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I</w:t>
      </w:r>
      <w:r w:rsidRPr="00BA52B4">
        <w:rPr>
          <w:color w:val="232323"/>
          <w:spacing w:val="-17"/>
        </w:rPr>
        <w:t xml:space="preserve"> </w:t>
      </w:r>
      <w:r w:rsidRPr="00BA52B4">
        <w:rPr>
          <w:color w:val="232323"/>
          <w:spacing w:val="-6"/>
        </w:rPr>
        <w:t>bez</w:t>
      </w:r>
      <w:r w:rsidRPr="00BA52B4">
        <w:rPr>
          <w:color w:val="232323"/>
          <w:spacing w:val="-9"/>
        </w:rPr>
        <w:t xml:space="preserve"> </w:t>
      </w:r>
      <w:r w:rsidRPr="00BA52B4">
        <w:rPr>
          <w:color w:val="232323"/>
          <w:spacing w:val="-6"/>
        </w:rPr>
        <w:t>ucha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z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możliwością</w:t>
      </w:r>
      <w:r w:rsidRPr="00BA52B4">
        <w:rPr>
          <w:color w:val="232323"/>
          <w:spacing w:val="9"/>
        </w:rPr>
        <w:t xml:space="preserve"> </w:t>
      </w:r>
      <w:r w:rsidRPr="00BA52B4">
        <w:rPr>
          <w:color w:val="232323"/>
          <w:spacing w:val="-6"/>
        </w:rPr>
        <w:t xml:space="preserve">sztaplowania, </w:t>
      </w:r>
      <w:r w:rsidRPr="00BA52B4">
        <w:rPr>
          <w:color w:val="232323"/>
          <w:spacing w:val="-2"/>
        </w:rPr>
        <w:t>wysokość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2"/>
        </w:rPr>
        <w:t>12-14</w:t>
      </w:r>
      <w:r w:rsidRPr="00BA52B4">
        <w:rPr>
          <w:color w:val="232323"/>
          <w:spacing w:val="-15"/>
        </w:rPr>
        <w:t xml:space="preserve"> </w:t>
      </w:r>
      <w:r w:rsidRPr="00BA52B4">
        <w:rPr>
          <w:color w:val="232323"/>
          <w:spacing w:val="-2"/>
        </w:rPr>
        <w:t>mm,</w:t>
      </w:r>
      <w:r w:rsidRPr="00BA52B4">
        <w:rPr>
          <w:color w:val="232323"/>
          <w:spacing w:val="-7"/>
        </w:rPr>
        <w:t xml:space="preserve"> </w:t>
      </w:r>
      <w:r w:rsidRPr="00BA52B4">
        <w:rPr>
          <w:color w:val="232323"/>
          <w:spacing w:val="-2"/>
        </w:rPr>
        <w:t>waga</w:t>
      </w:r>
      <w:r w:rsidRPr="00BA52B4">
        <w:rPr>
          <w:color w:val="232323"/>
          <w:spacing w:val="-15"/>
        </w:rPr>
        <w:t xml:space="preserve"> </w:t>
      </w:r>
      <w:r w:rsidRPr="00BA52B4">
        <w:rPr>
          <w:color w:val="232323"/>
          <w:spacing w:val="-2"/>
        </w:rPr>
        <w:t>minimum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2"/>
        </w:rPr>
        <w:t>0,5</w:t>
      </w:r>
      <w:r w:rsidRPr="00BA52B4">
        <w:rPr>
          <w:color w:val="232323"/>
          <w:spacing w:val="-16"/>
        </w:rPr>
        <w:t xml:space="preserve"> </w:t>
      </w:r>
      <w:r w:rsidRPr="00BA52B4">
        <w:rPr>
          <w:color w:val="232323"/>
          <w:spacing w:val="-2"/>
        </w:rPr>
        <w:t>kg,</w:t>
      </w:r>
    </w:p>
    <w:p w:rsidR="00E32EC2" w:rsidRPr="00BA52B4" w:rsidRDefault="00BA52B4" w:rsidP="0043046F">
      <w:pPr>
        <w:pStyle w:val="Akapitzlist"/>
        <w:numPr>
          <w:ilvl w:val="0"/>
          <w:numId w:val="18"/>
        </w:numPr>
        <w:tabs>
          <w:tab w:val="left" w:pos="1456"/>
          <w:tab w:val="left" w:pos="1458"/>
        </w:tabs>
        <w:spacing w:before="4" w:line="276" w:lineRule="auto"/>
        <w:ind w:left="1458" w:right="131" w:hanging="424"/>
        <w:jc w:val="both"/>
      </w:pPr>
      <w:r w:rsidRPr="00BA52B4">
        <w:rPr>
          <w:color w:val="232323"/>
        </w:rPr>
        <w:t>filiż</w:t>
      </w:r>
      <w:r w:rsidR="00D8596A" w:rsidRPr="00BA52B4">
        <w:rPr>
          <w:color w:val="232323"/>
        </w:rPr>
        <w:t xml:space="preserve">anka ze spodkiem </w:t>
      </w:r>
      <w:r w:rsidRPr="00BA52B4">
        <w:rPr>
          <w:color w:val="232323"/>
        </w:rPr>
        <w:t>o poj. 0,25-0,31, wysokość filiż</w:t>
      </w:r>
      <w:r w:rsidR="00D8596A" w:rsidRPr="00BA52B4">
        <w:rPr>
          <w:color w:val="232323"/>
        </w:rPr>
        <w:t xml:space="preserve">anki 5,5-9 cm, </w:t>
      </w:r>
      <w:r w:rsidR="00D8596A" w:rsidRPr="00BA52B4">
        <w:rPr>
          <w:color w:val="232323"/>
          <w:spacing w:val="-4"/>
        </w:rPr>
        <w:t>średnica</w:t>
      </w:r>
      <w:r w:rsidR="00D8596A" w:rsidRPr="00BA52B4">
        <w:rPr>
          <w:color w:val="232323"/>
          <w:spacing w:val="-14"/>
        </w:rPr>
        <w:t xml:space="preserve"> </w:t>
      </w:r>
      <w:r w:rsidR="00D8596A" w:rsidRPr="00BA52B4">
        <w:rPr>
          <w:color w:val="232323"/>
          <w:spacing w:val="-4"/>
        </w:rPr>
        <w:t>filiżanki</w:t>
      </w:r>
      <w:r w:rsidR="00D8596A" w:rsidRPr="00BA52B4">
        <w:rPr>
          <w:color w:val="232323"/>
          <w:spacing w:val="-13"/>
        </w:rPr>
        <w:t xml:space="preserve"> </w:t>
      </w:r>
      <w:r w:rsidR="00D8596A" w:rsidRPr="00BA52B4">
        <w:rPr>
          <w:color w:val="232323"/>
          <w:spacing w:val="-4"/>
        </w:rPr>
        <w:t>minimum</w:t>
      </w:r>
      <w:r w:rsidR="00D8596A" w:rsidRPr="00BA52B4">
        <w:rPr>
          <w:color w:val="232323"/>
          <w:spacing w:val="-11"/>
        </w:rPr>
        <w:t xml:space="preserve"> </w:t>
      </w:r>
      <w:r w:rsidR="00D8596A" w:rsidRPr="00BA52B4">
        <w:rPr>
          <w:color w:val="232323"/>
          <w:spacing w:val="-4"/>
        </w:rPr>
        <w:t>8</w:t>
      </w:r>
      <w:r w:rsidR="00D8596A" w:rsidRPr="00BA52B4">
        <w:rPr>
          <w:color w:val="232323"/>
          <w:spacing w:val="-14"/>
        </w:rPr>
        <w:t xml:space="preserve"> </w:t>
      </w:r>
      <w:r w:rsidR="00D8596A" w:rsidRPr="00BA52B4">
        <w:rPr>
          <w:color w:val="232323"/>
          <w:spacing w:val="-4"/>
        </w:rPr>
        <w:t>cm,</w:t>
      </w:r>
      <w:r w:rsidR="00D8596A" w:rsidRPr="00BA52B4">
        <w:rPr>
          <w:color w:val="232323"/>
          <w:spacing w:val="-12"/>
        </w:rPr>
        <w:t xml:space="preserve"> </w:t>
      </w:r>
      <w:r w:rsidR="00D8596A" w:rsidRPr="00BA52B4">
        <w:rPr>
          <w:color w:val="232323"/>
          <w:spacing w:val="-4"/>
        </w:rPr>
        <w:t>średnica</w:t>
      </w:r>
      <w:r w:rsidR="00D8596A" w:rsidRPr="00BA52B4">
        <w:rPr>
          <w:color w:val="232323"/>
          <w:spacing w:val="-5"/>
        </w:rPr>
        <w:t xml:space="preserve"> </w:t>
      </w:r>
      <w:r w:rsidR="00D8596A" w:rsidRPr="00BA52B4">
        <w:rPr>
          <w:color w:val="232323"/>
          <w:spacing w:val="-4"/>
        </w:rPr>
        <w:t>spodka</w:t>
      </w:r>
      <w:r w:rsidR="00D8596A" w:rsidRPr="00BA52B4">
        <w:rPr>
          <w:color w:val="232323"/>
          <w:spacing w:val="-14"/>
        </w:rPr>
        <w:t xml:space="preserve"> </w:t>
      </w:r>
      <w:r w:rsidR="00D8596A" w:rsidRPr="00BA52B4">
        <w:rPr>
          <w:color w:val="232323"/>
          <w:spacing w:val="-4"/>
        </w:rPr>
        <w:t>14-16cm,</w:t>
      </w:r>
      <w:r w:rsidR="00D8596A" w:rsidRPr="00BA52B4">
        <w:rPr>
          <w:color w:val="232323"/>
          <w:spacing w:val="-5"/>
        </w:rPr>
        <w:t xml:space="preserve"> </w:t>
      </w:r>
      <w:r w:rsidR="00D8596A" w:rsidRPr="00BA52B4">
        <w:rPr>
          <w:color w:val="232323"/>
          <w:spacing w:val="-4"/>
        </w:rPr>
        <w:t>waga</w:t>
      </w:r>
      <w:r w:rsidR="00D8596A" w:rsidRPr="00BA52B4">
        <w:rPr>
          <w:color w:val="232323"/>
          <w:spacing w:val="-12"/>
        </w:rPr>
        <w:t xml:space="preserve"> </w:t>
      </w:r>
      <w:r w:rsidR="00D8596A" w:rsidRPr="00BA52B4">
        <w:rPr>
          <w:color w:val="232323"/>
          <w:spacing w:val="-4"/>
        </w:rPr>
        <w:t xml:space="preserve">łączna </w:t>
      </w:r>
      <w:r w:rsidR="00D8596A" w:rsidRPr="00BA52B4">
        <w:rPr>
          <w:color w:val="232323"/>
        </w:rPr>
        <w:t>minimum 0,4 kg,</w:t>
      </w:r>
    </w:p>
    <w:p w:rsidR="00E32EC2" w:rsidRPr="00BA52B4" w:rsidRDefault="00D8596A" w:rsidP="0043046F">
      <w:pPr>
        <w:pStyle w:val="Akapitzlist"/>
        <w:numPr>
          <w:ilvl w:val="0"/>
          <w:numId w:val="18"/>
        </w:numPr>
        <w:tabs>
          <w:tab w:val="left" w:pos="1453"/>
          <w:tab w:val="left" w:pos="1460"/>
        </w:tabs>
        <w:spacing w:line="276" w:lineRule="auto"/>
        <w:ind w:left="1460" w:right="149" w:hanging="431"/>
        <w:jc w:val="both"/>
      </w:pPr>
      <w:r w:rsidRPr="00BA52B4">
        <w:rPr>
          <w:color w:val="232323"/>
        </w:rPr>
        <w:lastRenderedPageBreak/>
        <w:t>waza z</w:t>
      </w:r>
      <w:r w:rsidRPr="00BA52B4">
        <w:rPr>
          <w:color w:val="232323"/>
          <w:spacing w:val="-6"/>
        </w:rPr>
        <w:t xml:space="preserve"> </w:t>
      </w:r>
      <w:r w:rsidRPr="00BA52B4">
        <w:rPr>
          <w:color w:val="232323"/>
        </w:rPr>
        <w:t>pokrywką o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</w:rPr>
        <w:t>pojemności 2,5—3,0 I,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</w:rPr>
        <w:t>dwa</w:t>
      </w:r>
      <w:r w:rsidRPr="00BA52B4">
        <w:rPr>
          <w:color w:val="232323"/>
          <w:spacing w:val="-2"/>
        </w:rPr>
        <w:t xml:space="preserve"> </w:t>
      </w:r>
      <w:r w:rsidRPr="00BA52B4">
        <w:rPr>
          <w:color w:val="232323"/>
        </w:rPr>
        <w:t xml:space="preserve">symetryczne uchwyty, </w:t>
      </w:r>
      <w:r w:rsidRPr="00BA52B4">
        <w:rPr>
          <w:color w:val="232323"/>
          <w:spacing w:val="-8"/>
        </w:rPr>
        <w:t>wysokość</w:t>
      </w:r>
      <w:r w:rsidRPr="00BA52B4">
        <w:rPr>
          <w:color w:val="232323"/>
          <w:spacing w:val="-10"/>
        </w:rPr>
        <w:t xml:space="preserve"> </w:t>
      </w:r>
      <w:r w:rsidRPr="00BA52B4">
        <w:rPr>
          <w:color w:val="232323"/>
          <w:spacing w:val="-8"/>
        </w:rPr>
        <w:t>18-24</w:t>
      </w:r>
      <w:r w:rsidRPr="00BA52B4">
        <w:rPr>
          <w:color w:val="232323"/>
          <w:spacing w:val="-9"/>
        </w:rPr>
        <w:t xml:space="preserve"> </w:t>
      </w:r>
      <w:r w:rsidRPr="00BA52B4">
        <w:rPr>
          <w:color w:val="232323"/>
          <w:spacing w:val="-8"/>
        </w:rPr>
        <w:t>cm,</w:t>
      </w:r>
      <w:r w:rsidRPr="00BA52B4">
        <w:rPr>
          <w:color w:val="232323"/>
          <w:spacing w:val="-10"/>
        </w:rPr>
        <w:t xml:space="preserve"> </w:t>
      </w:r>
      <w:r w:rsidRPr="00BA52B4">
        <w:rPr>
          <w:color w:val="232323"/>
          <w:spacing w:val="-8"/>
        </w:rPr>
        <w:t>waga</w:t>
      </w:r>
      <w:r w:rsidRPr="00BA52B4">
        <w:rPr>
          <w:color w:val="232323"/>
          <w:spacing w:val="-9"/>
        </w:rPr>
        <w:t xml:space="preserve"> </w:t>
      </w:r>
      <w:r w:rsidRPr="00BA52B4">
        <w:rPr>
          <w:color w:val="232323"/>
          <w:spacing w:val="-8"/>
        </w:rPr>
        <w:t>minimum</w:t>
      </w:r>
      <w:r w:rsidRPr="00BA52B4">
        <w:rPr>
          <w:color w:val="232323"/>
          <w:spacing w:val="-4"/>
        </w:rPr>
        <w:t xml:space="preserve"> </w:t>
      </w:r>
      <w:r w:rsidRPr="00BA52B4">
        <w:rPr>
          <w:color w:val="232323"/>
          <w:spacing w:val="-8"/>
        </w:rPr>
        <w:t>3</w:t>
      </w:r>
      <w:r w:rsidRPr="00BA52B4">
        <w:rPr>
          <w:color w:val="232323"/>
          <w:spacing w:val="-10"/>
        </w:rPr>
        <w:t xml:space="preserve"> </w:t>
      </w:r>
      <w:r w:rsidRPr="00BA52B4">
        <w:rPr>
          <w:color w:val="232323"/>
          <w:spacing w:val="-8"/>
        </w:rPr>
        <w:t>kg,</w:t>
      </w:r>
      <w:r w:rsidRPr="00BA52B4">
        <w:rPr>
          <w:color w:val="232323"/>
          <w:spacing w:val="-9"/>
        </w:rPr>
        <w:t xml:space="preserve"> </w:t>
      </w:r>
      <w:r w:rsidRPr="00BA52B4">
        <w:rPr>
          <w:color w:val="232323"/>
          <w:spacing w:val="-8"/>
        </w:rPr>
        <w:t>uchwyt</w:t>
      </w:r>
      <w:r w:rsidRPr="00BA52B4">
        <w:rPr>
          <w:color w:val="232323"/>
          <w:spacing w:val="2"/>
        </w:rPr>
        <w:t xml:space="preserve"> </w:t>
      </w:r>
      <w:r w:rsidRPr="00BA52B4">
        <w:rPr>
          <w:color w:val="232323"/>
          <w:spacing w:val="-8"/>
        </w:rPr>
        <w:t>i</w:t>
      </w:r>
      <w:r w:rsidRPr="00BA52B4">
        <w:rPr>
          <w:color w:val="232323"/>
          <w:spacing w:val="-10"/>
        </w:rPr>
        <w:t xml:space="preserve"> </w:t>
      </w:r>
      <w:r w:rsidRPr="00BA52B4">
        <w:rPr>
          <w:color w:val="232323"/>
          <w:spacing w:val="-8"/>
        </w:rPr>
        <w:t>otwór</w:t>
      </w:r>
      <w:r w:rsidRPr="00BA52B4">
        <w:rPr>
          <w:color w:val="232323"/>
          <w:spacing w:val="-5"/>
        </w:rPr>
        <w:t xml:space="preserve"> </w:t>
      </w:r>
      <w:r w:rsidRPr="00BA52B4">
        <w:rPr>
          <w:color w:val="232323"/>
          <w:spacing w:val="-8"/>
        </w:rPr>
        <w:t>na</w:t>
      </w:r>
      <w:r w:rsidRPr="00BA52B4">
        <w:rPr>
          <w:color w:val="232323"/>
          <w:spacing w:val="-10"/>
        </w:rPr>
        <w:t xml:space="preserve"> </w:t>
      </w:r>
      <w:r w:rsidRPr="00BA52B4">
        <w:rPr>
          <w:color w:val="232323"/>
          <w:spacing w:val="-8"/>
        </w:rPr>
        <w:t xml:space="preserve">łyżkę wazową </w:t>
      </w:r>
      <w:r w:rsidRPr="00BA52B4">
        <w:rPr>
          <w:color w:val="232323"/>
        </w:rPr>
        <w:t>w pokrywie,</w:t>
      </w:r>
    </w:p>
    <w:p w:rsidR="00E32EC2" w:rsidRPr="00BA52B4" w:rsidRDefault="00BA52B4" w:rsidP="0043046F">
      <w:pPr>
        <w:pStyle w:val="Akapitzlist"/>
        <w:numPr>
          <w:ilvl w:val="0"/>
          <w:numId w:val="18"/>
        </w:numPr>
        <w:tabs>
          <w:tab w:val="left" w:pos="1454"/>
        </w:tabs>
        <w:spacing w:before="2" w:line="276" w:lineRule="auto"/>
        <w:ind w:left="1454" w:right="139" w:hanging="423"/>
        <w:jc w:val="both"/>
      </w:pPr>
      <w:r w:rsidRPr="00BA52B4">
        <w:rPr>
          <w:color w:val="232323"/>
        </w:rPr>
        <w:t>cuki</w:t>
      </w:r>
      <w:r w:rsidR="00D8596A" w:rsidRPr="00BA52B4">
        <w:rPr>
          <w:color w:val="232323"/>
        </w:rPr>
        <w:t>ernica z</w:t>
      </w:r>
      <w:r w:rsidR="00D8596A" w:rsidRPr="00BA52B4">
        <w:rPr>
          <w:color w:val="232323"/>
          <w:spacing w:val="-10"/>
        </w:rPr>
        <w:t xml:space="preserve"> </w:t>
      </w:r>
      <w:r w:rsidR="00D8596A" w:rsidRPr="00BA52B4">
        <w:rPr>
          <w:color w:val="232323"/>
        </w:rPr>
        <w:t>pokrywką o</w:t>
      </w:r>
      <w:r w:rsidR="00D8596A" w:rsidRPr="00BA52B4">
        <w:rPr>
          <w:color w:val="232323"/>
          <w:spacing w:val="-8"/>
        </w:rPr>
        <w:t xml:space="preserve"> </w:t>
      </w:r>
      <w:r w:rsidR="00D8596A" w:rsidRPr="00BA52B4">
        <w:rPr>
          <w:color w:val="232323"/>
        </w:rPr>
        <w:t>średnicy</w:t>
      </w:r>
      <w:r w:rsidR="00D8596A" w:rsidRPr="00BA52B4">
        <w:rPr>
          <w:color w:val="232323"/>
          <w:spacing w:val="-4"/>
        </w:rPr>
        <w:t xml:space="preserve"> </w:t>
      </w:r>
      <w:r w:rsidR="00D8596A" w:rsidRPr="00BA52B4">
        <w:rPr>
          <w:color w:val="232323"/>
        </w:rPr>
        <w:t>8-12</w:t>
      </w:r>
      <w:r w:rsidR="00D8596A" w:rsidRPr="00BA52B4">
        <w:rPr>
          <w:color w:val="232323"/>
          <w:spacing w:val="-5"/>
        </w:rPr>
        <w:t xml:space="preserve"> </w:t>
      </w:r>
      <w:r w:rsidR="00D8596A" w:rsidRPr="00BA52B4">
        <w:rPr>
          <w:color w:val="232323"/>
        </w:rPr>
        <w:t>cm,</w:t>
      </w:r>
      <w:r w:rsidR="00D8596A" w:rsidRPr="00BA52B4">
        <w:rPr>
          <w:color w:val="232323"/>
          <w:spacing w:val="-7"/>
        </w:rPr>
        <w:t xml:space="preserve"> </w:t>
      </w:r>
      <w:r w:rsidR="00D8596A" w:rsidRPr="00BA52B4">
        <w:rPr>
          <w:color w:val="232323"/>
        </w:rPr>
        <w:t>wysokości</w:t>
      </w:r>
      <w:r w:rsidR="00D8596A" w:rsidRPr="00BA52B4">
        <w:rPr>
          <w:color w:val="232323"/>
          <w:spacing w:val="-1"/>
        </w:rPr>
        <w:t xml:space="preserve"> </w:t>
      </w:r>
      <w:r w:rsidR="00D8596A" w:rsidRPr="00BA52B4">
        <w:rPr>
          <w:color w:val="232323"/>
        </w:rPr>
        <w:t>8-12</w:t>
      </w:r>
      <w:r w:rsidR="00D8596A" w:rsidRPr="00BA52B4">
        <w:rPr>
          <w:color w:val="232323"/>
          <w:spacing w:val="-7"/>
        </w:rPr>
        <w:t xml:space="preserve"> </w:t>
      </w:r>
      <w:r w:rsidR="00D8596A" w:rsidRPr="00BA52B4">
        <w:rPr>
          <w:color w:val="232323"/>
        </w:rPr>
        <w:t>cm,</w:t>
      </w:r>
      <w:r w:rsidR="00D8596A" w:rsidRPr="00BA52B4">
        <w:rPr>
          <w:color w:val="232323"/>
          <w:spacing w:val="-4"/>
        </w:rPr>
        <w:t xml:space="preserve"> </w:t>
      </w:r>
      <w:r w:rsidR="00D8596A" w:rsidRPr="00BA52B4">
        <w:rPr>
          <w:color w:val="232323"/>
        </w:rPr>
        <w:t>wadze minimum 0,35 kg,</w:t>
      </w:r>
    </w:p>
    <w:p w:rsidR="00E32EC2" w:rsidRPr="00BA52B4" w:rsidRDefault="00D8596A" w:rsidP="0043046F">
      <w:pPr>
        <w:pStyle w:val="Akapitzlist"/>
        <w:numPr>
          <w:ilvl w:val="0"/>
          <w:numId w:val="18"/>
        </w:numPr>
        <w:tabs>
          <w:tab w:val="left" w:pos="1446"/>
        </w:tabs>
        <w:spacing w:line="276" w:lineRule="auto"/>
        <w:ind w:left="1446" w:hanging="421"/>
        <w:jc w:val="both"/>
      </w:pPr>
      <w:r w:rsidRPr="00BA52B4">
        <w:rPr>
          <w:color w:val="232323"/>
          <w:spacing w:val="-6"/>
        </w:rPr>
        <w:t>flakon</w:t>
      </w:r>
      <w:r w:rsidRPr="00BA52B4">
        <w:rPr>
          <w:color w:val="232323"/>
          <w:spacing w:val="-14"/>
        </w:rPr>
        <w:t xml:space="preserve"> </w:t>
      </w:r>
      <w:r w:rsidRPr="00BA52B4">
        <w:rPr>
          <w:color w:val="232323"/>
          <w:spacing w:val="-6"/>
        </w:rPr>
        <w:t>do</w:t>
      </w:r>
      <w:r w:rsidRPr="00BA52B4">
        <w:rPr>
          <w:color w:val="232323"/>
          <w:spacing w:val="-10"/>
        </w:rPr>
        <w:t xml:space="preserve"> </w:t>
      </w:r>
      <w:r w:rsidRPr="00BA52B4">
        <w:rPr>
          <w:color w:val="232323"/>
          <w:spacing w:val="-6"/>
        </w:rPr>
        <w:t>kwiatów(wazon)</w:t>
      </w:r>
      <w:r w:rsidRPr="00BA52B4">
        <w:rPr>
          <w:color w:val="232323"/>
          <w:spacing w:val="-19"/>
        </w:rPr>
        <w:t xml:space="preserve"> </w:t>
      </w:r>
      <w:r w:rsidRPr="00BA52B4">
        <w:rPr>
          <w:color w:val="232323"/>
          <w:spacing w:val="-6"/>
        </w:rPr>
        <w:t>o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wysokości</w:t>
      </w:r>
      <w:r w:rsidRPr="00BA52B4">
        <w:rPr>
          <w:color w:val="232323"/>
          <w:spacing w:val="-3"/>
        </w:rPr>
        <w:t xml:space="preserve"> </w:t>
      </w:r>
      <w:r w:rsidRPr="00BA52B4">
        <w:rPr>
          <w:color w:val="232323"/>
          <w:spacing w:val="-6"/>
        </w:rPr>
        <w:t>10-12 cm,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wadze</w:t>
      </w:r>
      <w:r w:rsidRPr="00BA52B4">
        <w:rPr>
          <w:color w:val="232323"/>
          <w:spacing w:val="-7"/>
        </w:rPr>
        <w:t xml:space="preserve"> </w:t>
      </w:r>
      <w:r w:rsidRPr="00BA52B4">
        <w:rPr>
          <w:color w:val="232323"/>
          <w:spacing w:val="-6"/>
        </w:rPr>
        <w:t>minimum</w:t>
      </w:r>
      <w:r w:rsidRPr="00BA52B4">
        <w:rPr>
          <w:color w:val="232323"/>
          <w:spacing w:val="4"/>
        </w:rPr>
        <w:t xml:space="preserve"> </w:t>
      </w:r>
      <w:r w:rsidRPr="00BA52B4">
        <w:rPr>
          <w:color w:val="232323"/>
          <w:spacing w:val="-6"/>
        </w:rPr>
        <w:t>0,2</w:t>
      </w:r>
      <w:r w:rsidRPr="00BA52B4">
        <w:rPr>
          <w:color w:val="232323"/>
          <w:spacing w:val="-10"/>
        </w:rPr>
        <w:t xml:space="preserve"> </w:t>
      </w:r>
      <w:r w:rsidRPr="00BA52B4">
        <w:rPr>
          <w:color w:val="232323"/>
          <w:spacing w:val="-6"/>
        </w:rPr>
        <w:t>kg.</w:t>
      </w:r>
    </w:p>
    <w:p w:rsidR="00E32EC2" w:rsidRPr="00BA52B4" w:rsidRDefault="00D8596A" w:rsidP="0043046F">
      <w:pPr>
        <w:pStyle w:val="Nagwek2"/>
        <w:numPr>
          <w:ilvl w:val="0"/>
          <w:numId w:val="19"/>
        </w:numPr>
        <w:tabs>
          <w:tab w:val="left" w:pos="602"/>
        </w:tabs>
        <w:spacing w:line="276" w:lineRule="auto"/>
        <w:ind w:left="602"/>
        <w:jc w:val="both"/>
        <w:rPr>
          <w:color w:val="232323"/>
          <w:sz w:val="22"/>
          <w:szCs w:val="22"/>
        </w:rPr>
      </w:pPr>
      <w:r w:rsidRPr="00BA52B4">
        <w:rPr>
          <w:color w:val="232323"/>
          <w:spacing w:val="-8"/>
          <w:sz w:val="22"/>
          <w:szCs w:val="22"/>
        </w:rPr>
        <w:t>Wymagania</w:t>
      </w:r>
      <w:r w:rsidRPr="00BA52B4">
        <w:rPr>
          <w:color w:val="232323"/>
          <w:spacing w:val="1"/>
          <w:sz w:val="22"/>
          <w:szCs w:val="22"/>
        </w:rPr>
        <w:t xml:space="preserve"> </w:t>
      </w:r>
      <w:r w:rsidRPr="00BA52B4">
        <w:rPr>
          <w:color w:val="232323"/>
          <w:spacing w:val="-2"/>
          <w:sz w:val="22"/>
          <w:szCs w:val="22"/>
        </w:rPr>
        <w:t>dodatkowe</w:t>
      </w:r>
    </w:p>
    <w:p w:rsidR="00E32EC2" w:rsidRPr="00BA52B4" w:rsidRDefault="00D8596A" w:rsidP="0043046F">
      <w:pPr>
        <w:pStyle w:val="Akapitzlist"/>
        <w:numPr>
          <w:ilvl w:val="1"/>
          <w:numId w:val="19"/>
        </w:numPr>
        <w:tabs>
          <w:tab w:val="left" w:pos="1026"/>
          <w:tab w:val="left" w:pos="1029"/>
        </w:tabs>
        <w:spacing w:before="8" w:line="276" w:lineRule="auto"/>
        <w:ind w:right="153" w:hanging="436"/>
        <w:rPr>
          <w:color w:val="232323"/>
        </w:rPr>
      </w:pPr>
      <w:r w:rsidRPr="00BA52B4">
        <w:rPr>
          <w:color w:val="232323"/>
          <w:spacing w:val="-6"/>
        </w:rPr>
        <w:t>Wyroby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poukładane</w:t>
      </w:r>
      <w:r w:rsidRPr="00BA52B4">
        <w:rPr>
          <w:color w:val="232323"/>
        </w:rPr>
        <w:t xml:space="preserve"> </w:t>
      </w:r>
      <w:r w:rsidRPr="00BA52B4">
        <w:rPr>
          <w:color w:val="232323"/>
          <w:spacing w:val="-6"/>
        </w:rPr>
        <w:t>warstwami</w:t>
      </w:r>
      <w:r w:rsidRPr="00BA52B4">
        <w:rPr>
          <w:color w:val="232323"/>
          <w:spacing w:val="-7"/>
        </w:rPr>
        <w:t xml:space="preserve"> </w:t>
      </w:r>
      <w:r w:rsidRPr="00BA52B4">
        <w:rPr>
          <w:color w:val="232323"/>
          <w:spacing w:val="-6"/>
        </w:rPr>
        <w:t>lub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zapakowane</w:t>
      </w:r>
      <w:r w:rsidRPr="00BA52B4">
        <w:rPr>
          <w:color w:val="232323"/>
        </w:rPr>
        <w:t xml:space="preserve"> </w:t>
      </w:r>
      <w:r w:rsidRPr="00BA52B4">
        <w:rPr>
          <w:color w:val="232323"/>
          <w:spacing w:val="-6"/>
        </w:rPr>
        <w:t>w</w:t>
      </w:r>
      <w:r w:rsidRPr="00BA52B4">
        <w:rPr>
          <w:color w:val="232323"/>
          <w:spacing w:val="-13"/>
        </w:rPr>
        <w:t xml:space="preserve"> </w:t>
      </w:r>
      <w:r w:rsidRPr="00BA52B4">
        <w:rPr>
          <w:color w:val="232323"/>
          <w:spacing w:val="-6"/>
        </w:rPr>
        <w:t>kartony</w:t>
      </w:r>
      <w:r w:rsidRPr="00BA52B4">
        <w:rPr>
          <w:color w:val="232323"/>
          <w:spacing w:val="-8"/>
        </w:rPr>
        <w:t xml:space="preserve"> </w:t>
      </w:r>
      <w:r w:rsidRPr="00BA52B4">
        <w:rPr>
          <w:color w:val="232323"/>
          <w:spacing w:val="-6"/>
        </w:rPr>
        <w:t>na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paletach</w:t>
      </w:r>
      <w:r w:rsidRPr="00BA52B4">
        <w:rPr>
          <w:color w:val="232323"/>
          <w:spacing w:val="-9"/>
        </w:rPr>
        <w:t xml:space="preserve"> </w:t>
      </w:r>
      <w:r w:rsidRPr="00BA52B4">
        <w:rPr>
          <w:color w:val="232323"/>
          <w:spacing w:val="-6"/>
        </w:rPr>
        <w:t xml:space="preserve">każdy </w:t>
      </w:r>
      <w:r w:rsidRPr="00BA52B4">
        <w:rPr>
          <w:color w:val="232323"/>
        </w:rPr>
        <w:t>asortyment oddzielenie.</w:t>
      </w:r>
    </w:p>
    <w:p w:rsidR="00E32EC2" w:rsidRPr="00BA52B4" w:rsidRDefault="00D8596A" w:rsidP="0043046F">
      <w:pPr>
        <w:pStyle w:val="Akapitzlist"/>
        <w:numPr>
          <w:ilvl w:val="1"/>
          <w:numId w:val="19"/>
        </w:numPr>
        <w:tabs>
          <w:tab w:val="left" w:pos="1024"/>
        </w:tabs>
        <w:spacing w:line="276" w:lineRule="auto"/>
        <w:ind w:left="1024" w:hanging="425"/>
        <w:rPr>
          <w:color w:val="232323"/>
        </w:rPr>
      </w:pPr>
      <w:r w:rsidRPr="00BA52B4">
        <w:rPr>
          <w:color w:val="232323"/>
          <w:spacing w:val="-6"/>
        </w:rPr>
        <w:t>Pomiędzy</w:t>
      </w:r>
      <w:r w:rsidRPr="00BA52B4">
        <w:rPr>
          <w:color w:val="232323"/>
          <w:spacing w:val="-5"/>
        </w:rPr>
        <w:t xml:space="preserve"> </w:t>
      </w:r>
      <w:r w:rsidRPr="00BA52B4">
        <w:rPr>
          <w:color w:val="232323"/>
          <w:spacing w:val="-6"/>
        </w:rPr>
        <w:t>każdą</w:t>
      </w:r>
      <w:r w:rsidRPr="00BA52B4">
        <w:rPr>
          <w:color w:val="232323"/>
          <w:spacing w:val="-9"/>
        </w:rPr>
        <w:t xml:space="preserve"> </w:t>
      </w:r>
      <w:r w:rsidRPr="00BA52B4">
        <w:rPr>
          <w:color w:val="232323"/>
          <w:spacing w:val="-6"/>
        </w:rPr>
        <w:t>warstwą</w:t>
      </w:r>
      <w:r w:rsidRPr="00BA52B4">
        <w:rPr>
          <w:color w:val="232323"/>
          <w:spacing w:val="-10"/>
        </w:rPr>
        <w:t xml:space="preserve"> </w:t>
      </w:r>
      <w:r w:rsidRPr="00BA52B4">
        <w:rPr>
          <w:color w:val="232323"/>
          <w:spacing w:val="-6"/>
        </w:rPr>
        <w:t>przekładka</w:t>
      </w:r>
      <w:r w:rsidRPr="00BA52B4">
        <w:rPr>
          <w:color w:val="232323"/>
          <w:spacing w:val="4"/>
        </w:rPr>
        <w:t xml:space="preserve"> </w:t>
      </w:r>
      <w:r w:rsidRPr="00BA52B4">
        <w:rPr>
          <w:color w:val="232323"/>
          <w:spacing w:val="-6"/>
        </w:rPr>
        <w:t>tekturowa.</w:t>
      </w:r>
    </w:p>
    <w:p w:rsidR="00E32EC2" w:rsidRPr="00BA52B4" w:rsidRDefault="00D8596A" w:rsidP="0043046F">
      <w:pPr>
        <w:pStyle w:val="Akapitzlist"/>
        <w:numPr>
          <w:ilvl w:val="1"/>
          <w:numId w:val="19"/>
        </w:numPr>
        <w:tabs>
          <w:tab w:val="left" w:pos="1020"/>
        </w:tabs>
        <w:spacing w:line="276" w:lineRule="auto"/>
        <w:ind w:left="1020" w:hanging="419"/>
        <w:rPr>
          <w:color w:val="232323"/>
        </w:rPr>
      </w:pPr>
      <w:r w:rsidRPr="00BA52B4">
        <w:rPr>
          <w:color w:val="232323"/>
          <w:spacing w:val="-6"/>
        </w:rPr>
        <w:t>Maksymalna</w:t>
      </w:r>
      <w:r w:rsidRPr="00BA52B4">
        <w:rPr>
          <w:color w:val="232323"/>
        </w:rPr>
        <w:t xml:space="preserve"> </w:t>
      </w:r>
      <w:r w:rsidRPr="00BA52B4">
        <w:rPr>
          <w:color w:val="232323"/>
          <w:spacing w:val="-6"/>
        </w:rPr>
        <w:t>ilość warstw na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palecie:</w:t>
      </w:r>
    </w:p>
    <w:p w:rsidR="00E32EC2" w:rsidRPr="00BA52B4" w:rsidRDefault="00D8596A" w:rsidP="0043046F">
      <w:pPr>
        <w:pStyle w:val="Akapitzlist"/>
        <w:numPr>
          <w:ilvl w:val="0"/>
          <w:numId w:val="17"/>
        </w:numPr>
        <w:tabs>
          <w:tab w:val="left" w:pos="1301"/>
        </w:tabs>
        <w:spacing w:line="276" w:lineRule="auto"/>
        <w:ind w:left="1301" w:hanging="277"/>
      </w:pPr>
      <w:r w:rsidRPr="00BA52B4">
        <w:rPr>
          <w:color w:val="232323"/>
        </w:rPr>
        <w:t>talerzy</w:t>
      </w:r>
      <w:r w:rsidRPr="00BA52B4">
        <w:rPr>
          <w:color w:val="232323"/>
          <w:spacing w:val="-18"/>
        </w:rPr>
        <w:t xml:space="preserve"> </w:t>
      </w:r>
      <w:r w:rsidRPr="00BA52B4">
        <w:rPr>
          <w:color w:val="232323"/>
        </w:rPr>
        <w:t>do</w:t>
      </w:r>
      <w:r w:rsidRPr="00BA52B4">
        <w:rPr>
          <w:color w:val="232323"/>
          <w:spacing w:val="-16"/>
        </w:rPr>
        <w:t xml:space="preserve"> </w:t>
      </w:r>
      <w:r w:rsidRPr="00BA52B4">
        <w:rPr>
          <w:color w:val="232323"/>
        </w:rPr>
        <w:t>7</w:t>
      </w:r>
      <w:r w:rsidRPr="00BA52B4">
        <w:rPr>
          <w:color w:val="232323"/>
          <w:spacing w:val="-17"/>
        </w:rPr>
        <w:t xml:space="preserve"> </w:t>
      </w:r>
      <w:r w:rsidRPr="00BA52B4">
        <w:rPr>
          <w:color w:val="232323"/>
          <w:spacing w:val="-2"/>
        </w:rPr>
        <w:t>warstw;</w:t>
      </w:r>
    </w:p>
    <w:p w:rsidR="00E32EC2" w:rsidRPr="00BA52B4" w:rsidRDefault="00D8596A" w:rsidP="0043046F">
      <w:pPr>
        <w:pStyle w:val="Akapitzlist"/>
        <w:numPr>
          <w:ilvl w:val="0"/>
          <w:numId w:val="17"/>
        </w:numPr>
        <w:tabs>
          <w:tab w:val="left" w:pos="1303"/>
        </w:tabs>
        <w:spacing w:line="276" w:lineRule="auto"/>
        <w:ind w:hanging="281"/>
      </w:pPr>
      <w:r w:rsidRPr="00BA52B4">
        <w:rPr>
          <w:color w:val="232323"/>
          <w:spacing w:val="-4"/>
        </w:rPr>
        <w:t>kubków</w:t>
      </w:r>
      <w:r w:rsidRPr="00BA52B4">
        <w:rPr>
          <w:color w:val="232323"/>
          <w:spacing w:val="-5"/>
        </w:rPr>
        <w:t xml:space="preserve"> </w:t>
      </w:r>
      <w:r w:rsidRPr="00BA52B4">
        <w:rPr>
          <w:color w:val="232323"/>
          <w:spacing w:val="-4"/>
        </w:rPr>
        <w:t>do</w:t>
      </w:r>
      <w:r w:rsidRPr="00BA52B4">
        <w:rPr>
          <w:color w:val="232323"/>
          <w:spacing w:val="-14"/>
        </w:rPr>
        <w:t xml:space="preserve"> </w:t>
      </w:r>
      <w:r w:rsidRPr="00BA52B4">
        <w:rPr>
          <w:color w:val="232323"/>
          <w:spacing w:val="-4"/>
        </w:rPr>
        <w:t>9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4"/>
        </w:rPr>
        <w:t>warstw.</w:t>
      </w:r>
    </w:p>
    <w:p w:rsidR="00E32EC2" w:rsidRPr="00BA52B4" w:rsidRDefault="00D8596A" w:rsidP="0043046F">
      <w:pPr>
        <w:pStyle w:val="Akapitzlist"/>
        <w:numPr>
          <w:ilvl w:val="1"/>
          <w:numId w:val="19"/>
        </w:numPr>
        <w:tabs>
          <w:tab w:val="left" w:pos="1019"/>
        </w:tabs>
        <w:spacing w:line="276" w:lineRule="auto"/>
        <w:ind w:left="1019" w:hanging="416"/>
        <w:rPr>
          <w:color w:val="232323"/>
        </w:rPr>
      </w:pPr>
      <w:r w:rsidRPr="00BA52B4">
        <w:rPr>
          <w:color w:val="232323"/>
          <w:spacing w:val="-6"/>
        </w:rPr>
        <w:t>Palety</w:t>
      </w:r>
      <w:r w:rsidRPr="00BA52B4">
        <w:rPr>
          <w:color w:val="232323"/>
        </w:rPr>
        <w:t xml:space="preserve"> </w:t>
      </w:r>
      <w:r w:rsidRPr="00BA52B4">
        <w:rPr>
          <w:color w:val="232323"/>
          <w:spacing w:val="-6"/>
        </w:rPr>
        <w:t>w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całości</w:t>
      </w:r>
      <w:r w:rsidRPr="00BA52B4">
        <w:rPr>
          <w:color w:val="232323"/>
          <w:spacing w:val="-3"/>
        </w:rPr>
        <w:t xml:space="preserve"> </w:t>
      </w:r>
      <w:r w:rsidRPr="00BA52B4">
        <w:rPr>
          <w:color w:val="232323"/>
          <w:spacing w:val="-6"/>
        </w:rPr>
        <w:t>foliowane</w:t>
      </w:r>
      <w:r w:rsidRPr="00BA52B4">
        <w:rPr>
          <w:color w:val="232323"/>
          <w:spacing w:val="5"/>
        </w:rPr>
        <w:t xml:space="preserve"> </w:t>
      </w:r>
      <w:r w:rsidRPr="00BA52B4">
        <w:rPr>
          <w:color w:val="232323"/>
          <w:spacing w:val="-6"/>
        </w:rPr>
        <w:t>zabezpieczające</w:t>
      </w:r>
      <w:r w:rsidRPr="00BA52B4">
        <w:rPr>
          <w:color w:val="232323"/>
          <w:spacing w:val="-9"/>
        </w:rPr>
        <w:t xml:space="preserve"> </w:t>
      </w:r>
      <w:r w:rsidRPr="00BA52B4">
        <w:rPr>
          <w:color w:val="232323"/>
          <w:spacing w:val="-6"/>
        </w:rPr>
        <w:t>zawartość</w:t>
      </w:r>
      <w:r w:rsidRPr="00BA52B4">
        <w:rPr>
          <w:color w:val="232323"/>
          <w:spacing w:val="3"/>
        </w:rPr>
        <w:t xml:space="preserve"> </w:t>
      </w:r>
      <w:r w:rsidRPr="00BA52B4">
        <w:rPr>
          <w:color w:val="232323"/>
          <w:spacing w:val="-6"/>
        </w:rPr>
        <w:t>przed</w:t>
      </w:r>
      <w:r w:rsidRPr="00BA52B4">
        <w:rPr>
          <w:color w:val="232323"/>
        </w:rPr>
        <w:t xml:space="preserve"> </w:t>
      </w:r>
      <w:r w:rsidRPr="00BA52B4">
        <w:rPr>
          <w:color w:val="232323"/>
          <w:spacing w:val="-6"/>
        </w:rPr>
        <w:t>uszkodzeniem.</w:t>
      </w:r>
    </w:p>
    <w:p w:rsidR="00E32EC2" w:rsidRPr="00BA52B4" w:rsidRDefault="00D8596A" w:rsidP="0043046F">
      <w:pPr>
        <w:pStyle w:val="Akapitzlist"/>
        <w:numPr>
          <w:ilvl w:val="1"/>
          <w:numId w:val="19"/>
        </w:numPr>
        <w:tabs>
          <w:tab w:val="left" w:pos="1019"/>
          <w:tab w:val="left" w:pos="1022"/>
        </w:tabs>
        <w:spacing w:before="4" w:line="276" w:lineRule="auto"/>
        <w:ind w:left="1022" w:right="165" w:hanging="426"/>
        <w:rPr>
          <w:color w:val="232323"/>
        </w:rPr>
      </w:pPr>
      <w:r w:rsidRPr="00BA52B4">
        <w:rPr>
          <w:color w:val="232323"/>
          <w:spacing w:val="-6"/>
        </w:rPr>
        <w:t>Do</w:t>
      </w:r>
      <w:r w:rsidRPr="00BA52B4">
        <w:rPr>
          <w:color w:val="232323"/>
          <w:spacing w:val="-17"/>
        </w:rPr>
        <w:t xml:space="preserve"> </w:t>
      </w:r>
      <w:r w:rsidRPr="00BA52B4">
        <w:rPr>
          <w:color w:val="232323"/>
          <w:spacing w:val="-6"/>
        </w:rPr>
        <w:t>każdej</w:t>
      </w:r>
      <w:r w:rsidRPr="00BA52B4">
        <w:rPr>
          <w:color w:val="232323"/>
          <w:spacing w:val="-15"/>
        </w:rPr>
        <w:t xml:space="preserve"> </w:t>
      </w:r>
      <w:r w:rsidRPr="00BA52B4">
        <w:rPr>
          <w:color w:val="232323"/>
          <w:spacing w:val="-6"/>
        </w:rPr>
        <w:t>palety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dołączona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metryka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zawartości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wraz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z</w:t>
      </w:r>
      <w:r w:rsidRPr="00BA52B4">
        <w:rPr>
          <w:color w:val="232323"/>
          <w:spacing w:val="-13"/>
        </w:rPr>
        <w:t xml:space="preserve"> </w:t>
      </w:r>
      <w:r w:rsidRPr="00BA52B4">
        <w:rPr>
          <w:color w:val="232323"/>
          <w:spacing w:val="-6"/>
        </w:rPr>
        <w:t>opisem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oraz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 xml:space="preserve">podaniem </w:t>
      </w:r>
      <w:r w:rsidRPr="00BA52B4">
        <w:rPr>
          <w:color w:val="232323"/>
        </w:rPr>
        <w:t>informacji jaki</w:t>
      </w:r>
      <w:r w:rsidRPr="00BA52B4">
        <w:rPr>
          <w:color w:val="232323"/>
          <w:spacing w:val="-16"/>
        </w:rPr>
        <w:t xml:space="preserve"> </w:t>
      </w:r>
      <w:r w:rsidRPr="00BA52B4">
        <w:rPr>
          <w:color w:val="232323"/>
        </w:rPr>
        <w:t>zespół</w:t>
      </w:r>
      <w:r w:rsidRPr="00BA52B4">
        <w:rPr>
          <w:color w:val="232323"/>
          <w:spacing w:val="-3"/>
        </w:rPr>
        <w:t xml:space="preserve"> </w:t>
      </w:r>
      <w:r w:rsidRPr="00BA52B4">
        <w:rPr>
          <w:color w:val="232323"/>
        </w:rPr>
        <w:t>ją</w:t>
      </w:r>
      <w:r w:rsidRPr="00BA52B4">
        <w:rPr>
          <w:color w:val="232323"/>
          <w:spacing w:val="-15"/>
        </w:rPr>
        <w:t xml:space="preserve"> </w:t>
      </w:r>
      <w:r w:rsidRPr="00BA52B4">
        <w:rPr>
          <w:color w:val="232323"/>
        </w:rPr>
        <w:t>pakował</w:t>
      </w:r>
      <w:r w:rsidRPr="00BA52B4">
        <w:rPr>
          <w:color w:val="232323"/>
          <w:spacing w:val="-13"/>
        </w:rPr>
        <w:t xml:space="preserve"> </w:t>
      </w:r>
      <w:r w:rsidRPr="00BA52B4">
        <w:rPr>
          <w:color w:val="232323"/>
        </w:rPr>
        <w:t>(nr).</w:t>
      </w:r>
    </w:p>
    <w:p w:rsidR="00E32EC2" w:rsidRPr="00BA52B4" w:rsidRDefault="00D8596A" w:rsidP="0043046F">
      <w:pPr>
        <w:pStyle w:val="Akapitzlist"/>
        <w:numPr>
          <w:ilvl w:val="1"/>
          <w:numId w:val="19"/>
        </w:numPr>
        <w:tabs>
          <w:tab w:val="left" w:pos="1026"/>
        </w:tabs>
        <w:spacing w:line="276" w:lineRule="auto"/>
        <w:ind w:left="1026" w:hanging="434"/>
        <w:rPr>
          <w:color w:val="232323"/>
        </w:rPr>
      </w:pPr>
      <w:r w:rsidRPr="00BA52B4">
        <w:rPr>
          <w:color w:val="232323"/>
          <w:spacing w:val="-6"/>
        </w:rPr>
        <w:t>W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celu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dokonania</w:t>
      </w:r>
      <w:r w:rsidRPr="00BA52B4">
        <w:rPr>
          <w:color w:val="232323"/>
          <w:spacing w:val="1"/>
        </w:rPr>
        <w:t xml:space="preserve"> </w:t>
      </w:r>
      <w:r w:rsidRPr="00BA52B4">
        <w:rPr>
          <w:color w:val="232323"/>
          <w:spacing w:val="-6"/>
        </w:rPr>
        <w:t>oceny</w:t>
      </w:r>
      <w:r w:rsidRPr="00BA52B4">
        <w:rPr>
          <w:color w:val="232323"/>
          <w:spacing w:val="-7"/>
        </w:rPr>
        <w:t xml:space="preserve"> </w:t>
      </w:r>
      <w:r w:rsidRPr="00BA52B4">
        <w:rPr>
          <w:color w:val="232323"/>
          <w:spacing w:val="-6"/>
        </w:rPr>
        <w:t>przez</w:t>
      </w:r>
      <w:r w:rsidRPr="00BA52B4">
        <w:rPr>
          <w:color w:val="232323"/>
          <w:spacing w:val="-5"/>
        </w:rPr>
        <w:t xml:space="preserve"> </w:t>
      </w:r>
      <w:r w:rsidRPr="00BA52B4">
        <w:rPr>
          <w:color w:val="232323"/>
          <w:spacing w:val="-6"/>
        </w:rPr>
        <w:t>komisję</w:t>
      </w:r>
      <w:r w:rsidRPr="00BA52B4">
        <w:rPr>
          <w:color w:val="232323"/>
          <w:spacing w:val="-7"/>
        </w:rPr>
        <w:t xml:space="preserve"> </w:t>
      </w:r>
      <w:r w:rsidRPr="00BA52B4">
        <w:rPr>
          <w:color w:val="232323"/>
          <w:spacing w:val="-6"/>
        </w:rPr>
        <w:t>zamawianego</w:t>
      </w:r>
      <w:r w:rsidRPr="00BA52B4">
        <w:rPr>
          <w:color w:val="232323"/>
          <w:spacing w:val="9"/>
        </w:rPr>
        <w:t xml:space="preserve"> </w:t>
      </w:r>
      <w:r w:rsidRPr="00BA52B4">
        <w:rPr>
          <w:color w:val="232323"/>
          <w:spacing w:val="-6"/>
        </w:rPr>
        <w:t>do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oferty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dołączyć:</w:t>
      </w:r>
    </w:p>
    <w:p w:rsidR="00E32EC2" w:rsidRPr="00BA52B4" w:rsidRDefault="00D8596A" w:rsidP="0043046F">
      <w:pPr>
        <w:pStyle w:val="Akapitzlist"/>
        <w:numPr>
          <w:ilvl w:val="0"/>
          <w:numId w:val="16"/>
        </w:numPr>
        <w:tabs>
          <w:tab w:val="left" w:pos="1371"/>
          <w:tab w:val="left" w:pos="1382"/>
        </w:tabs>
        <w:spacing w:before="3" w:line="276" w:lineRule="auto"/>
        <w:ind w:right="154" w:hanging="347"/>
        <w:jc w:val="both"/>
        <w:rPr>
          <w:color w:val="232323"/>
          <w:spacing w:val="-2"/>
        </w:rPr>
      </w:pPr>
      <w:r w:rsidRPr="00BA52B4">
        <w:rPr>
          <w:color w:val="232323"/>
          <w:spacing w:val="-2"/>
        </w:rPr>
        <w:t>atest (świadectwo jakości zdrowotnej) lub inny równoważny dokument w języku polskim lub w języku obcym wraz z tłumaczeniem na język polskim stosow</w:t>
      </w:r>
      <w:r w:rsidR="004A4CE9">
        <w:rPr>
          <w:color w:val="232323"/>
          <w:spacing w:val="-2"/>
        </w:rPr>
        <w:t>any w krajach Unii Europejskiej</w:t>
      </w:r>
      <w:r w:rsidRPr="00BA52B4">
        <w:rPr>
          <w:color w:val="232323"/>
          <w:spacing w:val="-2"/>
        </w:rPr>
        <w:t xml:space="preserve"> lub deklarację zgodności producenta z oznaczeniem zgodnie wymogami Rozporządzenia (WE) 1935/2004 dla wyrobu wskazanego w zapisach rozdz. II, pkt 6, lit. a)-f);</w:t>
      </w:r>
    </w:p>
    <w:p w:rsidR="00E32EC2" w:rsidRPr="00BA52B4" w:rsidRDefault="00D8596A" w:rsidP="0043046F">
      <w:pPr>
        <w:pStyle w:val="Akapitzlist"/>
        <w:numPr>
          <w:ilvl w:val="0"/>
          <w:numId w:val="16"/>
        </w:numPr>
        <w:tabs>
          <w:tab w:val="left" w:pos="1367"/>
          <w:tab w:val="left" w:pos="1375"/>
        </w:tabs>
        <w:spacing w:before="3" w:line="276" w:lineRule="auto"/>
        <w:ind w:right="154" w:hanging="347"/>
        <w:jc w:val="both"/>
        <w:rPr>
          <w:color w:val="232323"/>
          <w:spacing w:val="-2"/>
        </w:rPr>
      </w:pPr>
      <w:r w:rsidRPr="00BA52B4">
        <w:rPr>
          <w:color w:val="232323"/>
          <w:spacing w:val="-2"/>
        </w:rPr>
        <w:t>w przypadku zastosowania tylko dokumentu Deklaracja zgodności, dekl</w:t>
      </w:r>
      <w:r w:rsidR="00BA52B4" w:rsidRPr="00BA52B4">
        <w:rPr>
          <w:color w:val="232323"/>
          <w:spacing w:val="-2"/>
        </w:rPr>
        <w:t>aracja ta powinna potwierdzać, ż</w:t>
      </w:r>
      <w:r w:rsidRPr="00BA52B4">
        <w:rPr>
          <w:color w:val="232323"/>
          <w:spacing w:val="-2"/>
        </w:rPr>
        <w:t xml:space="preserve">e wyrób ceramiczny spełnia odpowiednie wymagania dyrektywy Komisji 2005/31/WE oraz dyrektywy Rady 84/500/EWG wprowadzonych Rozporządzeniem Ministra Zdrowia z dnia 15 stycznia 2008 r. w sprawie wykazu substancji, których stosowanie jest dozwolone w procesie wytwarzania lub przetwarzania materiałów i wyrobów z innych tworzyw niż tworzywa sztuczne przeznaczonych do kontaktu  z </w:t>
      </w:r>
      <w:r w:rsidR="00BA52B4" w:rsidRPr="00BA52B4">
        <w:rPr>
          <w:color w:val="232323"/>
          <w:spacing w:val="-2"/>
        </w:rPr>
        <w:t>żywności</w:t>
      </w:r>
      <w:r w:rsidRPr="00BA52B4">
        <w:rPr>
          <w:color w:val="232323"/>
          <w:spacing w:val="-2"/>
        </w:rPr>
        <w:t>ą  oraz  w zakresie  uregulowanym  przez te</w:t>
      </w:r>
      <w:r w:rsidR="00BA52B4" w:rsidRPr="00BA52B4">
        <w:rPr>
          <w:color w:val="232323"/>
          <w:spacing w:val="-2"/>
        </w:rPr>
        <w:t xml:space="preserve"> </w:t>
      </w:r>
      <w:r w:rsidRPr="00BA52B4">
        <w:rPr>
          <w:color w:val="232323"/>
          <w:spacing w:val="-2"/>
        </w:rPr>
        <w:t>rozporządzenie. Deklaracja winna wskazywać odniesienie do dokumentu (dokumentacji, wyników badania laboratoryjnego) potwierdzającego spełniają wymagań przepisów w zakresie dopuszczalnych limitów migracji ołowiu i kadmu.</w:t>
      </w:r>
    </w:p>
    <w:p w:rsidR="00E32EC2" w:rsidRPr="00BA52B4" w:rsidRDefault="00E32EC2">
      <w:pPr>
        <w:pStyle w:val="Tekstpodstawowy"/>
        <w:spacing w:before="41"/>
        <w:rPr>
          <w:sz w:val="24"/>
          <w:szCs w:val="24"/>
        </w:rPr>
      </w:pPr>
    </w:p>
    <w:p w:rsidR="00E32EC2" w:rsidRPr="006E273F" w:rsidRDefault="00D8596A" w:rsidP="006E273F">
      <w:pPr>
        <w:spacing w:before="240"/>
        <w:ind w:left="175"/>
        <w:rPr>
          <w:b/>
          <w:color w:val="232323"/>
          <w:spacing w:val="-2"/>
          <w:sz w:val="24"/>
          <w:szCs w:val="24"/>
          <w:u w:val="thick" w:color="4F4F4F"/>
        </w:rPr>
      </w:pPr>
      <w:r w:rsidRPr="00BA52B4">
        <w:rPr>
          <w:b/>
          <w:color w:val="232323"/>
          <w:spacing w:val="-4"/>
          <w:sz w:val="24"/>
          <w:szCs w:val="24"/>
          <w:u w:val="thick" w:color="4F4F4F"/>
        </w:rPr>
        <w:t>SZTUĆCE</w:t>
      </w:r>
      <w:r w:rsidRPr="00BA52B4">
        <w:rPr>
          <w:b/>
          <w:color w:val="232323"/>
          <w:spacing w:val="-1"/>
          <w:sz w:val="24"/>
          <w:szCs w:val="24"/>
          <w:u w:val="thick" w:color="4F4F4F"/>
        </w:rPr>
        <w:t xml:space="preserve"> </w:t>
      </w:r>
      <w:r w:rsidRPr="00BA52B4">
        <w:rPr>
          <w:b/>
          <w:color w:val="232323"/>
          <w:spacing w:val="-4"/>
          <w:sz w:val="24"/>
          <w:szCs w:val="24"/>
          <w:u w:val="thick" w:color="4F4F4F"/>
        </w:rPr>
        <w:t>ZE</w:t>
      </w:r>
      <w:r w:rsidRPr="00BA52B4">
        <w:rPr>
          <w:b/>
          <w:color w:val="232323"/>
          <w:spacing w:val="-13"/>
          <w:sz w:val="24"/>
          <w:szCs w:val="24"/>
          <w:u w:val="thick" w:color="4F4F4F"/>
        </w:rPr>
        <w:t xml:space="preserve"> </w:t>
      </w:r>
      <w:r w:rsidRPr="00BA52B4">
        <w:rPr>
          <w:b/>
          <w:color w:val="232323"/>
          <w:spacing w:val="-4"/>
          <w:sz w:val="24"/>
          <w:szCs w:val="24"/>
          <w:u w:val="thick" w:color="4F4F4F"/>
        </w:rPr>
        <w:t>STALI</w:t>
      </w:r>
      <w:r w:rsidRPr="00BA52B4">
        <w:rPr>
          <w:b/>
          <w:color w:val="232323"/>
          <w:spacing w:val="-14"/>
          <w:sz w:val="24"/>
          <w:szCs w:val="24"/>
          <w:u w:val="thick" w:color="4F4F4F"/>
        </w:rPr>
        <w:t xml:space="preserve"> </w:t>
      </w:r>
      <w:r w:rsidRPr="00BA52B4">
        <w:rPr>
          <w:b/>
          <w:color w:val="232323"/>
          <w:spacing w:val="-4"/>
          <w:sz w:val="24"/>
          <w:szCs w:val="24"/>
          <w:u w:val="thick" w:color="4F4F4F"/>
        </w:rPr>
        <w:t>NIERDZEWNEJ</w:t>
      </w:r>
      <w:r w:rsidRPr="00BA52B4">
        <w:rPr>
          <w:b/>
          <w:color w:val="232323"/>
          <w:spacing w:val="9"/>
          <w:sz w:val="24"/>
          <w:szCs w:val="24"/>
          <w:u w:val="thick" w:color="4F4F4F"/>
        </w:rPr>
        <w:t xml:space="preserve"> </w:t>
      </w:r>
      <w:r w:rsidR="00BA52B4" w:rsidRPr="00BA52B4">
        <w:rPr>
          <w:b/>
          <w:i/>
          <w:color w:val="232323"/>
          <w:spacing w:val="-4"/>
          <w:sz w:val="24"/>
          <w:szCs w:val="24"/>
          <w:u w:val="thick" w:color="4F4F4F"/>
        </w:rPr>
        <w:t>(</w:t>
      </w:r>
      <w:r w:rsidR="00BA52B4">
        <w:rPr>
          <w:b/>
          <w:i/>
          <w:color w:val="232323"/>
          <w:spacing w:val="-4"/>
          <w:sz w:val="24"/>
          <w:szCs w:val="24"/>
          <w:u w:val="thick" w:color="4F4F4F"/>
        </w:rPr>
        <w:t xml:space="preserve">łyżeczka do herbaty, łyżka stołowa, nóż stołowy, widelec stołowy) </w:t>
      </w:r>
    </w:p>
    <w:p w:rsidR="00E32EC2" w:rsidRPr="00BA52B4" w:rsidRDefault="00D8596A">
      <w:pPr>
        <w:pStyle w:val="Akapitzlist"/>
        <w:numPr>
          <w:ilvl w:val="0"/>
          <w:numId w:val="10"/>
        </w:numPr>
        <w:tabs>
          <w:tab w:val="left" w:pos="591"/>
        </w:tabs>
        <w:spacing w:before="231" w:line="281" w:lineRule="exact"/>
        <w:ind w:left="591" w:hanging="426"/>
        <w:jc w:val="both"/>
      </w:pPr>
      <w:r w:rsidRPr="00BA52B4">
        <w:rPr>
          <w:color w:val="232323"/>
        </w:rPr>
        <w:t>Wymagania</w:t>
      </w:r>
      <w:r w:rsidRPr="00BA52B4">
        <w:rPr>
          <w:color w:val="232323"/>
          <w:spacing w:val="18"/>
        </w:rPr>
        <w:t xml:space="preserve"> </w:t>
      </w:r>
      <w:r w:rsidRPr="00BA52B4">
        <w:rPr>
          <w:color w:val="232323"/>
          <w:spacing w:val="-2"/>
        </w:rPr>
        <w:t>ogólne</w:t>
      </w:r>
    </w:p>
    <w:p w:rsidR="00E32EC2" w:rsidRPr="00BA52B4" w:rsidRDefault="00D8596A" w:rsidP="0043046F">
      <w:pPr>
        <w:pStyle w:val="Akapitzlist"/>
        <w:numPr>
          <w:ilvl w:val="1"/>
          <w:numId w:val="10"/>
        </w:numPr>
        <w:tabs>
          <w:tab w:val="left" w:pos="1021"/>
          <w:tab w:val="left" w:pos="1024"/>
        </w:tabs>
        <w:spacing w:before="2" w:line="276" w:lineRule="auto"/>
        <w:ind w:right="148"/>
        <w:jc w:val="both"/>
      </w:pPr>
      <w:r w:rsidRPr="00BA52B4">
        <w:rPr>
          <w:color w:val="232323"/>
        </w:rPr>
        <w:t>Materiał</w:t>
      </w:r>
      <w:r w:rsidRPr="00BA52B4">
        <w:rPr>
          <w:color w:val="232323"/>
          <w:spacing w:val="40"/>
        </w:rPr>
        <w:t xml:space="preserve"> </w:t>
      </w:r>
      <w:r w:rsidRPr="00BA52B4">
        <w:rPr>
          <w:color w:val="232323"/>
        </w:rPr>
        <w:t>wykonania</w:t>
      </w:r>
      <w:r w:rsidRPr="00BA52B4">
        <w:rPr>
          <w:color w:val="232323"/>
          <w:spacing w:val="40"/>
        </w:rPr>
        <w:t xml:space="preserve"> </w:t>
      </w:r>
      <w:r w:rsidRPr="00BA52B4">
        <w:rPr>
          <w:color w:val="232323"/>
        </w:rPr>
        <w:t>całości:</w:t>
      </w:r>
      <w:r w:rsidRPr="00BA52B4">
        <w:rPr>
          <w:color w:val="232323"/>
          <w:spacing w:val="40"/>
        </w:rPr>
        <w:t xml:space="preserve"> </w:t>
      </w:r>
      <w:r w:rsidRPr="00BA52B4">
        <w:rPr>
          <w:color w:val="232323"/>
        </w:rPr>
        <w:t>stal</w:t>
      </w:r>
      <w:r w:rsidRPr="00BA52B4">
        <w:rPr>
          <w:color w:val="232323"/>
          <w:spacing w:val="40"/>
        </w:rPr>
        <w:t xml:space="preserve"> </w:t>
      </w:r>
      <w:r w:rsidRPr="00BA52B4">
        <w:rPr>
          <w:color w:val="232323"/>
        </w:rPr>
        <w:t>nierdzewna</w:t>
      </w:r>
      <w:r w:rsidRPr="00BA52B4">
        <w:rPr>
          <w:color w:val="232323"/>
          <w:spacing w:val="40"/>
        </w:rPr>
        <w:t xml:space="preserve"> </w:t>
      </w:r>
      <w:r w:rsidRPr="00BA52B4">
        <w:rPr>
          <w:color w:val="232323"/>
        </w:rPr>
        <w:t>wg</w:t>
      </w:r>
      <w:r w:rsidRPr="00BA52B4">
        <w:rPr>
          <w:color w:val="232323"/>
          <w:spacing w:val="40"/>
        </w:rPr>
        <w:t xml:space="preserve"> </w:t>
      </w:r>
      <w:r w:rsidRPr="00BA52B4">
        <w:rPr>
          <w:color w:val="232323"/>
        </w:rPr>
        <w:t>PN-EN</w:t>
      </w:r>
      <w:r w:rsidRPr="00BA52B4">
        <w:rPr>
          <w:color w:val="232323"/>
          <w:spacing w:val="40"/>
        </w:rPr>
        <w:t xml:space="preserve"> </w:t>
      </w:r>
      <w:r w:rsidRPr="00BA52B4">
        <w:rPr>
          <w:color w:val="232323"/>
        </w:rPr>
        <w:t>10088-1:2014, a w przypadku noży hartowanych stal nierdzewna spełniająca warunek twardości określonej w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</w:rPr>
        <w:t>pkt</w:t>
      </w:r>
      <w:r w:rsidRPr="00BA52B4">
        <w:rPr>
          <w:color w:val="232323"/>
          <w:spacing w:val="-2"/>
        </w:rPr>
        <w:t xml:space="preserve"> </w:t>
      </w:r>
      <w:r w:rsidRPr="00BA52B4">
        <w:rPr>
          <w:color w:val="232323"/>
        </w:rPr>
        <w:t>3.</w:t>
      </w:r>
    </w:p>
    <w:p w:rsidR="00E32EC2" w:rsidRPr="00BA52B4" w:rsidRDefault="00D8596A" w:rsidP="0043046F">
      <w:pPr>
        <w:pStyle w:val="Akapitzlist"/>
        <w:numPr>
          <w:ilvl w:val="1"/>
          <w:numId w:val="10"/>
        </w:numPr>
        <w:tabs>
          <w:tab w:val="left" w:pos="1023"/>
          <w:tab w:val="left" w:pos="1027"/>
        </w:tabs>
        <w:spacing w:before="5" w:line="276" w:lineRule="auto"/>
        <w:ind w:left="1023" w:right="132" w:hanging="430"/>
        <w:jc w:val="both"/>
      </w:pPr>
      <w:r w:rsidRPr="00BA52B4">
        <w:rPr>
          <w:color w:val="232323"/>
        </w:rPr>
        <w:t>Wykonane zgodnie z</w:t>
      </w:r>
      <w:r w:rsidRPr="00BA52B4">
        <w:rPr>
          <w:color w:val="232323"/>
          <w:spacing w:val="-4"/>
        </w:rPr>
        <w:t xml:space="preserve"> </w:t>
      </w:r>
      <w:r w:rsidRPr="00BA52B4">
        <w:rPr>
          <w:color w:val="232323"/>
        </w:rPr>
        <w:t xml:space="preserve">zapisami PN-EN ISO 8442-2:2002 oraz PN-EN ISO </w:t>
      </w:r>
      <w:r w:rsidRPr="00BA52B4">
        <w:rPr>
          <w:color w:val="232323"/>
          <w:spacing w:val="-2"/>
        </w:rPr>
        <w:t>8442-5:2008.</w:t>
      </w:r>
    </w:p>
    <w:p w:rsidR="00E32EC2" w:rsidRPr="00BA52B4" w:rsidRDefault="00D8596A" w:rsidP="0043046F">
      <w:pPr>
        <w:pStyle w:val="Akapitzlist"/>
        <w:numPr>
          <w:ilvl w:val="1"/>
          <w:numId w:val="10"/>
        </w:numPr>
        <w:tabs>
          <w:tab w:val="left" w:pos="1029"/>
        </w:tabs>
        <w:spacing w:line="276" w:lineRule="auto"/>
        <w:ind w:left="1029" w:hanging="433"/>
        <w:jc w:val="both"/>
      </w:pPr>
      <w:r w:rsidRPr="00BA52B4">
        <w:rPr>
          <w:color w:val="232323"/>
          <w:spacing w:val="-2"/>
        </w:rPr>
        <w:t>Wykonanie:</w:t>
      </w:r>
    </w:p>
    <w:p w:rsidR="00E32EC2" w:rsidRPr="00BA52B4" w:rsidRDefault="00D8596A" w:rsidP="0043046F">
      <w:pPr>
        <w:pStyle w:val="Akapitzlist"/>
        <w:numPr>
          <w:ilvl w:val="2"/>
          <w:numId w:val="10"/>
        </w:numPr>
        <w:tabs>
          <w:tab w:val="left" w:pos="1594"/>
        </w:tabs>
        <w:spacing w:line="276" w:lineRule="auto"/>
        <w:ind w:left="1594" w:hanging="570"/>
        <w:jc w:val="both"/>
        <w:rPr>
          <w:color w:val="343434"/>
        </w:rPr>
      </w:pPr>
      <w:r w:rsidRPr="00BA52B4">
        <w:rPr>
          <w:color w:val="232323"/>
          <w:spacing w:val="-6"/>
        </w:rPr>
        <w:t>łyżki,</w:t>
      </w:r>
      <w:r w:rsidRPr="00BA52B4">
        <w:rPr>
          <w:color w:val="232323"/>
          <w:spacing w:val="-10"/>
        </w:rPr>
        <w:t xml:space="preserve"> </w:t>
      </w:r>
      <w:r w:rsidRPr="00BA52B4">
        <w:rPr>
          <w:color w:val="232323"/>
          <w:spacing w:val="-6"/>
        </w:rPr>
        <w:t>łyżeczki:</w:t>
      </w:r>
      <w:r w:rsidRPr="00BA52B4">
        <w:rPr>
          <w:color w:val="232323"/>
          <w:spacing w:val="-3"/>
        </w:rPr>
        <w:t xml:space="preserve"> </w:t>
      </w:r>
      <w:r w:rsidRPr="00BA52B4">
        <w:rPr>
          <w:color w:val="232323"/>
          <w:spacing w:val="-6"/>
        </w:rPr>
        <w:t>wycinane,</w:t>
      </w:r>
      <w:r w:rsidRPr="00BA52B4">
        <w:rPr>
          <w:color w:val="232323"/>
          <w:spacing w:val="4"/>
        </w:rPr>
        <w:t xml:space="preserve"> </w:t>
      </w:r>
      <w:r w:rsidRPr="00BA52B4">
        <w:rPr>
          <w:color w:val="232323"/>
          <w:spacing w:val="-6"/>
        </w:rPr>
        <w:t>walcowane,</w:t>
      </w:r>
      <w:r w:rsidRPr="00BA52B4">
        <w:rPr>
          <w:color w:val="232323"/>
          <w:spacing w:val="-1"/>
        </w:rPr>
        <w:t xml:space="preserve"> </w:t>
      </w:r>
      <w:r w:rsidRPr="00BA52B4">
        <w:rPr>
          <w:color w:val="232323"/>
          <w:spacing w:val="-6"/>
        </w:rPr>
        <w:t>tłoczone;</w:t>
      </w:r>
    </w:p>
    <w:p w:rsidR="00E32EC2" w:rsidRPr="00BA52B4" w:rsidRDefault="00D8596A" w:rsidP="0043046F">
      <w:pPr>
        <w:pStyle w:val="Akapitzlist"/>
        <w:numPr>
          <w:ilvl w:val="2"/>
          <w:numId w:val="10"/>
        </w:numPr>
        <w:tabs>
          <w:tab w:val="left" w:pos="1593"/>
        </w:tabs>
        <w:spacing w:before="6" w:line="276" w:lineRule="auto"/>
        <w:ind w:left="1593" w:hanging="564"/>
        <w:jc w:val="both"/>
        <w:rPr>
          <w:color w:val="363636"/>
        </w:rPr>
      </w:pPr>
      <w:r w:rsidRPr="00BA52B4">
        <w:rPr>
          <w:color w:val="232323"/>
          <w:spacing w:val="-6"/>
        </w:rPr>
        <w:t>widelce:</w:t>
      </w:r>
      <w:r w:rsidRPr="00BA52B4">
        <w:rPr>
          <w:color w:val="232323"/>
          <w:spacing w:val="-9"/>
        </w:rPr>
        <w:t xml:space="preserve"> </w:t>
      </w:r>
      <w:r w:rsidRPr="00BA52B4">
        <w:rPr>
          <w:color w:val="232323"/>
          <w:spacing w:val="-6"/>
        </w:rPr>
        <w:t>wycinane,</w:t>
      </w:r>
      <w:r w:rsidRPr="00BA52B4">
        <w:rPr>
          <w:color w:val="232323"/>
          <w:spacing w:val="4"/>
        </w:rPr>
        <w:t xml:space="preserve"> </w:t>
      </w:r>
      <w:r w:rsidRPr="00BA52B4">
        <w:rPr>
          <w:color w:val="232323"/>
          <w:spacing w:val="-6"/>
        </w:rPr>
        <w:t>tłoczone,</w:t>
      </w:r>
      <w:r w:rsidRPr="00BA52B4">
        <w:rPr>
          <w:color w:val="232323"/>
          <w:spacing w:val="5"/>
        </w:rPr>
        <w:t xml:space="preserve"> </w:t>
      </w:r>
      <w:r w:rsidRPr="00BA52B4">
        <w:rPr>
          <w:color w:val="232323"/>
          <w:spacing w:val="-6"/>
        </w:rPr>
        <w:t>z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zaostrzonymi</w:t>
      </w:r>
      <w:r w:rsidRPr="00BA52B4">
        <w:rPr>
          <w:color w:val="232323"/>
          <w:spacing w:val="-3"/>
        </w:rPr>
        <w:t xml:space="preserve"> </w:t>
      </w:r>
      <w:r w:rsidRPr="00BA52B4">
        <w:rPr>
          <w:color w:val="232323"/>
          <w:spacing w:val="-6"/>
        </w:rPr>
        <w:t>kolcami,</w:t>
      </w:r>
      <w:r w:rsidRPr="00BA52B4">
        <w:rPr>
          <w:color w:val="232323"/>
        </w:rPr>
        <w:t xml:space="preserve"> </w:t>
      </w:r>
      <w:r w:rsidRPr="00BA52B4">
        <w:rPr>
          <w:color w:val="232323"/>
          <w:spacing w:val="-6"/>
        </w:rPr>
        <w:t>czterozębny;</w:t>
      </w:r>
    </w:p>
    <w:p w:rsidR="00E32EC2" w:rsidRPr="00BA52B4" w:rsidRDefault="00D8596A" w:rsidP="0043046F">
      <w:pPr>
        <w:pStyle w:val="Akapitzlist"/>
        <w:numPr>
          <w:ilvl w:val="2"/>
          <w:numId w:val="10"/>
        </w:numPr>
        <w:tabs>
          <w:tab w:val="left" w:pos="1587"/>
          <w:tab w:val="left" w:pos="1591"/>
        </w:tabs>
        <w:spacing w:before="14" w:line="276" w:lineRule="auto"/>
        <w:ind w:right="137" w:hanging="559"/>
        <w:jc w:val="both"/>
        <w:rPr>
          <w:color w:val="343434"/>
        </w:rPr>
      </w:pPr>
      <w:r w:rsidRPr="00BA52B4">
        <w:rPr>
          <w:color w:val="232323"/>
        </w:rPr>
        <w:t>noże: wycinane, kute,</w:t>
      </w:r>
      <w:r w:rsidRPr="00BA52B4">
        <w:rPr>
          <w:color w:val="232323"/>
          <w:spacing w:val="-4"/>
        </w:rPr>
        <w:t xml:space="preserve"> </w:t>
      </w:r>
      <w:r w:rsidRPr="00BA52B4">
        <w:rPr>
          <w:color w:val="232323"/>
        </w:rPr>
        <w:t>walcowane na</w:t>
      </w:r>
      <w:r w:rsidRPr="00BA52B4">
        <w:rPr>
          <w:color w:val="232323"/>
          <w:spacing w:val="-9"/>
        </w:rPr>
        <w:t xml:space="preserve"> </w:t>
      </w:r>
      <w:r w:rsidRPr="00BA52B4">
        <w:rPr>
          <w:color w:val="232323"/>
        </w:rPr>
        <w:t>zimno</w:t>
      </w:r>
      <w:r w:rsidRPr="00BA52B4">
        <w:rPr>
          <w:color w:val="232323"/>
          <w:spacing w:val="-4"/>
        </w:rPr>
        <w:t xml:space="preserve"> </w:t>
      </w:r>
      <w:r w:rsidRPr="00BA52B4">
        <w:rPr>
          <w:color w:val="232323"/>
        </w:rPr>
        <w:t>i</w:t>
      </w:r>
      <w:r w:rsidRPr="00BA52B4">
        <w:rPr>
          <w:color w:val="232323"/>
          <w:spacing w:val="-9"/>
        </w:rPr>
        <w:t xml:space="preserve"> </w:t>
      </w:r>
      <w:r w:rsidRPr="00BA52B4">
        <w:rPr>
          <w:color w:val="232323"/>
        </w:rPr>
        <w:t>gorąco</w:t>
      </w:r>
      <w:r w:rsidRPr="00BA52B4">
        <w:rPr>
          <w:color w:val="232323"/>
          <w:spacing w:val="-1"/>
        </w:rPr>
        <w:t xml:space="preserve"> </w:t>
      </w:r>
      <w:r w:rsidRPr="00BA52B4">
        <w:rPr>
          <w:color w:val="232323"/>
        </w:rPr>
        <w:t>z</w:t>
      </w:r>
      <w:r w:rsidRPr="00BA52B4">
        <w:rPr>
          <w:color w:val="232323"/>
          <w:spacing w:val="-14"/>
        </w:rPr>
        <w:t xml:space="preserve"> </w:t>
      </w:r>
      <w:r w:rsidRPr="00BA52B4">
        <w:rPr>
          <w:color w:val="232323"/>
        </w:rPr>
        <w:t xml:space="preserve">brzeszczotami hartowanymi o twardości co najmniej 48 HRC wg PN-EN ISO 6508- </w:t>
      </w:r>
      <w:r w:rsidRPr="00BA52B4">
        <w:rPr>
          <w:color w:val="232323"/>
          <w:spacing w:val="-6"/>
        </w:rPr>
        <w:t>1:2016-10,</w:t>
      </w:r>
      <w:r w:rsidRPr="00BA52B4">
        <w:rPr>
          <w:color w:val="232323"/>
          <w:spacing w:val="-4"/>
        </w:rPr>
        <w:t xml:space="preserve"> </w:t>
      </w:r>
      <w:r w:rsidRPr="00BA52B4">
        <w:rPr>
          <w:color w:val="232323"/>
          <w:spacing w:val="-6"/>
        </w:rPr>
        <w:t>szlifowane,</w:t>
      </w:r>
      <w:r w:rsidRPr="00BA52B4">
        <w:rPr>
          <w:color w:val="232323"/>
        </w:rPr>
        <w:t xml:space="preserve"> </w:t>
      </w:r>
      <w:r w:rsidRPr="00BA52B4">
        <w:rPr>
          <w:color w:val="232323"/>
          <w:spacing w:val="-6"/>
        </w:rPr>
        <w:t>wyważone tak,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aby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brzeszczot</w:t>
      </w:r>
      <w:r w:rsidRPr="00BA52B4">
        <w:rPr>
          <w:color w:val="232323"/>
        </w:rPr>
        <w:t xml:space="preserve"> </w:t>
      </w:r>
      <w:r w:rsidRPr="00BA52B4">
        <w:rPr>
          <w:color w:val="232323"/>
          <w:spacing w:val="-6"/>
        </w:rPr>
        <w:t>noża</w:t>
      </w:r>
      <w:r w:rsidRPr="00BA52B4">
        <w:rPr>
          <w:color w:val="232323"/>
          <w:spacing w:val="-12"/>
        </w:rPr>
        <w:t xml:space="preserve"> </w:t>
      </w:r>
      <w:r w:rsidR="006E273F">
        <w:rPr>
          <w:color w:val="232323"/>
          <w:spacing w:val="-6"/>
        </w:rPr>
        <w:t>leż</w:t>
      </w:r>
      <w:r w:rsidRPr="00BA52B4">
        <w:rPr>
          <w:color w:val="232323"/>
          <w:spacing w:val="-6"/>
        </w:rPr>
        <w:t xml:space="preserve">ącego na </w:t>
      </w:r>
      <w:r w:rsidRPr="00BA52B4">
        <w:rPr>
          <w:color w:val="232323"/>
        </w:rPr>
        <w:t>płaskiej</w:t>
      </w:r>
      <w:r w:rsidRPr="00BA52B4">
        <w:rPr>
          <w:color w:val="232323"/>
          <w:spacing w:val="40"/>
        </w:rPr>
        <w:t xml:space="preserve"> </w:t>
      </w:r>
      <w:r w:rsidRPr="00BA52B4">
        <w:rPr>
          <w:color w:val="232323"/>
        </w:rPr>
        <w:t>powierzchni</w:t>
      </w:r>
      <w:r w:rsidRPr="00BA52B4">
        <w:rPr>
          <w:color w:val="232323"/>
          <w:spacing w:val="40"/>
        </w:rPr>
        <w:t xml:space="preserve"> </w:t>
      </w:r>
      <w:r w:rsidRPr="00BA52B4">
        <w:rPr>
          <w:color w:val="232323"/>
        </w:rPr>
        <w:t>nie</w:t>
      </w:r>
      <w:r w:rsidRPr="00BA52B4">
        <w:rPr>
          <w:color w:val="232323"/>
          <w:spacing w:val="40"/>
        </w:rPr>
        <w:t xml:space="preserve"> </w:t>
      </w:r>
      <w:r w:rsidRPr="00BA52B4">
        <w:rPr>
          <w:color w:val="232323"/>
        </w:rPr>
        <w:t>dotykał</w:t>
      </w:r>
      <w:r w:rsidRPr="00BA52B4">
        <w:rPr>
          <w:color w:val="232323"/>
          <w:spacing w:val="40"/>
        </w:rPr>
        <w:t xml:space="preserve"> </w:t>
      </w:r>
      <w:r w:rsidRPr="00BA52B4">
        <w:rPr>
          <w:color w:val="232323"/>
        </w:rPr>
        <w:lastRenderedPageBreak/>
        <w:t>tej</w:t>
      </w:r>
      <w:r w:rsidRPr="00BA52B4">
        <w:rPr>
          <w:color w:val="232323"/>
          <w:spacing w:val="40"/>
        </w:rPr>
        <w:t xml:space="preserve"> </w:t>
      </w:r>
      <w:r w:rsidRPr="00BA52B4">
        <w:rPr>
          <w:color w:val="232323"/>
        </w:rPr>
        <w:t>powierzchni.</w:t>
      </w:r>
      <w:r w:rsidRPr="00BA52B4">
        <w:rPr>
          <w:color w:val="232323"/>
          <w:spacing w:val="40"/>
        </w:rPr>
        <w:t xml:space="preserve"> </w:t>
      </w:r>
      <w:r w:rsidRPr="00BA52B4">
        <w:rPr>
          <w:color w:val="232323"/>
        </w:rPr>
        <w:t>Brzeszczot</w:t>
      </w:r>
      <w:r w:rsidRPr="00BA52B4">
        <w:rPr>
          <w:color w:val="232323"/>
          <w:spacing w:val="40"/>
        </w:rPr>
        <w:t xml:space="preserve"> </w:t>
      </w:r>
      <w:r w:rsidRPr="00BA52B4">
        <w:rPr>
          <w:color w:val="232323"/>
        </w:rPr>
        <w:t>noża</w:t>
      </w:r>
      <w:r w:rsidRPr="00BA52B4">
        <w:rPr>
          <w:color w:val="232323"/>
          <w:spacing w:val="40"/>
        </w:rPr>
        <w:t xml:space="preserve"> </w:t>
      </w:r>
      <w:r w:rsidRPr="00BA52B4">
        <w:rPr>
          <w:color w:val="232323"/>
          <w:spacing w:val="-2"/>
        </w:rPr>
        <w:t>z</w:t>
      </w:r>
      <w:r w:rsidRPr="00BA52B4">
        <w:rPr>
          <w:color w:val="232323"/>
          <w:spacing w:val="-16"/>
        </w:rPr>
        <w:t xml:space="preserve"> </w:t>
      </w:r>
      <w:r w:rsidRPr="00BA52B4">
        <w:rPr>
          <w:color w:val="232323"/>
          <w:spacing w:val="-2"/>
        </w:rPr>
        <w:t>zaokrąglonym</w:t>
      </w:r>
      <w:r w:rsidRPr="00BA52B4">
        <w:rPr>
          <w:color w:val="232323"/>
          <w:spacing w:val="-4"/>
        </w:rPr>
        <w:t xml:space="preserve"> </w:t>
      </w:r>
      <w:r w:rsidR="006E273F">
        <w:rPr>
          <w:color w:val="232323"/>
          <w:spacing w:val="-2"/>
        </w:rPr>
        <w:t>koń</w:t>
      </w:r>
      <w:r w:rsidRPr="00BA52B4">
        <w:rPr>
          <w:color w:val="232323"/>
          <w:spacing w:val="-2"/>
        </w:rPr>
        <w:t>cem</w:t>
      </w:r>
      <w:r w:rsidRPr="00BA52B4">
        <w:rPr>
          <w:color w:val="232323"/>
          <w:spacing w:val="-5"/>
        </w:rPr>
        <w:t xml:space="preserve"> </w:t>
      </w:r>
      <w:r w:rsidRPr="00BA52B4">
        <w:rPr>
          <w:color w:val="232323"/>
          <w:spacing w:val="-2"/>
        </w:rPr>
        <w:t>ząbkowany na</w:t>
      </w:r>
      <w:r w:rsidRPr="00BA52B4">
        <w:rPr>
          <w:color w:val="232323"/>
          <w:spacing w:val="-14"/>
        </w:rPr>
        <w:t xml:space="preserve"> </w:t>
      </w:r>
      <w:r w:rsidRPr="00BA52B4">
        <w:rPr>
          <w:color w:val="232323"/>
          <w:spacing w:val="-2"/>
        </w:rPr>
        <w:t>1/3</w:t>
      </w:r>
      <w:r w:rsidRPr="00BA52B4">
        <w:rPr>
          <w:color w:val="232323"/>
          <w:spacing w:val="-16"/>
        </w:rPr>
        <w:t xml:space="preserve"> </w:t>
      </w:r>
      <w:r w:rsidRPr="00BA52B4">
        <w:rPr>
          <w:color w:val="232323"/>
          <w:spacing w:val="-2"/>
        </w:rPr>
        <w:t>długości</w:t>
      </w:r>
      <w:r w:rsidRPr="00BA52B4">
        <w:rPr>
          <w:color w:val="232323"/>
          <w:spacing w:val="-7"/>
        </w:rPr>
        <w:t xml:space="preserve"> </w:t>
      </w:r>
      <w:r w:rsidRPr="00BA52B4">
        <w:rPr>
          <w:color w:val="232323"/>
          <w:spacing w:val="-2"/>
        </w:rPr>
        <w:t>ostrza.</w:t>
      </w:r>
    </w:p>
    <w:p w:rsidR="00E32EC2" w:rsidRPr="00BA52B4" w:rsidRDefault="00D8596A" w:rsidP="0043046F">
      <w:pPr>
        <w:pStyle w:val="Akapitzlist"/>
        <w:numPr>
          <w:ilvl w:val="1"/>
          <w:numId w:val="10"/>
        </w:numPr>
        <w:tabs>
          <w:tab w:val="left" w:pos="1019"/>
        </w:tabs>
        <w:spacing w:line="276" w:lineRule="auto"/>
        <w:ind w:left="1019" w:hanging="430"/>
      </w:pPr>
      <w:r w:rsidRPr="00BA52B4">
        <w:rPr>
          <w:color w:val="232323"/>
          <w:spacing w:val="-6"/>
        </w:rPr>
        <w:t>Rękojeść</w:t>
      </w:r>
      <w:r w:rsidRPr="00BA52B4">
        <w:rPr>
          <w:color w:val="232323"/>
          <w:spacing w:val="14"/>
        </w:rPr>
        <w:t xml:space="preserve"> </w:t>
      </w:r>
      <w:r w:rsidRPr="00BA52B4">
        <w:rPr>
          <w:color w:val="232323"/>
          <w:spacing w:val="-6"/>
        </w:rPr>
        <w:t>wyprofilowana,</w:t>
      </w:r>
      <w:r w:rsidRPr="00BA52B4">
        <w:rPr>
          <w:color w:val="232323"/>
          <w:spacing w:val="-13"/>
        </w:rPr>
        <w:t xml:space="preserve"> </w:t>
      </w:r>
      <w:r w:rsidRPr="00BA52B4">
        <w:rPr>
          <w:color w:val="232323"/>
          <w:spacing w:val="-6"/>
        </w:rPr>
        <w:t>łatwa</w:t>
      </w:r>
      <w:r w:rsidRPr="00BA52B4">
        <w:rPr>
          <w:color w:val="232323"/>
          <w:spacing w:val="2"/>
        </w:rPr>
        <w:t xml:space="preserve"> </w:t>
      </w:r>
      <w:r w:rsidRPr="00BA52B4">
        <w:rPr>
          <w:color w:val="232323"/>
          <w:spacing w:val="-6"/>
        </w:rPr>
        <w:t>do czyszczenia.</w:t>
      </w:r>
    </w:p>
    <w:p w:rsidR="00E32EC2" w:rsidRPr="00BA52B4" w:rsidRDefault="00D8596A" w:rsidP="0043046F">
      <w:pPr>
        <w:pStyle w:val="Akapitzlist"/>
        <w:numPr>
          <w:ilvl w:val="1"/>
          <w:numId w:val="10"/>
        </w:numPr>
        <w:tabs>
          <w:tab w:val="left" w:pos="1026"/>
        </w:tabs>
        <w:spacing w:line="276" w:lineRule="auto"/>
        <w:ind w:left="1026" w:hanging="435"/>
      </w:pPr>
      <w:r w:rsidRPr="00BA52B4">
        <w:rPr>
          <w:color w:val="232323"/>
          <w:spacing w:val="-6"/>
        </w:rPr>
        <w:t>Wyroby</w:t>
      </w:r>
      <w:r w:rsidRPr="00BA52B4">
        <w:rPr>
          <w:color w:val="232323"/>
          <w:spacing w:val="-5"/>
        </w:rPr>
        <w:t xml:space="preserve"> </w:t>
      </w:r>
      <w:r w:rsidRPr="00BA52B4">
        <w:rPr>
          <w:color w:val="232323"/>
          <w:spacing w:val="-6"/>
        </w:rPr>
        <w:t>jednorodnego</w:t>
      </w:r>
      <w:r w:rsidRPr="00BA52B4">
        <w:rPr>
          <w:color w:val="232323"/>
          <w:spacing w:val="4"/>
        </w:rPr>
        <w:t xml:space="preserve"> </w:t>
      </w:r>
      <w:r w:rsidRPr="00BA52B4">
        <w:rPr>
          <w:color w:val="232323"/>
          <w:spacing w:val="-6"/>
        </w:rPr>
        <w:t>wzoru,</w:t>
      </w:r>
      <w:r w:rsidRPr="00BA52B4">
        <w:rPr>
          <w:color w:val="232323"/>
          <w:spacing w:val="-3"/>
        </w:rPr>
        <w:t xml:space="preserve"> </w:t>
      </w:r>
      <w:r w:rsidRPr="00BA52B4">
        <w:rPr>
          <w:color w:val="232323"/>
          <w:spacing w:val="-6"/>
        </w:rPr>
        <w:t>jednolite,</w:t>
      </w:r>
      <w:r w:rsidRPr="00BA52B4">
        <w:rPr>
          <w:color w:val="232323"/>
          <w:spacing w:val="1"/>
        </w:rPr>
        <w:t xml:space="preserve"> </w:t>
      </w:r>
      <w:r w:rsidRPr="00BA52B4">
        <w:rPr>
          <w:color w:val="232323"/>
          <w:spacing w:val="-6"/>
        </w:rPr>
        <w:t>gładkie,</w:t>
      </w:r>
      <w:r w:rsidRPr="00BA52B4">
        <w:rPr>
          <w:color w:val="232323"/>
          <w:spacing w:val="3"/>
        </w:rPr>
        <w:t xml:space="preserve"> </w:t>
      </w:r>
      <w:r w:rsidRPr="00BA52B4">
        <w:rPr>
          <w:color w:val="232323"/>
          <w:spacing w:val="-6"/>
        </w:rPr>
        <w:t>bez</w:t>
      </w:r>
      <w:r w:rsidRPr="00BA52B4">
        <w:rPr>
          <w:color w:val="232323"/>
          <w:spacing w:val="-12"/>
        </w:rPr>
        <w:t xml:space="preserve"> </w:t>
      </w:r>
      <w:r w:rsidR="006E273F">
        <w:rPr>
          <w:color w:val="232323"/>
          <w:spacing w:val="-6"/>
        </w:rPr>
        <w:t>przetłoczeń</w:t>
      </w:r>
      <w:r w:rsidRPr="00BA52B4">
        <w:rPr>
          <w:color w:val="232323"/>
          <w:spacing w:val="-6"/>
        </w:rPr>
        <w:t>.</w:t>
      </w:r>
    </w:p>
    <w:p w:rsidR="00E32EC2" w:rsidRPr="00BA52B4" w:rsidRDefault="00D8596A" w:rsidP="0043046F">
      <w:pPr>
        <w:pStyle w:val="Akapitzlist"/>
        <w:numPr>
          <w:ilvl w:val="1"/>
          <w:numId w:val="10"/>
        </w:numPr>
        <w:tabs>
          <w:tab w:val="left" w:pos="1020"/>
        </w:tabs>
        <w:spacing w:line="276" w:lineRule="auto"/>
        <w:ind w:left="1020" w:hanging="433"/>
      </w:pPr>
      <w:r w:rsidRPr="00BA52B4">
        <w:rPr>
          <w:color w:val="232323"/>
          <w:spacing w:val="-6"/>
        </w:rPr>
        <w:t>Krawędzie</w:t>
      </w:r>
      <w:r w:rsidRPr="00BA52B4">
        <w:rPr>
          <w:color w:val="232323"/>
          <w:spacing w:val="1"/>
        </w:rPr>
        <w:t xml:space="preserve"> </w:t>
      </w:r>
      <w:r w:rsidRPr="00BA52B4">
        <w:rPr>
          <w:color w:val="232323"/>
          <w:spacing w:val="-6"/>
        </w:rPr>
        <w:t>stępione,</w:t>
      </w:r>
      <w:r w:rsidRPr="00BA52B4">
        <w:rPr>
          <w:color w:val="232323"/>
          <w:spacing w:val="6"/>
        </w:rPr>
        <w:t xml:space="preserve"> </w:t>
      </w:r>
      <w:r w:rsidRPr="00BA52B4">
        <w:rPr>
          <w:color w:val="232323"/>
          <w:spacing w:val="-6"/>
        </w:rPr>
        <w:t>wolne</w:t>
      </w:r>
      <w:r w:rsidRPr="00BA52B4">
        <w:rPr>
          <w:color w:val="232323"/>
          <w:spacing w:val="-10"/>
        </w:rPr>
        <w:t xml:space="preserve"> </w:t>
      </w:r>
      <w:r w:rsidRPr="00BA52B4">
        <w:rPr>
          <w:color w:val="232323"/>
          <w:spacing w:val="-6"/>
        </w:rPr>
        <w:t>od</w:t>
      </w:r>
      <w:r w:rsidRPr="00BA52B4">
        <w:rPr>
          <w:color w:val="232323"/>
          <w:spacing w:val="-8"/>
        </w:rPr>
        <w:t xml:space="preserve"> </w:t>
      </w:r>
      <w:r w:rsidRPr="00BA52B4">
        <w:rPr>
          <w:color w:val="232323"/>
          <w:spacing w:val="-6"/>
        </w:rPr>
        <w:t>zadziorów</w:t>
      </w:r>
      <w:r w:rsidRPr="00BA52B4">
        <w:rPr>
          <w:color w:val="232323"/>
          <w:spacing w:val="-3"/>
        </w:rPr>
        <w:t xml:space="preserve"> </w:t>
      </w:r>
      <w:r w:rsidRPr="00BA52B4">
        <w:rPr>
          <w:color w:val="232323"/>
          <w:spacing w:val="-6"/>
        </w:rPr>
        <w:t>i</w:t>
      </w:r>
      <w:r w:rsidRPr="00BA52B4">
        <w:rPr>
          <w:color w:val="232323"/>
          <w:spacing w:val="-5"/>
        </w:rPr>
        <w:t xml:space="preserve"> </w:t>
      </w:r>
      <w:r w:rsidRPr="00BA52B4">
        <w:rPr>
          <w:color w:val="232323"/>
          <w:spacing w:val="-6"/>
        </w:rPr>
        <w:t>zalewek.</w:t>
      </w:r>
    </w:p>
    <w:p w:rsidR="00E32EC2" w:rsidRPr="00BA52B4" w:rsidRDefault="00D8596A" w:rsidP="0043046F">
      <w:pPr>
        <w:pStyle w:val="Akapitzlist"/>
        <w:numPr>
          <w:ilvl w:val="1"/>
          <w:numId w:val="10"/>
        </w:numPr>
        <w:tabs>
          <w:tab w:val="left" w:pos="1014"/>
        </w:tabs>
        <w:spacing w:line="276" w:lineRule="auto"/>
        <w:ind w:left="1014" w:hanging="429"/>
      </w:pPr>
      <w:r w:rsidRPr="00BA52B4">
        <w:rPr>
          <w:color w:val="232323"/>
          <w:spacing w:val="-6"/>
        </w:rPr>
        <w:t>Powierzchnie</w:t>
      </w:r>
      <w:r w:rsidRPr="00BA52B4">
        <w:rPr>
          <w:color w:val="232323"/>
          <w:spacing w:val="15"/>
        </w:rPr>
        <w:t xml:space="preserve"> </w:t>
      </w:r>
      <w:r w:rsidRPr="00BA52B4">
        <w:rPr>
          <w:color w:val="232323"/>
          <w:spacing w:val="-6"/>
        </w:rPr>
        <w:t>wolne</w:t>
      </w:r>
      <w:r w:rsidRPr="00BA52B4">
        <w:rPr>
          <w:color w:val="232323"/>
          <w:spacing w:val="1"/>
        </w:rPr>
        <w:t xml:space="preserve"> </w:t>
      </w:r>
      <w:r w:rsidRPr="00BA52B4">
        <w:rPr>
          <w:color w:val="232323"/>
          <w:spacing w:val="-6"/>
        </w:rPr>
        <w:t>od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zgorzeliny</w:t>
      </w:r>
      <w:r w:rsidRPr="00BA52B4">
        <w:rPr>
          <w:color w:val="232323"/>
        </w:rPr>
        <w:t xml:space="preserve"> </w:t>
      </w:r>
      <w:r w:rsidRPr="00BA52B4">
        <w:rPr>
          <w:color w:val="232323"/>
          <w:spacing w:val="-6"/>
        </w:rPr>
        <w:t>i</w:t>
      </w:r>
      <w:r w:rsidRPr="00BA52B4">
        <w:rPr>
          <w:color w:val="232323"/>
          <w:spacing w:val="-9"/>
        </w:rPr>
        <w:t xml:space="preserve"> </w:t>
      </w:r>
      <w:r w:rsidRPr="00BA52B4">
        <w:rPr>
          <w:color w:val="232323"/>
          <w:spacing w:val="-6"/>
        </w:rPr>
        <w:t>pęknięć</w:t>
      </w:r>
    </w:p>
    <w:p w:rsidR="00E32EC2" w:rsidRPr="00BA52B4" w:rsidRDefault="006E273F" w:rsidP="0043046F">
      <w:pPr>
        <w:pStyle w:val="Akapitzlist"/>
        <w:numPr>
          <w:ilvl w:val="1"/>
          <w:numId w:val="10"/>
        </w:numPr>
        <w:tabs>
          <w:tab w:val="left" w:pos="1016"/>
        </w:tabs>
        <w:spacing w:line="276" w:lineRule="auto"/>
        <w:ind w:left="1016" w:hanging="430"/>
      </w:pPr>
      <w:r>
        <w:rPr>
          <w:color w:val="232323"/>
          <w:spacing w:val="-6"/>
        </w:rPr>
        <w:t>Wykoń</w:t>
      </w:r>
      <w:r w:rsidR="00D8596A" w:rsidRPr="00BA52B4">
        <w:rPr>
          <w:color w:val="232323"/>
          <w:spacing w:val="-6"/>
        </w:rPr>
        <w:t>czenie:</w:t>
      </w:r>
      <w:r w:rsidR="00D8596A" w:rsidRPr="00BA52B4">
        <w:rPr>
          <w:color w:val="232323"/>
          <w:spacing w:val="5"/>
        </w:rPr>
        <w:t xml:space="preserve"> </w:t>
      </w:r>
      <w:r w:rsidR="00D8596A" w:rsidRPr="00BA52B4">
        <w:rPr>
          <w:color w:val="232323"/>
          <w:spacing w:val="-6"/>
        </w:rPr>
        <w:t>średni</w:t>
      </w:r>
      <w:r w:rsidR="00D8596A" w:rsidRPr="00BA52B4">
        <w:rPr>
          <w:color w:val="232323"/>
          <w:spacing w:val="-3"/>
        </w:rPr>
        <w:t xml:space="preserve"> </w:t>
      </w:r>
      <w:r w:rsidR="00D8596A" w:rsidRPr="00BA52B4">
        <w:rPr>
          <w:color w:val="232323"/>
          <w:spacing w:val="-6"/>
        </w:rPr>
        <w:t>lub</w:t>
      </w:r>
      <w:r w:rsidR="00D8596A" w:rsidRPr="00BA52B4">
        <w:rPr>
          <w:color w:val="232323"/>
          <w:spacing w:val="-12"/>
        </w:rPr>
        <w:t xml:space="preserve"> </w:t>
      </w:r>
      <w:r w:rsidR="00D8596A" w:rsidRPr="00BA52B4">
        <w:rPr>
          <w:color w:val="232323"/>
          <w:spacing w:val="-6"/>
        </w:rPr>
        <w:t>wysoki</w:t>
      </w:r>
      <w:r w:rsidR="00D8596A" w:rsidRPr="00BA52B4">
        <w:rPr>
          <w:color w:val="232323"/>
          <w:spacing w:val="-7"/>
        </w:rPr>
        <w:t xml:space="preserve"> </w:t>
      </w:r>
      <w:r w:rsidR="00D8596A" w:rsidRPr="00BA52B4">
        <w:rPr>
          <w:color w:val="232323"/>
          <w:spacing w:val="-6"/>
        </w:rPr>
        <w:t>połysk.</w:t>
      </w:r>
    </w:p>
    <w:p w:rsidR="00E32EC2" w:rsidRPr="00BA52B4" w:rsidRDefault="00D8596A" w:rsidP="0043046F">
      <w:pPr>
        <w:pStyle w:val="Akapitzlist"/>
        <w:numPr>
          <w:ilvl w:val="1"/>
          <w:numId w:val="10"/>
        </w:numPr>
        <w:tabs>
          <w:tab w:val="left" w:pos="1016"/>
        </w:tabs>
        <w:spacing w:line="276" w:lineRule="auto"/>
        <w:ind w:left="1016" w:hanging="430"/>
      </w:pPr>
      <w:r w:rsidRPr="00BA52B4">
        <w:rPr>
          <w:color w:val="232323"/>
          <w:spacing w:val="-6"/>
        </w:rPr>
        <w:t>Odporność</w:t>
      </w:r>
      <w:r w:rsidRPr="00BA52B4">
        <w:rPr>
          <w:color w:val="232323"/>
        </w:rPr>
        <w:t xml:space="preserve"> </w:t>
      </w:r>
      <w:r w:rsidRPr="00BA52B4">
        <w:rPr>
          <w:color w:val="232323"/>
          <w:spacing w:val="-6"/>
        </w:rPr>
        <w:t>na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działanie</w:t>
      </w:r>
      <w:r w:rsidRPr="00BA52B4">
        <w:rPr>
          <w:color w:val="232323"/>
          <w:spacing w:val="3"/>
        </w:rPr>
        <w:t xml:space="preserve"> </w:t>
      </w:r>
      <w:r w:rsidRPr="00BA52B4">
        <w:rPr>
          <w:color w:val="232323"/>
          <w:spacing w:val="-6"/>
        </w:rPr>
        <w:t>środków</w:t>
      </w:r>
      <w:r w:rsidRPr="00BA52B4">
        <w:rPr>
          <w:color w:val="232323"/>
          <w:spacing w:val="-2"/>
        </w:rPr>
        <w:t xml:space="preserve"> </w:t>
      </w:r>
      <w:r w:rsidRPr="00BA52B4">
        <w:rPr>
          <w:color w:val="232323"/>
          <w:spacing w:val="-6"/>
        </w:rPr>
        <w:t>myjących</w:t>
      </w:r>
      <w:r w:rsidRPr="00BA52B4">
        <w:rPr>
          <w:color w:val="232323"/>
          <w:spacing w:val="-2"/>
        </w:rPr>
        <w:t xml:space="preserve"> </w:t>
      </w:r>
      <w:r w:rsidRPr="00BA52B4">
        <w:rPr>
          <w:color w:val="232323"/>
          <w:spacing w:val="-6"/>
        </w:rPr>
        <w:t>i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dezynfekcyjnych.</w:t>
      </w:r>
    </w:p>
    <w:p w:rsidR="00E32EC2" w:rsidRPr="00BA52B4" w:rsidRDefault="00D8596A" w:rsidP="0043046F">
      <w:pPr>
        <w:pStyle w:val="Akapitzlist"/>
        <w:numPr>
          <w:ilvl w:val="1"/>
          <w:numId w:val="10"/>
        </w:numPr>
        <w:tabs>
          <w:tab w:val="left" w:pos="1014"/>
        </w:tabs>
        <w:spacing w:before="8" w:line="276" w:lineRule="auto"/>
        <w:ind w:left="1014" w:right="155" w:hanging="431"/>
        <w:jc w:val="both"/>
      </w:pPr>
      <w:r w:rsidRPr="00BA52B4">
        <w:rPr>
          <w:color w:val="232323"/>
        </w:rPr>
        <w:t>Sztućce</w:t>
      </w:r>
      <w:r w:rsidRPr="00BA52B4">
        <w:rPr>
          <w:color w:val="232323"/>
          <w:spacing w:val="-1"/>
        </w:rPr>
        <w:t xml:space="preserve"> </w:t>
      </w:r>
      <w:r w:rsidRPr="00BA52B4">
        <w:rPr>
          <w:color w:val="232323"/>
        </w:rPr>
        <w:t>przystosowane do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</w:rPr>
        <w:t>mycia</w:t>
      </w:r>
      <w:r w:rsidRPr="00BA52B4">
        <w:rPr>
          <w:color w:val="232323"/>
          <w:spacing w:val="-5"/>
        </w:rPr>
        <w:t xml:space="preserve"> </w:t>
      </w:r>
      <w:r w:rsidRPr="00BA52B4">
        <w:rPr>
          <w:color w:val="232323"/>
        </w:rPr>
        <w:t>w</w:t>
      </w:r>
      <w:r w:rsidRPr="00BA52B4">
        <w:rPr>
          <w:color w:val="232323"/>
          <w:spacing w:val="-10"/>
        </w:rPr>
        <w:t xml:space="preserve"> </w:t>
      </w:r>
      <w:r w:rsidRPr="00BA52B4">
        <w:rPr>
          <w:color w:val="232323"/>
        </w:rPr>
        <w:t>zmywarkach mechanicznych zgodnie z</w:t>
      </w:r>
      <w:r w:rsidRPr="00BA52B4">
        <w:rPr>
          <w:color w:val="232323"/>
          <w:spacing w:val="-4"/>
        </w:rPr>
        <w:t xml:space="preserve"> </w:t>
      </w:r>
      <w:r w:rsidRPr="00BA52B4">
        <w:rPr>
          <w:color w:val="232323"/>
        </w:rPr>
        <w:t>PN-EN 12875-1:2008.</w:t>
      </w:r>
    </w:p>
    <w:p w:rsidR="00E32EC2" w:rsidRPr="00BA52B4" w:rsidRDefault="00D8596A" w:rsidP="0043046F">
      <w:pPr>
        <w:pStyle w:val="Akapitzlist"/>
        <w:numPr>
          <w:ilvl w:val="1"/>
          <w:numId w:val="10"/>
        </w:numPr>
        <w:tabs>
          <w:tab w:val="left" w:pos="1013"/>
          <w:tab w:val="left" w:pos="1015"/>
        </w:tabs>
        <w:spacing w:before="5" w:line="276" w:lineRule="auto"/>
        <w:ind w:left="1015" w:right="145"/>
        <w:jc w:val="both"/>
      </w:pPr>
      <w:r w:rsidRPr="00BA52B4">
        <w:rPr>
          <w:color w:val="232323"/>
          <w:spacing w:val="-6"/>
        </w:rPr>
        <w:t>Cechowanie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—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na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każdym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sztućcu</w:t>
      </w:r>
      <w:r w:rsidRPr="00BA52B4">
        <w:rPr>
          <w:color w:val="232323"/>
          <w:spacing w:val="-10"/>
        </w:rPr>
        <w:t xml:space="preserve"> </w:t>
      </w:r>
      <w:r w:rsidRPr="00BA52B4">
        <w:rPr>
          <w:color w:val="232323"/>
          <w:spacing w:val="-6"/>
        </w:rPr>
        <w:t>wymagany</w:t>
      </w:r>
      <w:r w:rsidRPr="00BA52B4">
        <w:rPr>
          <w:color w:val="232323"/>
        </w:rPr>
        <w:t xml:space="preserve"> </w:t>
      </w:r>
      <w:r w:rsidRPr="00BA52B4">
        <w:rPr>
          <w:color w:val="232323"/>
          <w:spacing w:val="-6"/>
        </w:rPr>
        <w:t>jest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wykonany trwale: znak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 xml:space="preserve">lub </w:t>
      </w:r>
      <w:r w:rsidRPr="00BA52B4">
        <w:rPr>
          <w:color w:val="232323"/>
        </w:rPr>
        <w:t xml:space="preserve">oznaczenie rodzaj użytej stali nierdzewnej (wybita cecha) lub formie </w:t>
      </w:r>
      <w:r w:rsidRPr="00BA52B4">
        <w:rPr>
          <w:color w:val="232323"/>
          <w:spacing w:val="-4"/>
        </w:rPr>
        <w:t>dołączonego dokumentu wystawionego przez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4"/>
        </w:rPr>
        <w:t>producenta do</w:t>
      </w:r>
      <w:r w:rsidRPr="00BA52B4">
        <w:rPr>
          <w:color w:val="232323"/>
          <w:spacing w:val="-9"/>
        </w:rPr>
        <w:t xml:space="preserve"> </w:t>
      </w:r>
      <w:r w:rsidRPr="00BA52B4">
        <w:rPr>
          <w:color w:val="232323"/>
          <w:spacing w:val="-4"/>
        </w:rPr>
        <w:t>wyrobu.</w:t>
      </w:r>
    </w:p>
    <w:p w:rsidR="00E32EC2" w:rsidRPr="00BA52B4" w:rsidRDefault="00D8596A" w:rsidP="0043046F">
      <w:pPr>
        <w:pStyle w:val="Nagwek2"/>
        <w:tabs>
          <w:tab w:val="left" w:pos="586"/>
        </w:tabs>
        <w:spacing w:line="276" w:lineRule="auto"/>
        <w:ind w:left="174"/>
        <w:jc w:val="both"/>
        <w:rPr>
          <w:position w:val="1"/>
          <w:sz w:val="22"/>
          <w:szCs w:val="22"/>
        </w:rPr>
      </w:pPr>
      <w:r w:rsidRPr="00BA52B4">
        <w:rPr>
          <w:b w:val="0"/>
          <w:noProof/>
          <w:sz w:val="22"/>
          <w:szCs w:val="22"/>
          <w:lang w:eastAsia="pl-PL"/>
        </w:rPr>
        <w:drawing>
          <wp:inline distT="0" distB="0" distL="0" distR="0">
            <wp:extent cx="109735" cy="112781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35" cy="11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52B4">
        <w:rPr>
          <w:rFonts w:ascii="Times New Roman" w:hAnsi="Times New Roman"/>
          <w:b w:val="0"/>
          <w:position w:val="1"/>
          <w:sz w:val="22"/>
          <w:szCs w:val="22"/>
        </w:rPr>
        <w:tab/>
      </w:r>
      <w:r w:rsidRPr="00BA52B4">
        <w:rPr>
          <w:color w:val="232323"/>
          <w:spacing w:val="-6"/>
          <w:position w:val="1"/>
          <w:sz w:val="22"/>
          <w:szCs w:val="22"/>
        </w:rPr>
        <w:t>Wymagania</w:t>
      </w:r>
      <w:r w:rsidRPr="00BA52B4">
        <w:rPr>
          <w:color w:val="232323"/>
          <w:position w:val="1"/>
          <w:sz w:val="22"/>
          <w:szCs w:val="22"/>
        </w:rPr>
        <w:t xml:space="preserve"> </w:t>
      </w:r>
      <w:r w:rsidRPr="00BA52B4">
        <w:rPr>
          <w:color w:val="232323"/>
          <w:spacing w:val="-6"/>
          <w:position w:val="1"/>
          <w:sz w:val="22"/>
          <w:szCs w:val="22"/>
        </w:rPr>
        <w:t>techniczne</w:t>
      </w:r>
      <w:r w:rsidRPr="00BA52B4">
        <w:rPr>
          <w:color w:val="232323"/>
          <w:spacing w:val="3"/>
          <w:position w:val="1"/>
          <w:sz w:val="22"/>
          <w:szCs w:val="22"/>
        </w:rPr>
        <w:t xml:space="preserve"> </w:t>
      </w:r>
      <w:r w:rsidRPr="00BA52B4">
        <w:rPr>
          <w:color w:val="232323"/>
          <w:spacing w:val="-6"/>
          <w:position w:val="1"/>
          <w:sz w:val="22"/>
          <w:szCs w:val="22"/>
        </w:rPr>
        <w:t>i</w:t>
      </w:r>
      <w:r w:rsidRPr="00BA52B4">
        <w:rPr>
          <w:color w:val="232323"/>
          <w:spacing w:val="-14"/>
          <w:position w:val="1"/>
          <w:sz w:val="22"/>
          <w:szCs w:val="22"/>
        </w:rPr>
        <w:t xml:space="preserve"> </w:t>
      </w:r>
      <w:r w:rsidRPr="00BA52B4">
        <w:rPr>
          <w:color w:val="232323"/>
          <w:spacing w:val="-6"/>
          <w:position w:val="1"/>
          <w:sz w:val="22"/>
          <w:szCs w:val="22"/>
        </w:rPr>
        <w:t>szczegółowe</w:t>
      </w:r>
    </w:p>
    <w:p w:rsidR="00E32EC2" w:rsidRPr="00BA52B4" w:rsidRDefault="00D8596A" w:rsidP="0043046F">
      <w:pPr>
        <w:pStyle w:val="Akapitzlist"/>
        <w:numPr>
          <w:ilvl w:val="0"/>
          <w:numId w:val="2"/>
        </w:numPr>
        <w:tabs>
          <w:tab w:val="left" w:pos="1012"/>
          <w:tab w:val="left" w:pos="1017"/>
        </w:tabs>
        <w:spacing w:before="8" w:line="276" w:lineRule="auto"/>
        <w:ind w:right="146" w:hanging="371"/>
        <w:jc w:val="both"/>
      </w:pPr>
      <w:r w:rsidRPr="00BA52B4">
        <w:rPr>
          <w:color w:val="232323"/>
          <w:w w:val="90"/>
        </w:rPr>
        <w:t xml:space="preserve">Łyżka — grubość 1,8-2,5 mm, długość 19,0 —21,0 cm, pojemność minimum 15 </w:t>
      </w:r>
      <w:r w:rsidRPr="00BA52B4">
        <w:rPr>
          <w:color w:val="232323"/>
          <w:spacing w:val="-4"/>
        </w:rPr>
        <w:t>ml.</w:t>
      </w:r>
    </w:p>
    <w:p w:rsidR="00E32EC2" w:rsidRPr="00BA52B4" w:rsidRDefault="00D8596A" w:rsidP="0043046F">
      <w:pPr>
        <w:pStyle w:val="Akapitzlist"/>
        <w:numPr>
          <w:ilvl w:val="0"/>
          <w:numId w:val="2"/>
        </w:numPr>
        <w:tabs>
          <w:tab w:val="left" w:pos="1008"/>
        </w:tabs>
        <w:spacing w:line="276" w:lineRule="auto"/>
        <w:ind w:left="1008" w:hanging="361"/>
        <w:jc w:val="both"/>
      </w:pPr>
      <w:r w:rsidRPr="00BA52B4">
        <w:rPr>
          <w:color w:val="232323"/>
          <w:spacing w:val="-8"/>
        </w:rPr>
        <w:t>Łyżeczka</w:t>
      </w:r>
      <w:r w:rsidRPr="00BA52B4">
        <w:rPr>
          <w:color w:val="232323"/>
          <w:spacing w:val="-10"/>
        </w:rPr>
        <w:t xml:space="preserve"> </w:t>
      </w:r>
      <w:r w:rsidRPr="00BA52B4">
        <w:rPr>
          <w:color w:val="363636"/>
          <w:spacing w:val="-8"/>
        </w:rPr>
        <w:t>-</w:t>
      </w:r>
      <w:r w:rsidRPr="00BA52B4">
        <w:rPr>
          <w:color w:val="363636"/>
          <w:spacing w:val="-12"/>
        </w:rPr>
        <w:t xml:space="preserve"> </w:t>
      </w:r>
      <w:r w:rsidRPr="00BA52B4">
        <w:rPr>
          <w:color w:val="232323"/>
          <w:spacing w:val="-8"/>
        </w:rPr>
        <w:t>grubość</w:t>
      </w:r>
      <w:r w:rsidRPr="00BA52B4">
        <w:rPr>
          <w:color w:val="232323"/>
          <w:spacing w:val="-9"/>
        </w:rPr>
        <w:t xml:space="preserve"> </w:t>
      </w:r>
      <w:r w:rsidRPr="00BA52B4">
        <w:rPr>
          <w:color w:val="232323"/>
          <w:spacing w:val="-8"/>
        </w:rPr>
        <w:t>1,2-2,2</w:t>
      </w:r>
      <w:r w:rsidRPr="00BA52B4">
        <w:rPr>
          <w:color w:val="232323"/>
          <w:spacing w:val="-10"/>
        </w:rPr>
        <w:t xml:space="preserve"> </w:t>
      </w:r>
      <w:r w:rsidRPr="00BA52B4">
        <w:rPr>
          <w:color w:val="232323"/>
          <w:spacing w:val="-8"/>
        </w:rPr>
        <w:t>mm,</w:t>
      </w:r>
      <w:r w:rsidRPr="00BA52B4">
        <w:rPr>
          <w:color w:val="232323"/>
          <w:spacing w:val="-10"/>
        </w:rPr>
        <w:t xml:space="preserve"> </w:t>
      </w:r>
      <w:r w:rsidRPr="00BA52B4">
        <w:rPr>
          <w:color w:val="232323"/>
          <w:spacing w:val="-8"/>
        </w:rPr>
        <w:t>długość</w:t>
      </w:r>
      <w:r w:rsidRPr="00BA52B4">
        <w:rPr>
          <w:color w:val="232323"/>
          <w:spacing w:val="-9"/>
        </w:rPr>
        <w:t xml:space="preserve"> </w:t>
      </w:r>
      <w:r w:rsidRPr="00BA52B4">
        <w:rPr>
          <w:color w:val="232323"/>
          <w:spacing w:val="-8"/>
        </w:rPr>
        <w:t>13,3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8"/>
        </w:rPr>
        <w:t>—</w:t>
      </w:r>
      <w:r w:rsidRPr="00BA52B4">
        <w:rPr>
          <w:color w:val="232323"/>
          <w:spacing w:val="-16"/>
        </w:rPr>
        <w:t xml:space="preserve"> </w:t>
      </w:r>
      <w:r w:rsidRPr="00BA52B4">
        <w:rPr>
          <w:color w:val="232323"/>
          <w:spacing w:val="-8"/>
        </w:rPr>
        <w:t>14,9 cm,</w:t>
      </w:r>
      <w:r w:rsidRPr="00BA52B4">
        <w:rPr>
          <w:color w:val="232323"/>
          <w:spacing w:val="-9"/>
        </w:rPr>
        <w:t xml:space="preserve"> </w:t>
      </w:r>
      <w:r w:rsidRPr="00BA52B4">
        <w:rPr>
          <w:color w:val="232323"/>
          <w:spacing w:val="-8"/>
        </w:rPr>
        <w:t>pojemność</w:t>
      </w:r>
      <w:r w:rsidRPr="00BA52B4">
        <w:rPr>
          <w:color w:val="232323"/>
          <w:spacing w:val="-3"/>
        </w:rPr>
        <w:t xml:space="preserve"> </w:t>
      </w:r>
      <w:r w:rsidRPr="00BA52B4">
        <w:rPr>
          <w:color w:val="232323"/>
          <w:spacing w:val="-8"/>
        </w:rPr>
        <w:t>minimum</w:t>
      </w:r>
    </w:p>
    <w:p w:rsidR="00E32EC2" w:rsidRPr="00BA52B4" w:rsidRDefault="00D8596A" w:rsidP="0043046F">
      <w:pPr>
        <w:pStyle w:val="Tekstpodstawowy"/>
        <w:spacing w:line="276" w:lineRule="auto"/>
        <w:ind w:left="1018"/>
        <w:jc w:val="both"/>
        <w:rPr>
          <w:sz w:val="22"/>
          <w:szCs w:val="22"/>
        </w:rPr>
      </w:pPr>
      <w:r w:rsidRPr="00BA52B4">
        <w:rPr>
          <w:color w:val="232323"/>
          <w:sz w:val="22"/>
          <w:szCs w:val="22"/>
        </w:rPr>
        <w:t>5</w:t>
      </w:r>
      <w:r w:rsidRPr="00BA52B4">
        <w:rPr>
          <w:color w:val="232323"/>
          <w:spacing w:val="-9"/>
          <w:sz w:val="22"/>
          <w:szCs w:val="22"/>
        </w:rPr>
        <w:t xml:space="preserve"> </w:t>
      </w:r>
      <w:r w:rsidRPr="00BA52B4">
        <w:rPr>
          <w:color w:val="232323"/>
          <w:spacing w:val="-5"/>
          <w:sz w:val="22"/>
          <w:szCs w:val="22"/>
        </w:rPr>
        <w:t>ml.</w:t>
      </w:r>
    </w:p>
    <w:p w:rsidR="00E32EC2" w:rsidRPr="00BA52B4" w:rsidRDefault="00D8596A" w:rsidP="0043046F">
      <w:pPr>
        <w:pStyle w:val="Akapitzlist"/>
        <w:numPr>
          <w:ilvl w:val="0"/>
          <w:numId w:val="2"/>
        </w:numPr>
        <w:tabs>
          <w:tab w:val="left" w:pos="1010"/>
        </w:tabs>
        <w:spacing w:line="276" w:lineRule="auto"/>
        <w:ind w:left="1010" w:hanging="366"/>
        <w:jc w:val="both"/>
      </w:pPr>
      <w:r w:rsidRPr="00BA52B4">
        <w:rPr>
          <w:color w:val="232323"/>
          <w:spacing w:val="-4"/>
        </w:rPr>
        <w:t>Widelec,</w:t>
      </w:r>
      <w:r w:rsidRPr="00BA52B4">
        <w:rPr>
          <w:color w:val="232323"/>
          <w:spacing w:val="-7"/>
        </w:rPr>
        <w:t xml:space="preserve"> </w:t>
      </w:r>
      <w:r w:rsidRPr="00BA52B4">
        <w:rPr>
          <w:color w:val="232323"/>
          <w:spacing w:val="-4"/>
        </w:rPr>
        <w:t>grubość</w:t>
      </w:r>
      <w:r w:rsidRPr="00BA52B4">
        <w:rPr>
          <w:color w:val="232323"/>
          <w:spacing w:val="-10"/>
        </w:rPr>
        <w:t xml:space="preserve"> </w:t>
      </w:r>
      <w:r w:rsidRPr="00BA52B4">
        <w:rPr>
          <w:color w:val="232323"/>
          <w:spacing w:val="-4"/>
        </w:rPr>
        <w:t>2-2,5</w:t>
      </w:r>
      <w:r w:rsidRPr="00BA52B4">
        <w:rPr>
          <w:color w:val="232323"/>
          <w:spacing w:val="-7"/>
        </w:rPr>
        <w:t xml:space="preserve"> </w:t>
      </w:r>
      <w:r w:rsidRPr="00BA52B4">
        <w:rPr>
          <w:color w:val="232323"/>
          <w:spacing w:val="-4"/>
        </w:rPr>
        <w:t>mm,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4"/>
        </w:rPr>
        <w:t>długość</w:t>
      </w:r>
      <w:r w:rsidRPr="00BA52B4">
        <w:rPr>
          <w:color w:val="232323"/>
          <w:spacing w:val="-8"/>
        </w:rPr>
        <w:t xml:space="preserve"> </w:t>
      </w:r>
      <w:r w:rsidRPr="00BA52B4">
        <w:rPr>
          <w:color w:val="232323"/>
          <w:spacing w:val="-4"/>
        </w:rPr>
        <w:t>19,0</w:t>
      </w:r>
      <w:r w:rsidRPr="00BA52B4">
        <w:rPr>
          <w:color w:val="232323"/>
          <w:spacing w:val="-13"/>
        </w:rPr>
        <w:t xml:space="preserve"> </w:t>
      </w:r>
      <w:r w:rsidRPr="00BA52B4">
        <w:rPr>
          <w:color w:val="232323"/>
          <w:spacing w:val="-4"/>
        </w:rPr>
        <w:t>-</w:t>
      </w:r>
      <w:r w:rsidRPr="00BA52B4">
        <w:rPr>
          <w:color w:val="232323"/>
          <w:spacing w:val="39"/>
        </w:rPr>
        <w:t xml:space="preserve"> </w:t>
      </w:r>
      <w:r w:rsidRPr="00BA52B4">
        <w:rPr>
          <w:color w:val="232323"/>
          <w:spacing w:val="-4"/>
        </w:rPr>
        <w:t>21</w:t>
      </w:r>
      <w:r w:rsidRPr="00BA52B4">
        <w:rPr>
          <w:color w:val="232323"/>
          <w:spacing w:val="-13"/>
        </w:rPr>
        <w:t xml:space="preserve"> </w:t>
      </w:r>
      <w:r w:rsidRPr="00BA52B4">
        <w:rPr>
          <w:color w:val="232323"/>
          <w:spacing w:val="-5"/>
        </w:rPr>
        <w:t>cm.</w:t>
      </w:r>
    </w:p>
    <w:p w:rsidR="00E32EC2" w:rsidRPr="00BA52B4" w:rsidRDefault="00D8596A" w:rsidP="0043046F">
      <w:pPr>
        <w:pStyle w:val="Akapitzlist"/>
        <w:numPr>
          <w:ilvl w:val="0"/>
          <w:numId w:val="2"/>
        </w:numPr>
        <w:tabs>
          <w:tab w:val="left" w:pos="1008"/>
        </w:tabs>
        <w:spacing w:line="276" w:lineRule="auto"/>
        <w:ind w:left="1008" w:hanging="352"/>
        <w:jc w:val="both"/>
      </w:pPr>
      <w:r w:rsidRPr="00BA52B4">
        <w:rPr>
          <w:color w:val="232323"/>
        </w:rPr>
        <w:t>Nóż,</w:t>
      </w:r>
      <w:r w:rsidRPr="00BA52B4">
        <w:rPr>
          <w:color w:val="232323"/>
          <w:spacing w:val="-9"/>
        </w:rPr>
        <w:t xml:space="preserve"> </w:t>
      </w:r>
      <w:r w:rsidRPr="00BA52B4">
        <w:rPr>
          <w:color w:val="232323"/>
        </w:rPr>
        <w:t>waga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</w:rPr>
        <w:t>min.</w:t>
      </w:r>
      <w:r w:rsidRPr="00BA52B4">
        <w:rPr>
          <w:color w:val="232323"/>
          <w:spacing w:val="-1"/>
        </w:rPr>
        <w:t xml:space="preserve"> </w:t>
      </w:r>
      <w:r w:rsidRPr="00BA52B4">
        <w:rPr>
          <w:color w:val="232323"/>
        </w:rPr>
        <w:t>75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</w:rPr>
        <w:t>g,</w:t>
      </w:r>
      <w:r w:rsidRPr="00BA52B4">
        <w:rPr>
          <w:color w:val="232323"/>
          <w:spacing w:val="-13"/>
        </w:rPr>
        <w:t xml:space="preserve"> </w:t>
      </w:r>
      <w:r w:rsidRPr="00BA52B4">
        <w:rPr>
          <w:color w:val="232323"/>
        </w:rPr>
        <w:t>długość</w:t>
      </w:r>
      <w:r w:rsidRPr="00BA52B4">
        <w:rPr>
          <w:color w:val="232323"/>
          <w:spacing w:val="-10"/>
        </w:rPr>
        <w:t xml:space="preserve"> </w:t>
      </w:r>
      <w:r w:rsidRPr="00BA52B4">
        <w:rPr>
          <w:color w:val="232323"/>
        </w:rPr>
        <w:t>20,0</w:t>
      </w:r>
      <w:r w:rsidRPr="00BA52B4">
        <w:rPr>
          <w:color w:val="232323"/>
          <w:spacing w:val="-17"/>
        </w:rPr>
        <w:t xml:space="preserve"> </w:t>
      </w:r>
      <w:r w:rsidRPr="00BA52B4">
        <w:rPr>
          <w:color w:val="232323"/>
        </w:rPr>
        <w:t>-23,0</w:t>
      </w:r>
      <w:r w:rsidRPr="00BA52B4">
        <w:rPr>
          <w:color w:val="232323"/>
          <w:spacing w:val="-15"/>
        </w:rPr>
        <w:t xml:space="preserve"> </w:t>
      </w:r>
      <w:r w:rsidRPr="00BA52B4">
        <w:rPr>
          <w:color w:val="232323"/>
          <w:spacing w:val="-5"/>
        </w:rPr>
        <w:t>cm.</w:t>
      </w:r>
    </w:p>
    <w:p w:rsidR="00E32EC2" w:rsidRPr="00BA52B4" w:rsidRDefault="00D8596A" w:rsidP="0043046F">
      <w:pPr>
        <w:pStyle w:val="Tekstpodstawowy"/>
        <w:spacing w:line="276" w:lineRule="auto"/>
        <w:ind w:left="169"/>
        <w:jc w:val="both"/>
        <w:rPr>
          <w:position w:val="1"/>
          <w:sz w:val="22"/>
          <w:szCs w:val="22"/>
        </w:rPr>
      </w:pPr>
      <w:r w:rsidRPr="00BA52B4">
        <w:rPr>
          <w:noProof/>
          <w:sz w:val="22"/>
          <w:szCs w:val="22"/>
          <w:lang w:eastAsia="pl-PL"/>
        </w:rPr>
        <w:drawing>
          <wp:inline distT="0" distB="0" distL="0" distR="0">
            <wp:extent cx="155458" cy="112781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58" cy="11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52B4">
        <w:rPr>
          <w:rFonts w:ascii="Times New Roman"/>
          <w:spacing w:val="80"/>
          <w:w w:val="150"/>
          <w:position w:val="1"/>
          <w:sz w:val="22"/>
          <w:szCs w:val="22"/>
        </w:rPr>
        <w:t xml:space="preserve"> </w:t>
      </w:r>
      <w:r w:rsidRPr="00BA52B4">
        <w:rPr>
          <w:color w:val="232323"/>
          <w:position w:val="1"/>
          <w:sz w:val="22"/>
          <w:szCs w:val="22"/>
        </w:rPr>
        <w:t>Wygania dodatkowe</w:t>
      </w:r>
    </w:p>
    <w:p w:rsidR="00E32EC2" w:rsidRPr="00BA52B4" w:rsidRDefault="00D8596A" w:rsidP="0043046F">
      <w:pPr>
        <w:pStyle w:val="Akapitzlist"/>
        <w:numPr>
          <w:ilvl w:val="0"/>
          <w:numId w:val="1"/>
        </w:numPr>
        <w:tabs>
          <w:tab w:val="left" w:pos="1011"/>
          <w:tab w:val="left" w:pos="1014"/>
        </w:tabs>
        <w:spacing w:line="276" w:lineRule="auto"/>
        <w:ind w:right="163" w:hanging="437"/>
        <w:jc w:val="both"/>
      </w:pPr>
      <w:r w:rsidRPr="00BA52B4">
        <w:rPr>
          <w:color w:val="232323"/>
        </w:rPr>
        <w:t>Wyroby</w:t>
      </w:r>
      <w:r w:rsidRPr="00BA52B4">
        <w:rPr>
          <w:color w:val="232323"/>
          <w:spacing w:val="-18"/>
        </w:rPr>
        <w:t xml:space="preserve"> </w:t>
      </w:r>
      <w:r w:rsidRPr="00BA52B4">
        <w:rPr>
          <w:color w:val="232323"/>
        </w:rPr>
        <w:t>poukładane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</w:rPr>
        <w:t>warstwami,</w:t>
      </w:r>
      <w:r w:rsidRPr="00BA52B4">
        <w:rPr>
          <w:color w:val="232323"/>
          <w:spacing w:val="-16"/>
        </w:rPr>
        <w:t xml:space="preserve"> </w:t>
      </w:r>
      <w:r w:rsidRPr="00BA52B4">
        <w:rPr>
          <w:color w:val="232323"/>
        </w:rPr>
        <w:t>zapakowane</w:t>
      </w:r>
      <w:r w:rsidRPr="00BA52B4">
        <w:rPr>
          <w:color w:val="232323"/>
          <w:spacing w:val="-9"/>
        </w:rPr>
        <w:t xml:space="preserve"> </w:t>
      </w:r>
      <w:r w:rsidRPr="00BA52B4">
        <w:rPr>
          <w:color w:val="232323"/>
        </w:rPr>
        <w:t>w</w:t>
      </w:r>
      <w:r w:rsidRPr="00BA52B4">
        <w:rPr>
          <w:color w:val="232323"/>
          <w:spacing w:val="-18"/>
        </w:rPr>
        <w:t xml:space="preserve"> </w:t>
      </w:r>
      <w:r w:rsidRPr="00BA52B4">
        <w:rPr>
          <w:color w:val="232323"/>
        </w:rPr>
        <w:t>kartony,</w:t>
      </w:r>
      <w:r w:rsidRPr="00BA52B4">
        <w:rPr>
          <w:color w:val="232323"/>
          <w:spacing w:val="-17"/>
        </w:rPr>
        <w:t xml:space="preserve"> </w:t>
      </w:r>
      <w:r w:rsidRPr="00BA52B4">
        <w:rPr>
          <w:color w:val="232323"/>
        </w:rPr>
        <w:t>każdy</w:t>
      </w:r>
      <w:r w:rsidRPr="00BA52B4">
        <w:rPr>
          <w:color w:val="232323"/>
          <w:spacing w:val="-16"/>
        </w:rPr>
        <w:t xml:space="preserve"> </w:t>
      </w:r>
      <w:r w:rsidRPr="00BA52B4">
        <w:rPr>
          <w:color w:val="232323"/>
        </w:rPr>
        <w:t xml:space="preserve">asortyment </w:t>
      </w:r>
      <w:r w:rsidRPr="00BA52B4">
        <w:rPr>
          <w:color w:val="232323"/>
          <w:spacing w:val="-2"/>
        </w:rPr>
        <w:t>oddzielenie.</w:t>
      </w:r>
    </w:p>
    <w:p w:rsidR="00E32EC2" w:rsidRPr="00BA52B4" w:rsidRDefault="00D8596A" w:rsidP="0043046F">
      <w:pPr>
        <w:pStyle w:val="Akapitzlist"/>
        <w:numPr>
          <w:ilvl w:val="0"/>
          <w:numId w:val="1"/>
        </w:numPr>
        <w:tabs>
          <w:tab w:val="left" w:pos="1012"/>
        </w:tabs>
        <w:spacing w:line="276" w:lineRule="auto"/>
        <w:ind w:left="1012" w:right="148" w:hanging="433"/>
        <w:jc w:val="both"/>
      </w:pPr>
      <w:r w:rsidRPr="00BA52B4">
        <w:rPr>
          <w:color w:val="232323"/>
          <w:spacing w:val="-6"/>
        </w:rPr>
        <w:t>W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przypadku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dostawy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wyrobów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powyżej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5000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szt.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wymagana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jest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dostawa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 xml:space="preserve">na </w:t>
      </w:r>
      <w:r w:rsidRPr="00BA52B4">
        <w:rPr>
          <w:color w:val="232323"/>
        </w:rPr>
        <w:t xml:space="preserve">paletach. Palety w całości foliowane zabezpieczające zawartość przed </w:t>
      </w:r>
      <w:r w:rsidRPr="00BA52B4">
        <w:rPr>
          <w:color w:val="232323"/>
          <w:spacing w:val="-2"/>
        </w:rPr>
        <w:t>uszkodzeniem.</w:t>
      </w:r>
    </w:p>
    <w:p w:rsidR="00E32EC2" w:rsidRPr="00BA52B4" w:rsidRDefault="00D8596A" w:rsidP="0043046F">
      <w:pPr>
        <w:pStyle w:val="Akapitzlist"/>
        <w:numPr>
          <w:ilvl w:val="0"/>
          <w:numId w:val="1"/>
        </w:numPr>
        <w:tabs>
          <w:tab w:val="left" w:pos="1007"/>
          <w:tab w:val="left" w:pos="1012"/>
        </w:tabs>
        <w:spacing w:line="276" w:lineRule="auto"/>
        <w:ind w:left="1012" w:right="165" w:hanging="431"/>
        <w:jc w:val="both"/>
      </w:pPr>
      <w:r w:rsidRPr="00BA52B4">
        <w:rPr>
          <w:color w:val="232323"/>
          <w:spacing w:val="-6"/>
        </w:rPr>
        <w:t>Do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każdej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palety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dołączona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metryka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zawartości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wraz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z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>opisem</w:t>
      </w:r>
      <w:r w:rsidRPr="00BA52B4">
        <w:rPr>
          <w:color w:val="232323"/>
          <w:spacing w:val="-12"/>
        </w:rPr>
        <w:t xml:space="preserve"> </w:t>
      </w:r>
      <w:r w:rsidRPr="00BA52B4">
        <w:rPr>
          <w:color w:val="232323"/>
          <w:spacing w:val="-6"/>
        </w:rPr>
        <w:t>oraz</w:t>
      </w:r>
      <w:r w:rsidRPr="00BA52B4">
        <w:rPr>
          <w:color w:val="232323"/>
          <w:spacing w:val="-11"/>
        </w:rPr>
        <w:t xml:space="preserve"> </w:t>
      </w:r>
      <w:r w:rsidRPr="00BA52B4">
        <w:rPr>
          <w:color w:val="232323"/>
          <w:spacing w:val="-6"/>
        </w:rPr>
        <w:t xml:space="preserve">podaniem </w:t>
      </w:r>
      <w:r w:rsidRPr="00BA52B4">
        <w:rPr>
          <w:color w:val="232323"/>
        </w:rPr>
        <w:t>informacji</w:t>
      </w:r>
      <w:r w:rsidRPr="00BA52B4">
        <w:rPr>
          <w:color w:val="232323"/>
          <w:spacing w:val="-2"/>
        </w:rPr>
        <w:t xml:space="preserve"> </w:t>
      </w:r>
      <w:r w:rsidRPr="00BA52B4">
        <w:rPr>
          <w:color w:val="232323"/>
        </w:rPr>
        <w:t>jaki</w:t>
      </w:r>
      <w:r w:rsidRPr="00BA52B4">
        <w:rPr>
          <w:color w:val="232323"/>
          <w:spacing w:val="-16"/>
        </w:rPr>
        <w:t xml:space="preserve"> </w:t>
      </w:r>
      <w:r w:rsidRPr="00BA52B4">
        <w:rPr>
          <w:color w:val="232323"/>
        </w:rPr>
        <w:t>zespół</w:t>
      </w:r>
      <w:r w:rsidRPr="00BA52B4">
        <w:rPr>
          <w:color w:val="232323"/>
          <w:spacing w:val="-7"/>
        </w:rPr>
        <w:t xml:space="preserve"> </w:t>
      </w:r>
      <w:r w:rsidRPr="00BA52B4">
        <w:rPr>
          <w:color w:val="232323"/>
        </w:rPr>
        <w:t>ją</w:t>
      </w:r>
      <w:r w:rsidRPr="00BA52B4">
        <w:rPr>
          <w:color w:val="232323"/>
          <w:spacing w:val="-15"/>
        </w:rPr>
        <w:t xml:space="preserve"> </w:t>
      </w:r>
      <w:r w:rsidRPr="00BA52B4">
        <w:rPr>
          <w:color w:val="232323"/>
        </w:rPr>
        <w:t>pakował</w:t>
      </w:r>
      <w:r w:rsidRPr="00BA52B4">
        <w:rPr>
          <w:color w:val="232323"/>
          <w:spacing w:val="-5"/>
        </w:rPr>
        <w:t xml:space="preserve"> </w:t>
      </w:r>
      <w:r w:rsidRPr="00BA52B4">
        <w:rPr>
          <w:color w:val="232323"/>
        </w:rPr>
        <w:t>(nr).</w:t>
      </w:r>
    </w:p>
    <w:p w:rsidR="00E32EC2" w:rsidRPr="006E273F" w:rsidRDefault="00D8596A" w:rsidP="0043046F">
      <w:pPr>
        <w:pStyle w:val="Akapitzlist"/>
        <w:numPr>
          <w:ilvl w:val="0"/>
          <w:numId w:val="1"/>
        </w:numPr>
        <w:tabs>
          <w:tab w:val="left" w:pos="1005"/>
        </w:tabs>
        <w:spacing w:line="276" w:lineRule="auto"/>
        <w:ind w:left="1005" w:hanging="421"/>
        <w:jc w:val="both"/>
      </w:pPr>
      <w:r w:rsidRPr="006E273F">
        <w:rPr>
          <w:color w:val="232323"/>
          <w:spacing w:val="-6"/>
        </w:rPr>
        <w:t>Okres</w:t>
      </w:r>
      <w:r w:rsidRPr="006E273F">
        <w:rPr>
          <w:color w:val="232323"/>
          <w:spacing w:val="-9"/>
        </w:rPr>
        <w:t xml:space="preserve"> </w:t>
      </w:r>
      <w:r w:rsidRPr="006E273F">
        <w:rPr>
          <w:color w:val="232323"/>
          <w:spacing w:val="-6"/>
        </w:rPr>
        <w:t>gwarancji</w:t>
      </w:r>
      <w:r w:rsidRPr="006E273F">
        <w:rPr>
          <w:color w:val="232323"/>
          <w:spacing w:val="6"/>
        </w:rPr>
        <w:t xml:space="preserve"> </w:t>
      </w:r>
      <w:r w:rsidRPr="006E273F">
        <w:rPr>
          <w:color w:val="232323"/>
          <w:spacing w:val="-6"/>
        </w:rPr>
        <w:t>minimum</w:t>
      </w:r>
      <w:r w:rsidRPr="006E273F">
        <w:rPr>
          <w:color w:val="232323"/>
          <w:spacing w:val="-2"/>
        </w:rPr>
        <w:t xml:space="preserve"> </w:t>
      </w:r>
      <w:r w:rsidRPr="006E273F">
        <w:rPr>
          <w:color w:val="232323"/>
          <w:spacing w:val="-6"/>
        </w:rPr>
        <w:t>24</w:t>
      </w:r>
      <w:r w:rsidRPr="006E273F">
        <w:rPr>
          <w:color w:val="232323"/>
          <w:spacing w:val="-11"/>
        </w:rPr>
        <w:t xml:space="preserve"> </w:t>
      </w:r>
      <w:r w:rsidRPr="006E273F">
        <w:rPr>
          <w:color w:val="232323"/>
          <w:spacing w:val="-6"/>
        </w:rPr>
        <w:t>miesiące.</w:t>
      </w:r>
    </w:p>
    <w:p w:rsidR="00E32EC2" w:rsidRDefault="00D8596A" w:rsidP="0043046F">
      <w:pPr>
        <w:pStyle w:val="Akapitzlist"/>
        <w:numPr>
          <w:ilvl w:val="0"/>
          <w:numId w:val="1"/>
        </w:numPr>
        <w:tabs>
          <w:tab w:val="left" w:pos="1009"/>
        </w:tabs>
        <w:spacing w:line="276" w:lineRule="auto"/>
        <w:ind w:left="1009" w:hanging="428"/>
        <w:jc w:val="both"/>
      </w:pPr>
      <w:r w:rsidRPr="006E273F">
        <w:rPr>
          <w:color w:val="232323"/>
          <w:spacing w:val="-6"/>
        </w:rPr>
        <w:t>W</w:t>
      </w:r>
      <w:r w:rsidRPr="006E273F">
        <w:rPr>
          <w:color w:val="232323"/>
          <w:spacing w:val="-12"/>
        </w:rPr>
        <w:t xml:space="preserve"> </w:t>
      </w:r>
      <w:r w:rsidRPr="006E273F">
        <w:rPr>
          <w:color w:val="232323"/>
          <w:spacing w:val="-6"/>
        </w:rPr>
        <w:t>celu</w:t>
      </w:r>
      <w:r w:rsidRPr="006E273F">
        <w:rPr>
          <w:color w:val="232323"/>
          <w:spacing w:val="-11"/>
        </w:rPr>
        <w:t xml:space="preserve"> </w:t>
      </w:r>
      <w:r w:rsidRPr="006E273F">
        <w:rPr>
          <w:color w:val="232323"/>
          <w:spacing w:val="-6"/>
        </w:rPr>
        <w:t>dokonania</w:t>
      </w:r>
      <w:r w:rsidRPr="006E273F">
        <w:rPr>
          <w:color w:val="232323"/>
          <w:spacing w:val="5"/>
        </w:rPr>
        <w:t xml:space="preserve"> </w:t>
      </w:r>
      <w:r w:rsidRPr="006E273F">
        <w:rPr>
          <w:color w:val="232323"/>
          <w:spacing w:val="-6"/>
        </w:rPr>
        <w:t>oceny</w:t>
      </w:r>
      <w:r w:rsidRPr="006E273F">
        <w:rPr>
          <w:color w:val="232323"/>
          <w:spacing w:val="-1"/>
        </w:rPr>
        <w:t xml:space="preserve"> </w:t>
      </w:r>
      <w:r w:rsidRPr="006E273F">
        <w:rPr>
          <w:color w:val="232323"/>
          <w:spacing w:val="-6"/>
        </w:rPr>
        <w:t>przez</w:t>
      </w:r>
      <w:r w:rsidRPr="006E273F">
        <w:rPr>
          <w:color w:val="232323"/>
          <w:spacing w:val="-7"/>
        </w:rPr>
        <w:t xml:space="preserve"> </w:t>
      </w:r>
      <w:r w:rsidRPr="006E273F">
        <w:rPr>
          <w:color w:val="232323"/>
          <w:spacing w:val="-6"/>
        </w:rPr>
        <w:t>komisję</w:t>
      </w:r>
      <w:r w:rsidRPr="006E273F">
        <w:rPr>
          <w:color w:val="232323"/>
          <w:spacing w:val="-4"/>
        </w:rPr>
        <w:t xml:space="preserve"> </w:t>
      </w:r>
      <w:r w:rsidRPr="006E273F">
        <w:rPr>
          <w:color w:val="232323"/>
          <w:spacing w:val="-6"/>
        </w:rPr>
        <w:t>zamawianego</w:t>
      </w:r>
      <w:r w:rsidRPr="006E273F">
        <w:rPr>
          <w:color w:val="232323"/>
          <w:spacing w:val="15"/>
        </w:rPr>
        <w:t xml:space="preserve"> </w:t>
      </w:r>
      <w:r w:rsidRPr="006E273F">
        <w:rPr>
          <w:color w:val="232323"/>
          <w:spacing w:val="-6"/>
        </w:rPr>
        <w:t>do</w:t>
      </w:r>
      <w:r w:rsidRPr="006E273F">
        <w:rPr>
          <w:color w:val="232323"/>
          <w:spacing w:val="-10"/>
        </w:rPr>
        <w:t xml:space="preserve"> </w:t>
      </w:r>
      <w:r w:rsidRPr="006E273F">
        <w:rPr>
          <w:color w:val="232323"/>
          <w:spacing w:val="-6"/>
        </w:rPr>
        <w:t>oferty</w:t>
      </w:r>
      <w:r w:rsidRPr="006E273F">
        <w:rPr>
          <w:color w:val="232323"/>
          <w:spacing w:val="-4"/>
        </w:rPr>
        <w:t xml:space="preserve"> </w:t>
      </w:r>
      <w:r w:rsidRPr="006E273F">
        <w:rPr>
          <w:color w:val="232323"/>
          <w:spacing w:val="-6"/>
        </w:rPr>
        <w:t>dołącz</w:t>
      </w:r>
      <w:r w:rsidR="006E273F" w:rsidRPr="006E273F">
        <w:rPr>
          <w:color w:val="232323"/>
          <w:spacing w:val="-6"/>
        </w:rPr>
        <w:t>y</w:t>
      </w:r>
      <w:r w:rsidRPr="006E273F">
        <w:rPr>
          <w:color w:val="232323"/>
          <w:spacing w:val="-6"/>
        </w:rPr>
        <w:t>ć:</w:t>
      </w:r>
    </w:p>
    <w:p w:rsidR="00E32EC2" w:rsidRPr="006E273F" w:rsidRDefault="006E273F" w:rsidP="0043046F">
      <w:pPr>
        <w:pStyle w:val="Akapitzlist"/>
        <w:tabs>
          <w:tab w:val="left" w:pos="1005"/>
        </w:tabs>
        <w:spacing w:line="276" w:lineRule="auto"/>
        <w:ind w:left="1007" w:firstLine="0"/>
        <w:jc w:val="both"/>
      </w:pPr>
      <w:r>
        <w:rPr>
          <w:color w:val="262626"/>
        </w:rPr>
        <w:t xml:space="preserve">a) </w:t>
      </w:r>
      <w:r w:rsidR="00D8596A" w:rsidRPr="006E273F">
        <w:rPr>
          <w:color w:val="262626"/>
        </w:rPr>
        <w:t xml:space="preserve">dla (łyżki, łyżeczki, </w:t>
      </w:r>
      <w:r w:rsidR="00D8596A" w:rsidRPr="006E273F">
        <w:rPr>
          <w:color w:val="232323"/>
          <w:spacing w:val="-6"/>
        </w:rPr>
        <w:t>widelca</w:t>
      </w:r>
      <w:r w:rsidR="00D8596A" w:rsidRPr="006E273F">
        <w:rPr>
          <w:color w:val="262626"/>
        </w:rPr>
        <w:t>) atest producenta w języku polskim potwierdzający</w:t>
      </w:r>
      <w:r w:rsidR="00D8596A" w:rsidRPr="006E273F">
        <w:rPr>
          <w:color w:val="262626"/>
          <w:spacing w:val="-13"/>
        </w:rPr>
        <w:t xml:space="preserve"> </w:t>
      </w:r>
      <w:r w:rsidR="00D8596A" w:rsidRPr="006E273F">
        <w:rPr>
          <w:color w:val="262626"/>
        </w:rPr>
        <w:t>jakość</w:t>
      </w:r>
      <w:r w:rsidR="00D8596A" w:rsidRPr="006E273F">
        <w:rPr>
          <w:color w:val="262626"/>
          <w:spacing w:val="-10"/>
        </w:rPr>
        <w:t xml:space="preserve"> </w:t>
      </w:r>
      <w:r w:rsidR="00D8596A" w:rsidRPr="006E273F">
        <w:rPr>
          <w:color w:val="262626"/>
        </w:rPr>
        <w:t>stali</w:t>
      </w:r>
      <w:r w:rsidR="00D8596A" w:rsidRPr="006E273F">
        <w:rPr>
          <w:color w:val="262626"/>
          <w:spacing w:val="-15"/>
        </w:rPr>
        <w:t xml:space="preserve"> </w:t>
      </w:r>
      <w:r w:rsidR="00D8596A" w:rsidRPr="006E273F">
        <w:rPr>
          <w:color w:val="262626"/>
        </w:rPr>
        <w:t>użytej</w:t>
      </w:r>
      <w:r w:rsidR="00D8596A" w:rsidRPr="006E273F">
        <w:rPr>
          <w:color w:val="262626"/>
          <w:spacing w:val="-8"/>
        </w:rPr>
        <w:t xml:space="preserve"> </w:t>
      </w:r>
      <w:r w:rsidR="00D8596A" w:rsidRPr="006E273F">
        <w:rPr>
          <w:color w:val="262626"/>
        </w:rPr>
        <w:t>do</w:t>
      </w:r>
      <w:r w:rsidR="00D8596A" w:rsidRPr="006E273F">
        <w:rPr>
          <w:color w:val="262626"/>
          <w:spacing w:val="-13"/>
        </w:rPr>
        <w:t xml:space="preserve"> </w:t>
      </w:r>
      <w:r w:rsidR="00D8596A" w:rsidRPr="006E273F">
        <w:rPr>
          <w:color w:val="262626"/>
        </w:rPr>
        <w:t>wyrobów</w:t>
      </w:r>
      <w:r w:rsidR="00D8596A" w:rsidRPr="006E273F">
        <w:rPr>
          <w:color w:val="262626"/>
          <w:spacing w:val="-6"/>
        </w:rPr>
        <w:t xml:space="preserve"> </w:t>
      </w:r>
      <w:r w:rsidR="00D8596A" w:rsidRPr="006E273F">
        <w:rPr>
          <w:color w:val="262626"/>
        </w:rPr>
        <w:t>(stal</w:t>
      </w:r>
      <w:r w:rsidR="00D8596A" w:rsidRPr="006E273F">
        <w:rPr>
          <w:color w:val="262626"/>
          <w:spacing w:val="-12"/>
        </w:rPr>
        <w:t xml:space="preserve"> </w:t>
      </w:r>
      <w:r w:rsidR="00D8596A" w:rsidRPr="006E273F">
        <w:rPr>
          <w:color w:val="262626"/>
        </w:rPr>
        <w:t>minimum</w:t>
      </w:r>
      <w:r w:rsidR="00D8596A" w:rsidRPr="006E273F">
        <w:rPr>
          <w:color w:val="262626"/>
          <w:spacing w:val="-2"/>
        </w:rPr>
        <w:t xml:space="preserve"> </w:t>
      </w:r>
      <w:r w:rsidR="00D8596A" w:rsidRPr="006E273F">
        <w:rPr>
          <w:color w:val="262626"/>
        </w:rPr>
        <w:t>18/8;</w:t>
      </w:r>
      <w:r w:rsidR="00D8596A" w:rsidRPr="006E273F">
        <w:rPr>
          <w:color w:val="262626"/>
          <w:spacing w:val="-10"/>
        </w:rPr>
        <w:t xml:space="preserve"> </w:t>
      </w:r>
      <w:r w:rsidR="00D8596A" w:rsidRPr="006E273F">
        <w:rPr>
          <w:color w:val="262626"/>
        </w:rPr>
        <w:t xml:space="preserve">AISI </w:t>
      </w:r>
      <w:r w:rsidR="00D8596A" w:rsidRPr="006E273F">
        <w:rPr>
          <w:color w:val="262626"/>
          <w:spacing w:val="-4"/>
        </w:rPr>
        <w:t>304);</w:t>
      </w:r>
    </w:p>
    <w:p w:rsidR="00E32EC2" w:rsidRPr="006E273F" w:rsidRDefault="00D8596A" w:rsidP="0043046F">
      <w:pPr>
        <w:pStyle w:val="Akapitzlist"/>
        <w:numPr>
          <w:ilvl w:val="1"/>
          <w:numId w:val="1"/>
        </w:numPr>
        <w:tabs>
          <w:tab w:val="left" w:pos="1363"/>
          <w:tab w:val="left" w:pos="1366"/>
        </w:tabs>
        <w:spacing w:before="4" w:line="276" w:lineRule="auto"/>
        <w:ind w:left="1366" w:right="165" w:hanging="359"/>
        <w:jc w:val="both"/>
      </w:pPr>
      <w:r w:rsidRPr="006E273F">
        <w:rPr>
          <w:color w:val="262626"/>
        </w:rPr>
        <w:t>dla</w:t>
      </w:r>
      <w:r w:rsidRPr="006E273F">
        <w:rPr>
          <w:color w:val="262626"/>
          <w:spacing w:val="-4"/>
        </w:rPr>
        <w:t xml:space="preserve"> </w:t>
      </w:r>
      <w:r w:rsidRPr="006E273F">
        <w:rPr>
          <w:color w:val="262626"/>
        </w:rPr>
        <w:t>noża</w:t>
      </w:r>
      <w:r w:rsidRPr="006E273F">
        <w:rPr>
          <w:color w:val="262626"/>
          <w:spacing w:val="-3"/>
        </w:rPr>
        <w:t xml:space="preserve"> </w:t>
      </w:r>
      <w:r w:rsidRPr="006E273F">
        <w:rPr>
          <w:color w:val="262626"/>
        </w:rPr>
        <w:t>atest</w:t>
      </w:r>
      <w:r w:rsidRPr="006E273F">
        <w:rPr>
          <w:color w:val="262626"/>
          <w:spacing w:val="-11"/>
        </w:rPr>
        <w:t xml:space="preserve"> </w:t>
      </w:r>
      <w:r w:rsidRPr="006E273F">
        <w:rPr>
          <w:color w:val="262626"/>
        </w:rPr>
        <w:t>producenta</w:t>
      </w:r>
      <w:r w:rsidRPr="006E273F">
        <w:rPr>
          <w:color w:val="262626"/>
          <w:spacing w:val="-1"/>
        </w:rPr>
        <w:t xml:space="preserve"> </w:t>
      </w:r>
      <w:r w:rsidRPr="006E273F">
        <w:rPr>
          <w:color w:val="262626"/>
        </w:rPr>
        <w:t>w</w:t>
      </w:r>
      <w:r w:rsidRPr="006E273F">
        <w:rPr>
          <w:color w:val="262626"/>
          <w:spacing w:val="-10"/>
        </w:rPr>
        <w:t xml:space="preserve"> </w:t>
      </w:r>
      <w:r w:rsidRPr="006E273F">
        <w:rPr>
          <w:color w:val="262626"/>
        </w:rPr>
        <w:t>języku</w:t>
      </w:r>
      <w:r w:rsidRPr="006E273F">
        <w:rPr>
          <w:color w:val="262626"/>
          <w:spacing w:val="-9"/>
        </w:rPr>
        <w:t xml:space="preserve"> </w:t>
      </w:r>
      <w:r w:rsidRPr="006E273F">
        <w:rPr>
          <w:color w:val="262626"/>
        </w:rPr>
        <w:t>polskim</w:t>
      </w:r>
      <w:r w:rsidRPr="006E273F">
        <w:rPr>
          <w:color w:val="262626"/>
          <w:spacing w:val="-4"/>
        </w:rPr>
        <w:t xml:space="preserve"> </w:t>
      </w:r>
      <w:r w:rsidRPr="006E273F">
        <w:rPr>
          <w:color w:val="262626"/>
        </w:rPr>
        <w:t>potwierdzający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</w:rPr>
        <w:t>jakość</w:t>
      </w:r>
      <w:r w:rsidRPr="006E273F">
        <w:rPr>
          <w:color w:val="262626"/>
          <w:spacing w:val="-5"/>
        </w:rPr>
        <w:t xml:space="preserve"> </w:t>
      </w:r>
      <w:r w:rsidRPr="006E273F">
        <w:rPr>
          <w:color w:val="262626"/>
        </w:rPr>
        <w:t xml:space="preserve">stali </w:t>
      </w:r>
      <w:r w:rsidRPr="006E273F">
        <w:rPr>
          <w:color w:val="262626"/>
          <w:spacing w:val="-4"/>
        </w:rPr>
        <w:t>użytej</w:t>
      </w:r>
      <w:r w:rsidRPr="006E273F">
        <w:rPr>
          <w:color w:val="262626"/>
          <w:spacing w:val="-16"/>
        </w:rPr>
        <w:t xml:space="preserve"> </w:t>
      </w:r>
      <w:r w:rsidRPr="006E273F">
        <w:rPr>
          <w:color w:val="262626"/>
          <w:spacing w:val="-4"/>
        </w:rPr>
        <w:t>do</w:t>
      </w:r>
      <w:r w:rsidRPr="006E273F">
        <w:rPr>
          <w:color w:val="262626"/>
          <w:spacing w:val="-13"/>
        </w:rPr>
        <w:t xml:space="preserve"> </w:t>
      </w:r>
      <w:r w:rsidRPr="006E273F">
        <w:rPr>
          <w:color w:val="262626"/>
          <w:spacing w:val="-4"/>
        </w:rPr>
        <w:t>wyrobów</w:t>
      </w:r>
      <w:r w:rsidRPr="006E273F">
        <w:rPr>
          <w:color w:val="262626"/>
          <w:spacing w:val="-14"/>
        </w:rPr>
        <w:t xml:space="preserve"> </w:t>
      </w:r>
      <w:r w:rsidRPr="006E273F">
        <w:rPr>
          <w:color w:val="262626"/>
          <w:spacing w:val="-4"/>
        </w:rPr>
        <w:t>(stal</w:t>
      </w:r>
      <w:r w:rsidRPr="006E273F">
        <w:rPr>
          <w:color w:val="262626"/>
          <w:spacing w:val="-13"/>
        </w:rPr>
        <w:t xml:space="preserve"> </w:t>
      </w:r>
      <w:r w:rsidRPr="006E273F">
        <w:rPr>
          <w:color w:val="262626"/>
          <w:spacing w:val="-4"/>
        </w:rPr>
        <w:t>minimum</w:t>
      </w:r>
      <w:r w:rsidRPr="006E273F">
        <w:rPr>
          <w:color w:val="262626"/>
          <w:spacing w:val="-13"/>
        </w:rPr>
        <w:t xml:space="preserve"> </w:t>
      </w:r>
      <w:r w:rsidRPr="006E273F">
        <w:rPr>
          <w:color w:val="262626"/>
          <w:spacing w:val="-4"/>
        </w:rPr>
        <w:t>18/8;</w:t>
      </w:r>
      <w:r w:rsidRPr="006E273F">
        <w:rPr>
          <w:color w:val="262626"/>
          <w:spacing w:val="-14"/>
        </w:rPr>
        <w:t xml:space="preserve"> </w:t>
      </w:r>
      <w:r w:rsidRPr="006E273F">
        <w:rPr>
          <w:color w:val="262626"/>
          <w:spacing w:val="-4"/>
        </w:rPr>
        <w:t>AISI</w:t>
      </w:r>
      <w:r w:rsidRPr="006E273F">
        <w:rPr>
          <w:color w:val="262626"/>
          <w:spacing w:val="-13"/>
        </w:rPr>
        <w:t xml:space="preserve"> </w:t>
      </w:r>
      <w:r w:rsidRPr="006E273F">
        <w:rPr>
          <w:color w:val="262626"/>
          <w:spacing w:val="-4"/>
        </w:rPr>
        <w:t>304)</w:t>
      </w:r>
      <w:r w:rsidRPr="006E273F">
        <w:rPr>
          <w:color w:val="262626"/>
          <w:spacing w:val="-13"/>
        </w:rPr>
        <w:t xml:space="preserve"> </w:t>
      </w:r>
      <w:r w:rsidRPr="006E273F">
        <w:rPr>
          <w:color w:val="262626"/>
          <w:spacing w:val="-4"/>
        </w:rPr>
        <w:t>lub</w:t>
      </w:r>
      <w:r w:rsidRPr="006E273F">
        <w:rPr>
          <w:color w:val="262626"/>
          <w:spacing w:val="-14"/>
        </w:rPr>
        <w:t xml:space="preserve"> </w:t>
      </w:r>
      <w:r w:rsidRPr="006E273F">
        <w:rPr>
          <w:color w:val="262626"/>
          <w:spacing w:val="-4"/>
        </w:rPr>
        <w:t>stal</w:t>
      </w:r>
      <w:r w:rsidRPr="006E273F">
        <w:rPr>
          <w:color w:val="262626"/>
          <w:spacing w:val="-13"/>
        </w:rPr>
        <w:t xml:space="preserve"> </w:t>
      </w:r>
      <w:r w:rsidRPr="006E273F">
        <w:rPr>
          <w:color w:val="262626"/>
          <w:spacing w:val="-4"/>
        </w:rPr>
        <w:t>nierdzewna</w:t>
      </w:r>
      <w:r w:rsidRPr="006E273F">
        <w:rPr>
          <w:color w:val="262626"/>
          <w:spacing w:val="-13"/>
        </w:rPr>
        <w:t xml:space="preserve"> </w:t>
      </w:r>
      <w:r w:rsidRPr="006E273F">
        <w:rPr>
          <w:color w:val="262626"/>
          <w:spacing w:val="-4"/>
        </w:rPr>
        <w:t xml:space="preserve">AISI </w:t>
      </w:r>
      <w:r w:rsidRPr="006E273F">
        <w:rPr>
          <w:color w:val="262626"/>
        </w:rPr>
        <w:t>420</w:t>
      </w:r>
      <w:r w:rsidRPr="006E273F">
        <w:rPr>
          <w:color w:val="262626"/>
          <w:spacing w:val="-18"/>
        </w:rPr>
        <w:t xml:space="preserve"> </w:t>
      </w:r>
      <w:r w:rsidRPr="006E273F">
        <w:rPr>
          <w:color w:val="262626"/>
        </w:rPr>
        <w:t>zawierająca</w:t>
      </w:r>
      <w:r w:rsidRPr="006E273F">
        <w:rPr>
          <w:color w:val="262626"/>
          <w:spacing w:val="-3"/>
        </w:rPr>
        <w:t xml:space="preserve"> </w:t>
      </w:r>
      <w:r w:rsidRPr="006E273F">
        <w:rPr>
          <w:color w:val="262626"/>
        </w:rPr>
        <w:t>min.</w:t>
      </w:r>
      <w:r w:rsidRPr="006E273F">
        <w:rPr>
          <w:color w:val="262626"/>
          <w:spacing w:val="-17"/>
        </w:rPr>
        <w:t xml:space="preserve"> </w:t>
      </w:r>
      <w:r w:rsidRPr="006E273F">
        <w:rPr>
          <w:color w:val="262626"/>
        </w:rPr>
        <w:t>12%</w:t>
      </w:r>
      <w:r w:rsidRPr="006E273F">
        <w:rPr>
          <w:color w:val="262626"/>
          <w:spacing w:val="-17"/>
        </w:rPr>
        <w:t xml:space="preserve"> </w:t>
      </w:r>
      <w:r w:rsidRPr="006E273F">
        <w:rPr>
          <w:color w:val="262626"/>
        </w:rPr>
        <w:t>chromu;</w:t>
      </w:r>
    </w:p>
    <w:p w:rsidR="00E32EC2" w:rsidRPr="006E273F" w:rsidRDefault="00D8596A" w:rsidP="0043046F">
      <w:pPr>
        <w:pStyle w:val="Akapitzlist"/>
        <w:numPr>
          <w:ilvl w:val="1"/>
          <w:numId w:val="1"/>
        </w:numPr>
        <w:tabs>
          <w:tab w:val="left" w:pos="1364"/>
          <w:tab w:val="left" w:pos="1368"/>
        </w:tabs>
        <w:spacing w:line="276" w:lineRule="auto"/>
        <w:ind w:right="167" w:hanging="355"/>
        <w:jc w:val="both"/>
      </w:pPr>
      <w:r w:rsidRPr="006E273F">
        <w:rPr>
          <w:color w:val="262626"/>
        </w:rPr>
        <w:t>atest (świadectwo jakości</w:t>
      </w:r>
      <w:r w:rsidRPr="006E273F">
        <w:rPr>
          <w:color w:val="262626"/>
          <w:spacing w:val="-1"/>
        </w:rPr>
        <w:t xml:space="preserve"> </w:t>
      </w:r>
      <w:r w:rsidRPr="006E273F">
        <w:rPr>
          <w:color w:val="262626"/>
        </w:rPr>
        <w:t xml:space="preserve">zdrowotnej) lub inny równoważny dokument </w:t>
      </w:r>
      <w:r w:rsidRPr="006E273F">
        <w:rPr>
          <w:color w:val="262626"/>
          <w:spacing w:val="-6"/>
        </w:rPr>
        <w:t>w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6"/>
        </w:rPr>
        <w:t>języku</w:t>
      </w:r>
      <w:r w:rsidRPr="006E273F">
        <w:rPr>
          <w:color w:val="262626"/>
          <w:spacing w:val="-9"/>
        </w:rPr>
        <w:t xml:space="preserve"> </w:t>
      </w:r>
      <w:r w:rsidRPr="006E273F">
        <w:rPr>
          <w:color w:val="262626"/>
          <w:spacing w:val="-6"/>
        </w:rPr>
        <w:t>polskim lub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6"/>
        </w:rPr>
        <w:t>w</w:t>
      </w:r>
      <w:r w:rsidRPr="006E273F">
        <w:rPr>
          <w:color w:val="262626"/>
          <w:spacing w:val="-11"/>
        </w:rPr>
        <w:t xml:space="preserve"> </w:t>
      </w:r>
      <w:r w:rsidRPr="006E273F">
        <w:rPr>
          <w:color w:val="262626"/>
          <w:spacing w:val="-6"/>
        </w:rPr>
        <w:t>języku</w:t>
      </w:r>
      <w:r w:rsidRPr="006E273F">
        <w:rPr>
          <w:color w:val="262626"/>
          <w:spacing w:val="-8"/>
        </w:rPr>
        <w:t xml:space="preserve"> </w:t>
      </w:r>
      <w:r w:rsidRPr="006E273F">
        <w:rPr>
          <w:color w:val="262626"/>
          <w:spacing w:val="-6"/>
        </w:rPr>
        <w:t>obcym</w:t>
      </w:r>
      <w:r w:rsidRPr="006E273F">
        <w:rPr>
          <w:color w:val="262626"/>
          <w:spacing w:val="-1"/>
        </w:rPr>
        <w:t xml:space="preserve"> </w:t>
      </w:r>
      <w:r w:rsidRPr="006E273F">
        <w:rPr>
          <w:color w:val="262626"/>
          <w:spacing w:val="-6"/>
        </w:rPr>
        <w:t>wraz z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6"/>
        </w:rPr>
        <w:t>tłumaczeniem</w:t>
      </w:r>
      <w:r w:rsidRPr="006E273F">
        <w:rPr>
          <w:color w:val="262626"/>
        </w:rPr>
        <w:t xml:space="preserve"> </w:t>
      </w:r>
      <w:r w:rsidRPr="006E273F">
        <w:rPr>
          <w:color w:val="262626"/>
          <w:spacing w:val="-6"/>
        </w:rPr>
        <w:t>na</w:t>
      </w:r>
      <w:r w:rsidRPr="006E273F">
        <w:rPr>
          <w:color w:val="262626"/>
          <w:spacing w:val="-9"/>
        </w:rPr>
        <w:t xml:space="preserve"> </w:t>
      </w:r>
      <w:r w:rsidRPr="006E273F">
        <w:rPr>
          <w:color w:val="262626"/>
          <w:spacing w:val="-6"/>
        </w:rPr>
        <w:t>język</w:t>
      </w:r>
      <w:r w:rsidRPr="006E273F">
        <w:rPr>
          <w:color w:val="262626"/>
          <w:spacing w:val="-7"/>
        </w:rPr>
        <w:t xml:space="preserve"> </w:t>
      </w:r>
      <w:r w:rsidRPr="006E273F">
        <w:rPr>
          <w:color w:val="262626"/>
          <w:spacing w:val="-6"/>
        </w:rPr>
        <w:t xml:space="preserve">polski </w:t>
      </w:r>
      <w:r w:rsidRPr="006E273F">
        <w:rPr>
          <w:color w:val="262626"/>
          <w:spacing w:val="-2"/>
        </w:rPr>
        <w:t>stosowany w</w:t>
      </w:r>
      <w:r w:rsidRPr="006E273F">
        <w:rPr>
          <w:color w:val="262626"/>
          <w:spacing w:val="-16"/>
        </w:rPr>
        <w:t xml:space="preserve"> </w:t>
      </w:r>
      <w:r w:rsidRPr="006E273F">
        <w:rPr>
          <w:color w:val="262626"/>
          <w:spacing w:val="-2"/>
        </w:rPr>
        <w:t>krajach</w:t>
      </w:r>
      <w:r w:rsidRPr="006E273F">
        <w:rPr>
          <w:color w:val="262626"/>
          <w:spacing w:val="-9"/>
        </w:rPr>
        <w:t xml:space="preserve"> </w:t>
      </w:r>
      <w:r w:rsidRPr="006E273F">
        <w:rPr>
          <w:color w:val="262626"/>
          <w:spacing w:val="-2"/>
        </w:rPr>
        <w:t>Unii</w:t>
      </w:r>
      <w:r w:rsidRPr="006E273F">
        <w:rPr>
          <w:color w:val="262626"/>
          <w:spacing w:val="-14"/>
        </w:rPr>
        <w:t xml:space="preserve"> </w:t>
      </w:r>
      <w:r w:rsidRPr="006E273F">
        <w:rPr>
          <w:color w:val="262626"/>
          <w:spacing w:val="-2"/>
        </w:rPr>
        <w:t>Europejskiej</w:t>
      </w:r>
      <w:r w:rsidRPr="006E273F">
        <w:rPr>
          <w:color w:val="262626"/>
          <w:spacing w:val="6"/>
          <w:position w:val="8"/>
        </w:rPr>
        <w:t xml:space="preserve"> </w:t>
      </w:r>
      <w:r w:rsidR="006E273F">
        <w:rPr>
          <w:color w:val="262626"/>
          <w:spacing w:val="-2"/>
        </w:rPr>
        <w:t>dl</w:t>
      </w:r>
      <w:r w:rsidRPr="006E273F">
        <w:rPr>
          <w:color w:val="262626"/>
          <w:spacing w:val="-2"/>
        </w:rPr>
        <w:t>a</w:t>
      </w:r>
      <w:r w:rsidRPr="006E273F">
        <w:rPr>
          <w:color w:val="262626"/>
          <w:spacing w:val="-16"/>
        </w:rPr>
        <w:t xml:space="preserve"> </w:t>
      </w:r>
      <w:r w:rsidRPr="006E273F">
        <w:rPr>
          <w:color w:val="262626"/>
          <w:spacing w:val="-2"/>
        </w:rPr>
        <w:t>każdego</w:t>
      </w:r>
      <w:r w:rsidRPr="006E273F">
        <w:rPr>
          <w:color w:val="262626"/>
          <w:spacing w:val="-11"/>
        </w:rPr>
        <w:t xml:space="preserve"> </w:t>
      </w:r>
      <w:r w:rsidRPr="006E273F">
        <w:rPr>
          <w:color w:val="262626"/>
          <w:spacing w:val="-2"/>
        </w:rPr>
        <w:t>wyrobu;</w:t>
      </w:r>
    </w:p>
    <w:p w:rsidR="00E32EC2" w:rsidRPr="006E273F" w:rsidRDefault="00D8596A" w:rsidP="0043046F">
      <w:pPr>
        <w:pStyle w:val="Akapitzlist"/>
        <w:numPr>
          <w:ilvl w:val="1"/>
          <w:numId w:val="1"/>
        </w:numPr>
        <w:tabs>
          <w:tab w:val="left" w:pos="1366"/>
        </w:tabs>
        <w:spacing w:line="276" w:lineRule="auto"/>
        <w:ind w:left="1366" w:hanging="355"/>
        <w:jc w:val="both"/>
      </w:pPr>
      <w:r w:rsidRPr="006E273F">
        <w:rPr>
          <w:color w:val="262626"/>
          <w:spacing w:val="-6"/>
        </w:rPr>
        <w:t>katalog</w:t>
      </w:r>
      <w:r w:rsidRPr="006E273F">
        <w:rPr>
          <w:color w:val="262626"/>
          <w:spacing w:val="-4"/>
        </w:rPr>
        <w:t xml:space="preserve"> </w:t>
      </w:r>
      <w:r w:rsidRPr="006E273F">
        <w:rPr>
          <w:color w:val="262626"/>
          <w:spacing w:val="-6"/>
        </w:rPr>
        <w:t>lub</w:t>
      </w:r>
      <w:r w:rsidRPr="006E273F">
        <w:rPr>
          <w:color w:val="262626"/>
          <w:spacing w:val="-4"/>
        </w:rPr>
        <w:t xml:space="preserve"> </w:t>
      </w:r>
      <w:r w:rsidRPr="006E273F">
        <w:rPr>
          <w:color w:val="262626"/>
          <w:spacing w:val="-6"/>
        </w:rPr>
        <w:t>inny</w:t>
      </w:r>
      <w:r w:rsidRPr="006E273F">
        <w:rPr>
          <w:color w:val="262626"/>
          <w:spacing w:val="-2"/>
        </w:rPr>
        <w:t xml:space="preserve"> </w:t>
      </w:r>
      <w:r w:rsidRPr="006E273F">
        <w:rPr>
          <w:color w:val="262626"/>
          <w:spacing w:val="-6"/>
        </w:rPr>
        <w:t>dokument</w:t>
      </w:r>
      <w:r w:rsidRPr="006E273F">
        <w:rPr>
          <w:color w:val="262626"/>
          <w:spacing w:val="8"/>
        </w:rPr>
        <w:t xml:space="preserve"> </w:t>
      </w:r>
      <w:r w:rsidRPr="006E273F">
        <w:rPr>
          <w:color w:val="262626"/>
          <w:spacing w:val="-6"/>
        </w:rPr>
        <w:t>potwierdzający</w:t>
      </w:r>
      <w:r w:rsidRPr="006E273F">
        <w:rPr>
          <w:color w:val="262626"/>
          <w:spacing w:val="-16"/>
        </w:rPr>
        <w:t xml:space="preserve"> </w:t>
      </w:r>
      <w:r w:rsidRPr="006E273F">
        <w:rPr>
          <w:color w:val="262626"/>
          <w:spacing w:val="-6"/>
        </w:rPr>
        <w:t>parametry</w:t>
      </w:r>
      <w:r w:rsidRPr="006E273F">
        <w:rPr>
          <w:color w:val="262626"/>
          <w:spacing w:val="15"/>
        </w:rPr>
        <w:t xml:space="preserve"> </w:t>
      </w:r>
      <w:r w:rsidRPr="006E273F">
        <w:rPr>
          <w:color w:val="262626"/>
          <w:spacing w:val="-6"/>
        </w:rPr>
        <w:t>wyrobów.</w:t>
      </w:r>
    </w:p>
    <w:p w:rsidR="00E32EC2" w:rsidRPr="004A4CE9" w:rsidRDefault="00D8596A" w:rsidP="0043046F">
      <w:pPr>
        <w:pStyle w:val="Nagwek2"/>
        <w:spacing w:before="238" w:line="276" w:lineRule="auto"/>
        <w:rPr>
          <w:sz w:val="24"/>
          <w:szCs w:val="24"/>
        </w:rPr>
      </w:pPr>
      <w:r w:rsidRPr="004A4CE9">
        <w:rPr>
          <w:color w:val="262626"/>
          <w:spacing w:val="-11"/>
          <w:sz w:val="24"/>
          <w:szCs w:val="24"/>
          <w:u w:val="thick" w:color="545454"/>
        </w:rPr>
        <w:t>TACA</w:t>
      </w:r>
      <w:r w:rsidR="006E273F" w:rsidRPr="004A4CE9">
        <w:rPr>
          <w:color w:val="262626"/>
          <w:spacing w:val="-2"/>
          <w:sz w:val="24"/>
          <w:szCs w:val="24"/>
          <w:u w:val="thick" w:color="545454"/>
        </w:rPr>
        <w:t xml:space="preserve"> KELNERSKA/Ż</w:t>
      </w:r>
      <w:r w:rsidRPr="004A4CE9">
        <w:rPr>
          <w:color w:val="262626"/>
          <w:spacing w:val="-2"/>
          <w:sz w:val="24"/>
          <w:szCs w:val="24"/>
          <w:u w:val="thick" w:color="545454"/>
        </w:rPr>
        <w:t>OŁNIERSKA</w:t>
      </w:r>
    </w:p>
    <w:p w:rsidR="00E32EC2" w:rsidRPr="006E273F" w:rsidRDefault="00D8596A" w:rsidP="0043046F">
      <w:pPr>
        <w:pStyle w:val="Akapitzlist"/>
        <w:numPr>
          <w:ilvl w:val="0"/>
          <w:numId w:val="9"/>
        </w:numPr>
        <w:tabs>
          <w:tab w:val="left" w:pos="442"/>
          <w:tab w:val="left" w:pos="446"/>
        </w:tabs>
        <w:spacing w:before="238" w:line="276" w:lineRule="auto"/>
        <w:ind w:right="193" w:hanging="280"/>
        <w:rPr>
          <w:b/>
          <w:color w:val="262626"/>
        </w:rPr>
      </w:pPr>
      <w:r w:rsidRPr="006E273F">
        <w:rPr>
          <w:b/>
          <w:color w:val="262626"/>
          <w:spacing w:val="-6"/>
        </w:rPr>
        <w:t>Przeznaczenie:</w:t>
      </w:r>
      <w:r w:rsidRPr="006E273F">
        <w:rPr>
          <w:b/>
          <w:color w:val="262626"/>
          <w:spacing w:val="-12"/>
        </w:rPr>
        <w:t xml:space="preserve"> </w:t>
      </w:r>
      <w:r w:rsidRPr="006E273F">
        <w:rPr>
          <w:color w:val="262626"/>
          <w:spacing w:val="-6"/>
        </w:rPr>
        <w:t>taca</w:t>
      </w:r>
      <w:r w:rsidRPr="006E273F">
        <w:rPr>
          <w:color w:val="262626"/>
          <w:spacing w:val="-11"/>
        </w:rPr>
        <w:t xml:space="preserve"> </w:t>
      </w:r>
      <w:r w:rsidRPr="006E273F">
        <w:rPr>
          <w:color w:val="262626"/>
          <w:spacing w:val="-6"/>
        </w:rPr>
        <w:t>do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6"/>
        </w:rPr>
        <w:t>posiłków</w:t>
      </w:r>
      <w:r w:rsidRPr="006E273F">
        <w:rPr>
          <w:color w:val="262626"/>
        </w:rPr>
        <w:t xml:space="preserve"> </w:t>
      </w:r>
      <w:r w:rsidRPr="006E273F">
        <w:rPr>
          <w:color w:val="262626"/>
          <w:spacing w:val="-6"/>
        </w:rPr>
        <w:t>(taca konsumencka,</w:t>
      </w:r>
      <w:r w:rsidRPr="006E273F">
        <w:rPr>
          <w:color w:val="262626"/>
          <w:spacing w:val="15"/>
        </w:rPr>
        <w:t xml:space="preserve"> </w:t>
      </w:r>
      <w:r w:rsidRPr="006E273F">
        <w:rPr>
          <w:color w:val="262626"/>
          <w:spacing w:val="-6"/>
        </w:rPr>
        <w:t>żołnierska</w:t>
      </w:r>
      <w:r w:rsidRPr="006E273F">
        <w:rPr>
          <w:color w:val="262626"/>
        </w:rPr>
        <w:t xml:space="preserve"> </w:t>
      </w:r>
      <w:r w:rsidRPr="006E273F">
        <w:rPr>
          <w:color w:val="262626"/>
          <w:spacing w:val="-6"/>
        </w:rPr>
        <w:t>do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6"/>
        </w:rPr>
        <w:t xml:space="preserve">przenoszenia </w:t>
      </w:r>
      <w:r w:rsidRPr="006E273F">
        <w:rPr>
          <w:color w:val="262626"/>
          <w:spacing w:val="-2"/>
        </w:rPr>
        <w:t>posiłków</w:t>
      </w:r>
      <w:r w:rsidRPr="006E273F">
        <w:rPr>
          <w:color w:val="262626"/>
          <w:spacing w:val="-3"/>
        </w:rPr>
        <w:t xml:space="preserve"> </w:t>
      </w:r>
      <w:r w:rsidRPr="006E273F">
        <w:rPr>
          <w:color w:val="262626"/>
          <w:spacing w:val="-2"/>
        </w:rPr>
        <w:t>w</w:t>
      </w:r>
      <w:r w:rsidRPr="006E273F">
        <w:rPr>
          <w:color w:val="262626"/>
          <w:spacing w:val="-16"/>
        </w:rPr>
        <w:t xml:space="preserve"> </w:t>
      </w:r>
      <w:r w:rsidRPr="006E273F">
        <w:rPr>
          <w:color w:val="262626"/>
          <w:spacing w:val="-2"/>
        </w:rPr>
        <w:t>naczyniach</w:t>
      </w:r>
      <w:r w:rsidRPr="006E273F">
        <w:rPr>
          <w:color w:val="262626"/>
          <w:spacing w:val="-8"/>
        </w:rPr>
        <w:t xml:space="preserve"> </w:t>
      </w:r>
      <w:r w:rsidRPr="006E273F">
        <w:rPr>
          <w:color w:val="262626"/>
          <w:spacing w:val="-2"/>
        </w:rPr>
        <w:t>i</w:t>
      </w:r>
      <w:r w:rsidRPr="006E273F">
        <w:rPr>
          <w:color w:val="262626"/>
          <w:spacing w:val="-16"/>
        </w:rPr>
        <w:t xml:space="preserve"> </w:t>
      </w:r>
      <w:r w:rsidRPr="006E273F">
        <w:rPr>
          <w:color w:val="262626"/>
          <w:spacing w:val="-2"/>
        </w:rPr>
        <w:t>zastawie stołowej).</w:t>
      </w:r>
    </w:p>
    <w:p w:rsidR="00E32EC2" w:rsidRPr="006E273F" w:rsidRDefault="00D8596A" w:rsidP="0043046F">
      <w:pPr>
        <w:pStyle w:val="Akapitzlist"/>
        <w:numPr>
          <w:ilvl w:val="0"/>
          <w:numId w:val="9"/>
        </w:numPr>
        <w:tabs>
          <w:tab w:val="left" w:pos="443"/>
        </w:tabs>
        <w:spacing w:line="276" w:lineRule="auto"/>
        <w:ind w:left="443" w:hanging="287"/>
        <w:rPr>
          <w:color w:val="262626"/>
        </w:rPr>
      </w:pPr>
      <w:r w:rsidRPr="006E273F">
        <w:rPr>
          <w:color w:val="262626"/>
        </w:rPr>
        <w:t>Wymagania</w:t>
      </w:r>
      <w:r w:rsidRPr="006E273F">
        <w:rPr>
          <w:color w:val="262626"/>
          <w:spacing w:val="-2"/>
        </w:rPr>
        <w:t xml:space="preserve"> ogólne</w:t>
      </w:r>
    </w:p>
    <w:p w:rsidR="00E32EC2" w:rsidRPr="006E273F" w:rsidRDefault="00D8596A" w:rsidP="0043046F">
      <w:pPr>
        <w:pStyle w:val="Akapitzlist"/>
        <w:numPr>
          <w:ilvl w:val="1"/>
          <w:numId w:val="9"/>
        </w:numPr>
        <w:tabs>
          <w:tab w:val="left" w:pos="866"/>
          <w:tab w:val="left" w:pos="872"/>
        </w:tabs>
        <w:spacing w:before="5" w:line="276" w:lineRule="auto"/>
        <w:ind w:left="872" w:right="177" w:hanging="428"/>
        <w:rPr>
          <w:color w:val="262626"/>
        </w:rPr>
      </w:pPr>
      <w:r w:rsidRPr="006E273F">
        <w:rPr>
          <w:color w:val="262626"/>
          <w:w w:val="95"/>
        </w:rPr>
        <w:t>Materiał</w:t>
      </w:r>
      <w:r w:rsidRPr="006E273F">
        <w:rPr>
          <w:color w:val="262626"/>
          <w:spacing w:val="40"/>
        </w:rPr>
        <w:t xml:space="preserve"> </w:t>
      </w:r>
      <w:r w:rsidRPr="006E273F">
        <w:rPr>
          <w:color w:val="262626"/>
          <w:w w:val="95"/>
        </w:rPr>
        <w:t>wykonania:</w:t>
      </w:r>
      <w:r w:rsidRPr="006E273F">
        <w:rPr>
          <w:color w:val="262626"/>
          <w:spacing w:val="67"/>
        </w:rPr>
        <w:t xml:space="preserve"> </w:t>
      </w:r>
      <w:r w:rsidRPr="006E273F">
        <w:rPr>
          <w:color w:val="262626"/>
          <w:w w:val="95"/>
        </w:rPr>
        <w:t>tworzywo</w:t>
      </w:r>
      <w:r w:rsidRPr="006E273F">
        <w:rPr>
          <w:color w:val="262626"/>
          <w:spacing w:val="40"/>
        </w:rPr>
        <w:t xml:space="preserve"> </w:t>
      </w:r>
      <w:r w:rsidRPr="006E273F">
        <w:rPr>
          <w:color w:val="262626"/>
          <w:w w:val="95"/>
        </w:rPr>
        <w:t>sztuczne</w:t>
      </w:r>
      <w:r w:rsidRPr="006E273F">
        <w:rPr>
          <w:color w:val="262626"/>
          <w:spacing w:val="40"/>
        </w:rPr>
        <w:t xml:space="preserve"> </w:t>
      </w:r>
      <w:r w:rsidRPr="006E273F">
        <w:rPr>
          <w:color w:val="262626"/>
          <w:w w:val="90"/>
        </w:rPr>
        <w:t>—</w:t>
      </w:r>
      <w:r w:rsidRPr="006E273F">
        <w:rPr>
          <w:color w:val="262626"/>
          <w:spacing w:val="40"/>
        </w:rPr>
        <w:t xml:space="preserve"> </w:t>
      </w:r>
      <w:r w:rsidRPr="006E273F">
        <w:rPr>
          <w:color w:val="262626"/>
          <w:w w:val="95"/>
        </w:rPr>
        <w:t>poliester</w:t>
      </w:r>
      <w:r w:rsidRPr="006E273F">
        <w:rPr>
          <w:color w:val="262626"/>
          <w:spacing w:val="66"/>
        </w:rPr>
        <w:t xml:space="preserve"> </w:t>
      </w:r>
      <w:r w:rsidRPr="006E273F">
        <w:rPr>
          <w:color w:val="262626"/>
          <w:w w:val="95"/>
        </w:rPr>
        <w:t>wzmocniony</w:t>
      </w:r>
      <w:r w:rsidRPr="006E273F">
        <w:rPr>
          <w:color w:val="262626"/>
          <w:spacing w:val="74"/>
        </w:rPr>
        <w:t xml:space="preserve"> </w:t>
      </w:r>
      <w:r w:rsidRPr="006E273F">
        <w:rPr>
          <w:color w:val="262626"/>
          <w:w w:val="95"/>
        </w:rPr>
        <w:t xml:space="preserve">włóknem </w:t>
      </w:r>
      <w:r w:rsidRPr="006E273F">
        <w:rPr>
          <w:color w:val="262626"/>
          <w:spacing w:val="-4"/>
        </w:rPr>
        <w:t>szklanym.</w:t>
      </w:r>
      <w:r w:rsidRPr="006E273F">
        <w:rPr>
          <w:color w:val="262626"/>
          <w:spacing w:val="-7"/>
        </w:rPr>
        <w:t xml:space="preserve"> </w:t>
      </w:r>
      <w:r w:rsidRPr="006E273F">
        <w:rPr>
          <w:color w:val="262626"/>
          <w:spacing w:val="-4"/>
        </w:rPr>
        <w:t>Budowa wielowarstwowa</w:t>
      </w:r>
      <w:r w:rsidRPr="006E273F">
        <w:rPr>
          <w:color w:val="262626"/>
          <w:spacing w:val="-15"/>
        </w:rPr>
        <w:t xml:space="preserve"> </w:t>
      </w:r>
      <w:r w:rsidRPr="006E273F">
        <w:rPr>
          <w:color w:val="262626"/>
          <w:spacing w:val="-4"/>
        </w:rPr>
        <w:t>nie</w:t>
      </w:r>
      <w:r w:rsidRPr="006E273F">
        <w:rPr>
          <w:color w:val="262626"/>
          <w:spacing w:val="-10"/>
        </w:rPr>
        <w:t xml:space="preserve"> </w:t>
      </w:r>
      <w:r w:rsidRPr="006E273F">
        <w:rPr>
          <w:color w:val="262626"/>
          <w:spacing w:val="-4"/>
        </w:rPr>
        <w:t>wydzielająca</w:t>
      </w:r>
      <w:r w:rsidRPr="006E273F">
        <w:rPr>
          <w:color w:val="262626"/>
          <w:spacing w:val="14"/>
        </w:rPr>
        <w:t xml:space="preserve"> </w:t>
      </w:r>
      <w:r w:rsidRPr="006E273F">
        <w:rPr>
          <w:color w:val="262626"/>
          <w:spacing w:val="-4"/>
        </w:rPr>
        <w:t>zapachów.</w:t>
      </w:r>
    </w:p>
    <w:p w:rsidR="00E32EC2" w:rsidRPr="006E273F" w:rsidRDefault="00D8596A" w:rsidP="0043046F">
      <w:pPr>
        <w:pStyle w:val="Akapitzlist"/>
        <w:numPr>
          <w:ilvl w:val="1"/>
          <w:numId w:val="9"/>
        </w:numPr>
        <w:tabs>
          <w:tab w:val="left" w:pos="866"/>
        </w:tabs>
        <w:spacing w:line="276" w:lineRule="auto"/>
        <w:ind w:left="866" w:hanging="416"/>
        <w:rPr>
          <w:color w:val="262626"/>
        </w:rPr>
      </w:pPr>
      <w:r w:rsidRPr="006E273F">
        <w:rPr>
          <w:color w:val="262626"/>
          <w:spacing w:val="-6"/>
        </w:rPr>
        <w:t>Konstrukcja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6"/>
        </w:rPr>
        <w:t>wzmocniona</w:t>
      </w:r>
      <w:r w:rsidRPr="006E273F">
        <w:rPr>
          <w:color w:val="262626"/>
          <w:spacing w:val="-3"/>
        </w:rPr>
        <w:t xml:space="preserve"> </w:t>
      </w:r>
      <w:r w:rsidRPr="006E273F">
        <w:rPr>
          <w:color w:val="262626"/>
          <w:spacing w:val="-6"/>
        </w:rPr>
        <w:t>posiadająca</w:t>
      </w:r>
      <w:r w:rsidRPr="006E273F">
        <w:rPr>
          <w:color w:val="262626"/>
          <w:spacing w:val="1"/>
        </w:rPr>
        <w:t xml:space="preserve"> </w:t>
      </w:r>
      <w:r w:rsidRPr="006E273F">
        <w:rPr>
          <w:color w:val="262626"/>
          <w:spacing w:val="-6"/>
        </w:rPr>
        <w:t>odporność</w:t>
      </w:r>
      <w:r w:rsidRPr="006E273F">
        <w:rPr>
          <w:color w:val="262626"/>
        </w:rPr>
        <w:t xml:space="preserve"> </w:t>
      </w:r>
      <w:r w:rsidRPr="006E273F">
        <w:rPr>
          <w:color w:val="262626"/>
          <w:spacing w:val="-6"/>
        </w:rPr>
        <w:t>na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6"/>
        </w:rPr>
        <w:t>uderzenia.</w:t>
      </w:r>
    </w:p>
    <w:p w:rsidR="00E32EC2" w:rsidRPr="006E273F" w:rsidRDefault="00D8596A" w:rsidP="0043046F">
      <w:pPr>
        <w:pStyle w:val="Akapitzlist"/>
        <w:numPr>
          <w:ilvl w:val="1"/>
          <w:numId w:val="9"/>
        </w:numPr>
        <w:tabs>
          <w:tab w:val="left" w:pos="871"/>
        </w:tabs>
        <w:spacing w:line="276" w:lineRule="auto"/>
        <w:ind w:left="871" w:hanging="419"/>
        <w:rPr>
          <w:color w:val="262626"/>
        </w:rPr>
      </w:pPr>
      <w:r w:rsidRPr="006E273F">
        <w:rPr>
          <w:color w:val="262626"/>
          <w:spacing w:val="-4"/>
        </w:rPr>
        <w:t>Kształt</w:t>
      </w:r>
      <w:r w:rsidRPr="006E273F">
        <w:rPr>
          <w:color w:val="262626"/>
          <w:spacing w:val="-14"/>
        </w:rPr>
        <w:t xml:space="preserve"> </w:t>
      </w:r>
      <w:r w:rsidRPr="006E273F">
        <w:rPr>
          <w:color w:val="262626"/>
          <w:spacing w:val="-4"/>
        </w:rPr>
        <w:t>prostokątny</w:t>
      </w:r>
      <w:r w:rsidRPr="006E273F">
        <w:rPr>
          <w:color w:val="262626"/>
          <w:spacing w:val="-6"/>
        </w:rPr>
        <w:t xml:space="preserve"> </w:t>
      </w:r>
      <w:r w:rsidRPr="006E273F">
        <w:rPr>
          <w:color w:val="262626"/>
          <w:spacing w:val="-4"/>
        </w:rPr>
        <w:t>lub</w:t>
      </w:r>
      <w:r w:rsidRPr="006E273F">
        <w:rPr>
          <w:color w:val="262626"/>
          <w:spacing w:val="-13"/>
        </w:rPr>
        <w:t xml:space="preserve"> </w:t>
      </w:r>
      <w:r w:rsidRPr="006E273F">
        <w:rPr>
          <w:color w:val="262626"/>
          <w:spacing w:val="-4"/>
        </w:rPr>
        <w:t>trapezowy.</w:t>
      </w:r>
    </w:p>
    <w:p w:rsidR="00E32EC2" w:rsidRPr="006E273F" w:rsidRDefault="00D8596A" w:rsidP="0043046F">
      <w:pPr>
        <w:pStyle w:val="Akapitzlist"/>
        <w:numPr>
          <w:ilvl w:val="1"/>
          <w:numId w:val="9"/>
        </w:numPr>
        <w:tabs>
          <w:tab w:val="left" w:pos="869"/>
        </w:tabs>
        <w:spacing w:line="276" w:lineRule="auto"/>
        <w:ind w:left="869" w:hanging="415"/>
        <w:rPr>
          <w:color w:val="262626"/>
        </w:rPr>
      </w:pPr>
      <w:r w:rsidRPr="006E273F">
        <w:rPr>
          <w:color w:val="262626"/>
          <w:spacing w:val="-6"/>
        </w:rPr>
        <w:t>Struktura tacy</w:t>
      </w:r>
      <w:r w:rsidRPr="006E273F">
        <w:rPr>
          <w:color w:val="262626"/>
          <w:spacing w:val="-9"/>
        </w:rPr>
        <w:t xml:space="preserve"> </w:t>
      </w:r>
      <w:r w:rsidRPr="006E273F">
        <w:rPr>
          <w:color w:val="262626"/>
          <w:spacing w:val="-6"/>
        </w:rPr>
        <w:t>wzmocniona,</w:t>
      </w:r>
      <w:r w:rsidRPr="006E273F">
        <w:rPr>
          <w:color w:val="262626"/>
          <w:spacing w:val="9"/>
        </w:rPr>
        <w:t xml:space="preserve"> </w:t>
      </w:r>
      <w:r w:rsidRPr="006E273F">
        <w:rPr>
          <w:color w:val="262626"/>
          <w:spacing w:val="-6"/>
        </w:rPr>
        <w:t>rant</w:t>
      </w:r>
      <w:r w:rsidRPr="006E273F">
        <w:rPr>
          <w:color w:val="262626"/>
          <w:spacing w:val="-9"/>
        </w:rPr>
        <w:t xml:space="preserve"> </w:t>
      </w:r>
      <w:r w:rsidRPr="006E273F">
        <w:rPr>
          <w:color w:val="262626"/>
          <w:spacing w:val="-6"/>
        </w:rPr>
        <w:t>wyprofilowany</w:t>
      </w:r>
      <w:r w:rsidRPr="006E273F">
        <w:rPr>
          <w:color w:val="262626"/>
          <w:spacing w:val="4"/>
        </w:rPr>
        <w:t xml:space="preserve"> </w:t>
      </w:r>
      <w:r w:rsidRPr="006E273F">
        <w:rPr>
          <w:color w:val="262626"/>
          <w:spacing w:val="-6"/>
        </w:rPr>
        <w:t>usztywniający</w:t>
      </w:r>
      <w:r w:rsidRPr="006E273F">
        <w:rPr>
          <w:color w:val="262626"/>
          <w:spacing w:val="7"/>
        </w:rPr>
        <w:t xml:space="preserve"> </w:t>
      </w:r>
      <w:r w:rsidRPr="006E273F">
        <w:rPr>
          <w:color w:val="262626"/>
          <w:spacing w:val="-6"/>
        </w:rPr>
        <w:t>konstrukcję.</w:t>
      </w:r>
    </w:p>
    <w:p w:rsidR="00E32EC2" w:rsidRPr="006E273F" w:rsidRDefault="00D8596A" w:rsidP="0043046F">
      <w:pPr>
        <w:pStyle w:val="Akapitzlist"/>
        <w:numPr>
          <w:ilvl w:val="1"/>
          <w:numId w:val="9"/>
        </w:numPr>
        <w:tabs>
          <w:tab w:val="left" w:pos="872"/>
        </w:tabs>
        <w:spacing w:line="276" w:lineRule="auto"/>
        <w:ind w:left="872" w:hanging="415"/>
        <w:rPr>
          <w:color w:val="262626"/>
        </w:rPr>
      </w:pPr>
      <w:r w:rsidRPr="006E273F">
        <w:rPr>
          <w:color w:val="262626"/>
          <w:spacing w:val="-6"/>
        </w:rPr>
        <w:lastRenderedPageBreak/>
        <w:t>Odporność</w:t>
      </w:r>
      <w:r w:rsidRPr="006E273F">
        <w:rPr>
          <w:color w:val="262626"/>
        </w:rPr>
        <w:t xml:space="preserve"> </w:t>
      </w:r>
      <w:r w:rsidRPr="006E273F">
        <w:rPr>
          <w:color w:val="262626"/>
          <w:spacing w:val="-6"/>
        </w:rPr>
        <w:t>na</w:t>
      </w:r>
      <w:r w:rsidRPr="006E273F">
        <w:rPr>
          <w:color w:val="262626"/>
          <w:spacing w:val="-5"/>
        </w:rPr>
        <w:t xml:space="preserve"> </w:t>
      </w:r>
      <w:r w:rsidRPr="006E273F">
        <w:rPr>
          <w:color w:val="262626"/>
          <w:spacing w:val="-6"/>
        </w:rPr>
        <w:t>środki myjące</w:t>
      </w:r>
      <w:r w:rsidRPr="006E273F">
        <w:rPr>
          <w:color w:val="262626"/>
          <w:spacing w:val="2"/>
        </w:rPr>
        <w:t xml:space="preserve"> </w:t>
      </w:r>
      <w:r w:rsidRPr="006E273F">
        <w:rPr>
          <w:color w:val="262626"/>
          <w:spacing w:val="-6"/>
        </w:rPr>
        <w:t>i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6"/>
        </w:rPr>
        <w:t>przebarwienia.</w:t>
      </w:r>
    </w:p>
    <w:p w:rsidR="00E32EC2" w:rsidRPr="006E273F" w:rsidRDefault="00D8596A" w:rsidP="0043046F">
      <w:pPr>
        <w:pStyle w:val="Nagwek2"/>
        <w:numPr>
          <w:ilvl w:val="0"/>
          <w:numId w:val="11"/>
        </w:numPr>
        <w:tabs>
          <w:tab w:val="left" w:pos="426"/>
        </w:tabs>
        <w:spacing w:line="276" w:lineRule="auto"/>
        <w:ind w:left="426" w:hanging="259"/>
        <w:rPr>
          <w:sz w:val="22"/>
          <w:szCs w:val="22"/>
        </w:rPr>
      </w:pPr>
      <w:r w:rsidRPr="006E273F">
        <w:rPr>
          <w:color w:val="262626"/>
          <w:spacing w:val="-6"/>
          <w:sz w:val="22"/>
          <w:szCs w:val="22"/>
        </w:rPr>
        <w:t>Wymagania</w:t>
      </w:r>
      <w:r w:rsidRPr="006E273F">
        <w:rPr>
          <w:color w:val="262626"/>
          <w:spacing w:val="3"/>
          <w:sz w:val="22"/>
          <w:szCs w:val="22"/>
        </w:rPr>
        <w:t xml:space="preserve"> </w:t>
      </w:r>
      <w:r w:rsidRPr="006E273F">
        <w:rPr>
          <w:color w:val="262626"/>
          <w:spacing w:val="-6"/>
          <w:sz w:val="22"/>
          <w:szCs w:val="22"/>
        </w:rPr>
        <w:t>techniczne</w:t>
      </w:r>
      <w:r w:rsidRPr="006E273F">
        <w:rPr>
          <w:color w:val="262626"/>
          <w:spacing w:val="5"/>
          <w:sz w:val="22"/>
          <w:szCs w:val="22"/>
        </w:rPr>
        <w:t xml:space="preserve"> </w:t>
      </w:r>
      <w:r w:rsidRPr="006E273F">
        <w:rPr>
          <w:color w:val="262626"/>
          <w:spacing w:val="-6"/>
          <w:sz w:val="22"/>
          <w:szCs w:val="22"/>
        </w:rPr>
        <w:t>i</w:t>
      </w:r>
      <w:r w:rsidRPr="006E273F">
        <w:rPr>
          <w:color w:val="262626"/>
          <w:spacing w:val="-12"/>
          <w:sz w:val="22"/>
          <w:szCs w:val="22"/>
        </w:rPr>
        <w:t xml:space="preserve"> </w:t>
      </w:r>
      <w:r w:rsidRPr="006E273F">
        <w:rPr>
          <w:color w:val="262626"/>
          <w:spacing w:val="-6"/>
          <w:sz w:val="22"/>
          <w:szCs w:val="22"/>
        </w:rPr>
        <w:t>szczegółowe</w:t>
      </w:r>
    </w:p>
    <w:p w:rsidR="00E32EC2" w:rsidRPr="006E273F" w:rsidRDefault="006E273F" w:rsidP="0043046F">
      <w:pPr>
        <w:pStyle w:val="Akapitzlist"/>
        <w:numPr>
          <w:ilvl w:val="1"/>
          <w:numId w:val="11"/>
        </w:numPr>
        <w:tabs>
          <w:tab w:val="left" w:pos="870"/>
        </w:tabs>
        <w:spacing w:line="276" w:lineRule="auto"/>
        <w:ind w:left="870" w:hanging="421"/>
        <w:jc w:val="both"/>
        <w:rPr>
          <w:color w:val="262626"/>
        </w:rPr>
      </w:pPr>
      <w:r w:rsidRPr="006E273F">
        <w:rPr>
          <w:color w:val="262626"/>
          <w:spacing w:val="-6"/>
        </w:rPr>
        <w:t>Odporność</w:t>
      </w:r>
      <w:r w:rsidR="00D8596A" w:rsidRPr="006E273F">
        <w:rPr>
          <w:color w:val="262626"/>
          <w:spacing w:val="-2"/>
        </w:rPr>
        <w:t xml:space="preserve"> </w:t>
      </w:r>
      <w:r w:rsidR="00D8596A" w:rsidRPr="006E273F">
        <w:rPr>
          <w:color w:val="262626"/>
          <w:spacing w:val="-6"/>
        </w:rPr>
        <w:t>termiczna</w:t>
      </w:r>
      <w:r w:rsidR="00D8596A" w:rsidRPr="006E273F">
        <w:rPr>
          <w:color w:val="262626"/>
          <w:spacing w:val="1"/>
        </w:rPr>
        <w:t xml:space="preserve"> </w:t>
      </w:r>
      <w:r w:rsidR="00D8596A" w:rsidRPr="006E273F">
        <w:rPr>
          <w:color w:val="262626"/>
          <w:spacing w:val="-6"/>
        </w:rPr>
        <w:t>od</w:t>
      </w:r>
      <w:r w:rsidR="00D8596A" w:rsidRPr="006E273F">
        <w:rPr>
          <w:color w:val="262626"/>
          <w:spacing w:val="-7"/>
        </w:rPr>
        <w:t xml:space="preserve"> </w:t>
      </w:r>
      <w:r w:rsidR="00D8596A" w:rsidRPr="006E273F">
        <w:rPr>
          <w:color w:val="262626"/>
          <w:spacing w:val="-6"/>
        </w:rPr>
        <w:t>-10</w:t>
      </w:r>
      <w:r w:rsidR="00D8596A" w:rsidRPr="006E273F">
        <w:rPr>
          <w:color w:val="262626"/>
          <w:spacing w:val="-10"/>
        </w:rPr>
        <w:t xml:space="preserve"> </w:t>
      </w:r>
      <w:r w:rsidR="00D8596A" w:rsidRPr="006E273F">
        <w:rPr>
          <w:color w:val="262626"/>
          <w:spacing w:val="-6"/>
        </w:rPr>
        <w:t>do</w:t>
      </w:r>
      <w:r w:rsidR="00D8596A" w:rsidRPr="006E273F">
        <w:rPr>
          <w:color w:val="262626"/>
          <w:spacing w:val="-11"/>
        </w:rPr>
        <w:t xml:space="preserve"> </w:t>
      </w:r>
      <w:r w:rsidR="00D8596A" w:rsidRPr="006E273F">
        <w:rPr>
          <w:color w:val="262626"/>
          <w:spacing w:val="-6"/>
        </w:rPr>
        <w:t>1O0°C.</w:t>
      </w:r>
    </w:p>
    <w:p w:rsidR="00E32EC2" w:rsidRPr="006E273F" w:rsidRDefault="00D8596A" w:rsidP="0043046F">
      <w:pPr>
        <w:pStyle w:val="Akapitzlist"/>
        <w:numPr>
          <w:ilvl w:val="1"/>
          <w:numId w:val="11"/>
        </w:numPr>
        <w:tabs>
          <w:tab w:val="left" w:pos="867"/>
          <w:tab w:val="left" w:pos="872"/>
        </w:tabs>
        <w:spacing w:before="5" w:line="276" w:lineRule="auto"/>
        <w:ind w:left="867" w:right="166" w:hanging="417"/>
        <w:jc w:val="both"/>
        <w:rPr>
          <w:color w:val="262626"/>
        </w:rPr>
      </w:pPr>
      <w:r w:rsidRPr="006E273F">
        <w:rPr>
          <w:color w:val="262626"/>
          <w:spacing w:val="-2"/>
        </w:rPr>
        <w:t>Taca</w:t>
      </w:r>
      <w:r w:rsidRPr="006E273F">
        <w:rPr>
          <w:color w:val="262626"/>
          <w:spacing w:val="-16"/>
        </w:rPr>
        <w:t xml:space="preserve"> </w:t>
      </w:r>
      <w:r w:rsidRPr="006E273F">
        <w:rPr>
          <w:color w:val="262626"/>
          <w:spacing w:val="-2"/>
        </w:rPr>
        <w:t>przystosowana</w:t>
      </w:r>
      <w:r w:rsidRPr="006E273F">
        <w:rPr>
          <w:color w:val="262626"/>
          <w:spacing w:val="-11"/>
        </w:rPr>
        <w:t xml:space="preserve"> </w:t>
      </w:r>
      <w:r w:rsidRPr="006E273F">
        <w:rPr>
          <w:color w:val="262626"/>
          <w:spacing w:val="-2"/>
        </w:rPr>
        <w:t>do</w:t>
      </w:r>
      <w:r w:rsidRPr="006E273F">
        <w:rPr>
          <w:color w:val="262626"/>
          <w:spacing w:val="-15"/>
        </w:rPr>
        <w:t xml:space="preserve"> </w:t>
      </w:r>
      <w:r w:rsidRPr="006E273F">
        <w:rPr>
          <w:color w:val="262626"/>
          <w:spacing w:val="-2"/>
        </w:rPr>
        <w:t>mycia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2"/>
        </w:rPr>
        <w:t>i</w:t>
      </w:r>
      <w:r w:rsidRPr="006E273F">
        <w:rPr>
          <w:color w:val="262626"/>
          <w:spacing w:val="-15"/>
        </w:rPr>
        <w:t xml:space="preserve"> </w:t>
      </w:r>
      <w:r w:rsidRPr="006E273F">
        <w:rPr>
          <w:color w:val="262626"/>
          <w:spacing w:val="-2"/>
        </w:rPr>
        <w:t>wyparzania</w:t>
      </w:r>
      <w:r w:rsidRPr="006E273F">
        <w:rPr>
          <w:color w:val="262626"/>
          <w:spacing w:val="-5"/>
        </w:rPr>
        <w:t xml:space="preserve"> </w:t>
      </w:r>
      <w:r w:rsidRPr="006E273F">
        <w:rPr>
          <w:color w:val="262626"/>
          <w:spacing w:val="-2"/>
        </w:rPr>
        <w:t>w</w:t>
      </w:r>
      <w:r w:rsidRPr="006E273F">
        <w:rPr>
          <w:color w:val="262626"/>
          <w:spacing w:val="-16"/>
        </w:rPr>
        <w:t xml:space="preserve"> </w:t>
      </w:r>
      <w:r w:rsidRPr="006E273F">
        <w:rPr>
          <w:color w:val="262626"/>
          <w:spacing w:val="-2"/>
        </w:rPr>
        <w:t>zmywarkach</w:t>
      </w:r>
      <w:r w:rsidRPr="006E273F">
        <w:rPr>
          <w:color w:val="262626"/>
          <w:spacing w:val="-5"/>
        </w:rPr>
        <w:t xml:space="preserve"> </w:t>
      </w:r>
      <w:r w:rsidRPr="006E273F">
        <w:rPr>
          <w:color w:val="262626"/>
          <w:spacing w:val="-2"/>
        </w:rPr>
        <w:t>zgodnie</w:t>
      </w:r>
      <w:r w:rsidRPr="006E273F">
        <w:rPr>
          <w:color w:val="262626"/>
          <w:spacing w:val="-15"/>
        </w:rPr>
        <w:t xml:space="preserve"> </w:t>
      </w:r>
      <w:r w:rsidRPr="006E273F">
        <w:rPr>
          <w:color w:val="262626"/>
          <w:spacing w:val="-2"/>
        </w:rPr>
        <w:t>z</w:t>
      </w:r>
      <w:r w:rsidRPr="006E273F">
        <w:rPr>
          <w:color w:val="262626"/>
          <w:spacing w:val="-16"/>
        </w:rPr>
        <w:t xml:space="preserve"> </w:t>
      </w:r>
      <w:r w:rsidRPr="006E273F">
        <w:rPr>
          <w:color w:val="262626"/>
          <w:spacing w:val="-2"/>
        </w:rPr>
        <w:t>PN-EN 12875-1:2008</w:t>
      </w:r>
      <w:r w:rsidRPr="006E273F">
        <w:rPr>
          <w:color w:val="262626"/>
          <w:spacing w:val="-4"/>
        </w:rPr>
        <w:t xml:space="preserve"> </w:t>
      </w:r>
      <w:r w:rsidRPr="006E273F">
        <w:rPr>
          <w:color w:val="262626"/>
          <w:spacing w:val="-2"/>
        </w:rPr>
        <w:t>automatycznych</w:t>
      </w:r>
      <w:r w:rsidRPr="006E273F">
        <w:rPr>
          <w:color w:val="262626"/>
          <w:spacing w:val="-15"/>
        </w:rPr>
        <w:t xml:space="preserve"> </w:t>
      </w:r>
      <w:r w:rsidRPr="006E273F">
        <w:rPr>
          <w:color w:val="262626"/>
          <w:spacing w:val="-2"/>
        </w:rPr>
        <w:t>(min.</w:t>
      </w:r>
      <w:r w:rsidRPr="006E273F">
        <w:rPr>
          <w:color w:val="262626"/>
          <w:spacing w:val="-10"/>
        </w:rPr>
        <w:t xml:space="preserve"> </w:t>
      </w:r>
      <w:r w:rsidRPr="006E273F">
        <w:rPr>
          <w:color w:val="262626"/>
          <w:spacing w:val="-2"/>
        </w:rPr>
        <w:t>3</w:t>
      </w:r>
      <w:r w:rsidRPr="006E273F">
        <w:rPr>
          <w:color w:val="262626"/>
          <w:spacing w:val="-16"/>
        </w:rPr>
        <w:t xml:space="preserve"> </w:t>
      </w:r>
      <w:r w:rsidRPr="006E273F">
        <w:rPr>
          <w:color w:val="262626"/>
          <w:spacing w:val="-2"/>
        </w:rPr>
        <w:t>razy</w:t>
      </w:r>
      <w:r w:rsidRPr="006E273F">
        <w:rPr>
          <w:color w:val="262626"/>
          <w:spacing w:val="-14"/>
        </w:rPr>
        <w:t xml:space="preserve"> </w:t>
      </w:r>
      <w:r w:rsidRPr="006E273F">
        <w:rPr>
          <w:color w:val="262626"/>
          <w:spacing w:val="-2"/>
        </w:rPr>
        <w:t>dzienne).</w:t>
      </w:r>
    </w:p>
    <w:p w:rsidR="00E32EC2" w:rsidRPr="006E273F" w:rsidRDefault="00D8596A" w:rsidP="0043046F">
      <w:pPr>
        <w:pStyle w:val="Akapitzlist"/>
        <w:numPr>
          <w:ilvl w:val="1"/>
          <w:numId w:val="11"/>
        </w:numPr>
        <w:tabs>
          <w:tab w:val="left" w:pos="872"/>
        </w:tabs>
        <w:spacing w:before="5" w:line="276" w:lineRule="auto"/>
        <w:ind w:left="872" w:right="183" w:hanging="416"/>
        <w:jc w:val="both"/>
        <w:rPr>
          <w:color w:val="262626"/>
        </w:rPr>
      </w:pPr>
      <w:r w:rsidRPr="006E273F">
        <w:rPr>
          <w:color w:val="262626"/>
        </w:rPr>
        <w:t>Na</w:t>
      </w:r>
      <w:r w:rsidRPr="006E273F">
        <w:rPr>
          <w:color w:val="262626"/>
          <w:spacing w:val="-2"/>
        </w:rPr>
        <w:t xml:space="preserve"> </w:t>
      </w:r>
      <w:r w:rsidRPr="006E273F">
        <w:rPr>
          <w:color w:val="262626"/>
        </w:rPr>
        <w:t>zewnętrznej stronie rantu</w:t>
      </w:r>
      <w:r w:rsidRPr="006E273F">
        <w:rPr>
          <w:color w:val="262626"/>
          <w:spacing w:val="-3"/>
        </w:rPr>
        <w:t xml:space="preserve"> </w:t>
      </w:r>
      <w:r w:rsidRPr="006E273F">
        <w:rPr>
          <w:color w:val="262626"/>
        </w:rPr>
        <w:t>tacy</w:t>
      </w:r>
      <w:r w:rsidRPr="006E273F">
        <w:rPr>
          <w:color w:val="262626"/>
          <w:spacing w:val="-6"/>
        </w:rPr>
        <w:t xml:space="preserve"> </w:t>
      </w:r>
      <w:r w:rsidRPr="006E273F">
        <w:rPr>
          <w:color w:val="262626"/>
        </w:rPr>
        <w:t xml:space="preserve">wyprofilowane separatory umožliwiające </w:t>
      </w:r>
      <w:r w:rsidRPr="006E273F">
        <w:rPr>
          <w:color w:val="262626"/>
          <w:spacing w:val="-6"/>
        </w:rPr>
        <w:t>stabilne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6"/>
        </w:rPr>
        <w:t>układanie</w:t>
      </w:r>
      <w:r w:rsidRPr="006E273F">
        <w:rPr>
          <w:color w:val="262626"/>
          <w:spacing w:val="-11"/>
        </w:rPr>
        <w:t xml:space="preserve"> </w:t>
      </w:r>
      <w:r w:rsidRPr="006E273F">
        <w:rPr>
          <w:color w:val="262626"/>
          <w:spacing w:val="-6"/>
        </w:rPr>
        <w:t>tac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6"/>
        </w:rPr>
        <w:t>w</w:t>
      </w:r>
      <w:r w:rsidRPr="006E273F">
        <w:rPr>
          <w:color w:val="262626"/>
          <w:spacing w:val="-11"/>
        </w:rPr>
        <w:t xml:space="preserve"> </w:t>
      </w:r>
      <w:r w:rsidRPr="006E273F">
        <w:rPr>
          <w:color w:val="262626"/>
          <w:spacing w:val="-6"/>
        </w:rPr>
        <w:t>sterty,</w:t>
      </w:r>
      <w:r w:rsidRPr="006E273F">
        <w:rPr>
          <w:color w:val="262626"/>
          <w:spacing w:val="-10"/>
        </w:rPr>
        <w:t xml:space="preserve"> </w:t>
      </w:r>
      <w:r w:rsidRPr="006E273F">
        <w:rPr>
          <w:color w:val="262626"/>
          <w:spacing w:val="-6"/>
        </w:rPr>
        <w:t>pozwalające</w:t>
      </w:r>
      <w:r w:rsidRPr="006E273F">
        <w:rPr>
          <w:color w:val="262626"/>
        </w:rPr>
        <w:t xml:space="preserve"> </w:t>
      </w:r>
      <w:r w:rsidRPr="006E273F">
        <w:rPr>
          <w:color w:val="262626"/>
          <w:spacing w:val="-6"/>
        </w:rPr>
        <w:t>na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6"/>
        </w:rPr>
        <w:t>swobodną</w:t>
      </w:r>
      <w:r w:rsidRPr="006E273F">
        <w:rPr>
          <w:color w:val="262626"/>
        </w:rPr>
        <w:t xml:space="preserve"> </w:t>
      </w:r>
      <w:r w:rsidRPr="006E273F">
        <w:rPr>
          <w:color w:val="262626"/>
          <w:spacing w:val="-6"/>
        </w:rPr>
        <w:t>cyrkulację</w:t>
      </w:r>
      <w:r w:rsidRPr="006E273F">
        <w:rPr>
          <w:color w:val="262626"/>
          <w:spacing w:val="-2"/>
        </w:rPr>
        <w:t xml:space="preserve"> </w:t>
      </w:r>
      <w:r w:rsidRPr="006E273F">
        <w:rPr>
          <w:color w:val="262626"/>
          <w:spacing w:val="-6"/>
        </w:rPr>
        <w:t xml:space="preserve">powietrza </w:t>
      </w:r>
      <w:r w:rsidRPr="006E273F">
        <w:rPr>
          <w:color w:val="262626"/>
        </w:rPr>
        <w:t>pomiędzy</w:t>
      </w:r>
      <w:r w:rsidRPr="006E273F">
        <w:rPr>
          <w:color w:val="262626"/>
          <w:spacing w:val="-14"/>
        </w:rPr>
        <w:t xml:space="preserve"> </w:t>
      </w:r>
      <w:r w:rsidRPr="006E273F">
        <w:rPr>
          <w:color w:val="262626"/>
        </w:rPr>
        <w:t>tacami</w:t>
      </w:r>
      <w:r w:rsidRPr="006E273F">
        <w:rPr>
          <w:color w:val="262626"/>
          <w:spacing w:val="-13"/>
        </w:rPr>
        <w:t xml:space="preserve"> </w:t>
      </w:r>
      <w:r w:rsidRPr="006E273F">
        <w:rPr>
          <w:color w:val="262626"/>
        </w:rPr>
        <w:t>w</w:t>
      </w:r>
      <w:r w:rsidRPr="006E273F">
        <w:rPr>
          <w:color w:val="262626"/>
          <w:spacing w:val="-17"/>
        </w:rPr>
        <w:t xml:space="preserve"> </w:t>
      </w:r>
      <w:r w:rsidRPr="006E273F">
        <w:rPr>
          <w:color w:val="262626"/>
        </w:rPr>
        <w:t>celu</w:t>
      </w:r>
      <w:r w:rsidRPr="006E273F">
        <w:rPr>
          <w:color w:val="262626"/>
          <w:spacing w:val="-18"/>
        </w:rPr>
        <w:t xml:space="preserve"> </w:t>
      </w:r>
      <w:r w:rsidRPr="006E273F">
        <w:rPr>
          <w:color w:val="262626"/>
        </w:rPr>
        <w:t>ich</w:t>
      </w:r>
      <w:r w:rsidRPr="006E273F">
        <w:rPr>
          <w:color w:val="262626"/>
          <w:spacing w:val="-17"/>
        </w:rPr>
        <w:t xml:space="preserve"> </w:t>
      </w:r>
      <w:r w:rsidRPr="006E273F">
        <w:rPr>
          <w:color w:val="262626"/>
        </w:rPr>
        <w:t>osuszania.</w:t>
      </w:r>
    </w:p>
    <w:p w:rsidR="00E32EC2" w:rsidRPr="006E273F" w:rsidRDefault="00D8596A" w:rsidP="0043046F">
      <w:pPr>
        <w:pStyle w:val="Akapitzlist"/>
        <w:numPr>
          <w:ilvl w:val="1"/>
          <w:numId w:val="11"/>
        </w:numPr>
        <w:tabs>
          <w:tab w:val="left" w:pos="875"/>
        </w:tabs>
        <w:spacing w:line="276" w:lineRule="auto"/>
        <w:ind w:left="875" w:hanging="421"/>
        <w:jc w:val="both"/>
        <w:rPr>
          <w:color w:val="262626"/>
        </w:rPr>
      </w:pPr>
      <w:r w:rsidRPr="006E273F">
        <w:rPr>
          <w:color w:val="262626"/>
          <w:spacing w:val="-6"/>
        </w:rPr>
        <w:t>Wymagania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6"/>
        </w:rPr>
        <w:t>szczegółowe</w:t>
      </w:r>
      <w:r w:rsidRPr="006E273F">
        <w:rPr>
          <w:color w:val="262626"/>
          <w:spacing w:val="-11"/>
        </w:rPr>
        <w:t xml:space="preserve"> </w:t>
      </w:r>
      <w:r w:rsidRPr="006E273F">
        <w:rPr>
          <w:color w:val="262626"/>
          <w:spacing w:val="-6"/>
        </w:rPr>
        <w:t>(wg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6"/>
        </w:rPr>
        <w:t>wskazania</w:t>
      </w:r>
      <w:r w:rsidRPr="006E273F">
        <w:rPr>
          <w:color w:val="262626"/>
          <w:spacing w:val="-11"/>
        </w:rPr>
        <w:t xml:space="preserve"> </w:t>
      </w:r>
      <w:r w:rsidRPr="006E273F">
        <w:rPr>
          <w:color w:val="262626"/>
          <w:spacing w:val="-6"/>
        </w:rPr>
        <w:t>Zamawiającego</w:t>
      </w:r>
      <w:r w:rsidRPr="006E273F">
        <w:rPr>
          <w:color w:val="262626"/>
          <w:spacing w:val="-2"/>
        </w:rPr>
        <w:t xml:space="preserve"> </w:t>
      </w:r>
      <w:r w:rsidRPr="006E273F">
        <w:rPr>
          <w:color w:val="262626"/>
          <w:spacing w:val="-6"/>
        </w:rPr>
        <w:t>w</w:t>
      </w:r>
      <w:r w:rsidRPr="006E273F">
        <w:rPr>
          <w:color w:val="262626"/>
          <w:spacing w:val="-11"/>
        </w:rPr>
        <w:t xml:space="preserve"> </w:t>
      </w:r>
      <w:r w:rsidRPr="006E273F">
        <w:rPr>
          <w:color w:val="262626"/>
          <w:spacing w:val="-6"/>
        </w:rPr>
        <w:t>SWZ):</w:t>
      </w:r>
    </w:p>
    <w:p w:rsidR="00E32EC2" w:rsidRPr="006E273F" w:rsidRDefault="00D8596A" w:rsidP="0043046F">
      <w:pPr>
        <w:pStyle w:val="Akapitzlist"/>
        <w:numPr>
          <w:ilvl w:val="2"/>
          <w:numId w:val="11"/>
        </w:numPr>
        <w:tabs>
          <w:tab w:val="left" w:pos="1297"/>
        </w:tabs>
        <w:spacing w:line="276" w:lineRule="auto"/>
        <w:ind w:left="1297" w:hanging="421"/>
        <w:jc w:val="both"/>
        <w:rPr>
          <w:color w:val="262626"/>
        </w:rPr>
      </w:pPr>
      <w:r w:rsidRPr="006E273F">
        <w:rPr>
          <w:color w:val="262626"/>
          <w:spacing w:val="-6"/>
        </w:rPr>
        <w:t>taca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6"/>
        </w:rPr>
        <w:t>prostokątna:</w:t>
      </w:r>
      <w:r w:rsidRPr="006E273F">
        <w:rPr>
          <w:color w:val="262626"/>
          <w:spacing w:val="5"/>
        </w:rPr>
        <w:t xml:space="preserve"> </w:t>
      </w:r>
      <w:r w:rsidRPr="006E273F">
        <w:rPr>
          <w:color w:val="262626"/>
          <w:spacing w:val="-6"/>
        </w:rPr>
        <w:t>wymiary:</w:t>
      </w:r>
      <w:r w:rsidRPr="006E273F">
        <w:rPr>
          <w:color w:val="262626"/>
          <w:spacing w:val="4"/>
        </w:rPr>
        <w:t xml:space="preserve"> </w:t>
      </w:r>
      <w:r w:rsidRPr="006E273F">
        <w:rPr>
          <w:color w:val="262626"/>
          <w:spacing w:val="-6"/>
        </w:rPr>
        <w:t>530 x</w:t>
      </w:r>
      <w:r w:rsidRPr="006E273F">
        <w:rPr>
          <w:color w:val="262626"/>
          <w:spacing w:val="-11"/>
        </w:rPr>
        <w:t xml:space="preserve"> </w:t>
      </w:r>
      <w:r w:rsidRPr="006E273F">
        <w:rPr>
          <w:color w:val="262626"/>
          <w:spacing w:val="-6"/>
        </w:rPr>
        <w:t>325</w:t>
      </w:r>
      <w:r w:rsidRPr="006E273F">
        <w:rPr>
          <w:color w:val="262626"/>
          <w:spacing w:val="-2"/>
        </w:rPr>
        <w:t xml:space="preserve"> </w:t>
      </w:r>
      <w:r w:rsidRPr="006E273F">
        <w:rPr>
          <w:color w:val="262626"/>
          <w:spacing w:val="-6"/>
        </w:rPr>
        <w:t>x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6"/>
        </w:rPr>
        <w:t>(h)10-20</w:t>
      </w:r>
      <w:r w:rsidRPr="006E273F">
        <w:rPr>
          <w:color w:val="262626"/>
          <w:spacing w:val="5"/>
        </w:rPr>
        <w:t xml:space="preserve"> </w:t>
      </w:r>
      <w:r w:rsidRPr="006E273F">
        <w:rPr>
          <w:color w:val="262626"/>
          <w:spacing w:val="-6"/>
        </w:rPr>
        <w:t>mm;</w:t>
      </w:r>
    </w:p>
    <w:p w:rsidR="00E32EC2" w:rsidRPr="006E273F" w:rsidRDefault="00D8596A" w:rsidP="0043046F">
      <w:pPr>
        <w:pStyle w:val="Akapitzlist"/>
        <w:numPr>
          <w:ilvl w:val="2"/>
          <w:numId w:val="11"/>
        </w:numPr>
        <w:tabs>
          <w:tab w:val="left" w:pos="1295"/>
        </w:tabs>
        <w:spacing w:before="3" w:line="276" w:lineRule="auto"/>
        <w:ind w:left="1295" w:right="159" w:hanging="418"/>
        <w:jc w:val="both"/>
        <w:rPr>
          <w:color w:val="262626"/>
        </w:rPr>
      </w:pPr>
      <w:r w:rsidRPr="006E273F">
        <w:rPr>
          <w:color w:val="262626"/>
          <w:spacing w:val="-6"/>
        </w:rPr>
        <w:t>taca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6"/>
        </w:rPr>
        <w:t>trapezowa:</w:t>
      </w:r>
      <w:r w:rsidRPr="006E273F">
        <w:rPr>
          <w:color w:val="262626"/>
          <w:spacing w:val="-5"/>
        </w:rPr>
        <w:t xml:space="preserve"> </w:t>
      </w:r>
      <w:r w:rsidRPr="006E273F">
        <w:rPr>
          <w:color w:val="262626"/>
          <w:spacing w:val="-6"/>
        </w:rPr>
        <w:t>kształt (trapezoidalny)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6"/>
        </w:rPr>
        <w:t>umożliwiający</w:t>
      </w:r>
      <w:r w:rsidRPr="006E273F">
        <w:rPr>
          <w:color w:val="262626"/>
          <w:spacing w:val="12"/>
        </w:rPr>
        <w:t xml:space="preserve"> </w:t>
      </w:r>
      <w:r w:rsidRPr="006E273F">
        <w:rPr>
          <w:color w:val="262626"/>
          <w:spacing w:val="-6"/>
        </w:rPr>
        <w:t>ułożenie czterech</w:t>
      </w:r>
      <w:r w:rsidRPr="006E273F">
        <w:rPr>
          <w:color w:val="262626"/>
          <w:spacing w:val="-8"/>
        </w:rPr>
        <w:t xml:space="preserve"> </w:t>
      </w:r>
      <w:r w:rsidRPr="006E273F">
        <w:rPr>
          <w:color w:val="262626"/>
          <w:spacing w:val="-6"/>
        </w:rPr>
        <w:t xml:space="preserve">tac </w:t>
      </w:r>
      <w:r w:rsidRPr="006E273F">
        <w:rPr>
          <w:color w:val="262626"/>
        </w:rPr>
        <w:t>na</w:t>
      </w:r>
      <w:r w:rsidRPr="006E273F">
        <w:rPr>
          <w:color w:val="262626"/>
          <w:spacing w:val="-6"/>
        </w:rPr>
        <w:t xml:space="preserve"> </w:t>
      </w:r>
      <w:r w:rsidRPr="006E273F">
        <w:rPr>
          <w:color w:val="262626"/>
        </w:rPr>
        <w:t>stole kwadratowym o</w:t>
      </w:r>
      <w:r w:rsidRPr="006E273F">
        <w:rPr>
          <w:color w:val="262626"/>
          <w:spacing w:val="-18"/>
        </w:rPr>
        <w:t xml:space="preserve"> </w:t>
      </w:r>
      <w:r w:rsidRPr="006E273F">
        <w:rPr>
          <w:color w:val="262626"/>
        </w:rPr>
        <w:t>boku</w:t>
      </w:r>
      <w:r w:rsidRPr="006E273F">
        <w:rPr>
          <w:color w:val="262626"/>
          <w:spacing w:val="-1"/>
        </w:rPr>
        <w:t xml:space="preserve"> </w:t>
      </w:r>
      <w:r w:rsidRPr="006E273F">
        <w:rPr>
          <w:color w:val="262626"/>
        </w:rPr>
        <w:t xml:space="preserve">90 cm; wymiary 440-460 x 350-380 mm; </w:t>
      </w:r>
      <w:r w:rsidRPr="006E273F">
        <w:rPr>
          <w:color w:val="262626"/>
          <w:spacing w:val="-2"/>
        </w:rPr>
        <w:t>podstawa</w:t>
      </w:r>
      <w:r w:rsidRPr="006E273F">
        <w:rPr>
          <w:color w:val="262626"/>
          <w:spacing w:val="-16"/>
        </w:rPr>
        <w:t xml:space="preserve"> </w:t>
      </w:r>
      <w:r w:rsidRPr="006E273F">
        <w:rPr>
          <w:color w:val="262626"/>
          <w:spacing w:val="-2"/>
        </w:rPr>
        <w:t>krótsza</w:t>
      </w:r>
      <w:r w:rsidRPr="006E273F">
        <w:rPr>
          <w:color w:val="262626"/>
          <w:spacing w:val="-15"/>
        </w:rPr>
        <w:t xml:space="preserve"> </w:t>
      </w:r>
      <w:r w:rsidRPr="006E273F">
        <w:rPr>
          <w:color w:val="262626"/>
          <w:spacing w:val="-2"/>
        </w:rPr>
        <w:t>trapezu:</w:t>
      </w:r>
      <w:r w:rsidRPr="006E273F">
        <w:rPr>
          <w:color w:val="262626"/>
          <w:spacing w:val="-16"/>
        </w:rPr>
        <w:t xml:space="preserve"> </w:t>
      </w:r>
      <w:r w:rsidRPr="006E273F">
        <w:rPr>
          <w:color w:val="262626"/>
          <w:spacing w:val="-2"/>
        </w:rPr>
        <w:t>200-210</w:t>
      </w:r>
      <w:r w:rsidRPr="006E273F">
        <w:rPr>
          <w:color w:val="262626"/>
          <w:spacing w:val="-14"/>
        </w:rPr>
        <w:t xml:space="preserve"> </w:t>
      </w:r>
      <w:r w:rsidRPr="006E273F">
        <w:rPr>
          <w:color w:val="262626"/>
          <w:spacing w:val="-2"/>
        </w:rPr>
        <w:t>mm,</w:t>
      </w:r>
      <w:r w:rsidRPr="006E273F">
        <w:rPr>
          <w:color w:val="262626"/>
          <w:spacing w:val="-15"/>
        </w:rPr>
        <w:t xml:space="preserve"> </w:t>
      </w:r>
      <w:r w:rsidRPr="006E273F">
        <w:rPr>
          <w:color w:val="262626"/>
          <w:spacing w:val="-2"/>
        </w:rPr>
        <w:t>wysokość:</w:t>
      </w:r>
      <w:r w:rsidRPr="006E273F">
        <w:rPr>
          <w:color w:val="262626"/>
          <w:spacing w:val="-9"/>
        </w:rPr>
        <w:t xml:space="preserve"> </w:t>
      </w:r>
      <w:r w:rsidRPr="006E273F">
        <w:rPr>
          <w:color w:val="262626"/>
          <w:spacing w:val="-2"/>
        </w:rPr>
        <w:t>10-20</w:t>
      </w:r>
      <w:r w:rsidRPr="006E273F">
        <w:rPr>
          <w:color w:val="262626"/>
          <w:spacing w:val="-16"/>
        </w:rPr>
        <w:t xml:space="preserve"> </w:t>
      </w:r>
      <w:r w:rsidRPr="006E273F">
        <w:rPr>
          <w:color w:val="262626"/>
          <w:spacing w:val="-2"/>
        </w:rPr>
        <w:t>mm.</w:t>
      </w:r>
    </w:p>
    <w:p w:rsidR="00E32EC2" w:rsidRPr="006E273F" w:rsidRDefault="00D8596A" w:rsidP="0043046F">
      <w:pPr>
        <w:pStyle w:val="Akapitzlist"/>
        <w:numPr>
          <w:ilvl w:val="1"/>
          <w:numId w:val="9"/>
        </w:numPr>
        <w:tabs>
          <w:tab w:val="left" w:pos="870"/>
        </w:tabs>
        <w:spacing w:line="276" w:lineRule="auto"/>
        <w:ind w:left="870" w:hanging="417"/>
        <w:jc w:val="both"/>
        <w:rPr>
          <w:color w:val="262626"/>
        </w:rPr>
      </w:pPr>
      <w:r w:rsidRPr="006E273F">
        <w:rPr>
          <w:color w:val="262626"/>
          <w:spacing w:val="-4"/>
        </w:rPr>
        <w:t>Kolor:</w:t>
      </w:r>
      <w:r w:rsidRPr="006E273F">
        <w:rPr>
          <w:color w:val="262626"/>
          <w:spacing w:val="-14"/>
        </w:rPr>
        <w:t xml:space="preserve"> </w:t>
      </w:r>
      <w:r w:rsidRPr="006E273F">
        <w:rPr>
          <w:color w:val="262626"/>
          <w:spacing w:val="-4"/>
        </w:rPr>
        <w:t>granit</w:t>
      </w:r>
      <w:r w:rsidRPr="006E273F">
        <w:rPr>
          <w:color w:val="262626"/>
          <w:spacing w:val="-3"/>
        </w:rPr>
        <w:t xml:space="preserve"> </w:t>
      </w:r>
      <w:r w:rsidRPr="006E273F">
        <w:rPr>
          <w:color w:val="262626"/>
          <w:spacing w:val="-4"/>
        </w:rPr>
        <w:t>lub</w:t>
      </w:r>
      <w:r w:rsidRPr="006E273F">
        <w:rPr>
          <w:color w:val="262626"/>
          <w:spacing w:val="-14"/>
        </w:rPr>
        <w:t xml:space="preserve"> </w:t>
      </w:r>
      <w:r w:rsidRPr="006E273F">
        <w:rPr>
          <w:color w:val="262626"/>
          <w:spacing w:val="-4"/>
        </w:rPr>
        <w:t>inny</w:t>
      </w:r>
      <w:r w:rsidRPr="006E273F">
        <w:rPr>
          <w:color w:val="262626"/>
          <w:spacing w:val="-5"/>
        </w:rPr>
        <w:t xml:space="preserve"> </w:t>
      </w:r>
      <w:r w:rsidRPr="006E273F">
        <w:rPr>
          <w:color w:val="262626"/>
          <w:spacing w:val="-4"/>
        </w:rPr>
        <w:t>jasny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4"/>
        </w:rPr>
        <w:t>z</w:t>
      </w:r>
      <w:r w:rsidRPr="006E273F">
        <w:rPr>
          <w:color w:val="262626"/>
          <w:spacing w:val="-14"/>
        </w:rPr>
        <w:t xml:space="preserve"> </w:t>
      </w:r>
      <w:r w:rsidRPr="006E273F">
        <w:rPr>
          <w:color w:val="262626"/>
          <w:spacing w:val="-4"/>
        </w:rPr>
        <w:t>palety</w:t>
      </w:r>
      <w:r w:rsidRPr="006E273F">
        <w:rPr>
          <w:color w:val="262626"/>
          <w:spacing w:val="-9"/>
        </w:rPr>
        <w:t xml:space="preserve"> </w:t>
      </w:r>
      <w:r w:rsidRPr="006E273F">
        <w:rPr>
          <w:color w:val="262626"/>
          <w:spacing w:val="-4"/>
        </w:rPr>
        <w:t>barw.</w:t>
      </w:r>
    </w:p>
    <w:p w:rsidR="00E32EC2" w:rsidRPr="006E273F" w:rsidRDefault="00D8596A" w:rsidP="0043046F">
      <w:pPr>
        <w:pStyle w:val="Akapitzlist"/>
        <w:numPr>
          <w:ilvl w:val="1"/>
          <w:numId w:val="9"/>
        </w:numPr>
        <w:tabs>
          <w:tab w:val="left" w:pos="873"/>
        </w:tabs>
        <w:spacing w:line="276" w:lineRule="auto"/>
        <w:ind w:left="873" w:hanging="418"/>
        <w:jc w:val="both"/>
        <w:rPr>
          <w:color w:val="262626"/>
        </w:rPr>
      </w:pPr>
      <w:r w:rsidRPr="006E273F">
        <w:rPr>
          <w:color w:val="262626"/>
          <w:spacing w:val="-6"/>
        </w:rPr>
        <w:t>Dostawa wg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6"/>
        </w:rPr>
        <w:t>asortymentu</w:t>
      </w:r>
      <w:r w:rsidRPr="006E273F">
        <w:rPr>
          <w:color w:val="262626"/>
          <w:spacing w:val="6"/>
        </w:rPr>
        <w:t xml:space="preserve"> </w:t>
      </w:r>
      <w:r w:rsidRPr="006E273F">
        <w:rPr>
          <w:color w:val="262626"/>
          <w:spacing w:val="-6"/>
        </w:rPr>
        <w:t>jednolita</w:t>
      </w:r>
    </w:p>
    <w:p w:rsidR="00E32EC2" w:rsidRPr="006E273F" w:rsidRDefault="00D8596A" w:rsidP="0043046F">
      <w:pPr>
        <w:pStyle w:val="Nagwek2"/>
        <w:numPr>
          <w:ilvl w:val="0"/>
          <w:numId w:val="11"/>
        </w:numPr>
        <w:tabs>
          <w:tab w:val="left" w:pos="872"/>
        </w:tabs>
        <w:spacing w:line="276" w:lineRule="auto"/>
        <w:ind w:left="872" w:hanging="696"/>
        <w:jc w:val="both"/>
        <w:rPr>
          <w:sz w:val="22"/>
          <w:szCs w:val="22"/>
        </w:rPr>
      </w:pPr>
      <w:r w:rsidRPr="006E273F">
        <w:rPr>
          <w:color w:val="262626"/>
          <w:spacing w:val="-6"/>
          <w:sz w:val="22"/>
          <w:szCs w:val="22"/>
        </w:rPr>
        <w:t xml:space="preserve">Wygania </w:t>
      </w:r>
      <w:r w:rsidRPr="006E273F">
        <w:rPr>
          <w:color w:val="262626"/>
          <w:spacing w:val="-2"/>
          <w:sz w:val="22"/>
          <w:szCs w:val="22"/>
        </w:rPr>
        <w:t>dodatkowe</w:t>
      </w:r>
    </w:p>
    <w:p w:rsidR="00E32EC2" w:rsidRPr="006E273F" w:rsidRDefault="00D8596A" w:rsidP="0043046F">
      <w:pPr>
        <w:pStyle w:val="Akapitzlist"/>
        <w:numPr>
          <w:ilvl w:val="1"/>
          <w:numId w:val="11"/>
        </w:numPr>
        <w:tabs>
          <w:tab w:val="left" w:pos="870"/>
        </w:tabs>
        <w:spacing w:line="276" w:lineRule="auto"/>
        <w:ind w:left="870" w:hanging="421"/>
        <w:jc w:val="both"/>
        <w:rPr>
          <w:color w:val="262626"/>
        </w:rPr>
      </w:pPr>
      <w:r w:rsidRPr="006E273F">
        <w:rPr>
          <w:color w:val="262626"/>
          <w:spacing w:val="-6"/>
        </w:rPr>
        <w:t>Okres</w:t>
      </w:r>
      <w:r w:rsidRPr="006E273F">
        <w:rPr>
          <w:color w:val="262626"/>
          <w:spacing w:val="-7"/>
        </w:rPr>
        <w:t xml:space="preserve"> </w:t>
      </w:r>
      <w:r w:rsidRPr="006E273F">
        <w:rPr>
          <w:color w:val="262626"/>
          <w:spacing w:val="-6"/>
        </w:rPr>
        <w:t>gwarancji</w:t>
      </w:r>
      <w:r w:rsidRPr="006E273F">
        <w:rPr>
          <w:color w:val="262626"/>
          <w:spacing w:val="-1"/>
        </w:rPr>
        <w:t xml:space="preserve"> </w:t>
      </w:r>
      <w:r w:rsidRPr="006E273F">
        <w:rPr>
          <w:color w:val="262626"/>
          <w:spacing w:val="-6"/>
        </w:rPr>
        <w:t>minimum</w:t>
      </w:r>
      <w:r w:rsidRPr="006E273F">
        <w:rPr>
          <w:color w:val="262626"/>
          <w:spacing w:val="2"/>
        </w:rPr>
        <w:t xml:space="preserve"> </w:t>
      </w:r>
      <w:r w:rsidRPr="006E273F">
        <w:rPr>
          <w:color w:val="262626"/>
          <w:spacing w:val="-6"/>
        </w:rPr>
        <w:t>24</w:t>
      </w:r>
      <w:r w:rsidRPr="006E273F">
        <w:rPr>
          <w:color w:val="262626"/>
          <w:spacing w:val="-11"/>
        </w:rPr>
        <w:t xml:space="preserve"> </w:t>
      </w:r>
      <w:r w:rsidRPr="006E273F">
        <w:rPr>
          <w:color w:val="262626"/>
          <w:spacing w:val="-6"/>
        </w:rPr>
        <w:t>miesiące.</w:t>
      </w:r>
    </w:p>
    <w:p w:rsidR="00E32EC2" w:rsidRPr="006E273F" w:rsidRDefault="00D8596A" w:rsidP="0043046F">
      <w:pPr>
        <w:pStyle w:val="Akapitzlist"/>
        <w:numPr>
          <w:ilvl w:val="1"/>
          <w:numId w:val="11"/>
        </w:numPr>
        <w:tabs>
          <w:tab w:val="left" w:pos="875"/>
        </w:tabs>
        <w:spacing w:line="276" w:lineRule="auto"/>
        <w:ind w:left="875" w:hanging="415"/>
        <w:jc w:val="both"/>
        <w:rPr>
          <w:color w:val="262626"/>
        </w:rPr>
      </w:pPr>
      <w:r w:rsidRPr="006E273F">
        <w:rPr>
          <w:color w:val="262626"/>
          <w:spacing w:val="-6"/>
        </w:rPr>
        <w:t>W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6"/>
        </w:rPr>
        <w:t>celu</w:t>
      </w:r>
      <w:r w:rsidRPr="006E273F">
        <w:rPr>
          <w:color w:val="262626"/>
          <w:spacing w:val="-11"/>
        </w:rPr>
        <w:t xml:space="preserve"> </w:t>
      </w:r>
      <w:r w:rsidRPr="006E273F">
        <w:rPr>
          <w:color w:val="262626"/>
          <w:spacing w:val="-6"/>
        </w:rPr>
        <w:t>dokonania</w:t>
      </w:r>
      <w:r w:rsidRPr="006E273F">
        <w:rPr>
          <w:color w:val="262626"/>
          <w:spacing w:val="-2"/>
        </w:rPr>
        <w:t xml:space="preserve"> </w:t>
      </w:r>
      <w:r w:rsidRPr="006E273F">
        <w:rPr>
          <w:color w:val="262626"/>
          <w:spacing w:val="-6"/>
        </w:rPr>
        <w:t>oceny</w:t>
      </w:r>
      <w:r w:rsidRPr="006E273F">
        <w:rPr>
          <w:color w:val="262626"/>
          <w:spacing w:val="-5"/>
        </w:rPr>
        <w:t xml:space="preserve"> </w:t>
      </w:r>
      <w:r w:rsidRPr="006E273F">
        <w:rPr>
          <w:color w:val="262626"/>
          <w:spacing w:val="-6"/>
        </w:rPr>
        <w:t>przez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6"/>
        </w:rPr>
        <w:t>komisję</w:t>
      </w:r>
      <w:r w:rsidRPr="006E273F">
        <w:rPr>
          <w:color w:val="262626"/>
          <w:spacing w:val="-3"/>
        </w:rPr>
        <w:t xml:space="preserve"> </w:t>
      </w:r>
      <w:r w:rsidRPr="006E273F">
        <w:rPr>
          <w:color w:val="262626"/>
          <w:spacing w:val="-6"/>
        </w:rPr>
        <w:t>zamawianego</w:t>
      </w:r>
      <w:r w:rsidRPr="006E273F">
        <w:rPr>
          <w:color w:val="262626"/>
          <w:spacing w:val="12"/>
        </w:rPr>
        <w:t xml:space="preserve"> </w:t>
      </w:r>
      <w:r w:rsidRPr="006E273F">
        <w:rPr>
          <w:color w:val="262626"/>
          <w:spacing w:val="-6"/>
        </w:rPr>
        <w:t>do</w:t>
      </w:r>
      <w:r w:rsidRPr="006E273F">
        <w:rPr>
          <w:color w:val="262626"/>
          <w:spacing w:val="-11"/>
        </w:rPr>
        <w:t xml:space="preserve"> </w:t>
      </w:r>
      <w:r w:rsidRPr="006E273F">
        <w:rPr>
          <w:color w:val="262626"/>
          <w:spacing w:val="-6"/>
        </w:rPr>
        <w:t>oferty dołączyć:</w:t>
      </w:r>
    </w:p>
    <w:p w:rsidR="00E32EC2" w:rsidRPr="006E273F" w:rsidRDefault="00D8596A" w:rsidP="0043046F">
      <w:pPr>
        <w:pStyle w:val="Akapitzlist"/>
        <w:numPr>
          <w:ilvl w:val="2"/>
          <w:numId w:val="11"/>
        </w:numPr>
        <w:tabs>
          <w:tab w:val="left" w:pos="1294"/>
          <w:tab w:val="left" w:pos="1296"/>
        </w:tabs>
        <w:spacing w:before="2" w:line="276" w:lineRule="auto"/>
        <w:ind w:left="1294" w:right="163" w:hanging="419"/>
        <w:jc w:val="both"/>
        <w:rPr>
          <w:color w:val="262626"/>
        </w:rPr>
      </w:pPr>
      <w:r w:rsidRPr="006E273F">
        <w:rPr>
          <w:color w:val="262626"/>
        </w:rPr>
        <w:t xml:space="preserve">atest (świadectwo jakości zdrowotnej) lub inny równoważny dokument </w:t>
      </w:r>
      <w:r w:rsidRPr="006E273F">
        <w:rPr>
          <w:color w:val="262626"/>
          <w:spacing w:val="-4"/>
        </w:rPr>
        <w:t>w</w:t>
      </w:r>
      <w:r w:rsidRPr="006E273F">
        <w:rPr>
          <w:color w:val="262626"/>
          <w:spacing w:val="-14"/>
        </w:rPr>
        <w:t xml:space="preserve"> </w:t>
      </w:r>
      <w:r w:rsidRPr="006E273F">
        <w:rPr>
          <w:color w:val="262626"/>
          <w:spacing w:val="-4"/>
        </w:rPr>
        <w:t>języku</w:t>
      </w:r>
      <w:r w:rsidRPr="006E273F">
        <w:rPr>
          <w:color w:val="262626"/>
          <w:spacing w:val="-13"/>
        </w:rPr>
        <w:t xml:space="preserve"> </w:t>
      </w:r>
      <w:r w:rsidRPr="006E273F">
        <w:rPr>
          <w:color w:val="262626"/>
          <w:spacing w:val="-4"/>
        </w:rPr>
        <w:t>polskim</w:t>
      </w:r>
      <w:r w:rsidRPr="006E273F">
        <w:rPr>
          <w:color w:val="262626"/>
          <w:spacing w:val="-9"/>
        </w:rPr>
        <w:t xml:space="preserve"> </w:t>
      </w:r>
      <w:r w:rsidRPr="006E273F">
        <w:rPr>
          <w:color w:val="262626"/>
          <w:spacing w:val="-4"/>
        </w:rPr>
        <w:t>lub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4"/>
        </w:rPr>
        <w:t>w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4"/>
        </w:rPr>
        <w:t>języku</w:t>
      </w:r>
      <w:r w:rsidRPr="006E273F">
        <w:rPr>
          <w:color w:val="262626"/>
          <w:spacing w:val="-10"/>
        </w:rPr>
        <w:t xml:space="preserve"> </w:t>
      </w:r>
      <w:r w:rsidRPr="006E273F">
        <w:rPr>
          <w:color w:val="262626"/>
          <w:spacing w:val="-4"/>
        </w:rPr>
        <w:t>obcym</w:t>
      </w:r>
      <w:r w:rsidRPr="006E273F">
        <w:rPr>
          <w:color w:val="262626"/>
          <w:spacing w:val="-6"/>
        </w:rPr>
        <w:t xml:space="preserve"> </w:t>
      </w:r>
      <w:r w:rsidRPr="006E273F">
        <w:rPr>
          <w:color w:val="262626"/>
          <w:spacing w:val="-4"/>
        </w:rPr>
        <w:t>wraz</w:t>
      </w:r>
      <w:r w:rsidRPr="006E273F">
        <w:rPr>
          <w:color w:val="262626"/>
          <w:spacing w:val="-10"/>
        </w:rPr>
        <w:t xml:space="preserve"> </w:t>
      </w:r>
      <w:r w:rsidRPr="006E273F">
        <w:rPr>
          <w:color w:val="262626"/>
          <w:spacing w:val="-4"/>
        </w:rPr>
        <w:t>z</w:t>
      </w:r>
      <w:r w:rsidRPr="006E273F">
        <w:rPr>
          <w:color w:val="262626"/>
          <w:spacing w:val="-14"/>
        </w:rPr>
        <w:t xml:space="preserve"> </w:t>
      </w:r>
      <w:r w:rsidRPr="006E273F">
        <w:rPr>
          <w:color w:val="262626"/>
          <w:spacing w:val="-4"/>
        </w:rPr>
        <w:t>tłumaczeniem na</w:t>
      </w:r>
      <w:r w:rsidRPr="006E273F">
        <w:rPr>
          <w:color w:val="262626"/>
          <w:spacing w:val="-11"/>
        </w:rPr>
        <w:t xml:space="preserve"> </w:t>
      </w:r>
      <w:r w:rsidRPr="006E273F">
        <w:rPr>
          <w:color w:val="262626"/>
          <w:spacing w:val="-4"/>
        </w:rPr>
        <w:t>język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  <w:spacing w:val="-4"/>
        </w:rPr>
        <w:t xml:space="preserve">polski </w:t>
      </w:r>
      <w:r w:rsidRPr="006E273F">
        <w:rPr>
          <w:color w:val="262626"/>
          <w:spacing w:val="-8"/>
        </w:rPr>
        <w:t>stosowany</w:t>
      </w:r>
      <w:r w:rsidRPr="006E273F">
        <w:rPr>
          <w:color w:val="262626"/>
          <w:spacing w:val="5"/>
        </w:rPr>
        <w:t xml:space="preserve"> </w:t>
      </w:r>
      <w:r w:rsidRPr="006E273F">
        <w:rPr>
          <w:color w:val="262626"/>
          <w:spacing w:val="-8"/>
        </w:rPr>
        <w:t>w</w:t>
      </w:r>
      <w:r w:rsidRPr="006E273F">
        <w:rPr>
          <w:color w:val="262626"/>
          <w:spacing w:val="-10"/>
        </w:rPr>
        <w:t xml:space="preserve"> </w:t>
      </w:r>
      <w:r w:rsidRPr="006E273F">
        <w:rPr>
          <w:color w:val="262626"/>
          <w:spacing w:val="-8"/>
        </w:rPr>
        <w:t>krajach Unii Europejskiej</w:t>
      </w:r>
      <w:r w:rsidRPr="006E273F">
        <w:rPr>
          <w:color w:val="262626"/>
          <w:spacing w:val="11"/>
          <w:position w:val="8"/>
        </w:rPr>
        <w:t xml:space="preserve"> </w:t>
      </w:r>
      <w:r w:rsidRPr="006E273F">
        <w:rPr>
          <w:color w:val="262626"/>
          <w:spacing w:val="-8"/>
        </w:rPr>
        <w:t>lub deklarację</w:t>
      </w:r>
      <w:r w:rsidRPr="006E273F">
        <w:rPr>
          <w:color w:val="262626"/>
          <w:spacing w:val="14"/>
        </w:rPr>
        <w:t xml:space="preserve"> </w:t>
      </w:r>
      <w:r w:rsidRPr="006E273F">
        <w:rPr>
          <w:color w:val="262626"/>
          <w:spacing w:val="-8"/>
        </w:rPr>
        <w:t xml:space="preserve">zgodności producenta </w:t>
      </w:r>
      <w:r w:rsidRPr="006E273F">
        <w:rPr>
          <w:color w:val="262626"/>
        </w:rPr>
        <w:t>z</w:t>
      </w:r>
      <w:r w:rsidRPr="006E273F">
        <w:rPr>
          <w:color w:val="262626"/>
          <w:spacing w:val="-17"/>
        </w:rPr>
        <w:t xml:space="preserve"> </w:t>
      </w:r>
      <w:r w:rsidRPr="006E273F">
        <w:rPr>
          <w:color w:val="262626"/>
        </w:rPr>
        <w:t>oznaczeniem</w:t>
      </w:r>
      <w:r w:rsidRPr="006E273F">
        <w:rPr>
          <w:color w:val="262626"/>
          <w:spacing w:val="-2"/>
        </w:rPr>
        <w:t xml:space="preserve"> </w:t>
      </w:r>
      <w:r w:rsidRPr="006E273F">
        <w:rPr>
          <w:color w:val="262626"/>
        </w:rPr>
        <w:t>zgodnie</w:t>
      </w:r>
      <w:r w:rsidRPr="006E273F">
        <w:rPr>
          <w:color w:val="262626"/>
          <w:spacing w:val="-9"/>
        </w:rPr>
        <w:t xml:space="preserve"> </w:t>
      </w:r>
      <w:r w:rsidRPr="006E273F">
        <w:rPr>
          <w:color w:val="262626"/>
        </w:rPr>
        <w:t>wymogami</w:t>
      </w:r>
      <w:r w:rsidRPr="006E273F">
        <w:rPr>
          <w:color w:val="262626"/>
          <w:spacing w:val="-8"/>
        </w:rPr>
        <w:t xml:space="preserve"> </w:t>
      </w:r>
      <w:r w:rsidRPr="006E273F">
        <w:rPr>
          <w:color w:val="262626"/>
        </w:rPr>
        <w:t>Rozporządzenia</w:t>
      </w:r>
      <w:r w:rsidRPr="006E273F">
        <w:rPr>
          <w:color w:val="262626"/>
          <w:spacing w:val="-15"/>
        </w:rPr>
        <w:t xml:space="preserve"> </w:t>
      </w:r>
      <w:r w:rsidRPr="006E273F">
        <w:rPr>
          <w:color w:val="262626"/>
        </w:rPr>
        <w:t>(WE)</w:t>
      </w:r>
      <w:r w:rsidRPr="006E273F">
        <w:rPr>
          <w:color w:val="262626"/>
          <w:spacing w:val="-11"/>
        </w:rPr>
        <w:t xml:space="preserve"> </w:t>
      </w:r>
      <w:r w:rsidRPr="006E273F">
        <w:rPr>
          <w:color w:val="262626"/>
        </w:rPr>
        <w:t>10/2011</w:t>
      </w:r>
      <w:r w:rsidRPr="006E273F">
        <w:rPr>
          <w:color w:val="262626"/>
          <w:spacing w:val="-8"/>
        </w:rPr>
        <w:t xml:space="preserve"> </w:t>
      </w:r>
      <w:r w:rsidRPr="006E273F">
        <w:rPr>
          <w:color w:val="262626"/>
        </w:rPr>
        <w:t xml:space="preserve">oraz </w:t>
      </w:r>
      <w:r w:rsidRPr="006E273F">
        <w:rPr>
          <w:color w:val="262626"/>
          <w:spacing w:val="-8"/>
        </w:rPr>
        <w:t>1935/2004. Dopuszcza</w:t>
      </w:r>
      <w:r w:rsidRPr="006E273F">
        <w:rPr>
          <w:color w:val="262626"/>
          <w:spacing w:val="10"/>
        </w:rPr>
        <w:t xml:space="preserve"> </w:t>
      </w:r>
      <w:r w:rsidRPr="006E273F">
        <w:rPr>
          <w:color w:val="262626"/>
          <w:spacing w:val="-8"/>
        </w:rPr>
        <w:t>się</w:t>
      </w:r>
      <w:r w:rsidRPr="006E273F">
        <w:rPr>
          <w:color w:val="262626"/>
          <w:spacing w:val="-9"/>
        </w:rPr>
        <w:t xml:space="preserve"> </w:t>
      </w:r>
      <w:r w:rsidRPr="006E273F">
        <w:rPr>
          <w:color w:val="262626"/>
          <w:spacing w:val="-8"/>
        </w:rPr>
        <w:t>nie</w:t>
      </w:r>
      <w:r w:rsidRPr="006E273F">
        <w:rPr>
          <w:color w:val="262626"/>
          <w:spacing w:val="-10"/>
        </w:rPr>
        <w:t xml:space="preserve"> </w:t>
      </w:r>
      <w:r w:rsidRPr="006E273F">
        <w:rPr>
          <w:color w:val="262626"/>
          <w:spacing w:val="-8"/>
        </w:rPr>
        <w:t>przedstawienie</w:t>
      </w:r>
      <w:r w:rsidRPr="006E273F">
        <w:rPr>
          <w:color w:val="262626"/>
          <w:spacing w:val="-9"/>
        </w:rPr>
        <w:t xml:space="preserve"> </w:t>
      </w:r>
      <w:r w:rsidRPr="006E273F">
        <w:rPr>
          <w:color w:val="262626"/>
          <w:spacing w:val="-8"/>
        </w:rPr>
        <w:t>wskazanych</w:t>
      </w:r>
      <w:r w:rsidRPr="006E273F">
        <w:rPr>
          <w:color w:val="262626"/>
        </w:rPr>
        <w:t xml:space="preserve"> </w:t>
      </w:r>
      <w:r w:rsidRPr="006E273F">
        <w:rPr>
          <w:color w:val="262626"/>
          <w:spacing w:val="-8"/>
        </w:rPr>
        <w:t>dokumentów</w:t>
      </w:r>
      <w:r w:rsidRPr="006E273F">
        <w:rPr>
          <w:color w:val="262626"/>
        </w:rPr>
        <w:t xml:space="preserve"> </w:t>
      </w:r>
      <w:r w:rsidRPr="006E273F">
        <w:rPr>
          <w:color w:val="262626"/>
          <w:spacing w:val="-8"/>
        </w:rPr>
        <w:t xml:space="preserve">do </w:t>
      </w:r>
      <w:r w:rsidRPr="006E273F">
        <w:rPr>
          <w:color w:val="262626"/>
        </w:rPr>
        <w:t>postępowania</w:t>
      </w:r>
      <w:r w:rsidRPr="006E273F">
        <w:rPr>
          <w:color w:val="262626"/>
          <w:spacing w:val="-5"/>
        </w:rPr>
        <w:t xml:space="preserve"> </w:t>
      </w:r>
      <w:r w:rsidRPr="006E273F">
        <w:rPr>
          <w:color w:val="262626"/>
        </w:rPr>
        <w:t>na</w:t>
      </w:r>
      <w:r w:rsidRPr="006E273F">
        <w:rPr>
          <w:color w:val="262626"/>
          <w:spacing w:val="-17"/>
        </w:rPr>
        <w:t xml:space="preserve"> </w:t>
      </w:r>
      <w:r w:rsidRPr="006E273F">
        <w:rPr>
          <w:color w:val="262626"/>
        </w:rPr>
        <w:t>warunkach</w:t>
      </w:r>
      <w:r w:rsidRPr="006E273F">
        <w:rPr>
          <w:color w:val="262626"/>
          <w:spacing w:val="-16"/>
        </w:rPr>
        <w:t xml:space="preserve"> </w:t>
      </w:r>
      <w:r w:rsidRPr="006E273F">
        <w:rPr>
          <w:color w:val="262626"/>
        </w:rPr>
        <w:t>określonych</w:t>
      </w:r>
      <w:r w:rsidRPr="006E273F">
        <w:rPr>
          <w:color w:val="262626"/>
          <w:spacing w:val="-12"/>
        </w:rPr>
        <w:t xml:space="preserve"> </w:t>
      </w:r>
      <w:r w:rsidRPr="006E273F">
        <w:rPr>
          <w:color w:val="262626"/>
        </w:rPr>
        <w:t>w</w:t>
      </w:r>
      <w:r w:rsidRPr="006E273F">
        <w:rPr>
          <w:color w:val="262626"/>
          <w:spacing w:val="-18"/>
        </w:rPr>
        <w:t xml:space="preserve"> </w:t>
      </w:r>
      <w:r w:rsidRPr="006E273F">
        <w:rPr>
          <w:color w:val="262626"/>
        </w:rPr>
        <w:t>pkt</w:t>
      </w:r>
      <w:r w:rsidRPr="006E273F">
        <w:rPr>
          <w:color w:val="262626"/>
          <w:spacing w:val="-17"/>
        </w:rPr>
        <w:t xml:space="preserve"> </w:t>
      </w:r>
      <w:r w:rsidRPr="006E273F">
        <w:rPr>
          <w:color w:val="262626"/>
        </w:rPr>
        <w:t>3;</w:t>
      </w:r>
    </w:p>
    <w:p w:rsidR="00E32EC2" w:rsidRPr="006E7C23" w:rsidRDefault="00D8596A" w:rsidP="0043046F">
      <w:pPr>
        <w:pStyle w:val="Akapitzlist"/>
        <w:numPr>
          <w:ilvl w:val="2"/>
          <w:numId w:val="11"/>
        </w:numPr>
        <w:tabs>
          <w:tab w:val="left" w:pos="1299"/>
        </w:tabs>
        <w:spacing w:line="276" w:lineRule="auto"/>
        <w:ind w:left="1299" w:right="176" w:hanging="426"/>
        <w:jc w:val="both"/>
        <w:rPr>
          <w:color w:val="262626"/>
        </w:rPr>
      </w:pPr>
      <w:r w:rsidRPr="006E273F">
        <w:rPr>
          <w:color w:val="262626"/>
        </w:rPr>
        <w:t xml:space="preserve">w przypadku zastosowania tylko dokumentu Deklaracja zgodności, </w:t>
      </w:r>
      <w:r w:rsidRPr="006E273F">
        <w:rPr>
          <w:color w:val="262626"/>
          <w:spacing w:val="-4"/>
        </w:rPr>
        <w:t>deklaracja</w:t>
      </w:r>
      <w:r w:rsidRPr="006E273F">
        <w:rPr>
          <w:color w:val="262626"/>
          <w:spacing w:val="16"/>
        </w:rPr>
        <w:t xml:space="preserve"> </w:t>
      </w:r>
      <w:r w:rsidRPr="006E273F">
        <w:rPr>
          <w:color w:val="262626"/>
          <w:spacing w:val="-4"/>
        </w:rPr>
        <w:t>ta</w:t>
      </w:r>
      <w:r w:rsidRPr="006E273F">
        <w:rPr>
          <w:color w:val="262626"/>
        </w:rPr>
        <w:t xml:space="preserve"> </w:t>
      </w:r>
      <w:r w:rsidRPr="006E273F">
        <w:rPr>
          <w:color w:val="262626"/>
          <w:spacing w:val="-4"/>
        </w:rPr>
        <w:t>powinna</w:t>
      </w:r>
      <w:r w:rsidRPr="006E273F">
        <w:rPr>
          <w:color w:val="262626"/>
          <w:spacing w:val="12"/>
        </w:rPr>
        <w:t xml:space="preserve"> </w:t>
      </w:r>
      <w:r w:rsidRPr="006E273F">
        <w:rPr>
          <w:color w:val="262626"/>
          <w:spacing w:val="-4"/>
        </w:rPr>
        <w:t>odpowiadać</w:t>
      </w:r>
      <w:r w:rsidRPr="006E273F">
        <w:rPr>
          <w:color w:val="262626"/>
          <w:spacing w:val="19"/>
        </w:rPr>
        <w:t xml:space="preserve"> </w:t>
      </w:r>
      <w:r w:rsidRPr="006E273F">
        <w:rPr>
          <w:color w:val="262626"/>
          <w:spacing w:val="-4"/>
        </w:rPr>
        <w:t>deklaracji</w:t>
      </w:r>
      <w:r w:rsidRPr="006E273F">
        <w:rPr>
          <w:color w:val="262626"/>
          <w:spacing w:val="17"/>
        </w:rPr>
        <w:t xml:space="preserve"> </w:t>
      </w:r>
      <w:r w:rsidRPr="006E273F">
        <w:rPr>
          <w:color w:val="262626"/>
          <w:spacing w:val="-4"/>
        </w:rPr>
        <w:t>zgodnie</w:t>
      </w:r>
      <w:r w:rsidRPr="006E273F">
        <w:rPr>
          <w:color w:val="262626"/>
          <w:spacing w:val="16"/>
        </w:rPr>
        <w:t xml:space="preserve"> </w:t>
      </w:r>
      <w:r w:rsidRPr="006E273F">
        <w:rPr>
          <w:color w:val="262626"/>
          <w:spacing w:val="-4"/>
        </w:rPr>
        <w:t>wzorem</w:t>
      </w:r>
      <w:r w:rsidRPr="006E273F">
        <w:rPr>
          <w:color w:val="262626"/>
          <w:spacing w:val="10"/>
        </w:rPr>
        <w:t xml:space="preserve"> </w:t>
      </w:r>
      <w:r w:rsidRPr="006E273F">
        <w:rPr>
          <w:color w:val="262626"/>
          <w:spacing w:val="-4"/>
        </w:rPr>
        <w:t>zawartym</w:t>
      </w:r>
      <w:r w:rsidR="006E7C23">
        <w:rPr>
          <w:color w:val="262626"/>
          <w:spacing w:val="-4"/>
        </w:rPr>
        <w:t xml:space="preserve"> </w:t>
      </w:r>
      <w:r w:rsidRPr="006E7C23">
        <w:rPr>
          <w:color w:val="232323"/>
        </w:rPr>
        <w:t xml:space="preserve">w Rozporządzeniu (WE) 10/2011 i powinna informować o migracji substancji lub produktu jego rozkładu (materiału z jakiego wytworzono </w:t>
      </w:r>
      <w:r w:rsidRPr="006E7C23">
        <w:rPr>
          <w:color w:val="232323"/>
          <w:spacing w:val="-4"/>
        </w:rPr>
        <w:t>produkt)</w:t>
      </w:r>
      <w:r w:rsidRPr="006E7C23">
        <w:rPr>
          <w:color w:val="232323"/>
          <w:spacing w:val="-14"/>
        </w:rPr>
        <w:t xml:space="preserve"> </w:t>
      </w:r>
      <w:r w:rsidRPr="006E7C23">
        <w:rPr>
          <w:color w:val="232323"/>
          <w:spacing w:val="-4"/>
        </w:rPr>
        <w:t>do</w:t>
      </w:r>
      <w:r w:rsidRPr="006E7C23">
        <w:rPr>
          <w:color w:val="232323"/>
          <w:spacing w:val="-13"/>
        </w:rPr>
        <w:t xml:space="preserve"> </w:t>
      </w:r>
      <w:r w:rsidRPr="006E7C23">
        <w:rPr>
          <w:color w:val="232323"/>
          <w:spacing w:val="-4"/>
        </w:rPr>
        <w:t>żywności w</w:t>
      </w:r>
      <w:r w:rsidRPr="006E7C23">
        <w:rPr>
          <w:color w:val="232323"/>
          <w:spacing w:val="-14"/>
        </w:rPr>
        <w:t xml:space="preserve"> </w:t>
      </w:r>
      <w:r w:rsidRPr="006E7C23">
        <w:rPr>
          <w:color w:val="232323"/>
          <w:spacing w:val="-4"/>
        </w:rPr>
        <w:t>ilościach</w:t>
      </w:r>
      <w:r w:rsidRPr="006E7C23">
        <w:rPr>
          <w:color w:val="232323"/>
          <w:spacing w:val="-10"/>
        </w:rPr>
        <w:t xml:space="preserve"> </w:t>
      </w:r>
      <w:r w:rsidRPr="006E7C23">
        <w:rPr>
          <w:color w:val="232323"/>
          <w:spacing w:val="-4"/>
        </w:rPr>
        <w:t>dopuszczalnych,</w:t>
      </w:r>
      <w:r w:rsidRPr="006E7C23">
        <w:rPr>
          <w:color w:val="232323"/>
          <w:spacing w:val="-14"/>
        </w:rPr>
        <w:t xml:space="preserve"> </w:t>
      </w:r>
      <w:r w:rsidRPr="006E7C23">
        <w:rPr>
          <w:color w:val="232323"/>
          <w:spacing w:val="-4"/>
        </w:rPr>
        <w:t>które</w:t>
      </w:r>
      <w:r w:rsidRPr="006E7C23">
        <w:rPr>
          <w:color w:val="232323"/>
          <w:spacing w:val="-13"/>
        </w:rPr>
        <w:t xml:space="preserve"> </w:t>
      </w:r>
      <w:r w:rsidRPr="006E7C23">
        <w:rPr>
          <w:color w:val="232323"/>
          <w:spacing w:val="-4"/>
        </w:rPr>
        <w:t xml:space="preserve">mogłyby stanowić </w:t>
      </w:r>
      <w:r w:rsidRPr="006E7C23">
        <w:rPr>
          <w:color w:val="232323"/>
        </w:rPr>
        <w:t xml:space="preserve">zagrożenie dla zdrowia człowieka, powodować niekorzystne zmiany w </w:t>
      </w:r>
      <w:r w:rsidRPr="006E7C23">
        <w:rPr>
          <w:color w:val="232323"/>
          <w:spacing w:val="-4"/>
        </w:rPr>
        <w:t>składzie</w:t>
      </w:r>
      <w:r w:rsidRPr="006E7C23">
        <w:rPr>
          <w:color w:val="232323"/>
          <w:spacing w:val="-14"/>
        </w:rPr>
        <w:t xml:space="preserve"> </w:t>
      </w:r>
      <w:r w:rsidRPr="006E7C23">
        <w:rPr>
          <w:color w:val="232323"/>
          <w:spacing w:val="-4"/>
        </w:rPr>
        <w:t>żywności</w:t>
      </w:r>
      <w:r w:rsidRPr="006E7C23">
        <w:rPr>
          <w:color w:val="232323"/>
          <w:spacing w:val="-13"/>
        </w:rPr>
        <w:t xml:space="preserve"> </w:t>
      </w:r>
      <w:r w:rsidRPr="006E7C23">
        <w:rPr>
          <w:color w:val="232323"/>
          <w:spacing w:val="-4"/>
        </w:rPr>
        <w:t>lub</w:t>
      </w:r>
      <w:r w:rsidRPr="006E7C23">
        <w:rPr>
          <w:color w:val="232323"/>
          <w:spacing w:val="-14"/>
        </w:rPr>
        <w:t xml:space="preserve"> </w:t>
      </w:r>
      <w:r w:rsidRPr="006E7C23">
        <w:rPr>
          <w:color w:val="232323"/>
          <w:spacing w:val="-4"/>
        </w:rPr>
        <w:t>pogorszenie</w:t>
      </w:r>
      <w:r w:rsidRPr="006E7C23">
        <w:rPr>
          <w:color w:val="232323"/>
          <w:spacing w:val="-13"/>
        </w:rPr>
        <w:t xml:space="preserve"> </w:t>
      </w:r>
      <w:r w:rsidRPr="006E7C23">
        <w:rPr>
          <w:color w:val="232323"/>
          <w:spacing w:val="-4"/>
        </w:rPr>
        <w:t>jej</w:t>
      </w:r>
      <w:r w:rsidRPr="006E7C23">
        <w:rPr>
          <w:color w:val="232323"/>
          <w:spacing w:val="-13"/>
        </w:rPr>
        <w:t xml:space="preserve"> </w:t>
      </w:r>
      <w:r w:rsidRPr="006E7C23">
        <w:rPr>
          <w:color w:val="232323"/>
          <w:spacing w:val="-4"/>
        </w:rPr>
        <w:t>cech</w:t>
      </w:r>
      <w:r w:rsidRPr="006E7C23">
        <w:rPr>
          <w:color w:val="232323"/>
          <w:spacing w:val="-14"/>
        </w:rPr>
        <w:t xml:space="preserve"> </w:t>
      </w:r>
      <w:r w:rsidRPr="006E7C23">
        <w:rPr>
          <w:color w:val="232323"/>
          <w:spacing w:val="-4"/>
        </w:rPr>
        <w:t>organoleptycznych.</w:t>
      </w:r>
      <w:r w:rsidRPr="006E7C23">
        <w:rPr>
          <w:color w:val="232323"/>
          <w:spacing w:val="-13"/>
        </w:rPr>
        <w:t xml:space="preserve"> </w:t>
      </w:r>
      <w:r w:rsidRPr="006E7C23">
        <w:rPr>
          <w:color w:val="232323"/>
          <w:spacing w:val="-4"/>
        </w:rPr>
        <w:t>Migracja</w:t>
      </w:r>
      <w:r w:rsidRPr="006E7C23">
        <w:rPr>
          <w:color w:val="232323"/>
          <w:spacing w:val="-13"/>
        </w:rPr>
        <w:t xml:space="preserve"> </w:t>
      </w:r>
      <w:r w:rsidRPr="006E7C23">
        <w:rPr>
          <w:color w:val="232323"/>
          <w:spacing w:val="-4"/>
        </w:rPr>
        <w:t xml:space="preserve">ta </w:t>
      </w:r>
      <w:r w:rsidRPr="006E7C23">
        <w:rPr>
          <w:color w:val="232323"/>
        </w:rPr>
        <w:t xml:space="preserve">powinna spełniać kryteria dopuszczalnych limitów dla substancji </w:t>
      </w:r>
      <w:r w:rsidRPr="006E7C23">
        <w:rPr>
          <w:color w:val="232323"/>
          <w:spacing w:val="-4"/>
        </w:rPr>
        <w:t>dozwolonych</w:t>
      </w:r>
      <w:r w:rsidRPr="006E7C23">
        <w:rPr>
          <w:color w:val="232323"/>
          <w:spacing w:val="-14"/>
        </w:rPr>
        <w:t xml:space="preserve"> </w:t>
      </w:r>
      <w:r w:rsidRPr="006E7C23">
        <w:rPr>
          <w:color w:val="232323"/>
          <w:spacing w:val="-4"/>
        </w:rPr>
        <w:t>w</w:t>
      </w:r>
      <w:r w:rsidRPr="006E7C23">
        <w:rPr>
          <w:color w:val="232323"/>
          <w:spacing w:val="-13"/>
        </w:rPr>
        <w:t xml:space="preserve"> </w:t>
      </w:r>
      <w:r w:rsidRPr="006E7C23">
        <w:rPr>
          <w:color w:val="232323"/>
          <w:spacing w:val="-4"/>
        </w:rPr>
        <w:t>tym</w:t>
      </w:r>
      <w:r w:rsidRPr="006E7C23">
        <w:rPr>
          <w:color w:val="232323"/>
          <w:spacing w:val="-14"/>
        </w:rPr>
        <w:t xml:space="preserve"> </w:t>
      </w:r>
      <w:r w:rsidRPr="006E7C23">
        <w:rPr>
          <w:color w:val="232323"/>
          <w:spacing w:val="-4"/>
        </w:rPr>
        <w:t>zakresie</w:t>
      </w:r>
      <w:r w:rsidRPr="006E7C23">
        <w:rPr>
          <w:color w:val="232323"/>
          <w:spacing w:val="-13"/>
        </w:rPr>
        <w:t xml:space="preserve"> </w:t>
      </w:r>
      <w:r w:rsidRPr="006E7C23">
        <w:rPr>
          <w:color w:val="232323"/>
          <w:spacing w:val="-4"/>
        </w:rPr>
        <w:t>i</w:t>
      </w:r>
      <w:r w:rsidRPr="006E7C23">
        <w:rPr>
          <w:color w:val="232323"/>
          <w:spacing w:val="-13"/>
        </w:rPr>
        <w:t xml:space="preserve"> </w:t>
      </w:r>
      <w:r w:rsidRPr="006E7C23">
        <w:rPr>
          <w:color w:val="232323"/>
          <w:spacing w:val="-4"/>
        </w:rPr>
        <w:t>być</w:t>
      </w:r>
      <w:r w:rsidRPr="006E7C23">
        <w:rPr>
          <w:color w:val="232323"/>
          <w:spacing w:val="-14"/>
        </w:rPr>
        <w:t xml:space="preserve"> </w:t>
      </w:r>
      <w:r w:rsidRPr="006E7C23">
        <w:rPr>
          <w:color w:val="232323"/>
          <w:spacing w:val="-4"/>
        </w:rPr>
        <w:t>potwierdzona</w:t>
      </w:r>
      <w:r w:rsidRPr="006E7C23">
        <w:rPr>
          <w:color w:val="232323"/>
          <w:spacing w:val="-13"/>
        </w:rPr>
        <w:t xml:space="preserve"> </w:t>
      </w:r>
      <w:r w:rsidRPr="006E7C23">
        <w:rPr>
          <w:color w:val="232323"/>
          <w:spacing w:val="-4"/>
        </w:rPr>
        <w:t>badaniami</w:t>
      </w:r>
      <w:r w:rsidRPr="006E7C23">
        <w:rPr>
          <w:color w:val="232323"/>
          <w:spacing w:val="-11"/>
        </w:rPr>
        <w:t xml:space="preserve"> </w:t>
      </w:r>
      <w:r w:rsidRPr="006E7C23">
        <w:rPr>
          <w:color w:val="232323"/>
          <w:spacing w:val="-4"/>
        </w:rPr>
        <w:t xml:space="preserve">pozwalającymi </w:t>
      </w:r>
      <w:r w:rsidRPr="006E7C23">
        <w:rPr>
          <w:color w:val="232323"/>
        </w:rPr>
        <w:t>uznać</w:t>
      </w:r>
      <w:r w:rsidRPr="006E7C23">
        <w:rPr>
          <w:color w:val="232323"/>
          <w:spacing w:val="-9"/>
        </w:rPr>
        <w:t xml:space="preserve"> </w:t>
      </w:r>
      <w:r w:rsidRPr="006E7C23">
        <w:rPr>
          <w:color w:val="232323"/>
        </w:rPr>
        <w:t>wyrób</w:t>
      </w:r>
      <w:r w:rsidRPr="006E7C23">
        <w:rPr>
          <w:color w:val="232323"/>
          <w:spacing w:val="-10"/>
        </w:rPr>
        <w:t xml:space="preserve"> </w:t>
      </w:r>
      <w:r w:rsidRPr="006E7C23">
        <w:rPr>
          <w:color w:val="232323"/>
        </w:rPr>
        <w:t>za</w:t>
      </w:r>
      <w:r w:rsidRPr="006E7C23">
        <w:rPr>
          <w:color w:val="232323"/>
          <w:spacing w:val="-15"/>
        </w:rPr>
        <w:t xml:space="preserve"> </w:t>
      </w:r>
      <w:r w:rsidRPr="006E7C23">
        <w:rPr>
          <w:color w:val="232323"/>
        </w:rPr>
        <w:t>bezpieczny</w:t>
      </w:r>
      <w:r w:rsidRPr="006E7C23">
        <w:rPr>
          <w:color w:val="232323"/>
          <w:spacing w:val="-3"/>
        </w:rPr>
        <w:t xml:space="preserve"> </w:t>
      </w:r>
      <w:r w:rsidRPr="006E7C23">
        <w:rPr>
          <w:color w:val="232323"/>
        </w:rPr>
        <w:t>zgodnie</w:t>
      </w:r>
      <w:r w:rsidRPr="006E7C23">
        <w:rPr>
          <w:color w:val="232323"/>
          <w:spacing w:val="-12"/>
        </w:rPr>
        <w:t xml:space="preserve"> </w:t>
      </w:r>
      <w:r w:rsidRPr="006E7C23">
        <w:rPr>
          <w:color w:val="232323"/>
        </w:rPr>
        <w:t>z</w:t>
      </w:r>
      <w:r w:rsidRPr="006E7C23">
        <w:rPr>
          <w:color w:val="232323"/>
          <w:spacing w:val="-18"/>
        </w:rPr>
        <w:t xml:space="preserve"> </w:t>
      </w:r>
      <w:r w:rsidRPr="006E7C23">
        <w:rPr>
          <w:color w:val="232323"/>
        </w:rPr>
        <w:t>przeznaczeniem</w:t>
      </w:r>
      <w:r w:rsidR="006E7C23">
        <w:rPr>
          <w:color w:val="232323"/>
        </w:rPr>
        <w:br/>
      </w:r>
      <w:r w:rsidRPr="006E7C23">
        <w:rPr>
          <w:color w:val="232323"/>
          <w:spacing w:val="-16"/>
        </w:rPr>
        <w:t xml:space="preserve"> </w:t>
      </w:r>
      <w:r w:rsidRPr="006E7C23">
        <w:rPr>
          <w:color w:val="232323"/>
        </w:rPr>
        <w:t>i</w:t>
      </w:r>
      <w:r w:rsidRPr="006E7C23">
        <w:rPr>
          <w:color w:val="232323"/>
          <w:spacing w:val="-18"/>
        </w:rPr>
        <w:t xml:space="preserve"> </w:t>
      </w:r>
      <w:r w:rsidRPr="006E7C23">
        <w:rPr>
          <w:color w:val="232323"/>
        </w:rPr>
        <w:t>sposobem</w:t>
      </w:r>
      <w:r w:rsidRPr="006E7C23">
        <w:rPr>
          <w:color w:val="232323"/>
          <w:spacing w:val="-1"/>
        </w:rPr>
        <w:t xml:space="preserve"> </w:t>
      </w:r>
      <w:r w:rsidRPr="006E7C23">
        <w:rPr>
          <w:color w:val="232323"/>
        </w:rPr>
        <w:t xml:space="preserve">jego </w:t>
      </w:r>
      <w:r w:rsidRPr="006E7C23">
        <w:rPr>
          <w:color w:val="232323"/>
          <w:spacing w:val="-2"/>
        </w:rPr>
        <w:t>użycia;</w:t>
      </w:r>
    </w:p>
    <w:p w:rsidR="00E32EC2" w:rsidRPr="006E273F" w:rsidRDefault="00D8596A" w:rsidP="0043046F">
      <w:pPr>
        <w:pStyle w:val="Akapitzlist"/>
        <w:numPr>
          <w:ilvl w:val="2"/>
          <w:numId w:val="11"/>
        </w:numPr>
        <w:tabs>
          <w:tab w:val="left" w:pos="1323"/>
        </w:tabs>
        <w:spacing w:line="276" w:lineRule="auto"/>
        <w:ind w:left="1323" w:hanging="419"/>
        <w:jc w:val="both"/>
        <w:rPr>
          <w:color w:val="232323"/>
        </w:rPr>
      </w:pPr>
      <w:r w:rsidRPr="006E273F">
        <w:rPr>
          <w:color w:val="232323"/>
          <w:spacing w:val="-4"/>
        </w:rPr>
        <w:t>katalog</w:t>
      </w:r>
      <w:r w:rsidRPr="006E273F">
        <w:rPr>
          <w:color w:val="232323"/>
          <w:spacing w:val="-14"/>
        </w:rPr>
        <w:t xml:space="preserve"> </w:t>
      </w:r>
      <w:r w:rsidRPr="006E273F">
        <w:rPr>
          <w:color w:val="232323"/>
          <w:spacing w:val="-4"/>
        </w:rPr>
        <w:t>lub</w:t>
      </w:r>
      <w:r w:rsidRPr="006E273F">
        <w:rPr>
          <w:color w:val="232323"/>
          <w:spacing w:val="-13"/>
        </w:rPr>
        <w:t xml:space="preserve"> </w:t>
      </w:r>
      <w:r w:rsidRPr="006E273F">
        <w:rPr>
          <w:color w:val="232323"/>
          <w:spacing w:val="-4"/>
        </w:rPr>
        <w:t>inny</w:t>
      </w:r>
      <w:r w:rsidRPr="006E273F">
        <w:rPr>
          <w:color w:val="232323"/>
          <w:spacing w:val="-14"/>
        </w:rPr>
        <w:t xml:space="preserve"> </w:t>
      </w:r>
      <w:r w:rsidRPr="006E273F">
        <w:rPr>
          <w:color w:val="232323"/>
          <w:spacing w:val="-4"/>
        </w:rPr>
        <w:t>dokument</w:t>
      </w:r>
      <w:r w:rsidRPr="006E273F">
        <w:rPr>
          <w:color w:val="232323"/>
          <w:spacing w:val="-13"/>
        </w:rPr>
        <w:t xml:space="preserve"> </w:t>
      </w:r>
      <w:r w:rsidRPr="006E273F">
        <w:rPr>
          <w:color w:val="232323"/>
          <w:spacing w:val="-4"/>
        </w:rPr>
        <w:t>potwierdzający</w:t>
      </w:r>
      <w:r w:rsidRPr="006E273F">
        <w:rPr>
          <w:color w:val="232323"/>
          <w:spacing w:val="-13"/>
        </w:rPr>
        <w:t xml:space="preserve"> </w:t>
      </w:r>
      <w:r w:rsidRPr="006E273F">
        <w:rPr>
          <w:color w:val="232323"/>
          <w:spacing w:val="-4"/>
        </w:rPr>
        <w:t>parametry</w:t>
      </w:r>
      <w:r w:rsidRPr="006E273F">
        <w:rPr>
          <w:color w:val="232323"/>
          <w:spacing w:val="-12"/>
        </w:rPr>
        <w:t xml:space="preserve"> </w:t>
      </w:r>
      <w:r w:rsidRPr="006E273F">
        <w:rPr>
          <w:color w:val="232323"/>
          <w:spacing w:val="-4"/>
        </w:rPr>
        <w:t>wyrobów.</w:t>
      </w:r>
    </w:p>
    <w:p w:rsidR="00E32EC2" w:rsidRPr="006E273F" w:rsidRDefault="00D8596A" w:rsidP="0043046F">
      <w:pPr>
        <w:pStyle w:val="Akapitzlist"/>
        <w:numPr>
          <w:ilvl w:val="1"/>
          <w:numId w:val="11"/>
        </w:numPr>
        <w:tabs>
          <w:tab w:val="left" w:pos="902"/>
          <w:tab w:val="left" w:pos="908"/>
        </w:tabs>
        <w:spacing w:before="1" w:line="276" w:lineRule="auto"/>
        <w:ind w:left="902" w:right="145" w:hanging="422"/>
        <w:jc w:val="both"/>
        <w:rPr>
          <w:color w:val="232323"/>
        </w:rPr>
      </w:pPr>
      <w:r w:rsidRPr="006E273F">
        <w:rPr>
          <w:color w:val="232323"/>
        </w:rPr>
        <w:t xml:space="preserve">W ramach postepowania, do kryterium oceny oferty przez Zamawiającego </w:t>
      </w:r>
      <w:r w:rsidRPr="006E273F">
        <w:rPr>
          <w:color w:val="232323"/>
          <w:spacing w:val="-6"/>
        </w:rPr>
        <w:t>należy</w:t>
      </w:r>
      <w:r w:rsidRPr="006E273F">
        <w:rPr>
          <w:color w:val="232323"/>
          <w:spacing w:val="-12"/>
        </w:rPr>
        <w:t xml:space="preserve"> </w:t>
      </w:r>
      <w:r w:rsidRPr="006E273F">
        <w:rPr>
          <w:color w:val="232323"/>
          <w:spacing w:val="-6"/>
        </w:rPr>
        <w:t>wprowadzić</w:t>
      </w:r>
      <w:r w:rsidRPr="006E273F">
        <w:rPr>
          <w:color w:val="232323"/>
          <w:spacing w:val="-11"/>
        </w:rPr>
        <w:t xml:space="preserve"> </w:t>
      </w:r>
      <w:r w:rsidRPr="006E273F">
        <w:rPr>
          <w:color w:val="232323"/>
          <w:spacing w:val="-6"/>
        </w:rPr>
        <w:t>dodatkowe</w:t>
      </w:r>
      <w:r w:rsidRPr="006E273F">
        <w:rPr>
          <w:color w:val="232323"/>
          <w:spacing w:val="-9"/>
        </w:rPr>
        <w:t xml:space="preserve"> </w:t>
      </w:r>
      <w:r w:rsidRPr="006E273F">
        <w:rPr>
          <w:color w:val="232323"/>
          <w:spacing w:val="-6"/>
        </w:rPr>
        <w:t>punkty</w:t>
      </w:r>
      <w:r w:rsidRPr="006E273F">
        <w:rPr>
          <w:color w:val="232323"/>
          <w:spacing w:val="-12"/>
        </w:rPr>
        <w:t xml:space="preserve"> </w:t>
      </w:r>
      <w:r w:rsidRPr="006E273F">
        <w:rPr>
          <w:color w:val="232323"/>
          <w:spacing w:val="-6"/>
        </w:rPr>
        <w:t>za</w:t>
      </w:r>
      <w:r w:rsidRPr="006E273F">
        <w:rPr>
          <w:color w:val="232323"/>
          <w:spacing w:val="-11"/>
        </w:rPr>
        <w:t xml:space="preserve"> </w:t>
      </w:r>
      <w:r w:rsidRPr="006E273F">
        <w:rPr>
          <w:color w:val="232323"/>
          <w:spacing w:val="-6"/>
        </w:rPr>
        <w:t>posiadanie</w:t>
      </w:r>
      <w:r w:rsidRPr="006E273F">
        <w:rPr>
          <w:color w:val="232323"/>
          <w:spacing w:val="-7"/>
        </w:rPr>
        <w:t xml:space="preserve"> </w:t>
      </w:r>
      <w:r w:rsidRPr="006E273F">
        <w:rPr>
          <w:color w:val="232323"/>
          <w:spacing w:val="-6"/>
        </w:rPr>
        <w:t>dokumentów</w:t>
      </w:r>
      <w:r w:rsidRPr="006E273F">
        <w:rPr>
          <w:color w:val="232323"/>
          <w:spacing w:val="-12"/>
        </w:rPr>
        <w:t xml:space="preserve"> </w:t>
      </w:r>
      <w:r w:rsidRPr="006E273F">
        <w:rPr>
          <w:color w:val="232323"/>
          <w:spacing w:val="-6"/>
        </w:rPr>
        <w:t xml:space="preserve">wskazanych </w:t>
      </w:r>
      <w:r w:rsidRPr="006E273F">
        <w:rPr>
          <w:color w:val="232323"/>
        </w:rPr>
        <w:t>pkt 2 lit. a).</w:t>
      </w:r>
    </w:p>
    <w:p w:rsidR="00E32EC2" w:rsidRPr="006E273F" w:rsidRDefault="00D8596A" w:rsidP="0043046F">
      <w:pPr>
        <w:pStyle w:val="Akapitzlist"/>
        <w:numPr>
          <w:ilvl w:val="1"/>
          <w:numId w:val="11"/>
        </w:numPr>
        <w:tabs>
          <w:tab w:val="left" w:pos="904"/>
        </w:tabs>
        <w:spacing w:line="276" w:lineRule="auto"/>
        <w:ind w:left="904" w:hanging="421"/>
        <w:jc w:val="both"/>
        <w:rPr>
          <w:color w:val="232323"/>
        </w:rPr>
      </w:pPr>
      <w:r w:rsidRPr="006E273F">
        <w:rPr>
          <w:color w:val="232323"/>
          <w:spacing w:val="-6"/>
        </w:rPr>
        <w:t>W</w:t>
      </w:r>
      <w:r w:rsidRPr="006E273F">
        <w:rPr>
          <w:color w:val="232323"/>
          <w:spacing w:val="-12"/>
        </w:rPr>
        <w:t xml:space="preserve"> </w:t>
      </w:r>
      <w:r w:rsidRPr="006E273F">
        <w:rPr>
          <w:color w:val="232323"/>
          <w:spacing w:val="-6"/>
        </w:rPr>
        <w:t>przypadku</w:t>
      </w:r>
      <w:r w:rsidRPr="006E273F">
        <w:rPr>
          <w:color w:val="232323"/>
          <w:spacing w:val="-11"/>
        </w:rPr>
        <w:t xml:space="preserve"> </w:t>
      </w:r>
      <w:r w:rsidRPr="006E273F">
        <w:rPr>
          <w:color w:val="232323"/>
          <w:spacing w:val="-6"/>
        </w:rPr>
        <w:t>dostawy</w:t>
      </w:r>
      <w:r w:rsidRPr="006E273F">
        <w:rPr>
          <w:color w:val="232323"/>
        </w:rPr>
        <w:t xml:space="preserve"> </w:t>
      </w:r>
      <w:r w:rsidRPr="006E273F">
        <w:rPr>
          <w:color w:val="232323"/>
          <w:spacing w:val="-6"/>
        </w:rPr>
        <w:t>wyrobów</w:t>
      </w:r>
      <w:r w:rsidRPr="006E273F">
        <w:rPr>
          <w:color w:val="232323"/>
          <w:spacing w:val="1"/>
        </w:rPr>
        <w:t xml:space="preserve"> </w:t>
      </w:r>
      <w:r w:rsidRPr="006E273F">
        <w:rPr>
          <w:color w:val="232323"/>
          <w:spacing w:val="-6"/>
        </w:rPr>
        <w:t>powyżej</w:t>
      </w:r>
      <w:r w:rsidRPr="006E273F">
        <w:rPr>
          <w:color w:val="232323"/>
          <w:spacing w:val="-8"/>
        </w:rPr>
        <w:t xml:space="preserve"> </w:t>
      </w:r>
      <w:r w:rsidRPr="006E273F">
        <w:rPr>
          <w:color w:val="232323"/>
          <w:spacing w:val="-6"/>
        </w:rPr>
        <w:t>2000 szt.:</w:t>
      </w:r>
    </w:p>
    <w:p w:rsidR="00E32EC2" w:rsidRPr="006E273F" w:rsidRDefault="00D8596A" w:rsidP="0043046F">
      <w:pPr>
        <w:pStyle w:val="Akapitzlist"/>
        <w:numPr>
          <w:ilvl w:val="2"/>
          <w:numId w:val="11"/>
        </w:numPr>
        <w:tabs>
          <w:tab w:val="left" w:pos="1256"/>
        </w:tabs>
        <w:spacing w:line="276" w:lineRule="auto"/>
        <w:ind w:left="1256" w:hanging="356"/>
        <w:jc w:val="both"/>
        <w:rPr>
          <w:color w:val="232323"/>
        </w:rPr>
      </w:pPr>
      <w:r w:rsidRPr="006E273F">
        <w:rPr>
          <w:color w:val="232323"/>
          <w:spacing w:val="-6"/>
        </w:rPr>
        <w:t>wyroby</w:t>
      </w:r>
      <w:r w:rsidRPr="006E273F">
        <w:rPr>
          <w:color w:val="232323"/>
          <w:spacing w:val="-12"/>
        </w:rPr>
        <w:t xml:space="preserve"> </w:t>
      </w:r>
      <w:r w:rsidRPr="006E273F">
        <w:rPr>
          <w:color w:val="232323"/>
          <w:spacing w:val="-6"/>
        </w:rPr>
        <w:t>poukładane warstwami,</w:t>
      </w:r>
      <w:r w:rsidRPr="006E273F">
        <w:rPr>
          <w:color w:val="232323"/>
          <w:spacing w:val="-3"/>
        </w:rPr>
        <w:t xml:space="preserve"> </w:t>
      </w:r>
      <w:r w:rsidRPr="006E273F">
        <w:rPr>
          <w:color w:val="232323"/>
          <w:spacing w:val="-6"/>
        </w:rPr>
        <w:t>zapakowane</w:t>
      </w:r>
      <w:r w:rsidRPr="006E273F">
        <w:rPr>
          <w:color w:val="232323"/>
          <w:spacing w:val="3"/>
        </w:rPr>
        <w:t xml:space="preserve"> </w:t>
      </w:r>
      <w:r w:rsidRPr="006E273F">
        <w:rPr>
          <w:color w:val="232323"/>
          <w:spacing w:val="-6"/>
        </w:rPr>
        <w:t>w</w:t>
      </w:r>
      <w:r w:rsidRPr="006E273F">
        <w:rPr>
          <w:color w:val="232323"/>
          <w:spacing w:val="-11"/>
        </w:rPr>
        <w:t xml:space="preserve"> </w:t>
      </w:r>
      <w:r w:rsidRPr="006E273F">
        <w:rPr>
          <w:color w:val="232323"/>
          <w:spacing w:val="-6"/>
        </w:rPr>
        <w:t>kartony;</w:t>
      </w:r>
    </w:p>
    <w:p w:rsidR="00E32EC2" w:rsidRPr="006E273F" w:rsidRDefault="00D8596A" w:rsidP="0043046F">
      <w:pPr>
        <w:pStyle w:val="Akapitzlist"/>
        <w:numPr>
          <w:ilvl w:val="2"/>
          <w:numId w:val="11"/>
        </w:numPr>
        <w:tabs>
          <w:tab w:val="left" w:pos="1254"/>
        </w:tabs>
        <w:spacing w:before="7" w:line="276" w:lineRule="auto"/>
        <w:ind w:left="1254" w:right="131" w:hanging="353"/>
        <w:jc w:val="both"/>
        <w:rPr>
          <w:color w:val="232323"/>
        </w:rPr>
      </w:pPr>
      <w:r w:rsidRPr="006E273F">
        <w:rPr>
          <w:color w:val="232323"/>
        </w:rPr>
        <w:t xml:space="preserve">wymagana jest dostawa na paletach. Palety w całości foliowane </w:t>
      </w:r>
      <w:r w:rsidRPr="006E273F">
        <w:rPr>
          <w:color w:val="232323"/>
          <w:spacing w:val="-2"/>
        </w:rPr>
        <w:t>zabezpieczające</w:t>
      </w:r>
      <w:r w:rsidRPr="006E273F">
        <w:rPr>
          <w:color w:val="232323"/>
          <w:spacing w:val="-16"/>
        </w:rPr>
        <w:t xml:space="preserve"> </w:t>
      </w:r>
      <w:r w:rsidRPr="006E273F">
        <w:rPr>
          <w:color w:val="232323"/>
          <w:spacing w:val="-2"/>
        </w:rPr>
        <w:t>zawartość</w:t>
      </w:r>
      <w:r w:rsidRPr="006E273F">
        <w:rPr>
          <w:color w:val="232323"/>
          <w:spacing w:val="-14"/>
        </w:rPr>
        <w:t xml:space="preserve"> </w:t>
      </w:r>
      <w:r w:rsidRPr="006E273F">
        <w:rPr>
          <w:color w:val="232323"/>
          <w:spacing w:val="-2"/>
        </w:rPr>
        <w:t>przed</w:t>
      </w:r>
      <w:r w:rsidRPr="006E273F">
        <w:rPr>
          <w:color w:val="232323"/>
          <w:spacing w:val="-14"/>
        </w:rPr>
        <w:t xml:space="preserve"> </w:t>
      </w:r>
      <w:r w:rsidRPr="006E273F">
        <w:rPr>
          <w:color w:val="232323"/>
          <w:spacing w:val="-2"/>
        </w:rPr>
        <w:t>uszkodzeniem;</w:t>
      </w:r>
    </w:p>
    <w:p w:rsidR="00E32EC2" w:rsidRPr="006E273F" w:rsidRDefault="00D8596A" w:rsidP="0043046F">
      <w:pPr>
        <w:pStyle w:val="Akapitzlist"/>
        <w:numPr>
          <w:ilvl w:val="2"/>
          <w:numId w:val="11"/>
        </w:numPr>
        <w:tabs>
          <w:tab w:val="left" w:pos="1252"/>
        </w:tabs>
        <w:spacing w:before="6" w:line="276" w:lineRule="auto"/>
        <w:ind w:left="1252" w:right="148" w:hanging="354"/>
        <w:jc w:val="both"/>
        <w:rPr>
          <w:color w:val="232323"/>
        </w:rPr>
      </w:pPr>
      <w:r w:rsidRPr="006E273F">
        <w:rPr>
          <w:color w:val="232323"/>
          <w:spacing w:val="-6"/>
        </w:rPr>
        <w:t>do</w:t>
      </w:r>
      <w:r w:rsidRPr="006E273F">
        <w:rPr>
          <w:color w:val="232323"/>
          <w:spacing w:val="-12"/>
        </w:rPr>
        <w:t xml:space="preserve"> </w:t>
      </w:r>
      <w:r w:rsidRPr="006E273F">
        <w:rPr>
          <w:color w:val="232323"/>
          <w:spacing w:val="-6"/>
        </w:rPr>
        <w:t>każdej</w:t>
      </w:r>
      <w:r w:rsidRPr="006E273F">
        <w:rPr>
          <w:color w:val="232323"/>
          <w:spacing w:val="-11"/>
        </w:rPr>
        <w:t xml:space="preserve"> </w:t>
      </w:r>
      <w:r w:rsidRPr="006E273F">
        <w:rPr>
          <w:color w:val="232323"/>
          <w:spacing w:val="-6"/>
        </w:rPr>
        <w:t>palety</w:t>
      </w:r>
      <w:r w:rsidRPr="006E273F">
        <w:rPr>
          <w:color w:val="232323"/>
          <w:spacing w:val="-12"/>
        </w:rPr>
        <w:t xml:space="preserve"> </w:t>
      </w:r>
      <w:r w:rsidRPr="006E273F">
        <w:rPr>
          <w:color w:val="232323"/>
          <w:spacing w:val="-6"/>
        </w:rPr>
        <w:t>dołączona</w:t>
      </w:r>
      <w:r w:rsidRPr="006E273F">
        <w:rPr>
          <w:color w:val="232323"/>
          <w:spacing w:val="-11"/>
        </w:rPr>
        <w:t xml:space="preserve"> </w:t>
      </w:r>
      <w:r w:rsidRPr="006E273F">
        <w:rPr>
          <w:color w:val="232323"/>
          <w:spacing w:val="-6"/>
        </w:rPr>
        <w:t>metryka</w:t>
      </w:r>
      <w:r w:rsidRPr="006E273F">
        <w:rPr>
          <w:color w:val="232323"/>
          <w:spacing w:val="-11"/>
        </w:rPr>
        <w:t xml:space="preserve"> </w:t>
      </w:r>
      <w:r w:rsidRPr="006E273F">
        <w:rPr>
          <w:color w:val="232323"/>
          <w:spacing w:val="-6"/>
        </w:rPr>
        <w:t>zawartości</w:t>
      </w:r>
      <w:r w:rsidRPr="006E273F">
        <w:rPr>
          <w:color w:val="232323"/>
          <w:spacing w:val="-12"/>
        </w:rPr>
        <w:t xml:space="preserve"> </w:t>
      </w:r>
      <w:r w:rsidRPr="006E273F">
        <w:rPr>
          <w:color w:val="232323"/>
          <w:spacing w:val="-6"/>
        </w:rPr>
        <w:t>wraz</w:t>
      </w:r>
      <w:r w:rsidRPr="006E273F">
        <w:rPr>
          <w:color w:val="232323"/>
          <w:spacing w:val="-11"/>
        </w:rPr>
        <w:t xml:space="preserve"> </w:t>
      </w:r>
      <w:r w:rsidRPr="006E273F">
        <w:rPr>
          <w:color w:val="232323"/>
          <w:spacing w:val="-6"/>
        </w:rPr>
        <w:t>z</w:t>
      </w:r>
      <w:r w:rsidRPr="006E273F">
        <w:rPr>
          <w:color w:val="232323"/>
          <w:spacing w:val="-11"/>
        </w:rPr>
        <w:t xml:space="preserve"> </w:t>
      </w:r>
      <w:r w:rsidRPr="006E273F">
        <w:rPr>
          <w:color w:val="232323"/>
          <w:spacing w:val="-6"/>
        </w:rPr>
        <w:t>opisem,</w:t>
      </w:r>
      <w:r w:rsidRPr="006E273F">
        <w:rPr>
          <w:color w:val="232323"/>
          <w:spacing w:val="-8"/>
        </w:rPr>
        <w:t xml:space="preserve"> </w:t>
      </w:r>
      <w:r w:rsidRPr="006E273F">
        <w:rPr>
          <w:color w:val="232323"/>
          <w:spacing w:val="-6"/>
        </w:rPr>
        <w:t xml:space="preserve">specyfikacją </w:t>
      </w:r>
      <w:r w:rsidRPr="006E273F">
        <w:rPr>
          <w:color w:val="232323"/>
        </w:rPr>
        <w:t>produktu i producenta.</w:t>
      </w:r>
    </w:p>
    <w:p w:rsidR="00E32EC2" w:rsidRDefault="00E32EC2">
      <w:pPr>
        <w:spacing w:before="34"/>
        <w:ind w:left="188"/>
        <w:rPr>
          <w:b/>
          <w:sz w:val="24"/>
          <w:szCs w:val="24"/>
        </w:rPr>
      </w:pPr>
    </w:p>
    <w:p w:rsidR="004A4CE9" w:rsidRPr="0043046F" w:rsidRDefault="004A4CE9">
      <w:pPr>
        <w:spacing w:before="34"/>
        <w:ind w:left="188"/>
        <w:rPr>
          <w:b/>
          <w:sz w:val="24"/>
          <w:szCs w:val="24"/>
          <w:u w:val="single"/>
        </w:rPr>
      </w:pPr>
      <w:r w:rsidRPr="0043046F">
        <w:rPr>
          <w:b/>
          <w:sz w:val="24"/>
          <w:szCs w:val="24"/>
          <w:u w:val="single"/>
        </w:rPr>
        <w:t>ŁYŻKA CZERPAKOWA 0,25 – 0,5 l – (typu wazowa lub ogólnego przeznaczenia), chochelka, chochla</w:t>
      </w:r>
    </w:p>
    <w:p w:rsidR="00E32EC2" w:rsidRPr="006E7C23" w:rsidRDefault="00D8596A">
      <w:pPr>
        <w:pStyle w:val="Akapitzlist"/>
        <w:numPr>
          <w:ilvl w:val="0"/>
          <w:numId w:val="8"/>
        </w:numPr>
        <w:tabs>
          <w:tab w:val="left" w:pos="462"/>
        </w:tabs>
        <w:spacing w:before="227" w:line="240" w:lineRule="auto"/>
        <w:ind w:left="462" w:hanging="282"/>
        <w:rPr>
          <w:color w:val="232323"/>
        </w:rPr>
      </w:pPr>
      <w:r w:rsidRPr="006E7C23">
        <w:rPr>
          <w:color w:val="232323"/>
        </w:rPr>
        <w:lastRenderedPageBreak/>
        <w:t>Wymagania</w:t>
      </w:r>
      <w:r w:rsidRPr="006E7C23">
        <w:rPr>
          <w:color w:val="232323"/>
          <w:spacing w:val="-2"/>
        </w:rPr>
        <w:t xml:space="preserve"> ogólne:</w:t>
      </w:r>
    </w:p>
    <w:p w:rsidR="00E32EC2" w:rsidRPr="006E7C23" w:rsidRDefault="00D8596A">
      <w:pPr>
        <w:pStyle w:val="Nagwek2"/>
        <w:spacing w:before="5"/>
        <w:ind w:left="616"/>
        <w:rPr>
          <w:sz w:val="22"/>
          <w:szCs w:val="22"/>
        </w:rPr>
      </w:pPr>
      <w:r w:rsidRPr="006E7C23">
        <w:rPr>
          <w:b w:val="0"/>
          <w:color w:val="363636"/>
          <w:w w:val="90"/>
          <w:sz w:val="22"/>
          <w:szCs w:val="22"/>
        </w:rPr>
        <w:t>—</w:t>
      </w:r>
      <w:r w:rsidRPr="006E7C23">
        <w:rPr>
          <w:b w:val="0"/>
          <w:color w:val="363636"/>
          <w:spacing w:val="67"/>
          <w:sz w:val="22"/>
          <w:szCs w:val="22"/>
        </w:rPr>
        <w:t xml:space="preserve"> </w:t>
      </w:r>
      <w:r w:rsidRPr="006E7C23">
        <w:rPr>
          <w:color w:val="232323"/>
          <w:w w:val="90"/>
          <w:sz w:val="22"/>
          <w:szCs w:val="22"/>
        </w:rPr>
        <w:t>wykonane</w:t>
      </w:r>
      <w:r w:rsidRPr="006E7C23">
        <w:rPr>
          <w:color w:val="232323"/>
          <w:spacing w:val="15"/>
          <w:sz w:val="22"/>
          <w:szCs w:val="22"/>
        </w:rPr>
        <w:t xml:space="preserve"> </w:t>
      </w:r>
      <w:r w:rsidRPr="006E7C23">
        <w:rPr>
          <w:color w:val="232323"/>
          <w:w w:val="90"/>
          <w:sz w:val="22"/>
          <w:szCs w:val="22"/>
        </w:rPr>
        <w:t>ze</w:t>
      </w:r>
      <w:r w:rsidRPr="006E7C23">
        <w:rPr>
          <w:color w:val="232323"/>
          <w:spacing w:val="-7"/>
          <w:sz w:val="22"/>
          <w:szCs w:val="22"/>
        </w:rPr>
        <w:t xml:space="preserve"> </w:t>
      </w:r>
      <w:r w:rsidRPr="006E7C23">
        <w:rPr>
          <w:color w:val="232323"/>
          <w:w w:val="90"/>
          <w:sz w:val="22"/>
          <w:szCs w:val="22"/>
        </w:rPr>
        <w:t>stali</w:t>
      </w:r>
      <w:r w:rsidRPr="006E7C23">
        <w:rPr>
          <w:color w:val="232323"/>
          <w:spacing w:val="-3"/>
          <w:w w:val="90"/>
          <w:sz w:val="22"/>
          <w:szCs w:val="22"/>
        </w:rPr>
        <w:t xml:space="preserve"> </w:t>
      </w:r>
      <w:r w:rsidRPr="006E7C23">
        <w:rPr>
          <w:color w:val="232323"/>
          <w:spacing w:val="-2"/>
          <w:w w:val="90"/>
          <w:sz w:val="22"/>
          <w:szCs w:val="22"/>
        </w:rPr>
        <w:t>nierdzewnej:</w:t>
      </w:r>
    </w:p>
    <w:p w:rsidR="00E32EC2" w:rsidRPr="006E7C23" w:rsidRDefault="00D8596A">
      <w:pPr>
        <w:pStyle w:val="Akapitzlist"/>
        <w:numPr>
          <w:ilvl w:val="1"/>
          <w:numId w:val="8"/>
        </w:numPr>
        <w:tabs>
          <w:tab w:val="left" w:pos="890"/>
          <w:tab w:val="left" w:pos="894"/>
        </w:tabs>
        <w:spacing w:before="29" w:line="264" w:lineRule="auto"/>
        <w:ind w:left="894" w:right="129" w:hanging="430"/>
        <w:rPr>
          <w:color w:val="232323"/>
        </w:rPr>
      </w:pPr>
      <w:r w:rsidRPr="006E7C23">
        <w:rPr>
          <w:color w:val="232323"/>
          <w:spacing w:val="-4"/>
        </w:rPr>
        <w:t>Materiał</w:t>
      </w:r>
      <w:r w:rsidRPr="006E7C23">
        <w:rPr>
          <w:color w:val="232323"/>
          <w:spacing w:val="-14"/>
        </w:rPr>
        <w:t xml:space="preserve"> </w:t>
      </w:r>
      <w:r w:rsidRPr="006E7C23">
        <w:rPr>
          <w:color w:val="232323"/>
          <w:spacing w:val="-4"/>
        </w:rPr>
        <w:t>wykonania</w:t>
      </w:r>
      <w:r w:rsidRPr="006E7C23">
        <w:rPr>
          <w:color w:val="232323"/>
          <w:spacing w:val="-3"/>
        </w:rPr>
        <w:t xml:space="preserve"> </w:t>
      </w:r>
      <w:r w:rsidRPr="006E7C23">
        <w:rPr>
          <w:color w:val="232323"/>
          <w:spacing w:val="-4"/>
        </w:rPr>
        <w:t>stal</w:t>
      </w:r>
      <w:r w:rsidRPr="006E7C23">
        <w:rPr>
          <w:color w:val="232323"/>
          <w:spacing w:val="-14"/>
        </w:rPr>
        <w:t xml:space="preserve"> </w:t>
      </w:r>
      <w:r w:rsidRPr="006E7C23">
        <w:rPr>
          <w:color w:val="232323"/>
          <w:spacing w:val="-4"/>
        </w:rPr>
        <w:t>nierdzewna</w:t>
      </w:r>
      <w:r w:rsidRPr="006E7C23">
        <w:rPr>
          <w:color w:val="232323"/>
          <w:spacing w:val="-1"/>
        </w:rPr>
        <w:t xml:space="preserve"> </w:t>
      </w:r>
      <w:r w:rsidRPr="006E7C23">
        <w:rPr>
          <w:color w:val="232323"/>
          <w:spacing w:val="-4"/>
        </w:rPr>
        <w:t>chromoniklowa</w:t>
      </w:r>
      <w:r w:rsidRPr="006E7C23">
        <w:rPr>
          <w:color w:val="232323"/>
          <w:spacing w:val="3"/>
        </w:rPr>
        <w:t xml:space="preserve"> </w:t>
      </w:r>
      <w:r w:rsidRPr="006E7C23">
        <w:rPr>
          <w:color w:val="232323"/>
          <w:spacing w:val="-4"/>
        </w:rPr>
        <w:t>minimum</w:t>
      </w:r>
      <w:r w:rsidRPr="006E7C23">
        <w:rPr>
          <w:color w:val="232323"/>
          <w:spacing w:val="-10"/>
        </w:rPr>
        <w:t xml:space="preserve"> </w:t>
      </w:r>
      <w:r w:rsidRPr="006E7C23">
        <w:rPr>
          <w:color w:val="232323"/>
          <w:spacing w:val="-4"/>
        </w:rPr>
        <w:t>18/8</w:t>
      </w:r>
      <w:r w:rsidRPr="006E7C23">
        <w:rPr>
          <w:color w:val="232323"/>
          <w:spacing w:val="-13"/>
        </w:rPr>
        <w:t xml:space="preserve"> </w:t>
      </w:r>
      <w:r w:rsidRPr="006E7C23">
        <w:rPr>
          <w:color w:val="232323"/>
          <w:spacing w:val="-4"/>
        </w:rPr>
        <w:t>(OH18</w:t>
      </w:r>
      <w:r w:rsidRPr="006E7C23">
        <w:rPr>
          <w:color w:val="232323"/>
          <w:spacing w:val="-6"/>
        </w:rPr>
        <w:t xml:space="preserve"> </w:t>
      </w:r>
      <w:r w:rsidRPr="006E7C23">
        <w:rPr>
          <w:color w:val="232323"/>
          <w:spacing w:val="-4"/>
        </w:rPr>
        <w:t xml:space="preserve">N8) </w:t>
      </w:r>
      <w:r w:rsidRPr="006E7C23">
        <w:rPr>
          <w:color w:val="232323"/>
        </w:rPr>
        <w:t>wg</w:t>
      </w:r>
      <w:r w:rsidRPr="006E7C23">
        <w:rPr>
          <w:color w:val="232323"/>
          <w:spacing w:val="-4"/>
        </w:rPr>
        <w:t xml:space="preserve"> </w:t>
      </w:r>
      <w:r w:rsidRPr="006E7C23">
        <w:rPr>
          <w:color w:val="232323"/>
        </w:rPr>
        <w:t>PN-EN</w:t>
      </w:r>
      <w:r w:rsidRPr="006E7C23">
        <w:rPr>
          <w:color w:val="232323"/>
          <w:spacing w:val="-3"/>
        </w:rPr>
        <w:t xml:space="preserve"> </w:t>
      </w:r>
      <w:r w:rsidRPr="006E7C23">
        <w:rPr>
          <w:color w:val="232323"/>
        </w:rPr>
        <w:t>10088-1:2014.</w:t>
      </w:r>
    </w:p>
    <w:p w:rsidR="00E32EC2" w:rsidRPr="006E7C23" w:rsidRDefault="00D8596A">
      <w:pPr>
        <w:pStyle w:val="Akapitzlist"/>
        <w:numPr>
          <w:ilvl w:val="1"/>
          <w:numId w:val="8"/>
        </w:numPr>
        <w:tabs>
          <w:tab w:val="left" w:pos="891"/>
          <w:tab w:val="left" w:pos="896"/>
        </w:tabs>
        <w:spacing w:before="1" w:line="264" w:lineRule="auto"/>
        <w:ind w:left="891" w:right="156" w:hanging="422"/>
        <w:rPr>
          <w:color w:val="232323"/>
        </w:rPr>
      </w:pPr>
      <w:r w:rsidRPr="006E7C23">
        <w:rPr>
          <w:color w:val="232323"/>
          <w:spacing w:val="-6"/>
        </w:rPr>
        <w:t>Wykonanie</w:t>
      </w:r>
      <w:r w:rsidRPr="006E7C23">
        <w:rPr>
          <w:color w:val="232323"/>
          <w:spacing w:val="14"/>
        </w:rPr>
        <w:t xml:space="preserve"> </w:t>
      </w:r>
      <w:r w:rsidRPr="006E7C23">
        <w:rPr>
          <w:color w:val="232323"/>
          <w:spacing w:val="-6"/>
        </w:rPr>
        <w:t>z jednego</w:t>
      </w:r>
      <w:r w:rsidRPr="006E7C23">
        <w:rPr>
          <w:color w:val="232323"/>
        </w:rPr>
        <w:t xml:space="preserve"> </w:t>
      </w:r>
      <w:r w:rsidRPr="006E7C23">
        <w:rPr>
          <w:color w:val="232323"/>
          <w:spacing w:val="-6"/>
        </w:rPr>
        <w:t>kawałka</w:t>
      </w:r>
      <w:r w:rsidRPr="006E7C23">
        <w:rPr>
          <w:color w:val="232323"/>
        </w:rPr>
        <w:t xml:space="preserve"> </w:t>
      </w:r>
      <w:r w:rsidRPr="006E7C23">
        <w:rPr>
          <w:color w:val="232323"/>
          <w:spacing w:val="-6"/>
        </w:rPr>
        <w:t>stali nierdzewnej</w:t>
      </w:r>
      <w:r w:rsidRPr="006E7C23">
        <w:rPr>
          <w:color w:val="232323"/>
          <w:spacing w:val="14"/>
        </w:rPr>
        <w:t xml:space="preserve"> </w:t>
      </w:r>
      <w:r w:rsidRPr="006E7C23">
        <w:rPr>
          <w:color w:val="232323"/>
          <w:spacing w:val="-6"/>
        </w:rPr>
        <w:t>(brak</w:t>
      </w:r>
      <w:r w:rsidRPr="006E7C23">
        <w:rPr>
          <w:color w:val="232323"/>
        </w:rPr>
        <w:t xml:space="preserve"> </w:t>
      </w:r>
      <w:r w:rsidR="006E7C23" w:rsidRPr="006E7C23">
        <w:rPr>
          <w:color w:val="232323"/>
          <w:spacing w:val="-6"/>
        </w:rPr>
        <w:t>połączeń</w:t>
      </w:r>
      <w:r w:rsidRPr="006E7C23">
        <w:rPr>
          <w:color w:val="232323"/>
          <w:spacing w:val="-6"/>
        </w:rPr>
        <w:t>)</w:t>
      </w:r>
      <w:r w:rsidRPr="006E7C23">
        <w:rPr>
          <w:color w:val="232323"/>
          <w:spacing w:val="12"/>
        </w:rPr>
        <w:t xml:space="preserve"> </w:t>
      </w:r>
      <w:r w:rsidRPr="006E7C23">
        <w:rPr>
          <w:color w:val="232323"/>
          <w:spacing w:val="-6"/>
        </w:rPr>
        <w:t xml:space="preserve">—monoblock </w:t>
      </w:r>
      <w:r w:rsidRPr="006E7C23">
        <w:rPr>
          <w:color w:val="232323"/>
        </w:rPr>
        <w:t>oraz</w:t>
      </w:r>
      <w:r w:rsidRPr="006E7C23">
        <w:rPr>
          <w:color w:val="232323"/>
          <w:spacing w:val="-18"/>
        </w:rPr>
        <w:t xml:space="preserve"> </w:t>
      </w:r>
      <w:r w:rsidRPr="006E7C23">
        <w:rPr>
          <w:color w:val="232323"/>
        </w:rPr>
        <w:t>zgodnie</w:t>
      </w:r>
      <w:r w:rsidRPr="006E7C23">
        <w:rPr>
          <w:color w:val="232323"/>
          <w:spacing w:val="-8"/>
        </w:rPr>
        <w:t xml:space="preserve"> </w:t>
      </w:r>
      <w:r w:rsidRPr="006E7C23">
        <w:rPr>
          <w:color w:val="232323"/>
        </w:rPr>
        <w:t>z</w:t>
      </w:r>
      <w:r w:rsidRPr="006E7C23">
        <w:rPr>
          <w:color w:val="232323"/>
          <w:spacing w:val="-17"/>
        </w:rPr>
        <w:t xml:space="preserve"> </w:t>
      </w:r>
      <w:r w:rsidRPr="006E7C23">
        <w:rPr>
          <w:color w:val="232323"/>
        </w:rPr>
        <w:t>PN-EN</w:t>
      </w:r>
      <w:r w:rsidRPr="006E7C23">
        <w:rPr>
          <w:color w:val="232323"/>
          <w:spacing w:val="-15"/>
        </w:rPr>
        <w:t xml:space="preserve"> </w:t>
      </w:r>
      <w:r w:rsidRPr="006E7C23">
        <w:rPr>
          <w:color w:val="232323"/>
        </w:rPr>
        <w:t>ISO</w:t>
      </w:r>
      <w:r w:rsidRPr="006E7C23">
        <w:rPr>
          <w:color w:val="232323"/>
          <w:spacing w:val="-14"/>
        </w:rPr>
        <w:t xml:space="preserve"> </w:t>
      </w:r>
      <w:r w:rsidRPr="006E7C23">
        <w:rPr>
          <w:color w:val="232323"/>
        </w:rPr>
        <w:t>8442-2:2002.</w:t>
      </w:r>
    </w:p>
    <w:p w:rsidR="00E32EC2" w:rsidRPr="006E7C23" w:rsidRDefault="00D8596A">
      <w:pPr>
        <w:pStyle w:val="Akapitzlist"/>
        <w:numPr>
          <w:ilvl w:val="1"/>
          <w:numId w:val="8"/>
        </w:numPr>
        <w:tabs>
          <w:tab w:val="left" w:pos="890"/>
        </w:tabs>
        <w:spacing w:before="2" w:line="240" w:lineRule="auto"/>
        <w:ind w:left="890" w:hanging="429"/>
        <w:rPr>
          <w:color w:val="232323"/>
        </w:rPr>
      </w:pPr>
      <w:r w:rsidRPr="006E7C23">
        <w:rPr>
          <w:color w:val="232323"/>
          <w:spacing w:val="-8"/>
        </w:rPr>
        <w:t>Materiał</w:t>
      </w:r>
      <w:r w:rsidRPr="006E7C23">
        <w:rPr>
          <w:color w:val="232323"/>
          <w:spacing w:val="-10"/>
        </w:rPr>
        <w:t xml:space="preserve"> </w:t>
      </w:r>
      <w:r w:rsidRPr="006E7C23">
        <w:rPr>
          <w:color w:val="232323"/>
          <w:spacing w:val="-8"/>
        </w:rPr>
        <w:t>wykrawany,</w:t>
      </w:r>
      <w:r w:rsidRPr="006E7C23">
        <w:rPr>
          <w:color w:val="232323"/>
          <w:spacing w:val="5"/>
        </w:rPr>
        <w:t xml:space="preserve"> </w:t>
      </w:r>
      <w:r w:rsidR="006E7C23" w:rsidRPr="006E7C23">
        <w:rPr>
          <w:color w:val="232323"/>
          <w:spacing w:val="-8"/>
        </w:rPr>
        <w:t>walcowany</w:t>
      </w:r>
      <w:r w:rsidRPr="006E7C23">
        <w:rPr>
          <w:color w:val="232323"/>
          <w:spacing w:val="-8"/>
        </w:rPr>
        <w:t>,</w:t>
      </w:r>
      <w:r w:rsidRPr="006E7C23">
        <w:rPr>
          <w:color w:val="232323"/>
          <w:spacing w:val="12"/>
        </w:rPr>
        <w:t xml:space="preserve"> </w:t>
      </w:r>
      <w:r w:rsidRPr="006E7C23">
        <w:rPr>
          <w:color w:val="232323"/>
          <w:spacing w:val="-8"/>
        </w:rPr>
        <w:t>tłoczony</w:t>
      </w:r>
      <w:r w:rsidRPr="006E7C23">
        <w:rPr>
          <w:color w:val="232323"/>
          <w:spacing w:val="1"/>
        </w:rPr>
        <w:t xml:space="preserve"> </w:t>
      </w:r>
      <w:r w:rsidRPr="006E7C23">
        <w:rPr>
          <w:color w:val="232323"/>
          <w:spacing w:val="-8"/>
        </w:rPr>
        <w:t>a</w:t>
      </w:r>
      <w:r w:rsidRPr="006E7C23">
        <w:rPr>
          <w:color w:val="232323"/>
          <w:spacing w:val="-9"/>
        </w:rPr>
        <w:t xml:space="preserve"> </w:t>
      </w:r>
      <w:r w:rsidRPr="006E7C23">
        <w:rPr>
          <w:color w:val="232323"/>
          <w:spacing w:val="-8"/>
        </w:rPr>
        <w:t>następnie</w:t>
      </w:r>
      <w:r w:rsidRPr="006E7C23">
        <w:rPr>
          <w:color w:val="232323"/>
        </w:rPr>
        <w:t xml:space="preserve"> </w:t>
      </w:r>
      <w:r w:rsidRPr="006E7C23">
        <w:rPr>
          <w:color w:val="232323"/>
          <w:spacing w:val="-8"/>
        </w:rPr>
        <w:t>polerowany.</w:t>
      </w:r>
    </w:p>
    <w:p w:rsidR="00E32EC2" w:rsidRPr="006E7C23" w:rsidRDefault="00D8596A">
      <w:pPr>
        <w:pStyle w:val="Akapitzlist"/>
        <w:numPr>
          <w:ilvl w:val="1"/>
          <w:numId w:val="8"/>
        </w:numPr>
        <w:tabs>
          <w:tab w:val="left" w:pos="884"/>
        </w:tabs>
        <w:spacing w:before="34" w:line="240" w:lineRule="auto"/>
        <w:ind w:left="884" w:hanging="415"/>
        <w:rPr>
          <w:color w:val="232323"/>
        </w:rPr>
      </w:pPr>
      <w:r w:rsidRPr="006E7C23">
        <w:rPr>
          <w:color w:val="232323"/>
          <w:spacing w:val="-4"/>
        </w:rPr>
        <w:t>Powierzchnie</w:t>
      </w:r>
      <w:r w:rsidRPr="006E7C23">
        <w:rPr>
          <w:color w:val="232323"/>
          <w:spacing w:val="-12"/>
        </w:rPr>
        <w:t xml:space="preserve"> </w:t>
      </w:r>
      <w:r w:rsidRPr="006E7C23">
        <w:rPr>
          <w:color w:val="232323"/>
          <w:spacing w:val="-4"/>
        </w:rPr>
        <w:t>wolne</w:t>
      </w:r>
      <w:r w:rsidRPr="006E7C23">
        <w:rPr>
          <w:color w:val="232323"/>
          <w:spacing w:val="-13"/>
        </w:rPr>
        <w:t xml:space="preserve"> </w:t>
      </w:r>
      <w:r w:rsidRPr="006E7C23">
        <w:rPr>
          <w:color w:val="232323"/>
          <w:spacing w:val="-4"/>
        </w:rPr>
        <w:t>od</w:t>
      </w:r>
      <w:r w:rsidRPr="006E7C23">
        <w:rPr>
          <w:color w:val="232323"/>
          <w:spacing w:val="-14"/>
        </w:rPr>
        <w:t xml:space="preserve"> </w:t>
      </w:r>
      <w:r w:rsidRPr="006E7C23">
        <w:rPr>
          <w:color w:val="232323"/>
          <w:spacing w:val="-4"/>
        </w:rPr>
        <w:t>zgorzeliny</w:t>
      </w:r>
      <w:r w:rsidRPr="006E7C23">
        <w:rPr>
          <w:color w:val="232323"/>
          <w:spacing w:val="-13"/>
        </w:rPr>
        <w:t xml:space="preserve"> </w:t>
      </w:r>
      <w:r w:rsidRPr="006E7C23">
        <w:rPr>
          <w:color w:val="232323"/>
          <w:spacing w:val="-4"/>
        </w:rPr>
        <w:t>i</w:t>
      </w:r>
      <w:r w:rsidRPr="006E7C23">
        <w:rPr>
          <w:color w:val="232323"/>
          <w:spacing w:val="-13"/>
        </w:rPr>
        <w:t xml:space="preserve"> </w:t>
      </w:r>
      <w:r w:rsidRPr="006E7C23">
        <w:rPr>
          <w:color w:val="232323"/>
          <w:spacing w:val="-4"/>
        </w:rPr>
        <w:t>pęknięć.</w:t>
      </w:r>
    </w:p>
    <w:p w:rsidR="00E32EC2" w:rsidRPr="006E7C23" w:rsidRDefault="00D8596A">
      <w:pPr>
        <w:pStyle w:val="Akapitzlist"/>
        <w:numPr>
          <w:ilvl w:val="1"/>
          <w:numId w:val="8"/>
        </w:numPr>
        <w:tabs>
          <w:tab w:val="left" w:pos="890"/>
        </w:tabs>
        <w:spacing w:before="29" w:line="240" w:lineRule="auto"/>
        <w:ind w:left="890" w:hanging="424"/>
        <w:rPr>
          <w:color w:val="232323"/>
        </w:rPr>
      </w:pPr>
      <w:r w:rsidRPr="006E7C23">
        <w:rPr>
          <w:color w:val="232323"/>
          <w:spacing w:val="-6"/>
        </w:rPr>
        <w:t>Krawędzie</w:t>
      </w:r>
      <w:r w:rsidRPr="006E7C23">
        <w:rPr>
          <w:color w:val="232323"/>
          <w:spacing w:val="5"/>
        </w:rPr>
        <w:t xml:space="preserve"> </w:t>
      </w:r>
      <w:r w:rsidRPr="006E7C23">
        <w:rPr>
          <w:color w:val="232323"/>
          <w:spacing w:val="-6"/>
        </w:rPr>
        <w:t>stępione,</w:t>
      </w:r>
      <w:r w:rsidRPr="006E7C23">
        <w:rPr>
          <w:color w:val="232323"/>
        </w:rPr>
        <w:t xml:space="preserve"> </w:t>
      </w:r>
      <w:r w:rsidRPr="006E7C23">
        <w:rPr>
          <w:color w:val="232323"/>
          <w:spacing w:val="-6"/>
        </w:rPr>
        <w:t>wolne</w:t>
      </w:r>
      <w:r w:rsidRPr="006E7C23">
        <w:rPr>
          <w:color w:val="232323"/>
          <w:spacing w:val="-9"/>
        </w:rPr>
        <w:t xml:space="preserve"> </w:t>
      </w:r>
      <w:r w:rsidRPr="006E7C23">
        <w:rPr>
          <w:color w:val="232323"/>
          <w:spacing w:val="-6"/>
        </w:rPr>
        <w:t>od</w:t>
      </w:r>
      <w:r w:rsidRPr="006E7C23">
        <w:rPr>
          <w:color w:val="232323"/>
          <w:spacing w:val="-9"/>
        </w:rPr>
        <w:t xml:space="preserve"> </w:t>
      </w:r>
      <w:r w:rsidRPr="006E7C23">
        <w:rPr>
          <w:color w:val="232323"/>
          <w:spacing w:val="-6"/>
        </w:rPr>
        <w:t>zadziorów</w:t>
      </w:r>
      <w:r w:rsidRPr="006E7C23">
        <w:rPr>
          <w:color w:val="232323"/>
          <w:spacing w:val="-2"/>
        </w:rPr>
        <w:t xml:space="preserve"> </w:t>
      </w:r>
      <w:r w:rsidRPr="006E7C23">
        <w:rPr>
          <w:color w:val="232323"/>
          <w:spacing w:val="-6"/>
        </w:rPr>
        <w:t>i</w:t>
      </w:r>
      <w:r w:rsidRPr="006E7C23">
        <w:rPr>
          <w:color w:val="232323"/>
          <w:spacing w:val="-10"/>
        </w:rPr>
        <w:t xml:space="preserve"> </w:t>
      </w:r>
      <w:r w:rsidRPr="006E7C23">
        <w:rPr>
          <w:color w:val="232323"/>
          <w:spacing w:val="-6"/>
        </w:rPr>
        <w:t>zalewek.</w:t>
      </w:r>
    </w:p>
    <w:p w:rsidR="00E32EC2" w:rsidRPr="006E7C23" w:rsidRDefault="00D8596A">
      <w:pPr>
        <w:pStyle w:val="Akapitzlist"/>
        <w:numPr>
          <w:ilvl w:val="1"/>
          <w:numId w:val="8"/>
        </w:numPr>
        <w:tabs>
          <w:tab w:val="left" w:pos="884"/>
        </w:tabs>
        <w:spacing w:before="29" w:line="240" w:lineRule="auto"/>
        <w:ind w:left="884" w:hanging="422"/>
        <w:rPr>
          <w:color w:val="232323"/>
        </w:rPr>
      </w:pPr>
      <w:r w:rsidRPr="006E7C23">
        <w:rPr>
          <w:color w:val="232323"/>
          <w:spacing w:val="-6"/>
        </w:rPr>
        <w:t>Połączenia</w:t>
      </w:r>
      <w:r w:rsidRPr="006E7C23">
        <w:rPr>
          <w:color w:val="232323"/>
          <w:spacing w:val="3"/>
        </w:rPr>
        <w:t xml:space="preserve"> </w:t>
      </w:r>
      <w:r w:rsidRPr="006E7C23">
        <w:rPr>
          <w:color w:val="232323"/>
          <w:spacing w:val="-6"/>
        </w:rPr>
        <w:t>jednolite,</w:t>
      </w:r>
      <w:r w:rsidRPr="006E7C23">
        <w:rPr>
          <w:color w:val="232323"/>
          <w:spacing w:val="-2"/>
        </w:rPr>
        <w:t xml:space="preserve"> </w:t>
      </w:r>
      <w:r w:rsidRPr="006E7C23">
        <w:rPr>
          <w:color w:val="232323"/>
          <w:spacing w:val="-6"/>
        </w:rPr>
        <w:t>nadlewy</w:t>
      </w:r>
      <w:r w:rsidRPr="006E7C23">
        <w:rPr>
          <w:color w:val="232323"/>
          <w:spacing w:val="-2"/>
        </w:rPr>
        <w:t xml:space="preserve"> </w:t>
      </w:r>
      <w:r w:rsidRPr="006E7C23">
        <w:rPr>
          <w:color w:val="232323"/>
          <w:spacing w:val="-6"/>
        </w:rPr>
        <w:t>i</w:t>
      </w:r>
      <w:r w:rsidRPr="006E7C23">
        <w:rPr>
          <w:color w:val="232323"/>
          <w:spacing w:val="-12"/>
        </w:rPr>
        <w:t xml:space="preserve"> </w:t>
      </w:r>
      <w:r w:rsidRPr="006E7C23">
        <w:rPr>
          <w:color w:val="232323"/>
          <w:spacing w:val="-6"/>
        </w:rPr>
        <w:t>przebarwienia</w:t>
      </w:r>
      <w:r w:rsidRPr="006E7C23">
        <w:rPr>
          <w:color w:val="232323"/>
          <w:spacing w:val="19"/>
        </w:rPr>
        <w:t xml:space="preserve"> </w:t>
      </w:r>
      <w:r w:rsidRPr="006E7C23">
        <w:rPr>
          <w:color w:val="232323"/>
          <w:spacing w:val="-6"/>
        </w:rPr>
        <w:t>zeszlifowane.</w:t>
      </w:r>
    </w:p>
    <w:p w:rsidR="00E32EC2" w:rsidRPr="006E7C23" w:rsidRDefault="00D8596A">
      <w:pPr>
        <w:pStyle w:val="Akapitzlist"/>
        <w:numPr>
          <w:ilvl w:val="1"/>
          <w:numId w:val="8"/>
        </w:numPr>
        <w:tabs>
          <w:tab w:val="left" w:pos="884"/>
        </w:tabs>
        <w:spacing w:before="30" w:line="240" w:lineRule="auto"/>
        <w:ind w:left="884" w:hanging="419"/>
        <w:rPr>
          <w:color w:val="232323"/>
        </w:rPr>
      </w:pPr>
      <w:r w:rsidRPr="006E7C23">
        <w:rPr>
          <w:color w:val="232323"/>
          <w:spacing w:val="-8"/>
        </w:rPr>
        <w:t>Powierzchnia</w:t>
      </w:r>
      <w:r w:rsidRPr="006E7C23">
        <w:rPr>
          <w:color w:val="232323"/>
          <w:spacing w:val="9"/>
        </w:rPr>
        <w:t xml:space="preserve"> </w:t>
      </w:r>
      <w:r w:rsidRPr="006E7C23">
        <w:rPr>
          <w:color w:val="232323"/>
          <w:spacing w:val="-2"/>
        </w:rPr>
        <w:t>polerowana.</w:t>
      </w:r>
    </w:p>
    <w:p w:rsidR="00E32EC2" w:rsidRPr="006E7C23" w:rsidRDefault="00D8596A">
      <w:pPr>
        <w:pStyle w:val="Akapitzlist"/>
        <w:numPr>
          <w:ilvl w:val="1"/>
          <w:numId w:val="8"/>
        </w:numPr>
        <w:tabs>
          <w:tab w:val="left" w:pos="886"/>
        </w:tabs>
        <w:spacing w:before="29" w:line="240" w:lineRule="auto"/>
        <w:ind w:left="886" w:hanging="424"/>
        <w:rPr>
          <w:color w:val="232323"/>
        </w:rPr>
      </w:pPr>
      <w:r w:rsidRPr="006E7C23">
        <w:rPr>
          <w:color w:val="232323"/>
          <w:spacing w:val="-6"/>
        </w:rPr>
        <w:t>Wywinięty</w:t>
      </w:r>
      <w:r w:rsidRPr="006E7C23">
        <w:rPr>
          <w:color w:val="232323"/>
        </w:rPr>
        <w:t xml:space="preserve"> </w:t>
      </w:r>
      <w:r w:rsidRPr="006E7C23">
        <w:rPr>
          <w:color w:val="232323"/>
          <w:spacing w:val="-6"/>
        </w:rPr>
        <w:t>brzeg</w:t>
      </w:r>
      <w:r w:rsidRPr="006E7C23">
        <w:rPr>
          <w:color w:val="232323"/>
          <w:spacing w:val="4"/>
        </w:rPr>
        <w:t xml:space="preserve"> </w:t>
      </w:r>
      <w:r w:rsidRPr="006E7C23">
        <w:rPr>
          <w:color w:val="232323"/>
          <w:spacing w:val="-6"/>
        </w:rPr>
        <w:t>zapobiegający</w:t>
      </w:r>
      <w:r w:rsidRPr="006E7C23">
        <w:rPr>
          <w:color w:val="232323"/>
          <w:spacing w:val="7"/>
        </w:rPr>
        <w:t xml:space="preserve"> </w:t>
      </w:r>
      <w:r w:rsidRPr="006E7C23">
        <w:rPr>
          <w:color w:val="232323"/>
          <w:spacing w:val="-6"/>
        </w:rPr>
        <w:t>kapaniu</w:t>
      </w:r>
      <w:r w:rsidRPr="006E7C23">
        <w:rPr>
          <w:color w:val="232323"/>
          <w:spacing w:val="-5"/>
        </w:rPr>
        <w:t xml:space="preserve"> </w:t>
      </w:r>
      <w:r w:rsidRPr="006E7C23">
        <w:rPr>
          <w:color w:val="232323"/>
          <w:spacing w:val="-6"/>
        </w:rPr>
        <w:t>-</w:t>
      </w:r>
      <w:r w:rsidRPr="006E7C23">
        <w:rPr>
          <w:color w:val="232323"/>
          <w:spacing w:val="-10"/>
        </w:rPr>
        <w:t xml:space="preserve"> </w:t>
      </w:r>
      <w:r w:rsidRPr="006E7C23">
        <w:rPr>
          <w:color w:val="232323"/>
          <w:spacing w:val="-6"/>
        </w:rPr>
        <w:t>rant</w:t>
      </w:r>
      <w:r w:rsidRPr="006E7C23">
        <w:rPr>
          <w:color w:val="232323"/>
          <w:spacing w:val="-4"/>
        </w:rPr>
        <w:t xml:space="preserve"> </w:t>
      </w:r>
      <w:r w:rsidRPr="006E7C23">
        <w:rPr>
          <w:color w:val="232323"/>
          <w:spacing w:val="-6"/>
        </w:rPr>
        <w:t>ułatwiający</w:t>
      </w:r>
      <w:r w:rsidRPr="006E7C23">
        <w:rPr>
          <w:color w:val="232323"/>
          <w:spacing w:val="16"/>
        </w:rPr>
        <w:t xml:space="preserve"> </w:t>
      </w:r>
      <w:r w:rsidRPr="006E7C23">
        <w:rPr>
          <w:color w:val="232323"/>
          <w:spacing w:val="-6"/>
        </w:rPr>
        <w:t>wylewanie.</w:t>
      </w:r>
    </w:p>
    <w:p w:rsidR="00E32EC2" w:rsidRPr="006E7C23" w:rsidRDefault="00D8596A">
      <w:pPr>
        <w:pStyle w:val="Akapitzlist"/>
        <w:numPr>
          <w:ilvl w:val="1"/>
          <w:numId w:val="8"/>
        </w:numPr>
        <w:tabs>
          <w:tab w:val="left" w:pos="884"/>
        </w:tabs>
        <w:spacing w:before="30" w:line="240" w:lineRule="auto"/>
        <w:ind w:left="884" w:hanging="423"/>
        <w:rPr>
          <w:color w:val="232323"/>
        </w:rPr>
      </w:pPr>
      <w:r w:rsidRPr="006E7C23">
        <w:rPr>
          <w:color w:val="232323"/>
          <w:spacing w:val="-6"/>
        </w:rPr>
        <w:t>Uchwyt z</w:t>
      </w:r>
      <w:r w:rsidRPr="006E7C23">
        <w:rPr>
          <w:color w:val="232323"/>
          <w:spacing w:val="-11"/>
        </w:rPr>
        <w:t xml:space="preserve"> </w:t>
      </w:r>
      <w:r w:rsidRPr="006E7C23">
        <w:rPr>
          <w:color w:val="232323"/>
          <w:spacing w:val="-6"/>
        </w:rPr>
        <w:t>zagiętą</w:t>
      </w:r>
      <w:r w:rsidRPr="006E7C23">
        <w:rPr>
          <w:color w:val="232323"/>
          <w:spacing w:val="-5"/>
        </w:rPr>
        <w:t xml:space="preserve"> </w:t>
      </w:r>
      <w:r w:rsidR="006E7C23" w:rsidRPr="006E7C23">
        <w:rPr>
          <w:color w:val="232323"/>
          <w:spacing w:val="-6"/>
        </w:rPr>
        <w:t>końcówką</w:t>
      </w:r>
      <w:r w:rsidRPr="006E7C23">
        <w:rPr>
          <w:color w:val="232323"/>
          <w:spacing w:val="-6"/>
        </w:rPr>
        <w:t>.</w:t>
      </w:r>
    </w:p>
    <w:p w:rsidR="00E32EC2" w:rsidRPr="006E7C23" w:rsidRDefault="006E7C23">
      <w:pPr>
        <w:pStyle w:val="Akapitzlist"/>
        <w:numPr>
          <w:ilvl w:val="1"/>
          <w:numId w:val="8"/>
        </w:numPr>
        <w:tabs>
          <w:tab w:val="left" w:pos="878"/>
        </w:tabs>
        <w:spacing w:before="29" w:line="240" w:lineRule="auto"/>
        <w:ind w:left="878" w:hanging="419"/>
        <w:rPr>
          <w:color w:val="232323"/>
        </w:rPr>
      </w:pPr>
      <w:r w:rsidRPr="006E7C23">
        <w:rPr>
          <w:color w:val="232323"/>
          <w:spacing w:val="-6"/>
        </w:rPr>
        <w:t>Możliwość</w:t>
      </w:r>
      <w:r w:rsidR="00D8596A" w:rsidRPr="006E7C23">
        <w:rPr>
          <w:color w:val="232323"/>
          <w:spacing w:val="-10"/>
        </w:rPr>
        <w:t xml:space="preserve"> </w:t>
      </w:r>
      <w:r w:rsidR="00D8596A" w:rsidRPr="006E7C23">
        <w:rPr>
          <w:color w:val="232323"/>
          <w:spacing w:val="-6"/>
        </w:rPr>
        <w:t>mycia</w:t>
      </w:r>
      <w:r w:rsidR="00D8596A" w:rsidRPr="006E7C23">
        <w:rPr>
          <w:color w:val="232323"/>
          <w:spacing w:val="-3"/>
        </w:rPr>
        <w:t xml:space="preserve"> </w:t>
      </w:r>
      <w:r w:rsidR="00D8596A" w:rsidRPr="006E7C23">
        <w:rPr>
          <w:color w:val="232323"/>
          <w:spacing w:val="-6"/>
        </w:rPr>
        <w:t>w</w:t>
      </w:r>
      <w:r w:rsidR="00D8596A" w:rsidRPr="006E7C23">
        <w:rPr>
          <w:color w:val="232323"/>
          <w:spacing w:val="-11"/>
        </w:rPr>
        <w:t xml:space="preserve"> </w:t>
      </w:r>
      <w:r w:rsidR="00D8596A" w:rsidRPr="006E7C23">
        <w:rPr>
          <w:color w:val="232323"/>
          <w:spacing w:val="-6"/>
        </w:rPr>
        <w:t>zmywarkach</w:t>
      </w:r>
      <w:r w:rsidR="00D8596A" w:rsidRPr="006E7C23">
        <w:rPr>
          <w:color w:val="232323"/>
          <w:spacing w:val="9"/>
        </w:rPr>
        <w:t xml:space="preserve"> </w:t>
      </w:r>
      <w:r w:rsidR="00D8596A" w:rsidRPr="006E7C23">
        <w:rPr>
          <w:color w:val="232323"/>
          <w:spacing w:val="-6"/>
        </w:rPr>
        <w:t>zgodnie</w:t>
      </w:r>
      <w:r w:rsidR="00D8596A" w:rsidRPr="006E7C23">
        <w:rPr>
          <w:color w:val="232323"/>
          <w:spacing w:val="-12"/>
        </w:rPr>
        <w:t xml:space="preserve"> </w:t>
      </w:r>
      <w:r w:rsidR="00D8596A" w:rsidRPr="006E7C23">
        <w:rPr>
          <w:color w:val="232323"/>
          <w:spacing w:val="-6"/>
        </w:rPr>
        <w:t>z</w:t>
      </w:r>
      <w:r w:rsidR="00D8596A" w:rsidRPr="006E7C23">
        <w:rPr>
          <w:color w:val="232323"/>
          <w:spacing w:val="-11"/>
        </w:rPr>
        <w:t xml:space="preserve"> </w:t>
      </w:r>
      <w:r w:rsidR="00D8596A" w:rsidRPr="006E7C23">
        <w:rPr>
          <w:color w:val="232323"/>
          <w:spacing w:val="-6"/>
        </w:rPr>
        <w:t>PN-EN</w:t>
      </w:r>
      <w:r w:rsidR="00D8596A" w:rsidRPr="006E7C23">
        <w:rPr>
          <w:color w:val="232323"/>
          <w:spacing w:val="-11"/>
        </w:rPr>
        <w:t xml:space="preserve"> </w:t>
      </w:r>
      <w:r w:rsidR="00D8596A" w:rsidRPr="006E7C23">
        <w:rPr>
          <w:color w:val="232323"/>
          <w:spacing w:val="-6"/>
        </w:rPr>
        <w:t>12875-1:2008.</w:t>
      </w:r>
    </w:p>
    <w:p w:rsidR="00E32EC2" w:rsidRPr="006E7C23" w:rsidRDefault="00D8596A">
      <w:pPr>
        <w:pStyle w:val="Akapitzlist"/>
        <w:numPr>
          <w:ilvl w:val="1"/>
          <w:numId w:val="8"/>
        </w:numPr>
        <w:tabs>
          <w:tab w:val="left" w:pos="876"/>
          <w:tab w:val="left" w:pos="879"/>
        </w:tabs>
        <w:spacing w:before="29" w:line="264" w:lineRule="auto"/>
        <w:ind w:left="876" w:right="135" w:hanging="422"/>
        <w:jc w:val="both"/>
        <w:rPr>
          <w:color w:val="232323"/>
        </w:rPr>
      </w:pPr>
      <w:r w:rsidRPr="006E7C23">
        <w:rPr>
          <w:color w:val="232323"/>
        </w:rPr>
        <w:t>Cechowanie -</w:t>
      </w:r>
      <w:r w:rsidRPr="006E7C23">
        <w:rPr>
          <w:color w:val="232323"/>
          <w:spacing w:val="40"/>
        </w:rPr>
        <w:t xml:space="preserve"> </w:t>
      </w:r>
      <w:r w:rsidRPr="006E7C23">
        <w:rPr>
          <w:color w:val="232323"/>
        </w:rPr>
        <w:t xml:space="preserve">na każdym </w:t>
      </w:r>
      <w:r w:rsidR="006E7C23" w:rsidRPr="006E7C23">
        <w:rPr>
          <w:color w:val="232323"/>
        </w:rPr>
        <w:t>łyżce</w:t>
      </w:r>
      <w:r w:rsidRPr="006E7C23">
        <w:rPr>
          <w:color w:val="232323"/>
        </w:rPr>
        <w:t xml:space="preserve"> wymagany jest wykonany trwale: znak lub </w:t>
      </w:r>
      <w:r w:rsidRPr="006E7C23">
        <w:rPr>
          <w:color w:val="232323"/>
          <w:spacing w:val="-2"/>
        </w:rPr>
        <w:t>oznaczenie</w:t>
      </w:r>
      <w:r w:rsidRPr="006E7C23">
        <w:rPr>
          <w:color w:val="232323"/>
          <w:spacing w:val="-16"/>
        </w:rPr>
        <w:t xml:space="preserve"> </w:t>
      </w:r>
      <w:r w:rsidRPr="006E7C23">
        <w:rPr>
          <w:color w:val="232323"/>
          <w:spacing w:val="-2"/>
        </w:rPr>
        <w:t>rodzaj</w:t>
      </w:r>
      <w:r w:rsidRPr="006E7C23">
        <w:rPr>
          <w:color w:val="232323"/>
          <w:spacing w:val="-12"/>
        </w:rPr>
        <w:t xml:space="preserve"> </w:t>
      </w:r>
      <w:r w:rsidRPr="006E7C23">
        <w:rPr>
          <w:color w:val="232323"/>
          <w:spacing w:val="-2"/>
        </w:rPr>
        <w:t>użytej</w:t>
      </w:r>
      <w:r w:rsidRPr="006E7C23">
        <w:rPr>
          <w:color w:val="232323"/>
          <w:spacing w:val="-16"/>
        </w:rPr>
        <w:t xml:space="preserve"> </w:t>
      </w:r>
      <w:r w:rsidRPr="006E7C23">
        <w:rPr>
          <w:color w:val="232323"/>
          <w:spacing w:val="-2"/>
        </w:rPr>
        <w:t>stali</w:t>
      </w:r>
      <w:r w:rsidRPr="006E7C23">
        <w:rPr>
          <w:color w:val="232323"/>
          <w:spacing w:val="-15"/>
        </w:rPr>
        <w:t xml:space="preserve"> </w:t>
      </w:r>
      <w:r w:rsidRPr="006E7C23">
        <w:rPr>
          <w:color w:val="232323"/>
          <w:spacing w:val="-2"/>
        </w:rPr>
        <w:t>nierdzewnej</w:t>
      </w:r>
      <w:r w:rsidRPr="006E7C23">
        <w:rPr>
          <w:color w:val="232323"/>
          <w:spacing w:val="-5"/>
        </w:rPr>
        <w:t xml:space="preserve"> </w:t>
      </w:r>
      <w:r w:rsidRPr="006E7C23">
        <w:rPr>
          <w:color w:val="232323"/>
          <w:spacing w:val="-2"/>
        </w:rPr>
        <w:t>(wybita</w:t>
      </w:r>
      <w:r w:rsidRPr="006E7C23">
        <w:rPr>
          <w:color w:val="232323"/>
          <w:spacing w:val="-13"/>
        </w:rPr>
        <w:t xml:space="preserve"> </w:t>
      </w:r>
      <w:r w:rsidRPr="006E7C23">
        <w:rPr>
          <w:color w:val="232323"/>
          <w:spacing w:val="-2"/>
        </w:rPr>
        <w:t>cecha)</w:t>
      </w:r>
      <w:r w:rsidRPr="006E7C23">
        <w:rPr>
          <w:color w:val="232323"/>
          <w:spacing w:val="-15"/>
        </w:rPr>
        <w:t xml:space="preserve"> </w:t>
      </w:r>
      <w:r w:rsidRPr="006E7C23">
        <w:rPr>
          <w:color w:val="232323"/>
          <w:spacing w:val="-2"/>
        </w:rPr>
        <w:t>lub</w:t>
      </w:r>
      <w:r w:rsidRPr="006E7C23">
        <w:rPr>
          <w:color w:val="232323"/>
          <w:spacing w:val="-16"/>
        </w:rPr>
        <w:t xml:space="preserve"> </w:t>
      </w:r>
      <w:r w:rsidRPr="006E7C23">
        <w:rPr>
          <w:color w:val="232323"/>
          <w:spacing w:val="-2"/>
        </w:rPr>
        <w:t>dołączony</w:t>
      </w:r>
      <w:r w:rsidRPr="006E7C23">
        <w:rPr>
          <w:color w:val="232323"/>
          <w:spacing w:val="-6"/>
        </w:rPr>
        <w:t xml:space="preserve"> </w:t>
      </w:r>
      <w:r w:rsidRPr="006E7C23">
        <w:rPr>
          <w:color w:val="232323"/>
          <w:spacing w:val="-2"/>
        </w:rPr>
        <w:t xml:space="preserve">atest </w:t>
      </w:r>
      <w:r w:rsidRPr="006E7C23">
        <w:rPr>
          <w:color w:val="232323"/>
        </w:rPr>
        <w:t>do wyrobu.</w:t>
      </w:r>
    </w:p>
    <w:p w:rsidR="00E32EC2" w:rsidRPr="006E7C23" w:rsidRDefault="00D8596A">
      <w:pPr>
        <w:pStyle w:val="Tekstpodstawowy"/>
        <w:spacing w:before="16"/>
        <w:ind w:left="601"/>
        <w:jc w:val="both"/>
        <w:rPr>
          <w:sz w:val="22"/>
          <w:szCs w:val="22"/>
        </w:rPr>
      </w:pPr>
      <w:r w:rsidRPr="006E7C23">
        <w:rPr>
          <w:color w:val="383838"/>
          <w:spacing w:val="-2"/>
          <w:w w:val="90"/>
          <w:sz w:val="22"/>
          <w:szCs w:val="22"/>
        </w:rPr>
        <w:t>—</w:t>
      </w:r>
      <w:r w:rsidRPr="006E7C23">
        <w:rPr>
          <w:color w:val="383838"/>
          <w:spacing w:val="38"/>
          <w:sz w:val="22"/>
          <w:szCs w:val="22"/>
        </w:rPr>
        <w:t xml:space="preserve"> </w:t>
      </w:r>
      <w:r w:rsidRPr="006E7C23">
        <w:rPr>
          <w:color w:val="232323"/>
          <w:spacing w:val="-2"/>
          <w:sz w:val="22"/>
          <w:szCs w:val="22"/>
        </w:rPr>
        <w:t>wykonane</w:t>
      </w:r>
      <w:r w:rsidRPr="006E7C23">
        <w:rPr>
          <w:color w:val="232323"/>
          <w:spacing w:val="-13"/>
          <w:sz w:val="22"/>
          <w:szCs w:val="22"/>
        </w:rPr>
        <w:t xml:space="preserve"> </w:t>
      </w:r>
      <w:r w:rsidRPr="006E7C23">
        <w:rPr>
          <w:color w:val="232323"/>
          <w:spacing w:val="-2"/>
          <w:sz w:val="22"/>
          <w:szCs w:val="22"/>
        </w:rPr>
        <w:t>z</w:t>
      </w:r>
      <w:r w:rsidRPr="006E7C23">
        <w:rPr>
          <w:color w:val="232323"/>
          <w:spacing w:val="-15"/>
          <w:sz w:val="22"/>
          <w:szCs w:val="22"/>
        </w:rPr>
        <w:t xml:space="preserve"> </w:t>
      </w:r>
      <w:r w:rsidRPr="006E7C23">
        <w:rPr>
          <w:color w:val="232323"/>
          <w:spacing w:val="-2"/>
          <w:sz w:val="22"/>
          <w:szCs w:val="22"/>
        </w:rPr>
        <w:t>poliwęglanów:</w:t>
      </w:r>
    </w:p>
    <w:p w:rsidR="00E32EC2" w:rsidRPr="006E7C23" w:rsidRDefault="00D8596A">
      <w:pPr>
        <w:pStyle w:val="Akapitzlist"/>
        <w:numPr>
          <w:ilvl w:val="0"/>
          <w:numId w:val="7"/>
        </w:numPr>
        <w:tabs>
          <w:tab w:val="left" w:pos="876"/>
        </w:tabs>
        <w:spacing w:before="35" w:line="240" w:lineRule="auto"/>
        <w:rPr>
          <w:color w:val="232323"/>
        </w:rPr>
      </w:pPr>
      <w:r w:rsidRPr="006E7C23">
        <w:rPr>
          <w:color w:val="232323"/>
          <w:spacing w:val="-6"/>
        </w:rPr>
        <w:t>Materiał</w:t>
      </w:r>
      <w:r w:rsidRPr="006E7C23">
        <w:rPr>
          <w:color w:val="232323"/>
          <w:spacing w:val="-12"/>
        </w:rPr>
        <w:t xml:space="preserve"> </w:t>
      </w:r>
      <w:r w:rsidRPr="006E7C23">
        <w:rPr>
          <w:color w:val="232323"/>
          <w:spacing w:val="-6"/>
        </w:rPr>
        <w:t>wykonania</w:t>
      </w:r>
      <w:r w:rsidRPr="006E7C23">
        <w:rPr>
          <w:color w:val="232323"/>
          <w:spacing w:val="7"/>
        </w:rPr>
        <w:t xml:space="preserve"> </w:t>
      </w:r>
      <w:r w:rsidRPr="006E7C23">
        <w:rPr>
          <w:color w:val="232323"/>
          <w:spacing w:val="-6"/>
        </w:rPr>
        <w:t>poliwęglan.</w:t>
      </w:r>
    </w:p>
    <w:p w:rsidR="00E32EC2" w:rsidRPr="006E7C23" w:rsidRDefault="00D8596A">
      <w:pPr>
        <w:pStyle w:val="Akapitzlist"/>
        <w:numPr>
          <w:ilvl w:val="0"/>
          <w:numId w:val="7"/>
        </w:numPr>
        <w:tabs>
          <w:tab w:val="left" w:pos="875"/>
        </w:tabs>
        <w:spacing w:before="24" w:line="240" w:lineRule="auto"/>
        <w:ind w:left="875" w:hanging="420"/>
        <w:rPr>
          <w:color w:val="232323"/>
        </w:rPr>
      </w:pPr>
      <w:r w:rsidRPr="006E7C23">
        <w:rPr>
          <w:color w:val="232323"/>
          <w:spacing w:val="-6"/>
        </w:rPr>
        <w:t>Rant ułatwiający</w:t>
      </w:r>
      <w:r w:rsidRPr="006E7C23">
        <w:rPr>
          <w:color w:val="232323"/>
          <w:spacing w:val="7"/>
        </w:rPr>
        <w:t xml:space="preserve"> </w:t>
      </w:r>
      <w:r w:rsidRPr="006E7C23">
        <w:rPr>
          <w:color w:val="232323"/>
          <w:spacing w:val="-6"/>
        </w:rPr>
        <w:t>wylewanie.</w:t>
      </w:r>
    </w:p>
    <w:p w:rsidR="00E32EC2" w:rsidRPr="006E7C23" w:rsidRDefault="00D8596A" w:rsidP="006E7C23">
      <w:pPr>
        <w:pStyle w:val="Akapitzlist"/>
        <w:numPr>
          <w:ilvl w:val="0"/>
          <w:numId w:val="7"/>
        </w:numPr>
        <w:tabs>
          <w:tab w:val="left" w:pos="880"/>
        </w:tabs>
        <w:spacing w:before="29" w:line="240" w:lineRule="auto"/>
        <w:ind w:left="880" w:hanging="423"/>
        <w:rPr>
          <w:color w:val="232323"/>
        </w:rPr>
      </w:pPr>
      <w:r w:rsidRPr="006E7C23">
        <w:rPr>
          <w:color w:val="232323"/>
          <w:spacing w:val="-6"/>
        </w:rPr>
        <w:t>Możliwość</w:t>
      </w:r>
      <w:r w:rsidRPr="006E7C23">
        <w:rPr>
          <w:color w:val="232323"/>
          <w:spacing w:val="-12"/>
        </w:rPr>
        <w:t xml:space="preserve"> </w:t>
      </w:r>
      <w:r w:rsidRPr="006E7C23">
        <w:rPr>
          <w:color w:val="232323"/>
          <w:spacing w:val="-6"/>
        </w:rPr>
        <w:t>mycia</w:t>
      </w:r>
      <w:r w:rsidRPr="006E7C23">
        <w:rPr>
          <w:color w:val="232323"/>
          <w:spacing w:val="-1"/>
        </w:rPr>
        <w:t xml:space="preserve"> </w:t>
      </w:r>
      <w:r w:rsidRPr="006E7C23">
        <w:rPr>
          <w:color w:val="232323"/>
          <w:spacing w:val="-6"/>
        </w:rPr>
        <w:t>w</w:t>
      </w:r>
      <w:r w:rsidRPr="006E7C23">
        <w:rPr>
          <w:color w:val="232323"/>
          <w:spacing w:val="-12"/>
        </w:rPr>
        <w:t xml:space="preserve"> </w:t>
      </w:r>
      <w:r w:rsidRPr="006E7C23">
        <w:rPr>
          <w:color w:val="232323"/>
          <w:spacing w:val="-6"/>
        </w:rPr>
        <w:t>zmywarkach</w:t>
      </w:r>
      <w:r w:rsidRPr="006E7C23">
        <w:rPr>
          <w:color w:val="232323"/>
        </w:rPr>
        <w:t xml:space="preserve"> </w:t>
      </w:r>
      <w:r w:rsidRPr="006E7C23">
        <w:rPr>
          <w:color w:val="232323"/>
          <w:spacing w:val="-6"/>
        </w:rPr>
        <w:t>zgodnie z</w:t>
      </w:r>
      <w:r w:rsidRPr="006E7C23">
        <w:rPr>
          <w:color w:val="232323"/>
          <w:spacing w:val="-12"/>
        </w:rPr>
        <w:t xml:space="preserve"> </w:t>
      </w:r>
      <w:r w:rsidRPr="006E7C23">
        <w:rPr>
          <w:color w:val="232323"/>
          <w:spacing w:val="-6"/>
        </w:rPr>
        <w:t>PN-EN</w:t>
      </w:r>
      <w:r w:rsidRPr="006E7C23">
        <w:rPr>
          <w:color w:val="232323"/>
          <w:spacing w:val="-11"/>
        </w:rPr>
        <w:t xml:space="preserve"> </w:t>
      </w:r>
      <w:r w:rsidRPr="006E7C23">
        <w:rPr>
          <w:color w:val="232323"/>
          <w:spacing w:val="-6"/>
        </w:rPr>
        <w:t>12875-1:2008.</w:t>
      </w:r>
    </w:p>
    <w:p w:rsidR="00E32EC2" w:rsidRPr="006E7C23" w:rsidRDefault="00D8596A" w:rsidP="006E7C23">
      <w:pPr>
        <w:pStyle w:val="Akapitzlist"/>
        <w:numPr>
          <w:ilvl w:val="0"/>
          <w:numId w:val="7"/>
        </w:numPr>
        <w:tabs>
          <w:tab w:val="left" w:pos="838"/>
        </w:tabs>
        <w:spacing w:before="100" w:beforeAutospacing="1" w:line="240" w:lineRule="auto"/>
        <w:ind w:left="838" w:hanging="417"/>
        <w:jc w:val="both"/>
        <w:rPr>
          <w:color w:val="262626"/>
        </w:rPr>
      </w:pPr>
      <w:r w:rsidRPr="006E7C23">
        <w:rPr>
          <w:color w:val="262626"/>
          <w:spacing w:val="-6"/>
        </w:rPr>
        <w:t>Odporność</w:t>
      </w:r>
      <w:r w:rsidRPr="006E7C23">
        <w:rPr>
          <w:color w:val="262626"/>
          <w:spacing w:val="-4"/>
        </w:rPr>
        <w:t xml:space="preserve"> </w:t>
      </w:r>
      <w:r w:rsidRPr="006E7C23">
        <w:rPr>
          <w:color w:val="262626"/>
          <w:spacing w:val="-6"/>
        </w:rPr>
        <w:t>termiczna</w:t>
      </w:r>
      <w:r w:rsidRPr="006E7C23">
        <w:rPr>
          <w:color w:val="262626"/>
          <w:spacing w:val="-2"/>
        </w:rPr>
        <w:t xml:space="preserve"> </w:t>
      </w:r>
      <w:r w:rsidRPr="006E7C23">
        <w:rPr>
          <w:color w:val="262626"/>
          <w:spacing w:val="-6"/>
        </w:rPr>
        <w:t>do</w:t>
      </w:r>
      <w:r w:rsidRPr="006E7C23">
        <w:rPr>
          <w:color w:val="262626"/>
          <w:spacing w:val="-11"/>
        </w:rPr>
        <w:t xml:space="preserve"> </w:t>
      </w:r>
      <w:r w:rsidRPr="006E7C23">
        <w:rPr>
          <w:color w:val="262626"/>
          <w:spacing w:val="-6"/>
        </w:rPr>
        <w:t>+220°C.</w:t>
      </w:r>
    </w:p>
    <w:p w:rsidR="00E32EC2" w:rsidRPr="006E7C23" w:rsidRDefault="00D8596A">
      <w:pPr>
        <w:pStyle w:val="Akapitzlist"/>
        <w:numPr>
          <w:ilvl w:val="0"/>
          <w:numId w:val="7"/>
        </w:numPr>
        <w:tabs>
          <w:tab w:val="left" w:pos="838"/>
        </w:tabs>
        <w:spacing w:before="30" w:line="264" w:lineRule="auto"/>
        <w:ind w:left="838" w:right="183" w:hanging="415"/>
        <w:jc w:val="both"/>
        <w:rPr>
          <w:color w:val="262626"/>
        </w:rPr>
      </w:pPr>
      <w:r w:rsidRPr="006E7C23">
        <w:rPr>
          <w:color w:val="262626"/>
          <w:spacing w:val="-4"/>
        </w:rPr>
        <w:t>Cechowanie</w:t>
      </w:r>
      <w:r w:rsidRPr="006E7C23">
        <w:rPr>
          <w:color w:val="262626"/>
          <w:spacing w:val="-14"/>
        </w:rPr>
        <w:t xml:space="preserve"> </w:t>
      </w:r>
      <w:r w:rsidRPr="006E7C23">
        <w:rPr>
          <w:color w:val="262626"/>
          <w:spacing w:val="-4"/>
        </w:rPr>
        <w:t>-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>na</w:t>
      </w:r>
      <w:r w:rsidRPr="006E7C23">
        <w:rPr>
          <w:color w:val="262626"/>
          <w:spacing w:val="-14"/>
        </w:rPr>
        <w:t xml:space="preserve"> </w:t>
      </w:r>
      <w:r w:rsidRPr="006E7C23">
        <w:rPr>
          <w:color w:val="262626"/>
          <w:spacing w:val="-4"/>
        </w:rPr>
        <w:t>każdym</w:t>
      </w:r>
      <w:r w:rsidRPr="006E7C23">
        <w:rPr>
          <w:color w:val="262626"/>
          <w:spacing w:val="-13"/>
        </w:rPr>
        <w:t xml:space="preserve"> </w:t>
      </w:r>
      <w:r w:rsidR="0043046F" w:rsidRPr="006E7C23">
        <w:rPr>
          <w:color w:val="262626"/>
          <w:spacing w:val="-4"/>
        </w:rPr>
        <w:t>łyżce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>wymagany</w:t>
      </w:r>
      <w:r w:rsidRPr="006E7C23">
        <w:rPr>
          <w:color w:val="262626"/>
          <w:spacing w:val="-14"/>
        </w:rPr>
        <w:t xml:space="preserve"> </w:t>
      </w:r>
      <w:r w:rsidRPr="006E7C23">
        <w:rPr>
          <w:color w:val="262626"/>
          <w:spacing w:val="-4"/>
        </w:rPr>
        <w:t>jest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>wykonany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>trwale:</w:t>
      </w:r>
      <w:r w:rsidRPr="006E7C23">
        <w:rPr>
          <w:color w:val="262626"/>
          <w:spacing w:val="-14"/>
        </w:rPr>
        <w:t xml:space="preserve"> </w:t>
      </w:r>
      <w:r w:rsidRPr="006E7C23">
        <w:rPr>
          <w:color w:val="262626"/>
          <w:spacing w:val="-4"/>
        </w:rPr>
        <w:t>symbol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 xml:space="preserve">R lub </w:t>
      </w:r>
      <w:r w:rsidRPr="006E7C23">
        <w:rPr>
          <w:color w:val="262626"/>
        </w:rPr>
        <w:t>oznaczenie zgodne z</w:t>
      </w:r>
      <w:r w:rsidRPr="006E7C23">
        <w:rPr>
          <w:color w:val="262626"/>
          <w:spacing w:val="-4"/>
        </w:rPr>
        <w:t xml:space="preserve"> </w:t>
      </w:r>
      <w:r w:rsidRPr="006E7C23">
        <w:rPr>
          <w:color w:val="262626"/>
        </w:rPr>
        <w:t>Rozporządzeniem</w:t>
      </w:r>
      <w:r w:rsidRPr="006E7C23">
        <w:rPr>
          <w:color w:val="262626"/>
          <w:spacing w:val="-5"/>
        </w:rPr>
        <w:t xml:space="preserve"> </w:t>
      </w:r>
      <w:r w:rsidRPr="006E7C23">
        <w:rPr>
          <w:color w:val="262626"/>
        </w:rPr>
        <w:t>(WE)</w:t>
      </w:r>
      <w:r w:rsidRPr="006E7C23">
        <w:rPr>
          <w:color w:val="262626"/>
          <w:spacing w:val="-1"/>
        </w:rPr>
        <w:t xml:space="preserve"> </w:t>
      </w:r>
      <w:r w:rsidRPr="006E7C23">
        <w:rPr>
          <w:color w:val="262626"/>
        </w:rPr>
        <w:t>Nr</w:t>
      </w:r>
      <w:r w:rsidRPr="006E7C23">
        <w:rPr>
          <w:color w:val="262626"/>
          <w:spacing w:val="-5"/>
        </w:rPr>
        <w:t xml:space="preserve"> </w:t>
      </w:r>
      <w:r w:rsidRPr="006E7C23">
        <w:rPr>
          <w:color w:val="262626"/>
        </w:rPr>
        <w:t xml:space="preserve">1935/2004 </w:t>
      </w:r>
      <w:r w:rsidRPr="006E7C23">
        <w:rPr>
          <w:color w:val="262626"/>
          <w:w w:val="95"/>
        </w:rPr>
        <w:t xml:space="preserve">— </w:t>
      </w:r>
      <w:r w:rsidRPr="006E7C23">
        <w:rPr>
          <w:color w:val="262626"/>
        </w:rPr>
        <w:t>materiał do kontaktu z żywnością.</w:t>
      </w:r>
    </w:p>
    <w:p w:rsidR="00E32EC2" w:rsidRPr="006E7C23" w:rsidRDefault="00D8596A">
      <w:pPr>
        <w:pStyle w:val="Nagwek2"/>
        <w:numPr>
          <w:ilvl w:val="0"/>
          <w:numId w:val="8"/>
        </w:numPr>
        <w:tabs>
          <w:tab w:val="left" w:pos="415"/>
        </w:tabs>
        <w:spacing w:before="1" w:line="283" w:lineRule="exact"/>
        <w:ind w:left="415" w:hanging="282"/>
        <w:jc w:val="both"/>
        <w:rPr>
          <w:color w:val="262626"/>
          <w:sz w:val="22"/>
          <w:szCs w:val="22"/>
        </w:rPr>
      </w:pPr>
      <w:r w:rsidRPr="006E7C23">
        <w:rPr>
          <w:color w:val="262626"/>
          <w:spacing w:val="-8"/>
          <w:sz w:val="22"/>
          <w:szCs w:val="22"/>
        </w:rPr>
        <w:t>Wymagania</w:t>
      </w:r>
      <w:r w:rsidRPr="006E7C23">
        <w:rPr>
          <w:color w:val="262626"/>
          <w:spacing w:val="10"/>
          <w:sz w:val="22"/>
          <w:szCs w:val="22"/>
        </w:rPr>
        <w:t xml:space="preserve"> </w:t>
      </w:r>
      <w:r w:rsidRPr="006E7C23">
        <w:rPr>
          <w:color w:val="262626"/>
          <w:spacing w:val="-8"/>
          <w:sz w:val="22"/>
          <w:szCs w:val="22"/>
        </w:rPr>
        <w:t>techniczne</w:t>
      </w:r>
      <w:r w:rsidRPr="006E7C23">
        <w:rPr>
          <w:color w:val="262626"/>
          <w:spacing w:val="8"/>
          <w:sz w:val="22"/>
          <w:szCs w:val="22"/>
        </w:rPr>
        <w:t xml:space="preserve"> </w:t>
      </w:r>
      <w:r w:rsidRPr="006E7C23">
        <w:rPr>
          <w:color w:val="262626"/>
          <w:spacing w:val="-8"/>
          <w:sz w:val="22"/>
          <w:szCs w:val="22"/>
        </w:rPr>
        <w:t>i</w:t>
      </w:r>
      <w:r w:rsidRPr="006E7C23">
        <w:rPr>
          <w:color w:val="262626"/>
          <w:spacing w:val="-9"/>
          <w:sz w:val="22"/>
          <w:szCs w:val="22"/>
        </w:rPr>
        <w:t xml:space="preserve"> </w:t>
      </w:r>
      <w:r w:rsidRPr="006E7C23">
        <w:rPr>
          <w:color w:val="262626"/>
          <w:spacing w:val="-8"/>
          <w:sz w:val="22"/>
          <w:szCs w:val="22"/>
        </w:rPr>
        <w:t>szczegółowe:</w:t>
      </w:r>
    </w:p>
    <w:p w:rsidR="00E32EC2" w:rsidRPr="006E7C23" w:rsidRDefault="00D8596A">
      <w:pPr>
        <w:pStyle w:val="Akapitzlist"/>
        <w:numPr>
          <w:ilvl w:val="1"/>
          <w:numId w:val="8"/>
        </w:numPr>
        <w:tabs>
          <w:tab w:val="left" w:pos="840"/>
        </w:tabs>
        <w:spacing w:line="283" w:lineRule="exact"/>
        <w:ind w:left="840" w:hanging="424"/>
        <w:jc w:val="both"/>
        <w:rPr>
          <w:color w:val="262626"/>
        </w:rPr>
      </w:pPr>
      <w:r w:rsidRPr="006E7C23">
        <w:rPr>
          <w:color w:val="262626"/>
          <w:spacing w:val="-6"/>
        </w:rPr>
        <w:t>Łyżka</w:t>
      </w:r>
      <w:r w:rsidRPr="006E7C23">
        <w:rPr>
          <w:color w:val="262626"/>
          <w:spacing w:val="-12"/>
        </w:rPr>
        <w:t xml:space="preserve"> </w:t>
      </w:r>
      <w:r w:rsidRPr="006E7C23">
        <w:rPr>
          <w:color w:val="262626"/>
          <w:spacing w:val="-6"/>
        </w:rPr>
        <w:t>wazowa</w:t>
      </w:r>
      <w:r w:rsidRPr="006E7C23">
        <w:rPr>
          <w:color w:val="262626"/>
          <w:spacing w:val="-8"/>
        </w:rPr>
        <w:t xml:space="preserve"> </w:t>
      </w:r>
      <w:r w:rsidRPr="006E7C23">
        <w:rPr>
          <w:color w:val="262626"/>
          <w:spacing w:val="-6"/>
        </w:rPr>
        <w:t>o</w:t>
      </w:r>
      <w:r w:rsidRPr="006E7C23">
        <w:rPr>
          <w:color w:val="262626"/>
          <w:spacing w:val="-12"/>
        </w:rPr>
        <w:t xml:space="preserve"> </w:t>
      </w:r>
      <w:r w:rsidRPr="006E7C23">
        <w:rPr>
          <w:color w:val="262626"/>
          <w:spacing w:val="-6"/>
        </w:rPr>
        <w:t>pojemności</w:t>
      </w:r>
      <w:r w:rsidRPr="006E7C23">
        <w:rPr>
          <w:color w:val="262626"/>
          <w:spacing w:val="-1"/>
        </w:rPr>
        <w:t xml:space="preserve"> </w:t>
      </w:r>
      <w:r w:rsidRPr="006E7C23">
        <w:rPr>
          <w:color w:val="262626"/>
          <w:spacing w:val="-6"/>
        </w:rPr>
        <w:t>0,25-0,3</w:t>
      </w:r>
      <w:r w:rsidRPr="006E7C23">
        <w:rPr>
          <w:color w:val="262626"/>
          <w:spacing w:val="-11"/>
        </w:rPr>
        <w:t xml:space="preserve"> </w:t>
      </w:r>
      <w:r w:rsidRPr="006E7C23">
        <w:rPr>
          <w:color w:val="262626"/>
          <w:spacing w:val="-6"/>
        </w:rPr>
        <w:t>I,</w:t>
      </w:r>
      <w:r w:rsidRPr="006E7C23">
        <w:rPr>
          <w:color w:val="262626"/>
          <w:spacing w:val="-12"/>
        </w:rPr>
        <w:t xml:space="preserve"> </w:t>
      </w:r>
      <w:r w:rsidRPr="006E7C23">
        <w:rPr>
          <w:color w:val="262626"/>
          <w:spacing w:val="-6"/>
        </w:rPr>
        <w:t>długość:</w:t>
      </w:r>
      <w:r w:rsidRPr="006E7C23">
        <w:rPr>
          <w:color w:val="262626"/>
          <w:spacing w:val="-2"/>
        </w:rPr>
        <w:t xml:space="preserve"> </w:t>
      </w:r>
      <w:r w:rsidRPr="006E7C23">
        <w:rPr>
          <w:color w:val="262626"/>
          <w:spacing w:val="-6"/>
        </w:rPr>
        <w:t>360-400</w:t>
      </w:r>
      <w:r w:rsidRPr="006E7C23">
        <w:rPr>
          <w:color w:val="262626"/>
          <w:spacing w:val="-3"/>
        </w:rPr>
        <w:t xml:space="preserve"> </w:t>
      </w:r>
      <w:r w:rsidRPr="006E7C23">
        <w:rPr>
          <w:color w:val="262626"/>
          <w:spacing w:val="-6"/>
        </w:rPr>
        <w:t>mm,</w:t>
      </w:r>
    </w:p>
    <w:p w:rsidR="00E32EC2" w:rsidRPr="006E7C23" w:rsidRDefault="00D8596A">
      <w:pPr>
        <w:pStyle w:val="Akapitzlist"/>
        <w:numPr>
          <w:ilvl w:val="1"/>
          <w:numId w:val="8"/>
        </w:numPr>
        <w:tabs>
          <w:tab w:val="left" w:pos="839"/>
        </w:tabs>
        <w:spacing w:before="30" w:line="240" w:lineRule="auto"/>
        <w:ind w:left="839" w:hanging="418"/>
        <w:jc w:val="both"/>
        <w:rPr>
          <w:color w:val="262626"/>
        </w:rPr>
      </w:pPr>
      <w:r w:rsidRPr="006E7C23">
        <w:rPr>
          <w:color w:val="262626"/>
          <w:spacing w:val="-6"/>
        </w:rPr>
        <w:t>Łyżka</w:t>
      </w:r>
      <w:r w:rsidRPr="006E7C23">
        <w:rPr>
          <w:color w:val="262626"/>
          <w:spacing w:val="-12"/>
        </w:rPr>
        <w:t xml:space="preserve"> </w:t>
      </w:r>
      <w:r w:rsidRPr="006E7C23">
        <w:rPr>
          <w:color w:val="262626"/>
          <w:spacing w:val="-6"/>
        </w:rPr>
        <w:t>czerpakowa</w:t>
      </w:r>
      <w:r w:rsidRPr="006E7C23">
        <w:rPr>
          <w:color w:val="262626"/>
          <w:spacing w:val="-7"/>
        </w:rPr>
        <w:t xml:space="preserve"> </w:t>
      </w:r>
      <w:r w:rsidRPr="006E7C23">
        <w:rPr>
          <w:color w:val="262626"/>
          <w:spacing w:val="-6"/>
        </w:rPr>
        <w:t>o</w:t>
      </w:r>
      <w:r w:rsidRPr="006E7C23">
        <w:rPr>
          <w:color w:val="262626"/>
          <w:spacing w:val="-11"/>
        </w:rPr>
        <w:t xml:space="preserve"> </w:t>
      </w:r>
      <w:r w:rsidRPr="006E7C23">
        <w:rPr>
          <w:color w:val="262626"/>
          <w:spacing w:val="-6"/>
        </w:rPr>
        <w:t>pojemności</w:t>
      </w:r>
      <w:r w:rsidRPr="006E7C23">
        <w:rPr>
          <w:color w:val="262626"/>
          <w:spacing w:val="-3"/>
        </w:rPr>
        <w:t xml:space="preserve"> </w:t>
      </w:r>
      <w:r w:rsidRPr="006E7C23">
        <w:rPr>
          <w:color w:val="262626"/>
          <w:spacing w:val="-6"/>
        </w:rPr>
        <w:t>0,45-0,5</w:t>
      </w:r>
      <w:r w:rsidRPr="006E7C23">
        <w:rPr>
          <w:color w:val="262626"/>
          <w:spacing w:val="-11"/>
        </w:rPr>
        <w:t xml:space="preserve"> </w:t>
      </w:r>
      <w:r w:rsidRPr="006E7C23">
        <w:rPr>
          <w:color w:val="262626"/>
          <w:spacing w:val="-6"/>
        </w:rPr>
        <w:t>I,</w:t>
      </w:r>
      <w:r w:rsidRPr="006E7C23">
        <w:rPr>
          <w:color w:val="262626"/>
          <w:spacing w:val="-12"/>
        </w:rPr>
        <w:t xml:space="preserve"> </w:t>
      </w:r>
      <w:r w:rsidRPr="006E7C23">
        <w:rPr>
          <w:color w:val="262626"/>
          <w:spacing w:val="-6"/>
        </w:rPr>
        <w:t>długość:</w:t>
      </w:r>
      <w:r w:rsidRPr="006E7C23">
        <w:rPr>
          <w:color w:val="262626"/>
          <w:spacing w:val="1"/>
        </w:rPr>
        <w:t xml:space="preserve"> </w:t>
      </w:r>
      <w:r w:rsidRPr="006E7C23">
        <w:rPr>
          <w:color w:val="262626"/>
          <w:spacing w:val="-6"/>
        </w:rPr>
        <w:t>395-450</w:t>
      </w:r>
      <w:r w:rsidRPr="006E7C23">
        <w:rPr>
          <w:color w:val="262626"/>
          <w:spacing w:val="-9"/>
        </w:rPr>
        <w:t xml:space="preserve"> </w:t>
      </w:r>
      <w:r w:rsidRPr="006E7C23">
        <w:rPr>
          <w:color w:val="262626"/>
          <w:spacing w:val="-6"/>
        </w:rPr>
        <w:t>mm,</w:t>
      </w:r>
    </w:p>
    <w:p w:rsidR="00E32EC2" w:rsidRPr="006E7C23" w:rsidRDefault="00D8596A" w:rsidP="006E7C23">
      <w:pPr>
        <w:pStyle w:val="Akapitzlist"/>
        <w:numPr>
          <w:ilvl w:val="1"/>
          <w:numId w:val="8"/>
        </w:numPr>
        <w:tabs>
          <w:tab w:val="left" w:pos="839"/>
          <w:tab w:val="left" w:pos="846"/>
        </w:tabs>
        <w:spacing w:before="24" w:line="264" w:lineRule="auto"/>
        <w:ind w:left="846" w:right="191" w:hanging="428"/>
        <w:jc w:val="both"/>
        <w:rPr>
          <w:color w:val="262626"/>
        </w:rPr>
      </w:pPr>
      <w:r w:rsidRPr="006E7C23">
        <w:rPr>
          <w:color w:val="262626"/>
          <w:spacing w:val="-6"/>
        </w:rPr>
        <w:t>Uchwyt</w:t>
      </w:r>
      <w:r w:rsidRPr="006E7C23">
        <w:rPr>
          <w:color w:val="262626"/>
          <w:spacing w:val="-12"/>
        </w:rPr>
        <w:t xml:space="preserve"> </w:t>
      </w:r>
      <w:r w:rsidRPr="006E7C23">
        <w:rPr>
          <w:color w:val="262626"/>
          <w:spacing w:val="-6"/>
        </w:rPr>
        <w:t>grubości</w:t>
      </w:r>
      <w:r w:rsidRPr="006E7C23">
        <w:rPr>
          <w:color w:val="262626"/>
          <w:spacing w:val="-11"/>
        </w:rPr>
        <w:t xml:space="preserve"> </w:t>
      </w:r>
      <w:r w:rsidRPr="006E7C23">
        <w:rPr>
          <w:color w:val="262626"/>
          <w:spacing w:val="-6"/>
        </w:rPr>
        <w:t>min.</w:t>
      </w:r>
      <w:r w:rsidRPr="006E7C23">
        <w:rPr>
          <w:color w:val="262626"/>
          <w:spacing w:val="-12"/>
        </w:rPr>
        <w:t xml:space="preserve"> </w:t>
      </w:r>
      <w:r w:rsidRPr="006E7C23">
        <w:rPr>
          <w:color w:val="262626"/>
          <w:spacing w:val="-6"/>
        </w:rPr>
        <w:t>3,0</w:t>
      </w:r>
      <w:r w:rsidRPr="006E7C23">
        <w:rPr>
          <w:color w:val="262626"/>
          <w:spacing w:val="-11"/>
        </w:rPr>
        <w:t xml:space="preserve"> </w:t>
      </w:r>
      <w:r w:rsidRPr="006E7C23">
        <w:rPr>
          <w:color w:val="262626"/>
          <w:spacing w:val="-6"/>
        </w:rPr>
        <w:t>mm</w:t>
      </w:r>
      <w:r w:rsidRPr="006E7C23">
        <w:rPr>
          <w:color w:val="262626"/>
          <w:spacing w:val="-11"/>
        </w:rPr>
        <w:t xml:space="preserve"> </w:t>
      </w:r>
      <w:r w:rsidRPr="006E7C23">
        <w:rPr>
          <w:color w:val="262626"/>
          <w:spacing w:val="-6"/>
        </w:rPr>
        <w:t>dla</w:t>
      </w:r>
      <w:r w:rsidRPr="006E7C23">
        <w:rPr>
          <w:color w:val="262626"/>
          <w:spacing w:val="-12"/>
        </w:rPr>
        <w:t xml:space="preserve"> </w:t>
      </w:r>
      <w:r w:rsidRPr="006E7C23">
        <w:rPr>
          <w:color w:val="262626"/>
          <w:spacing w:val="-6"/>
        </w:rPr>
        <w:t>łyżki</w:t>
      </w:r>
      <w:r w:rsidRPr="006E7C23">
        <w:rPr>
          <w:color w:val="262626"/>
          <w:spacing w:val="-11"/>
        </w:rPr>
        <w:t xml:space="preserve"> </w:t>
      </w:r>
      <w:r w:rsidRPr="006E7C23">
        <w:rPr>
          <w:color w:val="262626"/>
          <w:spacing w:val="-6"/>
        </w:rPr>
        <w:t>wazowej</w:t>
      </w:r>
      <w:r w:rsidRPr="006E7C23">
        <w:rPr>
          <w:color w:val="262626"/>
          <w:spacing w:val="-11"/>
        </w:rPr>
        <w:t xml:space="preserve"> </w:t>
      </w:r>
      <w:r w:rsidRPr="006E7C23">
        <w:rPr>
          <w:color w:val="262626"/>
          <w:spacing w:val="-6"/>
        </w:rPr>
        <w:t>0,25-0,3 I</w:t>
      </w:r>
      <w:r w:rsidRPr="006E7C23">
        <w:rPr>
          <w:color w:val="262626"/>
          <w:spacing w:val="-11"/>
        </w:rPr>
        <w:t xml:space="preserve"> </w:t>
      </w:r>
      <w:r w:rsidRPr="006E7C23">
        <w:rPr>
          <w:color w:val="262626"/>
          <w:spacing w:val="-6"/>
        </w:rPr>
        <w:t>oraz</w:t>
      </w:r>
      <w:r w:rsidRPr="006E7C23">
        <w:rPr>
          <w:color w:val="262626"/>
          <w:spacing w:val="-7"/>
        </w:rPr>
        <w:t xml:space="preserve"> </w:t>
      </w:r>
      <w:r w:rsidRPr="006E7C23">
        <w:rPr>
          <w:color w:val="262626"/>
          <w:spacing w:val="-6"/>
        </w:rPr>
        <w:t>3,5</w:t>
      </w:r>
      <w:r w:rsidRPr="006E7C23">
        <w:rPr>
          <w:color w:val="262626"/>
          <w:spacing w:val="-12"/>
        </w:rPr>
        <w:t xml:space="preserve"> </w:t>
      </w:r>
      <w:r w:rsidRPr="006E7C23">
        <w:rPr>
          <w:color w:val="262626"/>
          <w:spacing w:val="-6"/>
        </w:rPr>
        <w:t>mm</w:t>
      </w:r>
      <w:r w:rsidRPr="006E7C23">
        <w:rPr>
          <w:color w:val="262626"/>
          <w:spacing w:val="-11"/>
        </w:rPr>
        <w:t xml:space="preserve"> </w:t>
      </w:r>
      <w:r w:rsidRPr="006E7C23">
        <w:rPr>
          <w:color w:val="262626"/>
          <w:spacing w:val="-6"/>
        </w:rPr>
        <w:t>dla</w:t>
      </w:r>
      <w:r w:rsidRPr="006E7C23">
        <w:rPr>
          <w:color w:val="262626"/>
          <w:spacing w:val="-8"/>
        </w:rPr>
        <w:t xml:space="preserve"> </w:t>
      </w:r>
      <w:r w:rsidRPr="006E7C23">
        <w:rPr>
          <w:color w:val="262626"/>
          <w:spacing w:val="-6"/>
        </w:rPr>
        <w:t xml:space="preserve">łyżki </w:t>
      </w:r>
      <w:r w:rsidRPr="006E7C23">
        <w:rPr>
          <w:color w:val="262626"/>
        </w:rPr>
        <w:t>czerpakowej 0,45-0,5 l.</w:t>
      </w:r>
    </w:p>
    <w:p w:rsidR="00E32EC2" w:rsidRPr="006E7C23" w:rsidRDefault="00D8596A">
      <w:pPr>
        <w:pStyle w:val="Nagwek2"/>
        <w:numPr>
          <w:ilvl w:val="0"/>
          <w:numId w:val="8"/>
        </w:numPr>
        <w:tabs>
          <w:tab w:val="left" w:pos="395"/>
        </w:tabs>
        <w:spacing w:before="1" w:line="278" w:lineRule="exact"/>
        <w:ind w:left="395" w:hanging="262"/>
        <w:rPr>
          <w:color w:val="262626"/>
          <w:sz w:val="22"/>
          <w:szCs w:val="22"/>
        </w:rPr>
      </w:pPr>
      <w:r w:rsidRPr="006E7C23">
        <w:rPr>
          <w:color w:val="262626"/>
          <w:spacing w:val="-4"/>
          <w:sz w:val="22"/>
          <w:szCs w:val="22"/>
        </w:rPr>
        <w:t>Wygania</w:t>
      </w:r>
      <w:r w:rsidRPr="006E7C23">
        <w:rPr>
          <w:color w:val="262626"/>
          <w:spacing w:val="3"/>
          <w:sz w:val="22"/>
          <w:szCs w:val="22"/>
        </w:rPr>
        <w:t xml:space="preserve"> </w:t>
      </w:r>
      <w:r w:rsidRPr="006E7C23">
        <w:rPr>
          <w:color w:val="262626"/>
          <w:spacing w:val="-2"/>
          <w:sz w:val="22"/>
          <w:szCs w:val="22"/>
        </w:rPr>
        <w:t>dodatkowe:</w:t>
      </w:r>
    </w:p>
    <w:p w:rsidR="00E32EC2" w:rsidRPr="006E7C23" w:rsidRDefault="00D8596A">
      <w:pPr>
        <w:pStyle w:val="Akapitzlist"/>
        <w:numPr>
          <w:ilvl w:val="1"/>
          <w:numId w:val="8"/>
        </w:numPr>
        <w:tabs>
          <w:tab w:val="left" w:pos="848"/>
        </w:tabs>
        <w:spacing w:line="278" w:lineRule="exact"/>
        <w:ind w:hanging="432"/>
        <w:rPr>
          <w:color w:val="262626"/>
        </w:rPr>
      </w:pPr>
      <w:r w:rsidRPr="006E7C23">
        <w:rPr>
          <w:color w:val="262626"/>
          <w:spacing w:val="-8"/>
        </w:rPr>
        <w:t>Wyroby</w:t>
      </w:r>
      <w:r w:rsidRPr="006E7C23">
        <w:rPr>
          <w:color w:val="262626"/>
        </w:rPr>
        <w:t xml:space="preserve"> </w:t>
      </w:r>
      <w:r w:rsidRPr="006E7C23">
        <w:rPr>
          <w:color w:val="262626"/>
          <w:spacing w:val="-8"/>
        </w:rPr>
        <w:t>zapakowane</w:t>
      </w:r>
      <w:r w:rsidRPr="006E7C23">
        <w:rPr>
          <w:color w:val="262626"/>
          <w:spacing w:val="6"/>
        </w:rPr>
        <w:t xml:space="preserve"> </w:t>
      </w:r>
      <w:r w:rsidRPr="006E7C23">
        <w:rPr>
          <w:color w:val="262626"/>
          <w:spacing w:val="-8"/>
        </w:rPr>
        <w:t>w</w:t>
      </w:r>
      <w:r w:rsidRPr="006E7C23">
        <w:rPr>
          <w:color w:val="262626"/>
          <w:spacing w:val="-10"/>
        </w:rPr>
        <w:t xml:space="preserve"> </w:t>
      </w:r>
      <w:r w:rsidRPr="006E7C23">
        <w:rPr>
          <w:color w:val="262626"/>
          <w:spacing w:val="-8"/>
        </w:rPr>
        <w:t>kartony.</w:t>
      </w:r>
    </w:p>
    <w:p w:rsidR="00E32EC2" w:rsidRPr="006E7C23" w:rsidRDefault="00D8596A">
      <w:pPr>
        <w:pStyle w:val="Akapitzlist"/>
        <w:numPr>
          <w:ilvl w:val="1"/>
          <w:numId w:val="8"/>
        </w:numPr>
        <w:tabs>
          <w:tab w:val="left" w:pos="846"/>
          <w:tab w:val="left" w:pos="848"/>
        </w:tabs>
        <w:spacing w:before="29" w:line="264" w:lineRule="auto"/>
        <w:ind w:left="846" w:right="179" w:hanging="425"/>
        <w:rPr>
          <w:color w:val="262626"/>
        </w:rPr>
      </w:pPr>
      <w:r w:rsidRPr="006E7C23">
        <w:rPr>
          <w:color w:val="262626"/>
          <w:spacing w:val="-6"/>
        </w:rPr>
        <w:t>W</w:t>
      </w:r>
      <w:r w:rsidRPr="006E7C23">
        <w:rPr>
          <w:color w:val="262626"/>
          <w:spacing w:val="-21"/>
        </w:rPr>
        <w:t xml:space="preserve"> </w:t>
      </w:r>
      <w:r w:rsidRPr="006E7C23">
        <w:rPr>
          <w:color w:val="262626"/>
          <w:spacing w:val="-6"/>
        </w:rPr>
        <w:t>przypadku</w:t>
      </w:r>
      <w:r w:rsidRPr="006E7C23">
        <w:rPr>
          <w:color w:val="262626"/>
          <w:spacing w:val="-12"/>
        </w:rPr>
        <w:t xml:space="preserve"> </w:t>
      </w:r>
      <w:r w:rsidRPr="006E7C23">
        <w:rPr>
          <w:color w:val="262626"/>
          <w:spacing w:val="-6"/>
        </w:rPr>
        <w:t>dostawy</w:t>
      </w:r>
      <w:r w:rsidRPr="006E7C23">
        <w:rPr>
          <w:color w:val="262626"/>
          <w:spacing w:val="-9"/>
        </w:rPr>
        <w:t xml:space="preserve"> </w:t>
      </w:r>
      <w:r w:rsidRPr="006E7C23">
        <w:rPr>
          <w:color w:val="262626"/>
          <w:spacing w:val="-6"/>
        </w:rPr>
        <w:t>na</w:t>
      </w:r>
      <w:r w:rsidRPr="006E7C23">
        <w:rPr>
          <w:color w:val="262626"/>
          <w:spacing w:val="-15"/>
        </w:rPr>
        <w:t xml:space="preserve"> </w:t>
      </w:r>
      <w:r w:rsidRPr="006E7C23">
        <w:rPr>
          <w:color w:val="262626"/>
          <w:spacing w:val="-6"/>
        </w:rPr>
        <w:t>paletach.</w:t>
      </w:r>
      <w:r w:rsidRPr="006E7C23">
        <w:rPr>
          <w:color w:val="262626"/>
          <w:spacing w:val="6"/>
        </w:rPr>
        <w:t xml:space="preserve"> </w:t>
      </w:r>
      <w:r w:rsidRPr="006E7C23">
        <w:rPr>
          <w:color w:val="262626"/>
          <w:spacing w:val="-6"/>
        </w:rPr>
        <w:t>Palety</w:t>
      </w:r>
      <w:r w:rsidRPr="006E7C23">
        <w:rPr>
          <w:color w:val="262626"/>
          <w:spacing w:val="-7"/>
        </w:rPr>
        <w:t xml:space="preserve"> </w:t>
      </w:r>
      <w:r w:rsidRPr="006E7C23">
        <w:rPr>
          <w:color w:val="262626"/>
          <w:spacing w:val="-6"/>
        </w:rPr>
        <w:t>w</w:t>
      </w:r>
      <w:r w:rsidRPr="006E7C23">
        <w:rPr>
          <w:color w:val="262626"/>
          <w:spacing w:val="-15"/>
        </w:rPr>
        <w:t xml:space="preserve"> </w:t>
      </w:r>
      <w:r w:rsidRPr="006E7C23">
        <w:rPr>
          <w:color w:val="262626"/>
          <w:spacing w:val="-6"/>
        </w:rPr>
        <w:t>całości</w:t>
      </w:r>
      <w:r w:rsidRPr="006E7C23">
        <w:rPr>
          <w:color w:val="262626"/>
          <w:spacing w:val="-12"/>
        </w:rPr>
        <w:t xml:space="preserve"> </w:t>
      </w:r>
      <w:r w:rsidRPr="006E7C23">
        <w:rPr>
          <w:color w:val="262626"/>
          <w:spacing w:val="-6"/>
        </w:rPr>
        <w:t xml:space="preserve">foliowane zabezpieczające </w:t>
      </w:r>
      <w:r w:rsidRPr="006E7C23">
        <w:rPr>
          <w:color w:val="262626"/>
        </w:rPr>
        <w:t>zawartość</w:t>
      </w:r>
      <w:r w:rsidRPr="006E7C23">
        <w:rPr>
          <w:color w:val="262626"/>
          <w:spacing w:val="-18"/>
        </w:rPr>
        <w:t xml:space="preserve"> </w:t>
      </w:r>
      <w:r w:rsidRPr="006E7C23">
        <w:rPr>
          <w:color w:val="262626"/>
        </w:rPr>
        <w:t>przed</w:t>
      </w:r>
      <w:r w:rsidRPr="006E7C23">
        <w:rPr>
          <w:color w:val="262626"/>
          <w:spacing w:val="-17"/>
        </w:rPr>
        <w:t xml:space="preserve"> </w:t>
      </w:r>
      <w:r w:rsidRPr="006E7C23">
        <w:rPr>
          <w:color w:val="262626"/>
        </w:rPr>
        <w:t>uszkodzeniem.</w:t>
      </w:r>
    </w:p>
    <w:p w:rsidR="00E32EC2" w:rsidRPr="006E7C23" w:rsidRDefault="00D8596A">
      <w:pPr>
        <w:pStyle w:val="Akapitzlist"/>
        <w:numPr>
          <w:ilvl w:val="1"/>
          <w:numId w:val="8"/>
        </w:numPr>
        <w:tabs>
          <w:tab w:val="left" w:pos="841"/>
          <w:tab w:val="left" w:pos="849"/>
        </w:tabs>
        <w:spacing w:before="6" w:line="261" w:lineRule="auto"/>
        <w:ind w:left="849" w:right="203" w:hanging="426"/>
        <w:rPr>
          <w:color w:val="262626"/>
        </w:rPr>
      </w:pPr>
      <w:r w:rsidRPr="006E7C23">
        <w:rPr>
          <w:color w:val="262626"/>
          <w:spacing w:val="-4"/>
        </w:rPr>
        <w:t>Do</w:t>
      </w:r>
      <w:r w:rsidRPr="006E7C23">
        <w:rPr>
          <w:color w:val="262626"/>
          <w:spacing w:val="-14"/>
        </w:rPr>
        <w:t xml:space="preserve"> </w:t>
      </w:r>
      <w:r w:rsidRPr="006E7C23">
        <w:rPr>
          <w:color w:val="262626"/>
          <w:spacing w:val="-4"/>
        </w:rPr>
        <w:t>każdej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>palety</w:t>
      </w:r>
      <w:r w:rsidRPr="006E7C23">
        <w:rPr>
          <w:color w:val="262626"/>
          <w:spacing w:val="-14"/>
        </w:rPr>
        <w:t xml:space="preserve"> </w:t>
      </w:r>
      <w:r w:rsidRPr="006E7C23">
        <w:rPr>
          <w:color w:val="262626"/>
          <w:spacing w:val="-4"/>
        </w:rPr>
        <w:t>dołączona</w:t>
      </w:r>
      <w:r w:rsidRPr="006E7C23">
        <w:rPr>
          <w:color w:val="262626"/>
          <w:spacing w:val="-12"/>
        </w:rPr>
        <w:t xml:space="preserve"> </w:t>
      </w:r>
      <w:r w:rsidRPr="006E7C23">
        <w:rPr>
          <w:color w:val="262626"/>
          <w:spacing w:val="-4"/>
        </w:rPr>
        <w:t>metryka</w:t>
      </w:r>
      <w:r w:rsidRPr="006E7C23">
        <w:rPr>
          <w:color w:val="262626"/>
          <w:spacing w:val="-12"/>
        </w:rPr>
        <w:t xml:space="preserve"> </w:t>
      </w:r>
      <w:r w:rsidRPr="006E7C23">
        <w:rPr>
          <w:color w:val="262626"/>
          <w:spacing w:val="-4"/>
        </w:rPr>
        <w:t>zawartości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>wraz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>z</w:t>
      </w:r>
      <w:r w:rsidRPr="006E7C23">
        <w:rPr>
          <w:color w:val="262626"/>
          <w:spacing w:val="-14"/>
        </w:rPr>
        <w:t xml:space="preserve"> </w:t>
      </w:r>
      <w:r w:rsidRPr="006E7C23">
        <w:rPr>
          <w:color w:val="262626"/>
          <w:spacing w:val="-4"/>
        </w:rPr>
        <w:t>opisem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>oraz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 xml:space="preserve">podaniem </w:t>
      </w:r>
      <w:r w:rsidRPr="006E7C23">
        <w:rPr>
          <w:color w:val="262626"/>
        </w:rPr>
        <w:t>informacji</w:t>
      </w:r>
      <w:r w:rsidRPr="006E7C23">
        <w:rPr>
          <w:color w:val="262626"/>
          <w:spacing w:val="-5"/>
        </w:rPr>
        <w:t xml:space="preserve"> </w:t>
      </w:r>
      <w:r w:rsidRPr="006E7C23">
        <w:rPr>
          <w:color w:val="262626"/>
        </w:rPr>
        <w:t>jaki</w:t>
      </w:r>
      <w:r w:rsidRPr="006E7C23">
        <w:rPr>
          <w:color w:val="262626"/>
          <w:spacing w:val="-15"/>
        </w:rPr>
        <w:t xml:space="preserve"> </w:t>
      </w:r>
      <w:r w:rsidRPr="006E7C23">
        <w:rPr>
          <w:color w:val="262626"/>
        </w:rPr>
        <w:t>zespół</w:t>
      </w:r>
      <w:r w:rsidRPr="006E7C23">
        <w:rPr>
          <w:color w:val="262626"/>
          <w:spacing w:val="-8"/>
        </w:rPr>
        <w:t xml:space="preserve"> </w:t>
      </w:r>
      <w:r w:rsidRPr="006E7C23">
        <w:rPr>
          <w:color w:val="262626"/>
        </w:rPr>
        <w:t>ją</w:t>
      </w:r>
      <w:r w:rsidRPr="006E7C23">
        <w:rPr>
          <w:color w:val="262626"/>
          <w:spacing w:val="-18"/>
        </w:rPr>
        <w:t xml:space="preserve"> </w:t>
      </w:r>
      <w:r w:rsidRPr="006E7C23">
        <w:rPr>
          <w:color w:val="262626"/>
        </w:rPr>
        <w:t>pakował</w:t>
      </w:r>
      <w:r w:rsidRPr="006E7C23">
        <w:rPr>
          <w:color w:val="262626"/>
          <w:spacing w:val="-8"/>
        </w:rPr>
        <w:t xml:space="preserve"> </w:t>
      </w:r>
      <w:r w:rsidRPr="006E7C23">
        <w:rPr>
          <w:color w:val="262626"/>
        </w:rPr>
        <w:t>(nr).</w:t>
      </w:r>
    </w:p>
    <w:p w:rsidR="00E32EC2" w:rsidRPr="006E7C23" w:rsidRDefault="00D8596A">
      <w:pPr>
        <w:pStyle w:val="Akapitzlist"/>
        <w:numPr>
          <w:ilvl w:val="1"/>
          <w:numId w:val="8"/>
        </w:numPr>
        <w:tabs>
          <w:tab w:val="left" w:pos="844"/>
        </w:tabs>
        <w:spacing w:before="2" w:line="240" w:lineRule="auto"/>
        <w:ind w:left="844" w:hanging="414"/>
        <w:rPr>
          <w:color w:val="262626"/>
        </w:rPr>
      </w:pPr>
      <w:r w:rsidRPr="006E7C23">
        <w:rPr>
          <w:color w:val="262626"/>
          <w:spacing w:val="-6"/>
        </w:rPr>
        <w:t>Okres</w:t>
      </w:r>
      <w:r w:rsidRPr="006E7C23">
        <w:rPr>
          <w:color w:val="262626"/>
          <w:spacing w:val="-10"/>
        </w:rPr>
        <w:t xml:space="preserve"> </w:t>
      </w:r>
      <w:r w:rsidRPr="006E7C23">
        <w:rPr>
          <w:color w:val="262626"/>
          <w:spacing w:val="-6"/>
        </w:rPr>
        <w:t>gwarancji</w:t>
      </w:r>
      <w:r w:rsidRPr="006E7C23">
        <w:rPr>
          <w:color w:val="262626"/>
          <w:spacing w:val="-7"/>
        </w:rPr>
        <w:t xml:space="preserve"> </w:t>
      </w:r>
      <w:r w:rsidRPr="006E7C23">
        <w:rPr>
          <w:color w:val="262626"/>
          <w:spacing w:val="-6"/>
        </w:rPr>
        <w:t>minimum</w:t>
      </w:r>
      <w:r w:rsidRPr="006E7C23">
        <w:rPr>
          <w:color w:val="262626"/>
          <w:spacing w:val="2"/>
        </w:rPr>
        <w:t xml:space="preserve"> </w:t>
      </w:r>
      <w:r w:rsidRPr="006E7C23">
        <w:rPr>
          <w:color w:val="262626"/>
          <w:spacing w:val="-6"/>
        </w:rPr>
        <w:t>24</w:t>
      </w:r>
      <w:r w:rsidRPr="006E7C23">
        <w:rPr>
          <w:color w:val="262626"/>
          <w:spacing w:val="-12"/>
        </w:rPr>
        <w:t xml:space="preserve"> </w:t>
      </w:r>
      <w:r w:rsidRPr="006E7C23">
        <w:rPr>
          <w:color w:val="262626"/>
          <w:spacing w:val="-6"/>
        </w:rPr>
        <w:t>miesiące.</w:t>
      </w:r>
    </w:p>
    <w:p w:rsidR="00E32EC2" w:rsidRPr="006E7C23" w:rsidRDefault="00D8596A">
      <w:pPr>
        <w:pStyle w:val="Akapitzlist"/>
        <w:numPr>
          <w:ilvl w:val="1"/>
          <w:numId w:val="8"/>
        </w:numPr>
        <w:tabs>
          <w:tab w:val="left" w:pos="848"/>
        </w:tabs>
        <w:spacing w:before="29" w:line="240" w:lineRule="auto"/>
        <w:ind w:hanging="425"/>
        <w:rPr>
          <w:color w:val="262626"/>
        </w:rPr>
      </w:pPr>
      <w:r w:rsidRPr="006E7C23">
        <w:rPr>
          <w:color w:val="262626"/>
          <w:spacing w:val="-6"/>
        </w:rPr>
        <w:t>W</w:t>
      </w:r>
      <w:r w:rsidRPr="006E7C23">
        <w:rPr>
          <w:color w:val="262626"/>
          <w:spacing w:val="-12"/>
        </w:rPr>
        <w:t xml:space="preserve"> </w:t>
      </w:r>
      <w:r w:rsidRPr="006E7C23">
        <w:rPr>
          <w:color w:val="262626"/>
          <w:spacing w:val="-6"/>
        </w:rPr>
        <w:t>celu</w:t>
      </w:r>
      <w:r w:rsidRPr="006E7C23">
        <w:rPr>
          <w:color w:val="262626"/>
          <w:spacing w:val="-11"/>
        </w:rPr>
        <w:t xml:space="preserve"> </w:t>
      </w:r>
      <w:r w:rsidRPr="006E7C23">
        <w:rPr>
          <w:color w:val="262626"/>
          <w:spacing w:val="-6"/>
        </w:rPr>
        <w:t>dokonania</w:t>
      </w:r>
      <w:r w:rsidRPr="006E7C23">
        <w:rPr>
          <w:color w:val="262626"/>
          <w:spacing w:val="-3"/>
        </w:rPr>
        <w:t xml:space="preserve"> </w:t>
      </w:r>
      <w:r w:rsidRPr="006E7C23">
        <w:rPr>
          <w:color w:val="262626"/>
          <w:spacing w:val="-6"/>
        </w:rPr>
        <w:t>oceny</w:t>
      </w:r>
      <w:r w:rsidRPr="006E7C23">
        <w:rPr>
          <w:color w:val="262626"/>
          <w:spacing w:val="-7"/>
        </w:rPr>
        <w:t xml:space="preserve"> </w:t>
      </w:r>
      <w:r w:rsidRPr="006E7C23">
        <w:rPr>
          <w:color w:val="262626"/>
          <w:spacing w:val="-6"/>
        </w:rPr>
        <w:t>przez</w:t>
      </w:r>
      <w:r w:rsidRPr="006E7C23">
        <w:rPr>
          <w:color w:val="262626"/>
          <w:spacing w:val="-8"/>
        </w:rPr>
        <w:t xml:space="preserve"> </w:t>
      </w:r>
      <w:r w:rsidRPr="006E7C23">
        <w:rPr>
          <w:color w:val="262626"/>
          <w:spacing w:val="-6"/>
        </w:rPr>
        <w:t>komisję</w:t>
      </w:r>
      <w:r w:rsidRPr="006E7C23">
        <w:rPr>
          <w:color w:val="262626"/>
          <w:spacing w:val="-1"/>
        </w:rPr>
        <w:t xml:space="preserve"> </w:t>
      </w:r>
      <w:r w:rsidRPr="006E7C23">
        <w:rPr>
          <w:color w:val="262626"/>
          <w:spacing w:val="-6"/>
        </w:rPr>
        <w:t>zamawianego</w:t>
      </w:r>
      <w:r w:rsidRPr="006E7C23">
        <w:rPr>
          <w:color w:val="262626"/>
          <w:spacing w:val="5"/>
        </w:rPr>
        <w:t xml:space="preserve"> </w:t>
      </w:r>
      <w:r w:rsidRPr="006E7C23">
        <w:rPr>
          <w:color w:val="262626"/>
          <w:spacing w:val="-6"/>
        </w:rPr>
        <w:t>do</w:t>
      </w:r>
      <w:r w:rsidRPr="006E7C23">
        <w:rPr>
          <w:color w:val="262626"/>
          <w:spacing w:val="-11"/>
        </w:rPr>
        <w:t xml:space="preserve"> </w:t>
      </w:r>
      <w:r w:rsidRPr="006E7C23">
        <w:rPr>
          <w:color w:val="262626"/>
          <w:spacing w:val="-6"/>
        </w:rPr>
        <w:t>oferty</w:t>
      </w:r>
      <w:r w:rsidRPr="006E7C23">
        <w:rPr>
          <w:color w:val="262626"/>
          <w:spacing w:val="-10"/>
        </w:rPr>
        <w:t xml:space="preserve"> </w:t>
      </w:r>
      <w:r w:rsidRPr="006E7C23">
        <w:rPr>
          <w:color w:val="262626"/>
          <w:spacing w:val="-6"/>
        </w:rPr>
        <w:t>dołączyć:</w:t>
      </w:r>
    </w:p>
    <w:p w:rsidR="00E32EC2" w:rsidRPr="006E7C23" w:rsidRDefault="00D8596A">
      <w:pPr>
        <w:pStyle w:val="Akapitzlist"/>
        <w:numPr>
          <w:ilvl w:val="2"/>
          <w:numId w:val="8"/>
        </w:numPr>
        <w:tabs>
          <w:tab w:val="left" w:pos="1271"/>
        </w:tabs>
        <w:spacing w:before="39" w:line="230" w:lineRule="auto"/>
        <w:ind w:right="180" w:hanging="420"/>
        <w:jc w:val="both"/>
      </w:pPr>
      <w:r w:rsidRPr="006E7C23">
        <w:rPr>
          <w:color w:val="262626"/>
          <w:spacing w:val="-2"/>
        </w:rPr>
        <w:t>atest</w:t>
      </w:r>
      <w:r w:rsidRPr="006E7C23">
        <w:rPr>
          <w:color w:val="262626"/>
          <w:spacing w:val="-15"/>
        </w:rPr>
        <w:t xml:space="preserve"> </w:t>
      </w:r>
      <w:r w:rsidRPr="006E7C23">
        <w:rPr>
          <w:color w:val="262626"/>
          <w:spacing w:val="-2"/>
        </w:rPr>
        <w:t>producenta w</w:t>
      </w:r>
      <w:r w:rsidRPr="006E7C23">
        <w:rPr>
          <w:color w:val="262626"/>
          <w:spacing w:val="-16"/>
        </w:rPr>
        <w:t xml:space="preserve"> </w:t>
      </w:r>
      <w:r w:rsidRPr="006E7C23">
        <w:rPr>
          <w:color w:val="262626"/>
          <w:spacing w:val="-2"/>
        </w:rPr>
        <w:t>języku</w:t>
      </w:r>
      <w:r w:rsidRPr="006E7C23">
        <w:rPr>
          <w:color w:val="262626"/>
          <w:spacing w:val="-10"/>
        </w:rPr>
        <w:t xml:space="preserve"> </w:t>
      </w:r>
      <w:r w:rsidRPr="006E7C23">
        <w:rPr>
          <w:color w:val="262626"/>
          <w:spacing w:val="-2"/>
        </w:rPr>
        <w:t>polskim</w:t>
      </w:r>
      <w:r w:rsidRPr="006E7C23">
        <w:rPr>
          <w:color w:val="262626"/>
          <w:spacing w:val="-9"/>
        </w:rPr>
        <w:t xml:space="preserve"> </w:t>
      </w:r>
      <w:r w:rsidRPr="006E7C23">
        <w:rPr>
          <w:color w:val="262626"/>
          <w:spacing w:val="-2"/>
        </w:rPr>
        <w:t>potwierdzający</w:t>
      </w:r>
      <w:r w:rsidRPr="006E7C23">
        <w:rPr>
          <w:color w:val="262626"/>
          <w:spacing w:val="-14"/>
        </w:rPr>
        <w:t xml:space="preserve"> </w:t>
      </w:r>
      <w:r w:rsidRPr="006E7C23">
        <w:rPr>
          <w:color w:val="262626"/>
          <w:spacing w:val="-2"/>
        </w:rPr>
        <w:t>jakość</w:t>
      </w:r>
      <w:r w:rsidRPr="006E7C23">
        <w:rPr>
          <w:color w:val="262626"/>
          <w:spacing w:val="-12"/>
        </w:rPr>
        <w:t xml:space="preserve"> </w:t>
      </w:r>
      <w:r w:rsidRPr="006E7C23">
        <w:rPr>
          <w:color w:val="262626"/>
          <w:spacing w:val="-2"/>
        </w:rPr>
        <w:t>stali</w:t>
      </w:r>
      <w:r w:rsidRPr="006E7C23">
        <w:rPr>
          <w:color w:val="262626"/>
          <w:spacing w:val="-14"/>
        </w:rPr>
        <w:t xml:space="preserve"> </w:t>
      </w:r>
      <w:r w:rsidRPr="006E7C23">
        <w:rPr>
          <w:color w:val="262626"/>
          <w:spacing w:val="-2"/>
        </w:rPr>
        <w:t>użytej</w:t>
      </w:r>
      <w:r w:rsidRPr="006E7C23">
        <w:rPr>
          <w:color w:val="262626"/>
          <w:spacing w:val="-12"/>
        </w:rPr>
        <w:t xml:space="preserve"> </w:t>
      </w:r>
      <w:r w:rsidRPr="006E7C23">
        <w:rPr>
          <w:color w:val="262626"/>
          <w:spacing w:val="-2"/>
        </w:rPr>
        <w:t xml:space="preserve">(stal </w:t>
      </w:r>
      <w:r w:rsidRPr="006E7C23">
        <w:rPr>
          <w:color w:val="262626"/>
        </w:rPr>
        <w:t xml:space="preserve">minimum 18/8) ) </w:t>
      </w:r>
      <w:r w:rsidRPr="006E7C23">
        <w:rPr>
          <w:color w:val="262626"/>
          <w:w w:val="95"/>
        </w:rPr>
        <w:t xml:space="preserve">— </w:t>
      </w:r>
      <w:r w:rsidRPr="006E7C23">
        <w:rPr>
          <w:color w:val="262626"/>
        </w:rPr>
        <w:t>dla wyrobu z stali lub dokument potwierdzający oznakowanie</w:t>
      </w:r>
      <w:r w:rsidRPr="006E7C23">
        <w:rPr>
          <w:color w:val="262626"/>
          <w:spacing w:val="80"/>
        </w:rPr>
        <w:t xml:space="preserve"> </w:t>
      </w:r>
      <w:r w:rsidRPr="006E7C23">
        <w:rPr>
          <w:color w:val="262626"/>
        </w:rPr>
        <w:t>symbolem</w:t>
      </w:r>
      <w:r w:rsidRPr="006E7C23">
        <w:rPr>
          <w:color w:val="262626"/>
          <w:spacing w:val="80"/>
        </w:rPr>
        <w:t xml:space="preserve"> </w:t>
      </w:r>
      <w:r w:rsidRPr="006E7C23">
        <w:rPr>
          <w:color w:val="262626"/>
        </w:rPr>
        <w:t>„do</w:t>
      </w:r>
      <w:r w:rsidRPr="006E7C23">
        <w:rPr>
          <w:color w:val="262626"/>
          <w:spacing w:val="74"/>
        </w:rPr>
        <w:t xml:space="preserve"> </w:t>
      </w:r>
      <w:r w:rsidRPr="006E7C23">
        <w:rPr>
          <w:color w:val="262626"/>
        </w:rPr>
        <w:t>kontaktu</w:t>
      </w:r>
      <w:r w:rsidRPr="006E7C23">
        <w:rPr>
          <w:color w:val="262626"/>
          <w:spacing w:val="80"/>
        </w:rPr>
        <w:t xml:space="preserve"> </w:t>
      </w:r>
      <w:r w:rsidRPr="006E7C23">
        <w:rPr>
          <w:color w:val="262626"/>
        </w:rPr>
        <w:t>z</w:t>
      </w:r>
      <w:r w:rsidRPr="006E7C23">
        <w:rPr>
          <w:color w:val="262626"/>
          <w:spacing w:val="70"/>
        </w:rPr>
        <w:t xml:space="preserve"> </w:t>
      </w:r>
      <w:r w:rsidRPr="006E7C23">
        <w:rPr>
          <w:color w:val="262626"/>
        </w:rPr>
        <w:t>żywnością”</w:t>
      </w:r>
      <w:r w:rsidRPr="006E7C23">
        <w:rPr>
          <w:color w:val="262626"/>
          <w:spacing w:val="80"/>
        </w:rPr>
        <w:t xml:space="preserve"> </w:t>
      </w:r>
      <w:r w:rsidRPr="006E7C23">
        <w:rPr>
          <w:color w:val="262626"/>
        </w:rPr>
        <w:t>lub</w:t>
      </w:r>
      <w:r w:rsidRPr="006E7C23">
        <w:rPr>
          <w:color w:val="262626"/>
          <w:spacing w:val="40"/>
        </w:rPr>
        <w:t xml:space="preserve"> </w:t>
      </w:r>
      <w:r w:rsidRPr="006E7C23">
        <w:rPr>
          <w:color w:val="262626"/>
        </w:rPr>
        <w:t>R</w:t>
      </w:r>
      <w:r w:rsidRPr="006E7C23">
        <w:rPr>
          <w:color w:val="262626"/>
          <w:spacing w:val="80"/>
        </w:rPr>
        <w:t xml:space="preserve"> </w:t>
      </w:r>
      <w:r w:rsidRPr="006E7C23">
        <w:rPr>
          <w:color w:val="262626"/>
        </w:rPr>
        <w:t xml:space="preserve">zgodnie </w:t>
      </w:r>
      <w:r w:rsidRPr="006E7C23">
        <w:rPr>
          <w:color w:val="262626"/>
          <w:spacing w:val="-2"/>
        </w:rPr>
        <w:t>z</w:t>
      </w:r>
      <w:r w:rsidRPr="006E7C23">
        <w:rPr>
          <w:color w:val="262626"/>
          <w:spacing w:val="-16"/>
        </w:rPr>
        <w:t xml:space="preserve"> </w:t>
      </w:r>
      <w:r w:rsidRPr="006E7C23">
        <w:rPr>
          <w:color w:val="262626"/>
          <w:spacing w:val="-2"/>
        </w:rPr>
        <w:t>Rozporządzeniem</w:t>
      </w:r>
      <w:r w:rsidRPr="006E7C23">
        <w:rPr>
          <w:color w:val="262626"/>
          <w:spacing w:val="-15"/>
        </w:rPr>
        <w:t xml:space="preserve"> </w:t>
      </w:r>
      <w:r w:rsidRPr="006E7C23">
        <w:rPr>
          <w:color w:val="262626"/>
          <w:spacing w:val="-2"/>
        </w:rPr>
        <w:t>(WE)</w:t>
      </w:r>
      <w:r w:rsidRPr="006E7C23">
        <w:rPr>
          <w:color w:val="262626"/>
          <w:spacing w:val="-14"/>
        </w:rPr>
        <w:t xml:space="preserve"> </w:t>
      </w:r>
      <w:r w:rsidRPr="006E7C23">
        <w:rPr>
          <w:color w:val="262626"/>
          <w:spacing w:val="-2"/>
        </w:rPr>
        <w:t>oraz</w:t>
      </w:r>
      <w:r w:rsidRPr="006E7C23">
        <w:rPr>
          <w:color w:val="262626"/>
          <w:spacing w:val="-16"/>
        </w:rPr>
        <w:t xml:space="preserve"> </w:t>
      </w:r>
      <w:r w:rsidRPr="006E7C23">
        <w:rPr>
          <w:color w:val="262626"/>
          <w:spacing w:val="-2"/>
        </w:rPr>
        <w:t>1935/2004</w:t>
      </w:r>
      <w:r w:rsidRPr="006E7C23">
        <w:rPr>
          <w:color w:val="262626"/>
          <w:spacing w:val="-5"/>
        </w:rPr>
        <w:t xml:space="preserve"> </w:t>
      </w:r>
      <w:r w:rsidRPr="006E7C23">
        <w:rPr>
          <w:color w:val="262626"/>
          <w:spacing w:val="-2"/>
        </w:rPr>
        <w:t>-</w:t>
      </w:r>
      <w:r w:rsidRPr="006E7C23">
        <w:rPr>
          <w:color w:val="262626"/>
          <w:spacing w:val="32"/>
        </w:rPr>
        <w:t xml:space="preserve"> </w:t>
      </w:r>
      <w:r w:rsidRPr="006E7C23">
        <w:rPr>
          <w:color w:val="262626"/>
          <w:spacing w:val="-2"/>
        </w:rPr>
        <w:t>dla</w:t>
      </w:r>
      <w:r w:rsidRPr="006E7C23">
        <w:rPr>
          <w:color w:val="262626"/>
          <w:spacing w:val="-11"/>
        </w:rPr>
        <w:t xml:space="preserve"> </w:t>
      </w:r>
      <w:r w:rsidRPr="006E7C23">
        <w:rPr>
          <w:color w:val="262626"/>
          <w:spacing w:val="-2"/>
        </w:rPr>
        <w:t>wyrobów</w:t>
      </w:r>
      <w:r w:rsidRPr="006E7C23">
        <w:rPr>
          <w:color w:val="262626"/>
          <w:spacing w:val="-12"/>
        </w:rPr>
        <w:t xml:space="preserve"> </w:t>
      </w:r>
      <w:r w:rsidRPr="006E7C23">
        <w:rPr>
          <w:color w:val="262626"/>
          <w:spacing w:val="-2"/>
        </w:rPr>
        <w:t>z</w:t>
      </w:r>
      <w:r w:rsidRPr="006E7C23">
        <w:rPr>
          <w:color w:val="262626"/>
          <w:spacing w:val="-16"/>
        </w:rPr>
        <w:t xml:space="preserve"> </w:t>
      </w:r>
      <w:r w:rsidRPr="006E7C23">
        <w:rPr>
          <w:color w:val="262626"/>
          <w:spacing w:val="-2"/>
        </w:rPr>
        <w:t>tworzywa;</w:t>
      </w:r>
    </w:p>
    <w:p w:rsidR="00E32EC2" w:rsidRPr="006E7C23" w:rsidRDefault="00D8596A">
      <w:pPr>
        <w:pStyle w:val="Akapitzlist"/>
        <w:numPr>
          <w:ilvl w:val="2"/>
          <w:numId w:val="8"/>
        </w:numPr>
        <w:tabs>
          <w:tab w:val="left" w:pos="1273"/>
        </w:tabs>
        <w:spacing w:line="230" w:lineRule="auto"/>
        <w:ind w:left="1273" w:right="172" w:hanging="424"/>
        <w:jc w:val="both"/>
      </w:pPr>
      <w:r w:rsidRPr="006E7C23">
        <w:rPr>
          <w:color w:val="262626"/>
        </w:rPr>
        <w:t>atest (świadectwo jakości zdrowotnej) lub inny równoważny dokument w</w:t>
      </w:r>
      <w:r w:rsidRPr="006E7C23">
        <w:rPr>
          <w:color w:val="262626"/>
          <w:spacing w:val="-1"/>
        </w:rPr>
        <w:t xml:space="preserve"> </w:t>
      </w:r>
      <w:r w:rsidRPr="006E7C23">
        <w:rPr>
          <w:color w:val="262626"/>
        </w:rPr>
        <w:t>języku polskim stosowany w</w:t>
      </w:r>
      <w:r w:rsidRPr="006E7C23">
        <w:rPr>
          <w:color w:val="262626"/>
          <w:spacing w:val="-10"/>
        </w:rPr>
        <w:t xml:space="preserve"> </w:t>
      </w:r>
      <w:r w:rsidRPr="006E7C23">
        <w:rPr>
          <w:color w:val="262626"/>
        </w:rPr>
        <w:t>krajach</w:t>
      </w:r>
      <w:r w:rsidRPr="006E7C23">
        <w:rPr>
          <w:color w:val="262626"/>
          <w:spacing w:val="-4"/>
        </w:rPr>
        <w:t xml:space="preserve"> </w:t>
      </w:r>
      <w:r w:rsidRPr="006E7C23">
        <w:rPr>
          <w:color w:val="262626"/>
        </w:rPr>
        <w:t>Unii</w:t>
      </w:r>
      <w:r w:rsidRPr="006E7C23">
        <w:rPr>
          <w:color w:val="262626"/>
          <w:spacing w:val="-7"/>
        </w:rPr>
        <w:t xml:space="preserve"> </w:t>
      </w:r>
      <w:r w:rsidRPr="006E7C23">
        <w:rPr>
          <w:color w:val="262626"/>
        </w:rPr>
        <w:t>Europejskiej</w:t>
      </w:r>
      <w:r w:rsidRPr="006E7C23">
        <w:rPr>
          <w:color w:val="262626"/>
          <w:spacing w:val="40"/>
        </w:rPr>
        <w:t xml:space="preserve"> </w:t>
      </w:r>
      <w:r w:rsidRPr="006E7C23">
        <w:rPr>
          <w:color w:val="262626"/>
        </w:rPr>
        <w:t>lub</w:t>
      </w:r>
      <w:r w:rsidRPr="006E7C23">
        <w:rPr>
          <w:color w:val="262626"/>
          <w:spacing w:val="-1"/>
        </w:rPr>
        <w:t xml:space="preserve"> </w:t>
      </w:r>
      <w:r w:rsidRPr="006E7C23">
        <w:rPr>
          <w:color w:val="262626"/>
        </w:rPr>
        <w:t xml:space="preserve">deklarację </w:t>
      </w:r>
      <w:r w:rsidRPr="006E7C23">
        <w:rPr>
          <w:color w:val="262626"/>
          <w:spacing w:val="-6"/>
        </w:rPr>
        <w:t>zgodności</w:t>
      </w:r>
      <w:r w:rsidRPr="006E7C23">
        <w:rPr>
          <w:color w:val="262626"/>
          <w:spacing w:val="-12"/>
        </w:rPr>
        <w:t xml:space="preserve"> </w:t>
      </w:r>
      <w:r w:rsidRPr="006E7C23">
        <w:rPr>
          <w:color w:val="262626"/>
          <w:spacing w:val="-6"/>
        </w:rPr>
        <w:t>producenta</w:t>
      </w:r>
      <w:r w:rsidRPr="006E7C23">
        <w:rPr>
          <w:color w:val="262626"/>
          <w:spacing w:val="-11"/>
        </w:rPr>
        <w:t xml:space="preserve"> </w:t>
      </w:r>
      <w:r w:rsidRPr="006E7C23">
        <w:rPr>
          <w:color w:val="262626"/>
          <w:spacing w:val="-6"/>
        </w:rPr>
        <w:t>z</w:t>
      </w:r>
      <w:r w:rsidRPr="006E7C23">
        <w:rPr>
          <w:color w:val="262626"/>
          <w:spacing w:val="-12"/>
        </w:rPr>
        <w:t xml:space="preserve"> </w:t>
      </w:r>
      <w:r w:rsidRPr="006E7C23">
        <w:rPr>
          <w:color w:val="262626"/>
          <w:spacing w:val="-6"/>
        </w:rPr>
        <w:t>oznaczeniem</w:t>
      </w:r>
      <w:r w:rsidRPr="006E7C23">
        <w:rPr>
          <w:color w:val="262626"/>
          <w:spacing w:val="-2"/>
        </w:rPr>
        <w:t xml:space="preserve"> </w:t>
      </w:r>
      <w:r w:rsidRPr="006E7C23">
        <w:rPr>
          <w:color w:val="262626"/>
          <w:spacing w:val="-6"/>
        </w:rPr>
        <w:t xml:space="preserve">zgodnie wymogami Rozporządzenia </w:t>
      </w:r>
      <w:r w:rsidRPr="006E7C23">
        <w:rPr>
          <w:color w:val="262626"/>
        </w:rPr>
        <w:t>(WE)</w:t>
      </w:r>
      <w:r w:rsidRPr="006E7C23">
        <w:rPr>
          <w:color w:val="262626"/>
          <w:spacing w:val="-17"/>
        </w:rPr>
        <w:t xml:space="preserve"> </w:t>
      </w:r>
      <w:r w:rsidRPr="006E7C23">
        <w:rPr>
          <w:color w:val="262626"/>
        </w:rPr>
        <w:t>10/2011</w:t>
      </w:r>
      <w:r w:rsidRPr="006E7C23">
        <w:rPr>
          <w:color w:val="262626"/>
          <w:spacing w:val="-6"/>
        </w:rPr>
        <w:t xml:space="preserve"> </w:t>
      </w:r>
      <w:r w:rsidRPr="006E7C23">
        <w:rPr>
          <w:color w:val="262626"/>
        </w:rPr>
        <w:t>oraz</w:t>
      </w:r>
      <w:r w:rsidRPr="006E7C23">
        <w:rPr>
          <w:color w:val="262626"/>
          <w:spacing w:val="-18"/>
        </w:rPr>
        <w:t xml:space="preserve"> </w:t>
      </w:r>
      <w:r w:rsidRPr="006E7C23">
        <w:rPr>
          <w:color w:val="262626"/>
        </w:rPr>
        <w:t>1935/2004;</w:t>
      </w:r>
    </w:p>
    <w:p w:rsidR="00E32EC2" w:rsidRPr="006E7C23" w:rsidRDefault="00D8596A">
      <w:pPr>
        <w:pStyle w:val="Akapitzlist"/>
        <w:numPr>
          <w:ilvl w:val="2"/>
          <w:numId w:val="8"/>
        </w:numPr>
        <w:tabs>
          <w:tab w:val="left" w:pos="1275"/>
          <w:tab w:val="left" w:pos="1277"/>
        </w:tabs>
        <w:spacing w:line="230" w:lineRule="auto"/>
        <w:ind w:left="1275" w:right="182" w:hanging="424"/>
        <w:jc w:val="both"/>
      </w:pPr>
      <w:r w:rsidRPr="006E7C23">
        <w:rPr>
          <w:color w:val="262626"/>
        </w:rPr>
        <w:t>w przypadku zastosowania tylko dokumentu Deklaracja zgodności, deklaracja</w:t>
      </w:r>
      <w:r w:rsidRPr="006E7C23">
        <w:rPr>
          <w:color w:val="262626"/>
          <w:spacing w:val="-18"/>
        </w:rPr>
        <w:t xml:space="preserve"> </w:t>
      </w:r>
      <w:r w:rsidRPr="006E7C23">
        <w:rPr>
          <w:color w:val="262626"/>
        </w:rPr>
        <w:t>ta</w:t>
      </w:r>
      <w:r w:rsidRPr="006E7C23">
        <w:rPr>
          <w:color w:val="262626"/>
          <w:spacing w:val="-17"/>
        </w:rPr>
        <w:t xml:space="preserve"> </w:t>
      </w:r>
      <w:r w:rsidRPr="006E7C23">
        <w:rPr>
          <w:color w:val="262626"/>
        </w:rPr>
        <w:t>powinna</w:t>
      </w:r>
      <w:r w:rsidRPr="006E7C23">
        <w:rPr>
          <w:color w:val="262626"/>
          <w:spacing w:val="-18"/>
        </w:rPr>
        <w:t xml:space="preserve"> </w:t>
      </w:r>
      <w:r w:rsidRPr="006E7C23">
        <w:rPr>
          <w:color w:val="262626"/>
        </w:rPr>
        <w:t>odpowiadać</w:t>
      </w:r>
      <w:r w:rsidRPr="006E7C23">
        <w:rPr>
          <w:color w:val="262626"/>
          <w:spacing w:val="-17"/>
        </w:rPr>
        <w:t xml:space="preserve"> </w:t>
      </w:r>
      <w:r w:rsidRPr="006E7C23">
        <w:rPr>
          <w:color w:val="262626"/>
        </w:rPr>
        <w:t>deklaracji</w:t>
      </w:r>
      <w:r w:rsidRPr="006E7C23">
        <w:rPr>
          <w:color w:val="262626"/>
          <w:spacing w:val="-17"/>
        </w:rPr>
        <w:t xml:space="preserve"> </w:t>
      </w:r>
      <w:r w:rsidRPr="006E7C23">
        <w:rPr>
          <w:color w:val="262626"/>
        </w:rPr>
        <w:t>zgodnie</w:t>
      </w:r>
      <w:r w:rsidRPr="006E7C23">
        <w:rPr>
          <w:color w:val="262626"/>
          <w:spacing w:val="-18"/>
        </w:rPr>
        <w:t xml:space="preserve"> </w:t>
      </w:r>
      <w:r w:rsidRPr="006E7C23">
        <w:rPr>
          <w:color w:val="262626"/>
        </w:rPr>
        <w:t>wzorem</w:t>
      </w:r>
      <w:r w:rsidRPr="006E7C23">
        <w:rPr>
          <w:color w:val="262626"/>
          <w:spacing w:val="-17"/>
        </w:rPr>
        <w:t xml:space="preserve"> </w:t>
      </w:r>
      <w:r w:rsidRPr="006E7C23">
        <w:rPr>
          <w:color w:val="262626"/>
        </w:rPr>
        <w:t xml:space="preserve">zawartym w Rozporządzeniu (WE) 10/2011 i powinna informować o migracji substancji lub produktu jego rozkładu (materiału z jakiego wytworzono </w:t>
      </w:r>
      <w:r w:rsidRPr="006E7C23">
        <w:rPr>
          <w:color w:val="262626"/>
          <w:spacing w:val="-4"/>
        </w:rPr>
        <w:t>produkt)</w:t>
      </w:r>
      <w:r w:rsidRPr="006E7C23">
        <w:rPr>
          <w:color w:val="262626"/>
          <w:spacing w:val="-14"/>
        </w:rPr>
        <w:t xml:space="preserve"> </w:t>
      </w:r>
      <w:r w:rsidRPr="006E7C23">
        <w:rPr>
          <w:color w:val="262626"/>
          <w:spacing w:val="-4"/>
        </w:rPr>
        <w:t>do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>żywności</w:t>
      </w:r>
      <w:r w:rsidRPr="006E7C23">
        <w:rPr>
          <w:color w:val="262626"/>
          <w:spacing w:val="-14"/>
        </w:rPr>
        <w:t xml:space="preserve"> </w:t>
      </w:r>
      <w:r w:rsidRPr="006E7C23">
        <w:rPr>
          <w:color w:val="262626"/>
          <w:spacing w:val="-4"/>
        </w:rPr>
        <w:t>w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>ilościach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>dopuszczalnych,</w:t>
      </w:r>
      <w:r w:rsidRPr="006E7C23">
        <w:rPr>
          <w:color w:val="262626"/>
          <w:spacing w:val="-14"/>
        </w:rPr>
        <w:t xml:space="preserve"> </w:t>
      </w:r>
      <w:r w:rsidRPr="006E7C23">
        <w:rPr>
          <w:color w:val="262626"/>
          <w:spacing w:val="-4"/>
        </w:rPr>
        <w:t>które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>mogłyby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 xml:space="preserve">stanowić </w:t>
      </w:r>
      <w:r w:rsidRPr="006E7C23">
        <w:rPr>
          <w:color w:val="262626"/>
        </w:rPr>
        <w:t>zagrożenie</w:t>
      </w:r>
      <w:r w:rsidRPr="006E7C23">
        <w:rPr>
          <w:color w:val="262626"/>
          <w:spacing w:val="40"/>
        </w:rPr>
        <w:t xml:space="preserve"> </w:t>
      </w:r>
      <w:r w:rsidRPr="006E7C23">
        <w:rPr>
          <w:color w:val="262626"/>
        </w:rPr>
        <w:t>dla</w:t>
      </w:r>
      <w:r w:rsidRPr="006E7C23">
        <w:rPr>
          <w:color w:val="262626"/>
          <w:spacing w:val="40"/>
        </w:rPr>
        <w:t xml:space="preserve"> </w:t>
      </w:r>
      <w:r w:rsidRPr="006E7C23">
        <w:rPr>
          <w:color w:val="262626"/>
        </w:rPr>
        <w:t>zdrowia</w:t>
      </w:r>
      <w:r w:rsidRPr="006E7C23">
        <w:rPr>
          <w:color w:val="262626"/>
          <w:spacing w:val="40"/>
        </w:rPr>
        <w:t xml:space="preserve"> </w:t>
      </w:r>
      <w:r w:rsidRPr="006E7C23">
        <w:rPr>
          <w:color w:val="262626"/>
        </w:rPr>
        <w:t>człowieka,</w:t>
      </w:r>
      <w:r w:rsidRPr="006E7C23">
        <w:rPr>
          <w:color w:val="262626"/>
          <w:spacing w:val="40"/>
        </w:rPr>
        <w:t xml:space="preserve"> </w:t>
      </w:r>
      <w:r w:rsidRPr="006E7C23">
        <w:rPr>
          <w:color w:val="262626"/>
        </w:rPr>
        <w:t>powodować</w:t>
      </w:r>
      <w:r w:rsidRPr="006E7C23">
        <w:rPr>
          <w:color w:val="262626"/>
          <w:spacing w:val="40"/>
        </w:rPr>
        <w:t xml:space="preserve"> </w:t>
      </w:r>
      <w:r w:rsidRPr="006E7C23">
        <w:rPr>
          <w:color w:val="262626"/>
        </w:rPr>
        <w:t>niekorzystne</w:t>
      </w:r>
      <w:r w:rsidRPr="006E7C23">
        <w:rPr>
          <w:color w:val="262626"/>
          <w:spacing w:val="40"/>
        </w:rPr>
        <w:t xml:space="preserve"> </w:t>
      </w:r>
      <w:r w:rsidRPr="006E7C23">
        <w:rPr>
          <w:color w:val="262626"/>
        </w:rPr>
        <w:t xml:space="preserve">zmiany </w:t>
      </w:r>
      <w:r w:rsidRPr="006E7C23">
        <w:rPr>
          <w:color w:val="262626"/>
          <w:spacing w:val="-4"/>
        </w:rPr>
        <w:t>w</w:t>
      </w:r>
      <w:r w:rsidRPr="006E7C23">
        <w:rPr>
          <w:color w:val="262626"/>
          <w:spacing w:val="-14"/>
        </w:rPr>
        <w:t xml:space="preserve"> </w:t>
      </w:r>
      <w:r w:rsidRPr="006E7C23">
        <w:rPr>
          <w:color w:val="262626"/>
          <w:spacing w:val="-4"/>
        </w:rPr>
        <w:t>składzie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>żywności</w:t>
      </w:r>
      <w:r w:rsidRPr="006E7C23">
        <w:rPr>
          <w:color w:val="262626"/>
          <w:spacing w:val="-14"/>
        </w:rPr>
        <w:t xml:space="preserve"> </w:t>
      </w:r>
      <w:r w:rsidRPr="006E7C23">
        <w:rPr>
          <w:color w:val="262626"/>
          <w:spacing w:val="-4"/>
        </w:rPr>
        <w:t>lub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>pogorszenie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>jej</w:t>
      </w:r>
      <w:r w:rsidRPr="006E7C23">
        <w:rPr>
          <w:color w:val="262626"/>
          <w:spacing w:val="-14"/>
        </w:rPr>
        <w:t xml:space="preserve"> </w:t>
      </w:r>
      <w:r w:rsidRPr="006E7C23">
        <w:rPr>
          <w:color w:val="262626"/>
          <w:spacing w:val="-4"/>
        </w:rPr>
        <w:t>cech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>organoleptycznych.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 xml:space="preserve">Migracja </w:t>
      </w:r>
      <w:r w:rsidRPr="006E7C23">
        <w:rPr>
          <w:color w:val="262626"/>
        </w:rPr>
        <w:t xml:space="preserve">ta powinna spełniać kryteria dopuszczalnych limitów dla substancji </w:t>
      </w:r>
      <w:r w:rsidRPr="006E7C23">
        <w:rPr>
          <w:color w:val="262626"/>
          <w:spacing w:val="-4"/>
        </w:rPr>
        <w:t>dozwolonych</w:t>
      </w:r>
      <w:r w:rsidRPr="006E7C23">
        <w:rPr>
          <w:color w:val="262626"/>
          <w:spacing w:val="-14"/>
        </w:rPr>
        <w:t xml:space="preserve"> </w:t>
      </w:r>
      <w:r w:rsidRPr="006E7C23">
        <w:rPr>
          <w:color w:val="262626"/>
          <w:spacing w:val="-4"/>
        </w:rPr>
        <w:t>w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>tym</w:t>
      </w:r>
      <w:r w:rsidRPr="006E7C23">
        <w:rPr>
          <w:color w:val="262626"/>
          <w:spacing w:val="-14"/>
        </w:rPr>
        <w:t xml:space="preserve"> </w:t>
      </w:r>
      <w:r w:rsidRPr="006E7C23">
        <w:rPr>
          <w:color w:val="262626"/>
          <w:spacing w:val="-4"/>
        </w:rPr>
        <w:t>zakresie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>i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>być</w:t>
      </w:r>
      <w:r w:rsidRPr="006E7C23">
        <w:rPr>
          <w:color w:val="262626"/>
          <w:spacing w:val="-14"/>
        </w:rPr>
        <w:t xml:space="preserve"> </w:t>
      </w:r>
      <w:r w:rsidRPr="006E7C23">
        <w:rPr>
          <w:color w:val="262626"/>
          <w:spacing w:val="-4"/>
        </w:rPr>
        <w:t>potwierdzona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>badaniami</w:t>
      </w:r>
      <w:r w:rsidRPr="006E7C23">
        <w:rPr>
          <w:color w:val="262626"/>
          <w:spacing w:val="-13"/>
        </w:rPr>
        <w:t xml:space="preserve"> </w:t>
      </w:r>
      <w:r w:rsidRPr="006E7C23">
        <w:rPr>
          <w:color w:val="262626"/>
          <w:spacing w:val="-4"/>
        </w:rPr>
        <w:t xml:space="preserve">pozwalającymi </w:t>
      </w:r>
      <w:r w:rsidRPr="006E7C23">
        <w:rPr>
          <w:color w:val="262626"/>
          <w:spacing w:val="-2"/>
        </w:rPr>
        <w:t>uznać</w:t>
      </w:r>
      <w:r w:rsidRPr="006E7C23">
        <w:rPr>
          <w:color w:val="262626"/>
          <w:spacing w:val="4"/>
        </w:rPr>
        <w:t xml:space="preserve"> </w:t>
      </w:r>
      <w:r w:rsidRPr="006E7C23">
        <w:rPr>
          <w:color w:val="262626"/>
          <w:spacing w:val="-2"/>
        </w:rPr>
        <w:t>wyrób</w:t>
      </w:r>
      <w:r w:rsidRPr="006E7C23">
        <w:rPr>
          <w:color w:val="262626"/>
          <w:spacing w:val="8"/>
        </w:rPr>
        <w:t xml:space="preserve"> </w:t>
      </w:r>
      <w:r w:rsidRPr="006E7C23">
        <w:rPr>
          <w:color w:val="262626"/>
          <w:spacing w:val="-2"/>
        </w:rPr>
        <w:t>za</w:t>
      </w:r>
      <w:r w:rsidRPr="006E7C23">
        <w:rPr>
          <w:color w:val="262626"/>
          <w:spacing w:val="-1"/>
        </w:rPr>
        <w:t xml:space="preserve"> </w:t>
      </w:r>
      <w:r w:rsidRPr="006E7C23">
        <w:rPr>
          <w:color w:val="262626"/>
          <w:spacing w:val="-2"/>
        </w:rPr>
        <w:t>bezpieczny</w:t>
      </w:r>
      <w:r w:rsidRPr="006E7C23">
        <w:rPr>
          <w:color w:val="262626"/>
          <w:spacing w:val="21"/>
        </w:rPr>
        <w:t xml:space="preserve"> </w:t>
      </w:r>
      <w:r w:rsidRPr="006E7C23">
        <w:rPr>
          <w:color w:val="262626"/>
          <w:spacing w:val="-2"/>
        </w:rPr>
        <w:lastRenderedPageBreak/>
        <w:t>zgodnie</w:t>
      </w:r>
      <w:r w:rsidRPr="006E7C23">
        <w:rPr>
          <w:color w:val="262626"/>
          <w:spacing w:val="3"/>
        </w:rPr>
        <w:t xml:space="preserve"> </w:t>
      </w:r>
      <w:r w:rsidRPr="006E7C23">
        <w:rPr>
          <w:color w:val="262626"/>
          <w:spacing w:val="-2"/>
        </w:rPr>
        <w:t>z</w:t>
      </w:r>
      <w:r w:rsidRPr="006E7C23">
        <w:rPr>
          <w:color w:val="262626"/>
          <w:spacing w:val="-5"/>
        </w:rPr>
        <w:t xml:space="preserve"> </w:t>
      </w:r>
      <w:r w:rsidRPr="006E7C23">
        <w:rPr>
          <w:color w:val="262626"/>
          <w:spacing w:val="-2"/>
        </w:rPr>
        <w:t>przeznaczeniem</w:t>
      </w:r>
      <w:r w:rsidRPr="006E7C23">
        <w:rPr>
          <w:color w:val="262626"/>
          <w:spacing w:val="-9"/>
        </w:rPr>
        <w:t xml:space="preserve"> </w:t>
      </w:r>
      <w:r w:rsidRPr="006E7C23">
        <w:rPr>
          <w:color w:val="262626"/>
          <w:spacing w:val="-2"/>
        </w:rPr>
        <w:t>i</w:t>
      </w:r>
      <w:r w:rsidRPr="006E7C23">
        <w:rPr>
          <w:color w:val="262626"/>
          <w:spacing w:val="-4"/>
        </w:rPr>
        <w:t xml:space="preserve"> </w:t>
      </w:r>
      <w:r w:rsidRPr="006E7C23">
        <w:rPr>
          <w:color w:val="262626"/>
          <w:spacing w:val="-2"/>
        </w:rPr>
        <w:t>sposobem</w:t>
      </w:r>
      <w:r w:rsidRPr="006E7C23">
        <w:rPr>
          <w:color w:val="262626"/>
          <w:spacing w:val="11"/>
        </w:rPr>
        <w:t xml:space="preserve"> </w:t>
      </w:r>
      <w:r w:rsidRPr="006E7C23">
        <w:rPr>
          <w:color w:val="262626"/>
          <w:spacing w:val="-6"/>
        </w:rPr>
        <w:t>jego</w:t>
      </w:r>
    </w:p>
    <w:p w:rsidR="00E32EC2" w:rsidRDefault="00E32EC2">
      <w:pPr>
        <w:pStyle w:val="Tekstpodstawowy"/>
        <w:ind w:left="136"/>
        <w:rPr>
          <w:sz w:val="20"/>
        </w:rPr>
      </w:pPr>
    </w:p>
    <w:p w:rsidR="00E32EC2" w:rsidRPr="006E7C23" w:rsidRDefault="00D8596A" w:rsidP="00F04631">
      <w:pPr>
        <w:spacing w:line="276" w:lineRule="auto"/>
        <w:ind w:left="177"/>
        <w:rPr>
          <w:b/>
        </w:rPr>
      </w:pPr>
      <w:r w:rsidRPr="006E7C23">
        <w:rPr>
          <w:b/>
          <w:color w:val="1F1F1F"/>
          <w:spacing w:val="-6"/>
        </w:rPr>
        <w:t>NORMY</w:t>
      </w:r>
      <w:r w:rsidRPr="006E7C23">
        <w:rPr>
          <w:b/>
          <w:color w:val="1F1F1F"/>
          <w:spacing w:val="-8"/>
        </w:rPr>
        <w:t xml:space="preserve"> </w:t>
      </w:r>
      <w:r w:rsidRPr="006E7C23">
        <w:rPr>
          <w:b/>
          <w:color w:val="232323"/>
          <w:spacing w:val="-6"/>
        </w:rPr>
        <w:t>i</w:t>
      </w:r>
      <w:r w:rsidRPr="006E7C23">
        <w:rPr>
          <w:b/>
          <w:color w:val="232323"/>
          <w:spacing w:val="-14"/>
        </w:rPr>
        <w:t xml:space="preserve"> </w:t>
      </w:r>
      <w:r w:rsidRPr="006E7C23">
        <w:rPr>
          <w:b/>
          <w:color w:val="232323"/>
          <w:spacing w:val="-6"/>
        </w:rPr>
        <w:t>PRZEPISY</w:t>
      </w:r>
      <w:r w:rsidRPr="006E7C23">
        <w:rPr>
          <w:b/>
          <w:color w:val="232323"/>
          <w:spacing w:val="-4"/>
        </w:rPr>
        <w:t xml:space="preserve"> </w:t>
      </w:r>
      <w:r w:rsidRPr="006E7C23">
        <w:rPr>
          <w:b/>
          <w:color w:val="232323"/>
          <w:spacing w:val="-6"/>
        </w:rPr>
        <w:t>ZWIĄZANE</w:t>
      </w:r>
    </w:p>
    <w:p w:rsidR="00E32EC2" w:rsidRPr="00F04631" w:rsidRDefault="00D8596A" w:rsidP="00F04631">
      <w:pPr>
        <w:pStyle w:val="Akapitzlist"/>
        <w:numPr>
          <w:ilvl w:val="0"/>
          <w:numId w:val="4"/>
        </w:numPr>
        <w:tabs>
          <w:tab w:val="left" w:pos="455"/>
        </w:tabs>
        <w:spacing w:line="276" w:lineRule="auto"/>
        <w:ind w:right="132" w:hanging="280"/>
        <w:jc w:val="both"/>
        <w:rPr>
          <w:color w:val="313131"/>
        </w:rPr>
      </w:pPr>
      <w:r w:rsidRPr="00F04631">
        <w:rPr>
          <w:color w:val="232323"/>
        </w:rPr>
        <w:t>Rozporządzenie</w:t>
      </w:r>
      <w:r w:rsidRPr="00F04631">
        <w:rPr>
          <w:color w:val="232323"/>
          <w:spacing w:val="-17"/>
        </w:rPr>
        <w:t xml:space="preserve"> </w:t>
      </w:r>
      <w:r w:rsidRPr="00F04631">
        <w:rPr>
          <w:color w:val="232323"/>
        </w:rPr>
        <w:t>(WE)</w:t>
      </w:r>
      <w:r w:rsidRPr="00F04631">
        <w:rPr>
          <w:color w:val="232323"/>
          <w:spacing w:val="-11"/>
        </w:rPr>
        <w:t xml:space="preserve"> </w:t>
      </w:r>
      <w:r w:rsidRPr="00F04631">
        <w:rPr>
          <w:color w:val="232323"/>
        </w:rPr>
        <w:t>nr</w:t>
      </w:r>
      <w:r w:rsidRPr="00F04631">
        <w:rPr>
          <w:color w:val="232323"/>
          <w:spacing w:val="-15"/>
        </w:rPr>
        <w:t xml:space="preserve"> </w:t>
      </w:r>
      <w:r w:rsidRPr="00F04631">
        <w:rPr>
          <w:color w:val="232323"/>
        </w:rPr>
        <w:t>1935/2004</w:t>
      </w:r>
      <w:r w:rsidRPr="00F04631">
        <w:rPr>
          <w:color w:val="232323"/>
          <w:spacing w:val="-7"/>
        </w:rPr>
        <w:t xml:space="preserve"> </w:t>
      </w:r>
      <w:r w:rsidRPr="00F04631">
        <w:rPr>
          <w:color w:val="232323"/>
        </w:rPr>
        <w:t>Parlamentu</w:t>
      </w:r>
      <w:r w:rsidRPr="00F04631">
        <w:rPr>
          <w:color w:val="232323"/>
          <w:spacing w:val="-13"/>
        </w:rPr>
        <w:t xml:space="preserve"> </w:t>
      </w:r>
      <w:r w:rsidRPr="00F04631">
        <w:rPr>
          <w:color w:val="232323"/>
        </w:rPr>
        <w:t>Europejskiego</w:t>
      </w:r>
      <w:r w:rsidRPr="00F04631">
        <w:rPr>
          <w:color w:val="232323"/>
          <w:spacing w:val="-7"/>
        </w:rPr>
        <w:t xml:space="preserve"> </w:t>
      </w:r>
      <w:r w:rsidRPr="00F04631">
        <w:rPr>
          <w:color w:val="232323"/>
        </w:rPr>
        <w:t>i</w:t>
      </w:r>
      <w:r w:rsidRPr="00F04631">
        <w:rPr>
          <w:color w:val="232323"/>
          <w:spacing w:val="-17"/>
        </w:rPr>
        <w:t xml:space="preserve"> </w:t>
      </w:r>
      <w:r w:rsidRPr="00F04631">
        <w:rPr>
          <w:color w:val="232323"/>
        </w:rPr>
        <w:t>Rady</w:t>
      </w:r>
      <w:r w:rsidRPr="00F04631">
        <w:rPr>
          <w:color w:val="232323"/>
          <w:spacing w:val="-16"/>
        </w:rPr>
        <w:t xml:space="preserve"> </w:t>
      </w:r>
      <w:r w:rsidRPr="00F04631">
        <w:rPr>
          <w:color w:val="232323"/>
        </w:rPr>
        <w:t>z</w:t>
      </w:r>
      <w:r w:rsidRPr="00F04631">
        <w:rPr>
          <w:color w:val="232323"/>
          <w:spacing w:val="-18"/>
        </w:rPr>
        <w:t xml:space="preserve"> </w:t>
      </w:r>
      <w:r w:rsidRPr="00F04631">
        <w:rPr>
          <w:color w:val="232323"/>
        </w:rPr>
        <w:t>dnia</w:t>
      </w:r>
      <w:r w:rsidRPr="00F04631">
        <w:rPr>
          <w:color w:val="232323"/>
          <w:spacing w:val="-13"/>
        </w:rPr>
        <w:t xml:space="preserve"> </w:t>
      </w:r>
      <w:r w:rsidRPr="00F04631">
        <w:rPr>
          <w:color w:val="232323"/>
        </w:rPr>
        <w:t xml:space="preserve">27 </w:t>
      </w:r>
      <w:r w:rsidRPr="00F04631">
        <w:rPr>
          <w:color w:val="232323"/>
          <w:spacing w:val="-4"/>
        </w:rPr>
        <w:t>października</w:t>
      </w:r>
      <w:r w:rsidRPr="00F04631">
        <w:rPr>
          <w:color w:val="232323"/>
          <w:spacing w:val="-14"/>
        </w:rPr>
        <w:t xml:space="preserve"> </w:t>
      </w:r>
      <w:r w:rsidRPr="00F04631">
        <w:rPr>
          <w:color w:val="232323"/>
          <w:spacing w:val="-4"/>
        </w:rPr>
        <w:t>2004</w:t>
      </w:r>
      <w:r w:rsidRPr="00F04631">
        <w:rPr>
          <w:color w:val="232323"/>
          <w:spacing w:val="-13"/>
        </w:rPr>
        <w:t xml:space="preserve"> </w:t>
      </w:r>
      <w:r w:rsidRPr="00F04631">
        <w:rPr>
          <w:color w:val="232323"/>
          <w:spacing w:val="-4"/>
        </w:rPr>
        <w:t>r.</w:t>
      </w:r>
      <w:r w:rsidRPr="00F04631">
        <w:rPr>
          <w:color w:val="232323"/>
          <w:spacing w:val="-14"/>
        </w:rPr>
        <w:t xml:space="preserve"> </w:t>
      </w:r>
      <w:r w:rsidRPr="00F04631">
        <w:rPr>
          <w:color w:val="232323"/>
          <w:spacing w:val="-4"/>
        </w:rPr>
        <w:t>w</w:t>
      </w:r>
      <w:r w:rsidRPr="00F04631">
        <w:rPr>
          <w:color w:val="232323"/>
          <w:spacing w:val="-13"/>
        </w:rPr>
        <w:t xml:space="preserve"> </w:t>
      </w:r>
      <w:r w:rsidRPr="00F04631">
        <w:rPr>
          <w:color w:val="232323"/>
          <w:spacing w:val="-4"/>
        </w:rPr>
        <w:t>sprawie</w:t>
      </w:r>
      <w:r w:rsidRPr="00F04631">
        <w:rPr>
          <w:color w:val="232323"/>
          <w:spacing w:val="-13"/>
        </w:rPr>
        <w:t xml:space="preserve"> </w:t>
      </w:r>
      <w:r w:rsidRPr="00F04631">
        <w:rPr>
          <w:color w:val="232323"/>
          <w:spacing w:val="-4"/>
        </w:rPr>
        <w:t>materiałów</w:t>
      </w:r>
      <w:r w:rsidRPr="00F04631">
        <w:rPr>
          <w:color w:val="232323"/>
          <w:spacing w:val="-14"/>
        </w:rPr>
        <w:t xml:space="preserve"> </w:t>
      </w:r>
      <w:r w:rsidRPr="00F04631">
        <w:rPr>
          <w:color w:val="232323"/>
          <w:spacing w:val="-4"/>
        </w:rPr>
        <w:t>i</w:t>
      </w:r>
      <w:r w:rsidRPr="00F04631">
        <w:rPr>
          <w:color w:val="232323"/>
          <w:spacing w:val="-13"/>
        </w:rPr>
        <w:t xml:space="preserve"> </w:t>
      </w:r>
      <w:r w:rsidRPr="00F04631">
        <w:rPr>
          <w:color w:val="232323"/>
          <w:spacing w:val="-4"/>
        </w:rPr>
        <w:t>wyrobów</w:t>
      </w:r>
      <w:r w:rsidRPr="00F04631">
        <w:rPr>
          <w:color w:val="232323"/>
          <w:spacing w:val="-13"/>
        </w:rPr>
        <w:t xml:space="preserve"> </w:t>
      </w:r>
      <w:r w:rsidRPr="00F04631">
        <w:rPr>
          <w:color w:val="232323"/>
          <w:spacing w:val="-4"/>
        </w:rPr>
        <w:t>przeznaczonych</w:t>
      </w:r>
      <w:r w:rsidRPr="00F04631">
        <w:rPr>
          <w:color w:val="232323"/>
          <w:spacing w:val="-14"/>
        </w:rPr>
        <w:t xml:space="preserve"> </w:t>
      </w:r>
      <w:r w:rsidRPr="00F04631">
        <w:rPr>
          <w:color w:val="232323"/>
          <w:spacing w:val="-4"/>
        </w:rPr>
        <w:t>do</w:t>
      </w:r>
      <w:r w:rsidRPr="00F04631">
        <w:rPr>
          <w:color w:val="232323"/>
          <w:spacing w:val="-13"/>
        </w:rPr>
        <w:t xml:space="preserve"> </w:t>
      </w:r>
      <w:r w:rsidRPr="00F04631">
        <w:rPr>
          <w:color w:val="232323"/>
          <w:spacing w:val="-4"/>
        </w:rPr>
        <w:t>kontaktu z</w:t>
      </w:r>
      <w:r w:rsidRPr="00F04631">
        <w:rPr>
          <w:color w:val="232323"/>
          <w:spacing w:val="-16"/>
        </w:rPr>
        <w:t xml:space="preserve"> </w:t>
      </w:r>
      <w:r w:rsidRPr="00F04631">
        <w:rPr>
          <w:color w:val="232323"/>
          <w:spacing w:val="-4"/>
        </w:rPr>
        <w:t>żywnością</w:t>
      </w:r>
      <w:r w:rsidRPr="00F04631">
        <w:rPr>
          <w:color w:val="232323"/>
          <w:spacing w:val="-13"/>
        </w:rPr>
        <w:t xml:space="preserve"> </w:t>
      </w:r>
      <w:r w:rsidRPr="00F04631">
        <w:rPr>
          <w:color w:val="232323"/>
          <w:spacing w:val="-4"/>
        </w:rPr>
        <w:t>oraz</w:t>
      </w:r>
      <w:r w:rsidRPr="00F04631">
        <w:rPr>
          <w:color w:val="232323"/>
          <w:spacing w:val="-14"/>
        </w:rPr>
        <w:t xml:space="preserve"> </w:t>
      </w:r>
      <w:r w:rsidRPr="00F04631">
        <w:rPr>
          <w:color w:val="232323"/>
          <w:spacing w:val="-4"/>
        </w:rPr>
        <w:t>uchylającym</w:t>
      </w:r>
      <w:r w:rsidRPr="00F04631">
        <w:rPr>
          <w:color w:val="232323"/>
          <w:spacing w:val="-13"/>
        </w:rPr>
        <w:t xml:space="preserve"> </w:t>
      </w:r>
      <w:r w:rsidRPr="00F04631">
        <w:rPr>
          <w:color w:val="232323"/>
          <w:spacing w:val="-4"/>
        </w:rPr>
        <w:t>dyrektywy</w:t>
      </w:r>
      <w:r w:rsidRPr="00F04631">
        <w:rPr>
          <w:color w:val="232323"/>
          <w:spacing w:val="-13"/>
        </w:rPr>
        <w:t xml:space="preserve"> </w:t>
      </w:r>
      <w:r w:rsidRPr="00F04631">
        <w:rPr>
          <w:color w:val="232323"/>
          <w:spacing w:val="-4"/>
        </w:rPr>
        <w:t>80/590/EWG</w:t>
      </w:r>
      <w:r w:rsidRPr="00F04631">
        <w:rPr>
          <w:color w:val="232323"/>
          <w:spacing w:val="-14"/>
        </w:rPr>
        <w:t xml:space="preserve"> </w:t>
      </w:r>
      <w:r w:rsidRPr="00F04631">
        <w:rPr>
          <w:color w:val="232323"/>
          <w:spacing w:val="-4"/>
        </w:rPr>
        <w:t>i</w:t>
      </w:r>
      <w:r w:rsidRPr="00F04631">
        <w:rPr>
          <w:color w:val="232323"/>
          <w:spacing w:val="-13"/>
        </w:rPr>
        <w:t xml:space="preserve"> </w:t>
      </w:r>
      <w:r w:rsidRPr="00F04631">
        <w:rPr>
          <w:color w:val="232323"/>
          <w:spacing w:val="-4"/>
        </w:rPr>
        <w:t>89/109/EWG</w:t>
      </w:r>
      <w:r w:rsidRPr="00F04631">
        <w:rPr>
          <w:color w:val="232323"/>
          <w:spacing w:val="-13"/>
        </w:rPr>
        <w:t xml:space="preserve"> </w:t>
      </w:r>
      <w:r w:rsidRPr="00F04631">
        <w:rPr>
          <w:color w:val="232323"/>
          <w:spacing w:val="-4"/>
        </w:rPr>
        <w:t>(Dz.</w:t>
      </w:r>
      <w:r w:rsidRPr="00F04631">
        <w:rPr>
          <w:color w:val="232323"/>
          <w:spacing w:val="-14"/>
        </w:rPr>
        <w:t xml:space="preserve"> </w:t>
      </w:r>
      <w:r w:rsidRPr="00F04631">
        <w:rPr>
          <w:color w:val="232323"/>
          <w:spacing w:val="-4"/>
        </w:rPr>
        <w:t>U.</w:t>
      </w:r>
      <w:r w:rsidRPr="00F04631">
        <w:rPr>
          <w:color w:val="232323"/>
          <w:spacing w:val="-13"/>
        </w:rPr>
        <w:t xml:space="preserve"> </w:t>
      </w:r>
      <w:r w:rsidRPr="00F04631">
        <w:rPr>
          <w:color w:val="232323"/>
          <w:spacing w:val="-4"/>
        </w:rPr>
        <w:t>UE</w:t>
      </w:r>
      <w:r w:rsidRPr="00F04631">
        <w:rPr>
          <w:color w:val="232323"/>
          <w:spacing w:val="-13"/>
        </w:rPr>
        <w:t xml:space="preserve"> </w:t>
      </w:r>
      <w:r w:rsidRPr="00F04631">
        <w:rPr>
          <w:color w:val="232323"/>
          <w:spacing w:val="-4"/>
        </w:rPr>
        <w:t xml:space="preserve">L </w:t>
      </w:r>
      <w:r w:rsidRPr="00F04631">
        <w:rPr>
          <w:color w:val="232323"/>
        </w:rPr>
        <w:t>338 z</w:t>
      </w:r>
      <w:r w:rsidRPr="00F04631">
        <w:rPr>
          <w:color w:val="232323"/>
          <w:spacing w:val="-12"/>
        </w:rPr>
        <w:t xml:space="preserve"> </w:t>
      </w:r>
      <w:r w:rsidRPr="00F04631">
        <w:rPr>
          <w:color w:val="232323"/>
        </w:rPr>
        <w:t>13.11.2004 r., str. 4).</w:t>
      </w:r>
    </w:p>
    <w:p w:rsidR="00E32EC2" w:rsidRPr="00F04631" w:rsidRDefault="00D8596A" w:rsidP="00F04631">
      <w:pPr>
        <w:pStyle w:val="Akapitzlist"/>
        <w:numPr>
          <w:ilvl w:val="0"/>
          <w:numId w:val="4"/>
        </w:numPr>
        <w:tabs>
          <w:tab w:val="left" w:pos="450"/>
          <w:tab w:val="left" w:pos="455"/>
        </w:tabs>
        <w:spacing w:line="276" w:lineRule="auto"/>
        <w:ind w:right="144" w:hanging="285"/>
        <w:jc w:val="both"/>
        <w:rPr>
          <w:color w:val="363636"/>
        </w:rPr>
      </w:pPr>
      <w:r w:rsidRPr="00F04631">
        <w:rPr>
          <w:color w:val="232323"/>
        </w:rPr>
        <w:t>Rozporządzenie Komisji (UE) nr 10/2011 z dnia 14 stycznia 2011 r w sprawie materiałów i wyrobów z tworzyw sztucznych przeznaczonych do kontaktu żywnością</w:t>
      </w:r>
      <w:r w:rsidRPr="00F04631">
        <w:rPr>
          <w:color w:val="232323"/>
          <w:spacing w:val="-14"/>
        </w:rPr>
        <w:t xml:space="preserve"> </w:t>
      </w:r>
      <w:r w:rsidRPr="00F04631">
        <w:rPr>
          <w:color w:val="232323"/>
        </w:rPr>
        <w:t>(Dz.</w:t>
      </w:r>
      <w:r w:rsidRPr="00F04631">
        <w:rPr>
          <w:color w:val="232323"/>
          <w:spacing w:val="-17"/>
        </w:rPr>
        <w:t xml:space="preserve"> </w:t>
      </w:r>
      <w:r w:rsidRPr="00F04631">
        <w:rPr>
          <w:color w:val="232323"/>
        </w:rPr>
        <w:t>Urz.</w:t>
      </w:r>
      <w:r w:rsidRPr="00F04631">
        <w:rPr>
          <w:color w:val="232323"/>
          <w:spacing w:val="-17"/>
        </w:rPr>
        <w:t xml:space="preserve"> </w:t>
      </w:r>
      <w:r w:rsidRPr="00F04631">
        <w:rPr>
          <w:color w:val="232323"/>
        </w:rPr>
        <w:t>UE</w:t>
      </w:r>
      <w:r w:rsidRPr="00F04631">
        <w:rPr>
          <w:color w:val="232323"/>
          <w:spacing w:val="-18"/>
        </w:rPr>
        <w:t xml:space="preserve"> </w:t>
      </w:r>
      <w:r w:rsidRPr="00F04631">
        <w:rPr>
          <w:color w:val="232323"/>
        </w:rPr>
        <w:t>L</w:t>
      </w:r>
      <w:r w:rsidRPr="00F04631">
        <w:rPr>
          <w:color w:val="232323"/>
          <w:spacing w:val="-17"/>
        </w:rPr>
        <w:t xml:space="preserve"> </w:t>
      </w:r>
      <w:r w:rsidRPr="00F04631">
        <w:rPr>
          <w:color w:val="232323"/>
        </w:rPr>
        <w:t>12</w:t>
      </w:r>
      <w:r w:rsidRPr="00F04631">
        <w:rPr>
          <w:color w:val="232323"/>
          <w:spacing w:val="-13"/>
        </w:rPr>
        <w:t xml:space="preserve"> </w:t>
      </w:r>
      <w:r w:rsidRPr="00F04631">
        <w:rPr>
          <w:color w:val="232323"/>
        </w:rPr>
        <w:t>z</w:t>
      </w:r>
      <w:r w:rsidRPr="00F04631">
        <w:rPr>
          <w:color w:val="232323"/>
          <w:spacing w:val="-18"/>
        </w:rPr>
        <w:t xml:space="preserve"> </w:t>
      </w:r>
      <w:r w:rsidRPr="00F04631">
        <w:rPr>
          <w:color w:val="232323"/>
        </w:rPr>
        <w:t>15.01.2011 r.,</w:t>
      </w:r>
      <w:r w:rsidRPr="00F04631">
        <w:rPr>
          <w:color w:val="232323"/>
          <w:spacing w:val="-18"/>
        </w:rPr>
        <w:t xml:space="preserve"> </w:t>
      </w:r>
      <w:r w:rsidRPr="00F04631">
        <w:rPr>
          <w:color w:val="232323"/>
        </w:rPr>
        <w:t>str.</w:t>
      </w:r>
      <w:r w:rsidRPr="00F04631">
        <w:rPr>
          <w:color w:val="232323"/>
          <w:spacing w:val="-15"/>
        </w:rPr>
        <w:t xml:space="preserve"> </w:t>
      </w:r>
      <w:r w:rsidRPr="00F04631">
        <w:rPr>
          <w:color w:val="232323"/>
        </w:rPr>
        <w:t>1</w:t>
      </w:r>
      <w:r w:rsidRPr="00F04631">
        <w:rPr>
          <w:color w:val="232323"/>
          <w:spacing w:val="-19"/>
        </w:rPr>
        <w:t xml:space="preserve"> </w:t>
      </w:r>
      <w:r w:rsidRPr="00F04631">
        <w:rPr>
          <w:color w:val="232323"/>
        </w:rPr>
        <w:t>z</w:t>
      </w:r>
      <w:r w:rsidRPr="00F04631">
        <w:rPr>
          <w:color w:val="232323"/>
          <w:spacing w:val="-18"/>
        </w:rPr>
        <w:t xml:space="preserve"> </w:t>
      </w:r>
      <w:r w:rsidRPr="00F04631">
        <w:rPr>
          <w:color w:val="232323"/>
        </w:rPr>
        <w:t>późn.</w:t>
      </w:r>
      <w:r w:rsidRPr="00F04631">
        <w:rPr>
          <w:color w:val="232323"/>
          <w:spacing w:val="-6"/>
        </w:rPr>
        <w:t xml:space="preserve"> </w:t>
      </w:r>
      <w:r w:rsidRPr="00F04631">
        <w:rPr>
          <w:color w:val="232323"/>
        </w:rPr>
        <w:t>zm.).</w:t>
      </w:r>
    </w:p>
    <w:p w:rsidR="00E32EC2" w:rsidRPr="00F04631" w:rsidRDefault="00D8596A" w:rsidP="00F04631">
      <w:pPr>
        <w:pStyle w:val="Akapitzlist"/>
        <w:numPr>
          <w:ilvl w:val="0"/>
          <w:numId w:val="4"/>
        </w:numPr>
        <w:tabs>
          <w:tab w:val="left" w:pos="451"/>
          <w:tab w:val="left" w:pos="456"/>
        </w:tabs>
        <w:spacing w:line="276" w:lineRule="auto"/>
        <w:ind w:left="451" w:right="134" w:hanging="280"/>
        <w:jc w:val="both"/>
        <w:rPr>
          <w:color w:val="333333"/>
        </w:rPr>
      </w:pPr>
      <w:r w:rsidRPr="00F04631">
        <w:rPr>
          <w:color w:val="232323"/>
        </w:rPr>
        <w:t>Rozporządzenie</w:t>
      </w:r>
      <w:r w:rsidRPr="00F04631">
        <w:rPr>
          <w:color w:val="232323"/>
          <w:spacing w:val="-18"/>
        </w:rPr>
        <w:t xml:space="preserve"> </w:t>
      </w:r>
      <w:r w:rsidRPr="00F04631">
        <w:rPr>
          <w:color w:val="232323"/>
        </w:rPr>
        <w:t>Komisji</w:t>
      </w:r>
      <w:r w:rsidRPr="00F04631">
        <w:rPr>
          <w:color w:val="232323"/>
          <w:spacing w:val="-17"/>
        </w:rPr>
        <w:t xml:space="preserve"> </w:t>
      </w:r>
      <w:r w:rsidRPr="00F04631">
        <w:rPr>
          <w:color w:val="232323"/>
        </w:rPr>
        <w:t>(WE)</w:t>
      </w:r>
      <w:r w:rsidRPr="00F04631">
        <w:rPr>
          <w:color w:val="232323"/>
          <w:spacing w:val="-16"/>
        </w:rPr>
        <w:t xml:space="preserve"> </w:t>
      </w:r>
      <w:r w:rsidRPr="00F04631">
        <w:rPr>
          <w:color w:val="232323"/>
        </w:rPr>
        <w:t>nr</w:t>
      </w:r>
      <w:r w:rsidRPr="00F04631">
        <w:rPr>
          <w:color w:val="232323"/>
          <w:spacing w:val="-13"/>
        </w:rPr>
        <w:t xml:space="preserve"> </w:t>
      </w:r>
      <w:r w:rsidRPr="00F04631">
        <w:rPr>
          <w:color w:val="232323"/>
        </w:rPr>
        <w:t>2023/2006</w:t>
      </w:r>
      <w:r w:rsidRPr="00F04631">
        <w:rPr>
          <w:color w:val="232323"/>
          <w:spacing w:val="-5"/>
        </w:rPr>
        <w:t xml:space="preserve"> </w:t>
      </w:r>
      <w:r w:rsidRPr="00F04631">
        <w:rPr>
          <w:color w:val="232323"/>
        </w:rPr>
        <w:t>z</w:t>
      </w:r>
      <w:r w:rsidRPr="00F04631">
        <w:rPr>
          <w:color w:val="232323"/>
          <w:spacing w:val="-18"/>
        </w:rPr>
        <w:t xml:space="preserve"> </w:t>
      </w:r>
      <w:r w:rsidRPr="00F04631">
        <w:rPr>
          <w:color w:val="232323"/>
        </w:rPr>
        <w:t>dnia</w:t>
      </w:r>
      <w:r w:rsidRPr="00F04631">
        <w:rPr>
          <w:color w:val="232323"/>
          <w:spacing w:val="-7"/>
        </w:rPr>
        <w:t xml:space="preserve"> </w:t>
      </w:r>
      <w:r w:rsidRPr="00F04631">
        <w:rPr>
          <w:color w:val="232323"/>
        </w:rPr>
        <w:t>22</w:t>
      </w:r>
      <w:r w:rsidRPr="00F04631">
        <w:rPr>
          <w:color w:val="232323"/>
          <w:spacing w:val="-16"/>
        </w:rPr>
        <w:t xml:space="preserve"> </w:t>
      </w:r>
      <w:r w:rsidRPr="00F04631">
        <w:rPr>
          <w:color w:val="232323"/>
        </w:rPr>
        <w:t>grudnia</w:t>
      </w:r>
      <w:r w:rsidRPr="00F04631">
        <w:rPr>
          <w:color w:val="232323"/>
          <w:spacing w:val="-8"/>
        </w:rPr>
        <w:t xml:space="preserve"> </w:t>
      </w:r>
      <w:r w:rsidRPr="00F04631">
        <w:rPr>
          <w:color w:val="232323"/>
        </w:rPr>
        <w:t>2006</w:t>
      </w:r>
      <w:r w:rsidRPr="00F04631">
        <w:rPr>
          <w:color w:val="232323"/>
          <w:spacing w:val="-13"/>
        </w:rPr>
        <w:t xml:space="preserve"> </w:t>
      </w:r>
      <w:r w:rsidRPr="00F04631">
        <w:rPr>
          <w:color w:val="232323"/>
        </w:rPr>
        <w:t>r.</w:t>
      </w:r>
      <w:r w:rsidRPr="00F04631">
        <w:rPr>
          <w:color w:val="232323"/>
          <w:spacing w:val="-18"/>
        </w:rPr>
        <w:t xml:space="preserve"> </w:t>
      </w:r>
      <w:r w:rsidRPr="00F04631">
        <w:rPr>
          <w:color w:val="232323"/>
        </w:rPr>
        <w:t>w</w:t>
      </w:r>
      <w:r w:rsidRPr="00F04631">
        <w:rPr>
          <w:color w:val="232323"/>
          <w:spacing w:val="-10"/>
        </w:rPr>
        <w:t xml:space="preserve"> </w:t>
      </w:r>
      <w:r w:rsidRPr="00F04631">
        <w:rPr>
          <w:color w:val="232323"/>
        </w:rPr>
        <w:t>sprawie dobrej praktyki produkcyjnej w odniesieniu do materiałów i wyrobów przeznaczonych</w:t>
      </w:r>
      <w:r w:rsidRPr="00F04631">
        <w:rPr>
          <w:color w:val="232323"/>
          <w:spacing w:val="-18"/>
        </w:rPr>
        <w:t xml:space="preserve"> </w:t>
      </w:r>
      <w:r w:rsidRPr="00F04631">
        <w:rPr>
          <w:color w:val="232323"/>
        </w:rPr>
        <w:t>do</w:t>
      </w:r>
      <w:r w:rsidRPr="00F04631">
        <w:rPr>
          <w:color w:val="232323"/>
          <w:spacing w:val="-17"/>
        </w:rPr>
        <w:t xml:space="preserve"> </w:t>
      </w:r>
      <w:r w:rsidRPr="00F04631">
        <w:rPr>
          <w:color w:val="232323"/>
        </w:rPr>
        <w:t>kontaktu</w:t>
      </w:r>
      <w:r w:rsidRPr="00F04631">
        <w:rPr>
          <w:color w:val="232323"/>
          <w:spacing w:val="-18"/>
        </w:rPr>
        <w:t xml:space="preserve"> </w:t>
      </w:r>
      <w:r w:rsidRPr="00F04631">
        <w:rPr>
          <w:color w:val="232323"/>
        </w:rPr>
        <w:t>z</w:t>
      </w:r>
      <w:r w:rsidRPr="00F04631">
        <w:rPr>
          <w:color w:val="232323"/>
          <w:spacing w:val="-17"/>
        </w:rPr>
        <w:t xml:space="preserve"> </w:t>
      </w:r>
      <w:r w:rsidRPr="00F04631">
        <w:rPr>
          <w:color w:val="232323"/>
        </w:rPr>
        <w:t>żywnością</w:t>
      </w:r>
      <w:r w:rsidRPr="00F04631">
        <w:rPr>
          <w:color w:val="232323"/>
          <w:spacing w:val="-17"/>
        </w:rPr>
        <w:t xml:space="preserve"> </w:t>
      </w:r>
      <w:r w:rsidRPr="00F04631">
        <w:rPr>
          <w:color w:val="232323"/>
        </w:rPr>
        <w:t>(Dz.</w:t>
      </w:r>
      <w:r w:rsidRPr="00F04631">
        <w:rPr>
          <w:color w:val="232323"/>
          <w:spacing w:val="-18"/>
        </w:rPr>
        <w:t xml:space="preserve"> </w:t>
      </w:r>
      <w:r w:rsidRPr="00F04631">
        <w:rPr>
          <w:color w:val="232323"/>
        </w:rPr>
        <w:t>Urz.</w:t>
      </w:r>
      <w:r w:rsidRPr="00F04631">
        <w:rPr>
          <w:color w:val="232323"/>
          <w:spacing w:val="-17"/>
        </w:rPr>
        <w:t xml:space="preserve"> </w:t>
      </w:r>
      <w:r w:rsidRPr="00F04631">
        <w:rPr>
          <w:color w:val="232323"/>
        </w:rPr>
        <w:t>UE</w:t>
      </w:r>
      <w:r w:rsidRPr="00F04631">
        <w:rPr>
          <w:color w:val="232323"/>
          <w:spacing w:val="-17"/>
        </w:rPr>
        <w:t xml:space="preserve"> </w:t>
      </w:r>
      <w:r w:rsidRPr="00F04631">
        <w:rPr>
          <w:color w:val="232323"/>
        </w:rPr>
        <w:t>L</w:t>
      </w:r>
      <w:r w:rsidRPr="00F04631">
        <w:rPr>
          <w:color w:val="232323"/>
          <w:spacing w:val="-18"/>
        </w:rPr>
        <w:t xml:space="preserve"> </w:t>
      </w:r>
      <w:r w:rsidRPr="00F04631">
        <w:rPr>
          <w:color w:val="232323"/>
        </w:rPr>
        <w:t>384</w:t>
      </w:r>
      <w:r w:rsidRPr="00F04631">
        <w:rPr>
          <w:color w:val="232323"/>
          <w:spacing w:val="-17"/>
        </w:rPr>
        <w:t xml:space="preserve"> </w:t>
      </w:r>
      <w:r w:rsidRPr="00F04631">
        <w:rPr>
          <w:color w:val="232323"/>
        </w:rPr>
        <w:t>z</w:t>
      </w:r>
      <w:r w:rsidRPr="00F04631">
        <w:rPr>
          <w:color w:val="232323"/>
          <w:spacing w:val="-17"/>
        </w:rPr>
        <w:t xml:space="preserve"> </w:t>
      </w:r>
      <w:r w:rsidRPr="00F04631">
        <w:rPr>
          <w:color w:val="232323"/>
        </w:rPr>
        <w:t>29.12.2006</w:t>
      </w:r>
      <w:r w:rsidRPr="00F04631">
        <w:rPr>
          <w:color w:val="232323"/>
          <w:spacing w:val="-18"/>
        </w:rPr>
        <w:t xml:space="preserve"> </w:t>
      </w:r>
      <w:r w:rsidRPr="00F04631">
        <w:rPr>
          <w:color w:val="232323"/>
        </w:rPr>
        <w:t>r.,</w:t>
      </w:r>
      <w:r w:rsidRPr="00F04631">
        <w:rPr>
          <w:color w:val="232323"/>
          <w:spacing w:val="-17"/>
        </w:rPr>
        <w:t xml:space="preserve"> </w:t>
      </w:r>
      <w:r w:rsidRPr="00F04631">
        <w:rPr>
          <w:color w:val="232323"/>
        </w:rPr>
        <w:t xml:space="preserve">str. </w:t>
      </w:r>
      <w:r w:rsidRPr="00F04631">
        <w:rPr>
          <w:color w:val="232323"/>
          <w:spacing w:val="-4"/>
        </w:rPr>
        <w:t>75).</w:t>
      </w:r>
    </w:p>
    <w:p w:rsidR="00E32EC2" w:rsidRPr="00F04631" w:rsidRDefault="00D8596A" w:rsidP="00F04631">
      <w:pPr>
        <w:pStyle w:val="Akapitzlist"/>
        <w:numPr>
          <w:ilvl w:val="0"/>
          <w:numId w:val="4"/>
        </w:numPr>
        <w:tabs>
          <w:tab w:val="left" w:pos="456"/>
        </w:tabs>
        <w:spacing w:line="276" w:lineRule="auto"/>
        <w:ind w:left="456" w:hanging="285"/>
        <w:jc w:val="both"/>
        <w:rPr>
          <w:color w:val="232323"/>
        </w:rPr>
      </w:pPr>
      <w:r w:rsidRPr="00F04631">
        <w:rPr>
          <w:color w:val="232323"/>
          <w:spacing w:val="-2"/>
        </w:rPr>
        <w:t>Rozporządzenie</w:t>
      </w:r>
      <w:r w:rsidRPr="00F04631">
        <w:rPr>
          <w:color w:val="232323"/>
          <w:spacing w:val="11"/>
        </w:rPr>
        <w:t xml:space="preserve"> </w:t>
      </w:r>
      <w:r w:rsidRPr="00F04631">
        <w:rPr>
          <w:color w:val="232323"/>
          <w:spacing w:val="-2"/>
        </w:rPr>
        <w:t>Ministra</w:t>
      </w:r>
      <w:r w:rsidRPr="00F04631">
        <w:rPr>
          <w:color w:val="232323"/>
          <w:spacing w:val="20"/>
        </w:rPr>
        <w:t xml:space="preserve"> </w:t>
      </w:r>
      <w:r w:rsidRPr="00F04631">
        <w:rPr>
          <w:color w:val="232323"/>
          <w:spacing w:val="-2"/>
        </w:rPr>
        <w:t>Zdrowia</w:t>
      </w:r>
      <w:r w:rsidRPr="00F04631">
        <w:rPr>
          <w:color w:val="232323"/>
          <w:spacing w:val="19"/>
        </w:rPr>
        <w:t xml:space="preserve"> </w:t>
      </w:r>
      <w:r w:rsidRPr="00F04631">
        <w:rPr>
          <w:color w:val="232323"/>
          <w:spacing w:val="-2"/>
        </w:rPr>
        <w:t>z</w:t>
      </w:r>
      <w:r w:rsidRPr="00F04631">
        <w:rPr>
          <w:color w:val="232323"/>
          <w:spacing w:val="7"/>
        </w:rPr>
        <w:t xml:space="preserve"> </w:t>
      </w:r>
      <w:r w:rsidRPr="00F04631">
        <w:rPr>
          <w:color w:val="232323"/>
          <w:spacing w:val="-2"/>
        </w:rPr>
        <w:t>dnia</w:t>
      </w:r>
      <w:r w:rsidRPr="00F04631">
        <w:rPr>
          <w:color w:val="232323"/>
          <w:spacing w:val="11"/>
        </w:rPr>
        <w:t xml:space="preserve"> </w:t>
      </w:r>
      <w:r w:rsidRPr="00F04631">
        <w:rPr>
          <w:color w:val="232323"/>
          <w:spacing w:val="-2"/>
        </w:rPr>
        <w:t>15</w:t>
      </w:r>
      <w:r w:rsidRPr="00F04631">
        <w:rPr>
          <w:color w:val="232323"/>
          <w:spacing w:val="9"/>
        </w:rPr>
        <w:t xml:space="preserve"> </w:t>
      </w:r>
      <w:r w:rsidRPr="00F04631">
        <w:rPr>
          <w:color w:val="232323"/>
          <w:spacing w:val="-2"/>
        </w:rPr>
        <w:t>stycznia</w:t>
      </w:r>
      <w:r w:rsidRPr="00F04631">
        <w:rPr>
          <w:color w:val="232323"/>
          <w:spacing w:val="20"/>
        </w:rPr>
        <w:t xml:space="preserve"> </w:t>
      </w:r>
      <w:r w:rsidRPr="00F04631">
        <w:rPr>
          <w:color w:val="232323"/>
          <w:spacing w:val="-2"/>
        </w:rPr>
        <w:t>2008</w:t>
      </w:r>
      <w:r w:rsidRPr="00F04631">
        <w:rPr>
          <w:color w:val="232323"/>
          <w:spacing w:val="13"/>
        </w:rPr>
        <w:t xml:space="preserve"> </w:t>
      </w:r>
      <w:r w:rsidRPr="00F04631">
        <w:rPr>
          <w:color w:val="232323"/>
          <w:spacing w:val="-2"/>
        </w:rPr>
        <w:t>r.</w:t>
      </w:r>
      <w:r w:rsidRPr="00F04631">
        <w:rPr>
          <w:color w:val="232323"/>
          <w:spacing w:val="9"/>
        </w:rPr>
        <w:t xml:space="preserve"> </w:t>
      </w:r>
      <w:r w:rsidRPr="00F04631">
        <w:rPr>
          <w:color w:val="232323"/>
          <w:spacing w:val="-2"/>
        </w:rPr>
        <w:t>w</w:t>
      </w:r>
      <w:r w:rsidRPr="00F04631">
        <w:rPr>
          <w:color w:val="232323"/>
          <w:spacing w:val="8"/>
        </w:rPr>
        <w:t xml:space="preserve"> </w:t>
      </w:r>
      <w:r w:rsidRPr="00F04631">
        <w:rPr>
          <w:color w:val="232323"/>
          <w:spacing w:val="-2"/>
        </w:rPr>
        <w:t>sprawie</w:t>
      </w:r>
      <w:r w:rsidRPr="00F04631">
        <w:rPr>
          <w:color w:val="232323"/>
          <w:spacing w:val="21"/>
        </w:rPr>
        <w:t xml:space="preserve"> </w:t>
      </w:r>
      <w:r w:rsidRPr="00F04631">
        <w:rPr>
          <w:color w:val="232323"/>
          <w:spacing w:val="-2"/>
        </w:rPr>
        <w:t>wykazu</w:t>
      </w:r>
    </w:p>
    <w:p w:rsidR="00E32EC2" w:rsidRPr="00F04631" w:rsidRDefault="00D8596A" w:rsidP="00F04631">
      <w:pPr>
        <w:spacing w:line="276" w:lineRule="auto"/>
        <w:ind w:left="422" w:right="193" w:firstLine="4"/>
        <w:jc w:val="both"/>
      </w:pPr>
      <w:r w:rsidRPr="00F04631">
        <w:rPr>
          <w:color w:val="262626"/>
        </w:rPr>
        <w:t>przetwarzania materiałów i wyrobów z innych tworzyw niż tworzywa sztuczne przeznaczonych do kontaktu z żywnością (Dz.U.2008.17.113).</w:t>
      </w:r>
    </w:p>
    <w:p w:rsidR="00E32EC2" w:rsidRPr="00F04631" w:rsidRDefault="00D8596A" w:rsidP="00F04631">
      <w:pPr>
        <w:spacing w:line="276" w:lineRule="auto"/>
        <w:ind w:left="424" w:right="192"/>
        <w:jc w:val="both"/>
      </w:pPr>
      <w:r w:rsidRPr="00F04631">
        <w:rPr>
          <w:color w:val="262626"/>
        </w:rPr>
        <w:t>Dyrektywa Komisji 2005/31/WE z</w:t>
      </w:r>
      <w:r w:rsidRPr="00F04631">
        <w:rPr>
          <w:color w:val="262626"/>
          <w:spacing w:val="-5"/>
        </w:rPr>
        <w:t xml:space="preserve"> </w:t>
      </w:r>
      <w:r w:rsidRPr="00F04631">
        <w:rPr>
          <w:color w:val="262626"/>
        </w:rPr>
        <w:t>dnia</w:t>
      </w:r>
      <w:r w:rsidRPr="00F04631">
        <w:rPr>
          <w:color w:val="262626"/>
          <w:spacing w:val="-2"/>
        </w:rPr>
        <w:t xml:space="preserve"> </w:t>
      </w:r>
      <w:r w:rsidRPr="00F04631">
        <w:rPr>
          <w:color w:val="262626"/>
        </w:rPr>
        <w:t>29</w:t>
      </w:r>
      <w:r w:rsidRPr="00F04631">
        <w:rPr>
          <w:color w:val="262626"/>
          <w:spacing w:val="-5"/>
        </w:rPr>
        <w:t xml:space="preserve"> </w:t>
      </w:r>
      <w:r w:rsidRPr="00F04631">
        <w:rPr>
          <w:color w:val="262626"/>
        </w:rPr>
        <w:t>kwietnia 2005 r.</w:t>
      </w:r>
      <w:r w:rsidRPr="00F04631">
        <w:rPr>
          <w:color w:val="262626"/>
          <w:spacing w:val="-3"/>
        </w:rPr>
        <w:t xml:space="preserve"> </w:t>
      </w:r>
      <w:r w:rsidRPr="00F04631">
        <w:rPr>
          <w:color w:val="262626"/>
        </w:rPr>
        <w:t>zmieniającej dyrektywę Rady</w:t>
      </w:r>
      <w:r w:rsidRPr="00F04631">
        <w:rPr>
          <w:color w:val="262626"/>
          <w:spacing w:val="-2"/>
        </w:rPr>
        <w:t xml:space="preserve"> </w:t>
      </w:r>
      <w:r w:rsidRPr="00F04631">
        <w:rPr>
          <w:color w:val="262626"/>
        </w:rPr>
        <w:t>84/500/EWG w</w:t>
      </w:r>
      <w:r w:rsidRPr="00F04631">
        <w:rPr>
          <w:color w:val="262626"/>
          <w:spacing w:val="-4"/>
        </w:rPr>
        <w:t xml:space="preserve"> </w:t>
      </w:r>
      <w:r w:rsidRPr="00F04631">
        <w:rPr>
          <w:color w:val="262626"/>
        </w:rPr>
        <w:t>odniesieniu</w:t>
      </w:r>
      <w:r w:rsidRPr="00F04631">
        <w:rPr>
          <w:color w:val="262626"/>
          <w:spacing w:val="-1"/>
        </w:rPr>
        <w:t xml:space="preserve"> </w:t>
      </w:r>
      <w:r w:rsidRPr="00F04631">
        <w:rPr>
          <w:color w:val="262626"/>
        </w:rPr>
        <w:t>do</w:t>
      </w:r>
      <w:r w:rsidRPr="00F04631">
        <w:rPr>
          <w:color w:val="262626"/>
          <w:spacing w:val="-5"/>
        </w:rPr>
        <w:t xml:space="preserve"> </w:t>
      </w:r>
      <w:r w:rsidRPr="00F04631">
        <w:rPr>
          <w:color w:val="262626"/>
        </w:rPr>
        <w:t>deklaracji zgodności i</w:t>
      </w:r>
      <w:r w:rsidRPr="00F04631">
        <w:rPr>
          <w:color w:val="262626"/>
          <w:spacing w:val="-7"/>
        </w:rPr>
        <w:t xml:space="preserve"> </w:t>
      </w:r>
      <w:r w:rsidRPr="00F04631">
        <w:rPr>
          <w:color w:val="262626"/>
        </w:rPr>
        <w:t>kryteriów skuteczności metody analizy w</w:t>
      </w:r>
      <w:r w:rsidRPr="00F04631">
        <w:rPr>
          <w:color w:val="262626"/>
          <w:spacing w:val="-5"/>
        </w:rPr>
        <w:t xml:space="preserve"> </w:t>
      </w:r>
      <w:r w:rsidRPr="00F04631">
        <w:rPr>
          <w:color w:val="262626"/>
        </w:rPr>
        <w:t>przypadku wyrobów ceramicznych przeznaczonych</w:t>
      </w:r>
      <w:r w:rsidRPr="00F04631">
        <w:rPr>
          <w:color w:val="262626"/>
          <w:spacing w:val="-14"/>
        </w:rPr>
        <w:t xml:space="preserve"> </w:t>
      </w:r>
      <w:r w:rsidRPr="00F04631">
        <w:rPr>
          <w:color w:val="262626"/>
        </w:rPr>
        <w:t>do</w:t>
      </w:r>
      <w:r w:rsidRPr="00F04631">
        <w:rPr>
          <w:color w:val="262626"/>
          <w:spacing w:val="-3"/>
        </w:rPr>
        <w:t xml:space="preserve"> </w:t>
      </w:r>
      <w:r w:rsidRPr="00F04631">
        <w:rPr>
          <w:color w:val="262626"/>
        </w:rPr>
        <w:t xml:space="preserve">kontaktu ze środkami spożywczymi i dyrektywy Rady 84/500/EWG z dnia 15 października 1984 r. w sprawie zbliżenia ustawodawstw </w:t>
      </w:r>
      <w:r w:rsidR="00F04631" w:rsidRPr="00F04631">
        <w:rPr>
          <w:color w:val="262626"/>
        </w:rPr>
        <w:t>Państw</w:t>
      </w:r>
      <w:r w:rsidRPr="00F04631">
        <w:rPr>
          <w:color w:val="262626"/>
        </w:rPr>
        <w:t xml:space="preserve"> Członkowskich dotyczących wyrobów ceramicznych przeznaczonych</w:t>
      </w:r>
      <w:r w:rsidRPr="00F04631">
        <w:rPr>
          <w:color w:val="262626"/>
          <w:spacing w:val="-17"/>
        </w:rPr>
        <w:t xml:space="preserve"> </w:t>
      </w:r>
      <w:r w:rsidRPr="00F04631">
        <w:rPr>
          <w:color w:val="262626"/>
        </w:rPr>
        <w:t>do</w:t>
      </w:r>
      <w:r w:rsidRPr="00F04631">
        <w:rPr>
          <w:color w:val="262626"/>
          <w:spacing w:val="-5"/>
        </w:rPr>
        <w:t xml:space="preserve"> </w:t>
      </w:r>
      <w:r w:rsidRPr="00F04631">
        <w:rPr>
          <w:color w:val="262626"/>
        </w:rPr>
        <w:t>kontaktu ze</w:t>
      </w:r>
      <w:r w:rsidRPr="00F04631">
        <w:rPr>
          <w:color w:val="262626"/>
          <w:spacing w:val="-1"/>
        </w:rPr>
        <w:t xml:space="preserve"> </w:t>
      </w:r>
      <w:r w:rsidRPr="00F04631">
        <w:rPr>
          <w:color w:val="262626"/>
        </w:rPr>
        <w:t>środkami spożywczymi.</w:t>
      </w:r>
    </w:p>
    <w:p w:rsidR="00E32EC2" w:rsidRPr="00F04631" w:rsidRDefault="00D8596A" w:rsidP="00F04631">
      <w:pPr>
        <w:spacing w:line="276" w:lineRule="auto"/>
        <w:ind w:left="427" w:right="209" w:firstLine="2"/>
        <w:jc w:val="both"/>
      </w:pPr>
      <w:r w:rsidRPr="00F04631">
        <w:rPr>
          <w:color w:val="262626"/>
        </w:rPr>
        <w:t>PN-75-A-12450</w:t>
      </w:r>
      <w:r w:rsidRPr="00F04631">
        <w:rPr>
          <w:color w:val="262626"/>
          <w:spacing w:val="-17"/>
        </w:rPr>
        <w:t xml:space="preserve"> </w:t>
      </w:r>
      <w:r w:rsidRPr="00F04631">
        <w:rPr>
          <w:color w:val="262626"/>
        </w:rPr>
        <w:t>(PN-A-12450:1975)</w:t>
      </w:r>
      <w:r w:rsidRPr="00F04631">
        <w:rPr>
          <w:color w:val="262626"/>
          <w:spacing w:val="-17"/>
        </w:rPr>
        <w:t xml:space="preserve"> </w:t>
      </w:r>
      <w:r w:rsidRPr="00F04631">
        <w:rPr>
          <w:color w:val="262626"/>
        </w:rPr>
        <w:t>Porcelanowe</w:t>
      </w:r>
      <w:r w:rsidRPr="00F04631">
        <w:rPr>
          <w:color w:val="262626"/>
          <w:spacing w:val="-16"/>
        </w:rPr>
        <w:t xml:space="preserve"> </w:t>
      </w:r>
      <w:r w:rsidRPr="00F04631">
        <w:rPr>
          <w:color w:val="262626"/>
        </w:rPr>
        <w:t>naczynia</w:t>
      </w:r>
      <w:r w:rsidRPr="00F04631">
        <w:rPr>
          <w:color w:val="262626"/>
          <w:spacing w:val="-17"/>
        </w:rPr>
        <w:t xml:space="preserve"> </w:t>
      </w:r>
      <w:r w:rsidRPr="00F04631">
        <w:rPr>
          <w:color w:val="262626"/>
        </w:rPr>
        <w:t>stołowe</w:t>
      </w:r>
      <w:r w:rsidRPr="00F04631">
        <w:rPr>
          <w:color w:val="262626"/>
          <w:spacing w:val="-17"/>
        </w:rPr>
        <w:t xml:space="preserve"> </w:t>
      </w:r>
      <w:r w:rsidRPr="00F04631">
        <w:rPr>
          <w:color w:val="262626"/>
          <w:w w:val="95"/>
        </w:rPr>
        <w:t>—</w:t>
      </w:r>
      <w:r w:rsidRPr="00F04631">
        <w:rPr>
          <w:color w:val="262626"/>
          <w:spacing w:val="-13"/>
          <w:w w:val="95"/>
        </w:rPr>
        <w:t xml:space="preserve"> </w:t>
      </w:r>
      <w:r w:rsidRPr="00F04631">
        <w:rPr>
          <w:color w:val="262626"/>
        </w:rPr>
        <w:t>Wymagania i badania.</w:t>
      </w:r>
    </w:p>
    <w:p w:rsidR="00E32EC2" w:rsidRPr="00F04631" w:rsidRDefault="00D8596A" w:rsidP="00F04631">
      <w:pPr>
        <w:spacing w:line="276" w:lineRule="auto"/>
        <w:ind w:left="427" w:right="191" w:hanging="3"/>
        <w:jc w:val="both"/>
      </w:pPr>
      <w:r w:rsidRPr="00F04631">
        <w:rPr>
          <w:color w:val="262626"/>
          <w:spacing w:val="-2"/>
        </w:rPr>
        <w:t>PN-EN</w:t>
      </w:r>
      <w:r w:rsidRPr="00F04631">
        <w:rPr>
          <w:color w:val="262626"/>
          <w:spacing w:val="-15"/>
        </w:rPr>
        <w:t xml:space="preserve"> </w:t>
      </w:r>
      <w:r w:rsidRPr="00F04631">
        <w:rPr>
          <w:color w:val="262626"/>
          <w:spacing w:val="-2"/>
        </w:rPr>
        <w:t>10088-1:2014</w:t>
      </w:r>
      <w:r w:rsidRPr="00F04631">
        <w:rPr>
          <w:color w:val="262626"/>
          <w:spacing w:val="-13"/>
        </w:rPr>
        <w:t xml:space="preserve"> </w:t>
      </w:r>
      <w:r w:rsidRPr="00F04631">
        <w:rPr>
          <w:color w:val="262626"/>
          <w:spacing w:val="-2"/>
        </w:rPr>
        <w:t>M</w:t>
      </w:r>
      <w:r w:rsidRPr="00F04631">
        <w:rPr>
          <w:color w:val="262626"/>
          <w:spacing w:val="-14"/>
        </w:rPr>
        <w:t xml:space="preserve"> </w:t>
      </w:r>
      <w:r w:rsidRPr="00F04631">
        <w:rPr>
          <w:color w:val="262626"/>
          <w:spacing w:val="-2"/>
        </w:rPr>
        <w:t>Stale</w:t>
      </w:r>
      <w:r w:rsidRPr="00F04631">
        <w:rPr>
          <w:color w:val="262626"/>
          <w:spacing w:val="-11"/>
        </w:rPr>
        <w:t xml:space="preserve"> </w:t>
      </w:r>
      <w:r w:rsidRPr="00F04631">
        <w:rPr>
          <w:color w:val="262626"/>
          <w:spacing w:val="-2"/>
        </w:rPr>
        <w:t>odporne</w:t>
      </w:r>
      <w:r w:rsidRPr="00F04631">
        <w:rPr>
          <w:color w:val="262626"/>
          <w:spacing w:val="-12"/>
        </w:rPr>
        <w:t xml:space="preserve"> </w:t>
      </w:r>
      <w:r w:rsidRPr="00F04631">
        <w:rPr>
          <w:color w:val="262626"/>
          <w:spacing w:val="-2"/>
        </w:rPr>
        <w:t>na</w:t>
      </w:r>
      <w:r w:rsidRPr="00F04631">
        <w:rPr>
          <w:color w:val="262626"/>
          <w:spacing w:val="-15"/>
        </w:rPr>
        <w:t xml:space="preserve"> </w:t>
      </w:r>
      <w:r w:rsidRPr="00F04631">
        <w:rPr>
          <w:color w:val="262626"/>
          <w:spacing w:val="-2"/>
        </w:rPr>
        <w:t>korozję-</w:t>
      </w:r>
      <w:r w:rsidRPr="00F04631">
        <w:rPr>
          <w:color w:val="262626"/>
          <w:spacing w:val="-6"/>
        </w:rPr>
        <w:t xml:space="preserve"> </w:t>
      </w:r>
      <w:r w:rsidRPr="00F04631">
        <w:rPr>
          <w:color w:val="262626"/>
          <w:spacing w:val="-2"/>
        </w:rPr>
        <w:t>Część</w:t>
      </w:r>
      <w:r w:rsidRPr="00F04631">
        <w:rPr>
          <w:color w:val="262626"/>
          <w:spacing w:val="-7"/>
        </w:rPr>
        <w:t xml:space="preserve"> </w:t>
      </w:r>
      <w:r w:rsidRPr="00F04631">
        <w:rPr>
          <w:color w:val="262626"/>
          <w:spacing w:val="-2"/>
        </w:rPr>
        <w:t>1:</w:t>
      </w:r>
      <w:r w:rsidRPr="00F04631">
        <w:rPr>
          <w:color w:val="262626"/>
          <w:spacing w:val="-10"/>
        </w:rPr>
        <w:t xml:space="preserve"> </w:t>
      </w:r>
      <w:r w:rsidRPr="00F04631">
        <w:rPr>
          <w:color w:val="262626"/>
          <w:spacing w:val="-2"/>
        </w:rPr>
        <w:t>Gatunki</w:t>
      </w:r>
      <w:r w:rsidRPr="00F04631">
        <w:rPr>
          <w:color w:val="262626"/>
          <w:spacing w:val="-7"/>
        </w:rPr>
        <w:t xml:space="preserve"> </w:t>
      </w:r>
      <w:r w:rsidRPr="00F04631">
        <w:rPr>
          <w:color w:val="262626"/>
          <w:spacing w:val="-2"/>
        </w:rPr>
        <w:t>stali</w:t>
      </w:r>
      <w:r w:rsidRPr="00F04631">
        <w:rPr>
          <w:color w:val="262626"/>
          <w:spacing w:val="-15"/>
        </w:rPr>
        <w:t xml:space="preserve"> </w:t>
      </w:r>
      <w:r w:rsidRPr="00F04631">
        <w:rPr>
          <w:color w:val="262626"/>
          <w:spacing w:val="-2"/>
        </w:rPr>
        <w:t xml:space="preserve">odpornych </w:t>
      </w:r>
      <w:r w:rsidRPr="00F04631">
        <w:rPr>
          <w:color w:val="262626"/>
        </w:rPr>
        <w:t>na korozję.</w:t>
      </w:r>
    </w:p>
    <w:p w:rsidR="00E32EC2" w:rsidRPr="00F04631" w:rsidRDefault="00D8596A" w:rsidP="00F04631">
      <w:pPr>
        <w:pStyle w:val="Akapitzlist"/>
        <w:numPr>
          <w:ilvl w:val="0"/>
          <w:numId w:val="4"/>
        </w:numPr>
        <w:tabs>
          <w:tab w:val="left" w:pos="428"/>
        </w:tabs>
        <w:spacing w:line="276" w:lineRule="auto"/>
        <w:ind w:left="428" w:hanging="281"/>
        <w:rPr>
          <w:color w:val="262626"/>
        </w:rPr>
      </w:pPr>
      <w:r w:rsidRPr="00F04631">
        <w:rPr>
          <w:color w:val="262626"/>
          <w:spacing w:val="-2"/>
        </w:rPr>
        <w:t>PN-EN</w:t>
      </w:r>
      <w:r w:rsidRPr="00F04631">
        <w:rPr>
          <w:color w:val="262626"/>
          <w:spacing w:val="-5"/>
        </w:rPr>
        <w:t xml:space="preserve"> </w:t>
      </w:r>
      <w:r w:rsidRPr="00F04631">
        <w:rPr>
          <w:color w:val="262626"/>
          <w:spacing w:val="-2"/>
        </w:rPr>
        <w:t>12875-1:2008</w:t>
      </w:r>
      <w:r w:rsidRPr="00F04631">
        <w:rPr>
          <w:color w:val="262626"/>
          <w:spacing w:val="15"/>
        </w:rPr>
        <w:t xml:space="preserve"> </w:t>
      </w:r>
      <w:r w:rsidRPr="00F04631">
        <w:rPr>
          <w:color w:val="262626"/>
          <w:spacing w:val="-2"/>
        </w:rPr>
        <w:t>Odporność</w:t>
      </w:r>
      <w:r w:rsidRPr="00F04631">
        <w:rPr>
          <w:color w:val="262626"/>
          <w:spacing w:val="9"/>
        </w:rPr>
        <w:t xml:space="preserve"> </w:t>
      </w:r>
      <w:r w:rsidRPr="00F04631">
        <w:rPr>
          <w:color w:val="262626"/>
          <w:spacing w:val="-2"/>
        </w:rPr>
        <w:t>naczyń</w:t>
      </w:r>
      <w:r w:rsidRPr="00F04631">
        <w:rPr>
          <w:color w:val="262626"/>
          <w:spacing w:val="-3"/>
        </w:rPr>
        <w:t xml:space="preserve"> </w:t>
      </w:r>
      <w:r w:rsidRPr="00F04631">
        <w:rPr>
          <w:color w:val="262626"/>
          <w:spacing w:val="-2"/>
        </w:rPr>
        <w:t>kuchennych</w:t>
      </w:r>
      <w:r w:rsidRPr="00F04631">
        <w:rPr>
          <w:color w:val="262626"/>
          <w:spacing w:val="6"/>
        </w:rPr>
        <w:t xml:space="preserve"> </w:t>
      </w:r>
      <w:r w:rsidRPr="00F04631">
        <w:rPr>
          <w:color w:val="262626"/>
          <w:spacing w:val="-2"/>
        </w:rPr>
        <w:t>na</w:t>
      </w:r>
      <w:r w:rsidRPr="00F04631">
        <w:rPr>
          <w:color w:val="262626"/>
          <w:spacing w:val="-12"/>
        </w:rPr>
        <w:t xml:space="preserve"> </w:t>
      </w:r>
      <w:r w:rsidRPr="00F04631">
        <w:rPr>
          <w:color w:val="262626"/>
          <w:spacing w:val="-2"/>
        </w:rPr>
        <w:t>mechaniczne</w:t>
      </w:r>
      <w:r w:rsidRPr="00F04631">
        <w:rPr>
          <w:color w:val="262626"/>
          <w:spacing w:val="15"/>
        </w:rPr>
        <w:t xml:space="preserve"> </w:t>
      </w:r>
      <w:r w:rsidRPr="00F04631">
        <w:rPr>
          <w:color w:val="262626"/>
          <w:spacing w:val="-2"/>
        </w:rPr>
        <w:t>zmywanie.</w:t>
      </w:r>
    </w:p>
    <w:p w:rsidR="00E32EC2" w:rsidRPr="00F04631" w:rsidRDefault="00D8596A" w:rsidP="00F04631">
      <w:pPr>
        <w:pStyle w:val="Akapitzlist"/>
        <w:numPr>
          <w:ilvl w:val="0"/>
          <w:numId w:val="4"/>
        </w:numPr>
        <w:tabs>
          <w:tab w:val="left" w:pos="429"/>
          <w:tab w:val="left" w:pos="431"/>
        </w:tabs>
        <w:spacing w:line="276" w:lineRule="auto"/>
        <w:ind w:left="431" w:right="246" w:hanging="284"/>
        <w:rPr>
          <w:color w:val="2F2F2F"/>
        </w:rPr>
      </w:pPr>
      <w:r w:rsidRPr="00F04631">
        <w:rPr>
          <w:color w:val="262626"/>
        </w:rPr>
        <w:t>PN-EN</w:t>
      </w:r>
      <w:r w:rsidRPr="00F04631">
        <w:rPr>
          <w:color w:val="262626"/>
          <w:spacing w:val="19"/>
        </w:rPr>
        <w:t xml:space="preserve"> </w:t>
      </w:r>
      <w:r w:rsidRPr="00F04631">
        <w:rPr>
          <w:color w:val="262626"/>
        </w:rPr>
        <w:t>ISO</w:t>
      </w:r>
      <w:r w:rsidRPr="00F04631">
        <w:rPr>
          <w:color w:val="262626"/>
          <w:spacing w:val="15"/>
        </w:rPr>
        <w:t xml:space="preserve"> </w:t>
      </w:r>
      <w:r w:rsidRPr="00F04631">
        <w:rPr>
          <w:color w:val="262626"/>
        </w:rPr>
        <w:t>6508-1:2016-10</w:t>
      </w:r>
      <w:r w:rsidRPr="00F04631">
        <w:rPr>
          <w:color w:val="262626"/>
          <w:spacing w:val="16"/>
        </w:rPr>
        <w:t xml:space="preserve"> </w:t>
      </w:r>
      <w:r w:rsidRPr="00F04631">
        <w:rPr>
          <w:color w:val="262626"/>
        </w:rPr>
        <w:t>Metale</w:t>
      </w:r>
      <w:r w:rsidRPr="00F04631">
        <w:rPr>
          <w:color w:val="262626"/>
          <w:spacing w:val="15"/>
        </w:rPr>
        <w:t xml:space="preserve"> </w:t>
      </w:r>
      <w:r w:rsidRPr="00F04631">
        <w:rPr>
          <w:color w:val="262626"/>
          <w:w w:val="95"/>
        </w:rPr>
        <w:t>—</w:t>
      </w:r>
      <w:r w:rsidRPr="00F04631">
        <w:rPr>
          <w:color w:val="262626"/>
          <w:spacing w:val="13"/>
        </w:rPr>
        <w:t xml:space="preserve"> </w:t>
      </w:r>
      <w:r w:rsidRPr="00F04631">
        <w:rPr>
          <w:color w:val="262626"/>
        </w:rPr>
        <w:t>Pomiar</w:t>
      </w:r>
      <w:r w:rsidRPr="00F04631">
        <w:rPr>
          <w:color w:val="262626"/>
          <w:spacing w:val="17"/>
        </w:rPr>
        <w:t xml:space="preserve"> </w:t>
      </w:r>
      <w:r w:rsidRPr="00F04631">
        <w:rPr>
          <w:color w:val="262626"/>
        </w:rPr>
        <w:t>twardości</w:t>
      </w:r>
      <w:r w:rsidRPr="00F04631">
        <w:rPr>
          <w:color w:val="262626"/>
          <w:spacing w:val="25"/>
        </w:rPr>
        <w:t xml:space="preserve"> </w:t>
      </w:r>
      <w:r w:rsidRPr="00F04631">
        <w:rPr>
          <w:color w:val="262626"/>
        </w:rPr>
        <w:t>sposobem</w:t>
      </w:r>
      <w:r w:rsidRPr="00F04631">
        <w:rPr>
          <w:color w:val="262626"/>
          <w:spacing w:val="32"/>
        </w:rPr>
        <w:t xml:space="preserve"> </w:t>
      </w:r>
      <w:r w:rsidRPr="00F04631">
        <w:rPr>
          <w:color w:val="262626"/>
        </w:rPr>
        <w:t>Rockwella</w:t>
      </w:r>
      <w:r w:rsidRPr="00F04631">
        <w:rPr>
          <w:color w:val="262626"/>
          <w:spacing w:val="21"/>
        </w:rPr>
        <w:t xml:space="preserve"> </w:t>
      </w:r>
      <w:r w:rsidRPr="00F04631">
        <w:rPr>
          <w:color w:val="2F2F2F"/>
        </w:rPr>
        <w:t xml:space="preserve">- </w:t>
      </w:r>
      <w:r w:rsidRPr="00F04631">
        <w:rPr>
          <w:color w:val="262626"/>
        </w:rPr>
        <w:t>Część 1: Metoda badania.</w:t>
      </w:r>
    </w:p>
    <w:p w:rsidR="00E32EC2" w:rsidRPr="00F04631" w:rsidRDefault="00D8596A" w:rsidP="00F04631">
      <w:pPr>
        <w:pStyle w:val="Akapitzlist"/>
        <w:numPr>
          <w:ilvl w:val="0"/>
          <w:numId w:val="4"/>
        </w:numPr>
        <w:tabs>
          <w:tab w:val="left" w:pos="428"/>
        </w:tabs>
        <w:spacing w:line="276" w:lineRule="auto"/>
        <w:ind w:left="428" w:hanging="281"/>
        <w:rPr>
          <w:color w:val="262626"/>
        </w:rPr>
      </w:pPr>
      <w:r w:rsidRPr="00F04631">
        <w:rPr>
          <w:color w:val="262626"/>
        </w:rPr>
        <w:t>PN-M-77940:1992</w:t>
      </w:r>
      <w:r w:rsidRPr="00F04631">
        <w:rPr>
          <w:color w:val="262626"/>
          <w:spacing w:val="-17"/>
        </w:rPr>
        <w:t xml:space="preserve"> </w:t>
      </w:r>
      <w:r w:rsidRPr="00F04631">
        <w:rPr>
          <w:color w:val="262626"/>
        </w:rPr>
        <w:t>Sztućce</w:t>
      </w:r>
      <w:r w:rsidRPr="00F04631">
        <w:rPr>
          <w:color w:val="262626"/>
          <w:spacing w:val="-11"/>
        </w:rPr>
        <w:t xml:space="preserve"> </w:t>
      </w:r>
      <w:r w:rsidRPr="00F04631">
        <w:rPr>
          <w:color w:val="262626"/>
        </w:rPr>
        <w:t>i</w:t>
      </w:r>
      <w:r w:rsidRPr="00F04631">
        <w:rPr>
          <w:color w:val="262626"/>
          <w:spacing w:val="-17"/>
        </w:rPr>
        <w:t xml:space="preserve"> </w:t>
      </w:r>
      <w:r w:rsidRPr="00F04631">
        <w:rPr>
          <w:color w:val="262626"/>
        </w:rPr>
        <w:t>wyroby</w:t>
      </w:r>
      <w:r w:rsidRPr="00F04631">
        <w:rPr>
          <w:color w:val="262626"/>
          <w:spacing w:val="-5"/>
        </w:rPr>
        <w:t xml:space="preserve"> </w:t>
      </w:r>
      <w:r w:rsidRPr="00F04631">
        <w:rPr>
          <w:color w:val="262626"/>
        </w:rPr>
        <w:t>nożownicze</w:t>
      </w:r>
      <w:r w:rsidRPr="00F04631">
        <w:rPr>
          <w:color w:val="262626"/>
          <w:spacing w:val="-1"/>
        </w:rPr>
        <w:t xml:space="preserve"> </w:t>
      </w:r>
      <w:r w:rsidRPr="00F04631">
        <w:rPr>
          <w:color w:val="262626"/>
        </w:rPr>
        <w:t>-</w:t>
      </w:r>
      <w:r w:rsidRPr="00F04631">
        <w:rPr>
          <w:color w:val="262626"/>
          <w:spacing w:val="38"/>
        </w:rPr>
        <w:t xml:space="preserve"> </w:t>
      </w:r>
      <w:r w:rsidRPr="00F04631">
        <w:rPr>
          <w:color w:val="262626"/>
          <w:spacing w:val="-2"/>
        </w:rPr>
        <w:t>Nomenklatura.</w:t>
      </w:r>
    </w:p>
    <w:p w:rsidR="00E32EC2" w:rsidRPr="00F04631" w:rsidRDefault="00D8596A" w:rsidP="00F04631">
      <w:pPr>
        <w:spacing w:line="276" w:lineRule="auto"/>
        <w:ind w:left="429" w:right="196" w:firstLine="5"/>
        <w:jc w:val="both"/>
      </w:pPr>
      <w:r w:rsidRPr="00F04631">
        <w:rPr>
          <w:color w:val="262626"/>
        </w:rPr>
        <w:t>PN-EN</w:t>
      </w:r>
      <w:r w:rsidRPr="00F04631">
        <w:rPr>
          <w:color w:val="262626"/>
          <w:spacing w:val="38"/>
        </w:rPr>
        <w:t xml:space="preserve">  </w:t>
      </w:r>
      <w:r w:rsidRPr="00F04631">
        <w:rPr>
          <w:color w:val="262626"/>
        </w:rPr>
        <w:t>ISO</w:t>
      </w:r>
      <w:r w:rsidRPr="00F04631">
        <w:rPr>
          <w:color w:val="262626"/>
          <w:spacing w:val="38"/>
        </w:rPr>
        <w:t xml:space="preserve">  </w:t>
      </w:r>
      <w:r w:rsidRPr="00F04631">
        <w:rPr>
          <w:color w:val="262626"/>
        </w:rPr>
        <w:t>8442-2:2002</w:t>
      </w:r>
      <w:r w:rsidRPr="00F04631">
        <w:rPr>
          <w:color w:val="262626"/>
          <w:spacing w:val="40"/>
        </w:rPr>
        <w:t xml:space="preserve">  </w:t>
      </w:r>
      <w:r w:rsidRPr="00F04631">
        <w:rPr>
          <w:color w:val="262626"/>
        </w:rPr>
        <w:t>Materiały</w:t>
      </w:r>
      <w:r w:rsidRPr="00F04631">
        <w:rPr>
          <w:color w:val="262626"/>
          <w:spacing w:val="40"/>
        </w:rPr>
        <w:t xml:space="preserve">  </w:t>
      </w:r>
      <w:r w:rsidRPr="00F04631">
        <w:rPr>
          <w:color w:val="262626"/>
        </w:rPr>
        <w:t>i</w:t>
      </w:r>
      <w:r w:rsidRPr="00F04631">
        <w:rPr>
          <w:color w:val="262626"/>
          <w:spacing w:val="35"/>
        </w:rPr>
        <w:t xml:space="preserve">  </w:t>
      </w:r>
      <w:r w:rsidRPr="00F04631">
        <w:rPr>
          <w:color w:val="262626"/>
        </w:rPr>
        <w:t>wyroby</w:t>
      </w:r>
      <w:r w:rsidRPr="00F04631">
        <w:rPr>
          <w:color w:val="262626"/>
          <w:spacing w:val="40"/>
        </w:rPr>
        <w:t xml:space="preserve">  </w:t>
      </w:r>
      <w:r w:rsidRPr="00F04631">
        <w:rPr>
          <w:color w:val="262626"/>
        </w:rPr>
        <w:t>przeznaczone</w:t>
      </w:r>
      <w:r w:rsidRPr="00F04631">
        <w:rPr>
          <w:color w:val="262626"/>
          <w:spacing w:val="40"/>
        </w:rPr>
        <w:t xml:space="preserve">  </w:t>
      </w:r>
      <w:r w:rsidRPr="00F04631">
        <w:rPr>
          <w:color w:val="262626"/>
        </w:rPr>
        <w:t>do</w:t>
      </w:r>
      <w:r w:rsidRPr="00F04631">
        <w:rPr>
          <w:color w:val="262626"/>
          <w:spacing w:val="35"/>
        </w:rPr>
        <w:t xml:space="preserve">  </w:t>
      </w:r>
      <w:r w:rsidRPr="00F04631">
        <w:rPr>
          <w:color w:val="262626"/>
        </w:rPr>
        <w:t>kontaktu z produktami spożywczymi -</w:t>
      </w:r>
      <w:r w:rsidRPr="00F04631">
        <w:rPr>
          <w:color w:val="262626"/>
          <w:spacing w:val="40"/>
        </w:rPr>
        <w:t xml:space="preserve"> </w:t>
      </w:r>
      <w:r w:rsidRPr="00F04631">
        <w:rPr>
          <w:color w:val="262626"/>
        </w:rPr>
        <w:t>Sztućce i przybory stołowe. Część 1: Wymagania dotyczące sztućców ze</w:t>
      </w:r>
      <w:r w:rsidRPr="00F04631">
        <w:rPr>
          <w:color w:val="262626"/>
          <w:spacing w:val="-4"/>
        </w:rPr>
        <w:t xml:space="preserve"> </w:t>
      </w:r>
      <w:r w:rsidRPr="00F04631">
        <w:rPr>
          <w:color w:val="262626"/>
        </w:rPr>
        <w:t>stali</w:t>
      </w:r>
      <w:r w:rsidRPr="00F04631">
        <w:rPr>
          <w:color w:val="262626"/>
          <w:spacing w:val="-3"/>
        </w:rPr>
        <w:t xml:space="preserve"> </w:t>
      </w:r>
      <w:r w:rsidRPr="00F04631">
        <w:rPr>
          <w:color w:val="262626"/>
        </w:rPr>
        <w:t>nierdzewnej i sztućców pokrytych srebrem.</w:t>
      </w:r>
    </w:p>
    <w:p w:rsidR="00E32EC2" w:rsidRPr="00F04631" w:rsidRDefault="00D8596A" w:rsidP="00F04631">
      <w:pPr>
        <w:pStyle w:val="Akapitzlist"/>
        <w:numPr>
          <w:ilvl w:val="0"/>
          <w:numId w:val="4"/>
        </w:numPr>
        <w:tabs>
          <w:tab w:val="left" w:pos="428"/>
          <w:tab w:val="left" w:pos="430"/>
        </w:tabs>
        <w:spacing w:line="276" w:lineRule="auto"/>
        <w:ind w:left="430" w:right="187" w:hanging="283"/>
        <w:jc w:val="both"/>
        <w:rPr>
          <w:color w:val="262626"/>
        </w:rPr>
      </w:pPr>
      <w:r w:rsidRPr="00F04631">
        <w:rPr>
          <w:color w:val="262626"/>
        </w:rPr>
        <w:t>PN-EN</w:t>
      </w:r>
      <w:r w:rsidRPr="00F04631">
        <w:rPr>
          <w:color w:val="262626"/>
          <w:spacing w:val="40"/>
        </w:rPr>
        <w:t xml:space="preserve">  </w:t>
      </w:r>
      <w:r w:rsidRPr="00F04631">
        <w:rPr>
          <w:color w:val="262626"/>
        </w:rPr>
        <w:t>ISO</w:t>
      </w:r>
      <w:r w:rsidRPr="00F04631">
        <w:rPr>
          <w:color w:val="262626"/>
          <w:spacing w:val="40"/>
        </w:rPr>
        <w:t xml:space="preserve">  </w:t>
      </w:r>
      <w:r w:rsidRPr="00F04631">
        <w:rPr>
          <w:color w:val="262626"/>
        </w:rPr>
        <w:t>8442-5:2008</w:t>
      </w:r>
      <w:r w:rsidRPr="00F04631">
        <w:rPr>
          <w:color w:val="262626"/>
          <w:spacing w:val="40"/>
        </w:rPr>
        <w:t xml:space="preserve">  </w:t>
      </w:r>
      <w:r w:rsidRPr="00F04631">
        <w:rPr>
          <w:color w:val="262626"/>
        </w:rPr>
        <w:t>Materiały</w:t>
      </w:r>
      <w:r w:rsidRPr="00F04631">
        <w:rPr>
          <w:color w:val="262626"/>
          <w:spacing w:val="40"/>
        </w:rPr>
        <w:t xml:space="preserve">  </w:t>
      </w:r>
      <w:r w:rsidRPr="00F04631">
        <w:rPr>
          <w:color w:val="262626"/>
        </w:rPr>
        <w:t>i</w:t>
      </w:r>
      <w:r w:rsidRPr="00F04631">
        <w:rPr>
          <w:color w:val="262626"/>
          <w:spacing w:val="37"/>
        </w:rPr>
        <w:t xml:space="preserve">  </w:t>
      </w:r>
      <w:r w:rsidRPr="00F04631">
        <w:rPr>
          <w:color w:val="262626"/>
        </w:rPr>
        <w:t>wyroby</w:t>
      </w:r>
      <w:r w:rsidRPr="00F04631">
        <w:rPr>
          <w:color w:val="262626"/>
          <w:spacing w:val="40"/>
        </w:rPr>
        <w:t xml:space="preserve">  </w:t>
      </w:r>
      <w:r w:rsidRPr="00F04631">
        <w:rPr>
          <w:color w:val="262626"/>
        </w:rPr>
        <w:t>przeznaczone</w:t>
      </w:r>
      <w:r w:rsidRPr="00F04631">
        <w:rPr>
          <w:color w:val="262626"/>
          <w:spacing w:val="40"/>
        </w:rPr>
        <w:t xml:space="preserve">  </w:t>
      </w:r>
      <w:r w:rsidRPr="00F04631">
        <w:rPr>
          <w:color w:val="262626"/>
        </w:rPr>
        <w:t>do</w:t>
      </w:r>
      <w:r w:rsidRPr="00F04631">
        <w:rPr>
          <w:color w:val="262626"/>
          <w:spacing w:val="39"/>
        </w:rPr>
        <w:t xml:space="preserve">  </w:t>
      </w:r>
      <w:r w:rsidRPr="00F04631">
        <w:rPr>
          <w:color w:val="262626"/>
        </w:rPr>
        <w:t xml:space="preserve">kontaktu z produktami spożywczymi </w:t>
      </w:r>
      <w:r w:rsidRPr="00F04631">
        <w:rPr>
          <w:color w:val="262626"/>
          <w:w w:val="95"/>
        </w:rPr>
        <w:t xml:space="preserve">— </w:t>
      </w:r>
      <w:r w:rsidRPr="00F04631">
        <w:rPr>
          <w:color w:val="262626"/>
        </w:rPr>
        <w:t xml:space="preserve">Sztućce i przybory stołowe. Część 5: Wymagania dotyczące ostrości i badanie odporności na zużycie krawędzi tnących wyrobów </w:t>
      </w:r>
      <w:r w:rsidRPr="00F04631">
        <w:rPr>
          <w:color w:val="262626"/>
          <w:spacing w:val="-2"/>
        </w:rPr>
        <w:t>nożowniczych.</w:t>
      </w:r>
    </w:p>
    <w:p w:rsidR="00E32EC2" w:rsidRPr="00F04631" w:rsidRDefault="00D8596A" w:rsidP="00F04631">
      <w:pPr>
        <w:pStyle w:val="Akapitzlist"/>
        <w:numPr>
          <w:ilvl w:val="0"/>
          <w:numId w:val="4"/>
        </w:numPr>
        <w:tabs>
          <w:tab w:val="left" w:pos="433"/>
          <w:tab w:val="left" w:pos="436"/>
        </w:tabs>
        <w:spacing w:line="276" w:lineRule="auto"/>
        <w:ind w:left="436" w:right="183" w:hanging="284"/>
        <w:jc w:val="both"/>
        <w:rPr>
          <w:color w:val="262626"/>
        </w:rPr>
      </w:pPr>
      <w:r w:rsidRPr="00F04631">
        <w:rPr>
          <w:color w:val="262626"/>
        </w:rPr>
        <w:t>PN-EN 1186-1:2005 Materiały i wyroby przeznaczone do kontaktu z produktami spożywczymi -- Tworzywa sztuczne -- Część 1: Przewodnik dotyczący wyboru warunków i metod badan migracji globalnej.</w:t>
      </w:r>
    </w:p>
    <w:p w:rsidR="00F04631" w:rsidRPr="00A77C47" w:rsidRDefault="00D8596A" w:rsidP="00A77C47">
      <w:pPr>
        <w:pStyle w:val="Akapitzlist"/>
        <w:numPr>
          <w:ilvl w:val="0"/>
          <w:numId w:val="4"/>
        </w:numPr>
        <w:tabs>
          <w:tab w:val="left" w:pos="432"/>
          <w:tab w:val="left" w:pos="438"/>
        </w:tabs>
        <w:spacing w:line="276" w:lineRule="auto"/>
        <w:ind w:left="438" w:right="183" w:hanging="287"/>
        <w:jc w:val="both"/>
        <w:rPr>
          <w:color w:val="262626"/>
        </w:rPr>
      </w:pPr>
      <w:r w:rsidRPr="00F04631">
        <w:rPr>
          <w:color w:val="262626"/>
        </w:rPr>
        <w:t>PN-EN 14481:2010 Materiały i wyroby przeznaczone do kontaktu z produktami spożywczymi</w:t>
      </w:r>
      <w:r w:rsidRPr="00F04631">
        <w:rPr>
          <w:color w:val="262626"/>
          <w:spacing w:val="75"/>
        </w:rPr>
        <w:t xml:space="preserve"> </w:t>
      </w:r>
      <w:r w:rsidRPr="00F04631">
        <w:rPr>
          <w:color w:val="262626"/>
        </w:rPr>
        <w:t>--</w:t>
      </w:r>
      <w:r w:rsidRPr="00F04631">
        <w:rPr>
          <w:color w:val="262626"/>
          <w:spacing w:val="40"/>
        </w:rPr>
        <w:t xml:space="preserve"> </w:t>
      </w:r>
      <w:r w:rsidRPr="00F04631">
        <w:rPr>
          <w:color w:val="262626"/>
        </w:rPr>
        <w:t>Tworzywa</w:t>
      </w:r>
      <w:r w:rsidRPr="00F04631">
        <w:rPr>
          <w:color w:val="262626"/>
          <w:spacing w:val="69"/>
        </w:rPr>
        <w:t xml:space="preserve"> </w:t>
      </w:r>
      <w:r w:rsidRPr="00F04631">
        <w:rPr>
          <w:color w:val="262626"/>
        </w:rPr>
        <w:t>sztuczne</w:t>
      </w:r>
      <w:r w:rsidRPr="00F04631">
        <w:rPr>
          <w:color w:val="262626"/>
          <w:spacing w:val="64"/>
        </w:rPr>
        <w:t xml:space="preserve"> </w:t>
      </w:r>
      <w:r w:rsidRPr="00F04631">
        <w:rPr>
          <w:color w:val="262626"/>
        </w:rPr>
        <w:t>--</w:t>
      </w:r>
      <w:r w:rsidRPr="00F04631">
        <w:rPr>
          <w:color w:val="262626"/>
          <w:spacing w:val="40"/>
        </w:rPr>
        <w:t xml:space="preserve"> </w:t>
      </w:r>
      <w:r w:rsidRPr="00F04631">
        <w:rPr>
          <w:color w:val="262626"/>
        </w:rPr>
        <w:t>Metody</w:t>
      </w:r>
      <w:r w:rsidRPr="00F04631">
        <w:rPr>
          <w:color w:val="262626"/>
          <w:spacing w:val="63"/>
        </w:rPr>
        <w:t xml:space="preserve"> </w:t>
      </w:r>
      <w:r w:rsidRPr="00F04631">
        <w:rPr>
          <w:color w:val="262626"/>
        </w:rPr>
        <w:t>badań</w:t>
      </w:r>
      <w:r w:rsidRPr="00F04631">
        <w:rPr>
          <w:color w:val="262626"/>
          <w:spacing w:val="40"/>
        </w:rPr>
        <w:t xml:space="preserve"> </w:t>
      </w:r>
      <w:r w:rsidRPr="00F04631">
        <w:rPr>
          <w:color w:val="262626"/>
        </w:rPr>
        <w:t>dla</w:t>
      </w:r>
      <w:r w:rsidRPr="00F04631">
        <w:rPr>
          <w:color w:val="262626"/>
          <w:spacing w:val="40"/>
        </w:rPr>
        <w:t xml:space="preserve"> </w:t>
      </w:r>
      <w:r w:rsidRPr="00F04631">
        <w:rPr>
          <w:color w:val="262626"/>
        </w:rPr>
        <w:t>określenia</w:t>
      </w:r>
      <w:r w:rsidRPr="00F04631">
        <w:rPr>
          <w:color w:val="262626"/>
          <w:spacing w:val="65"/>
        </w:rPr>
        <w:t xml:space="preserve"> </w:t>
      </w:r>
      <w:r w:rsidRPr="00F04631">
        <w:rPr>
          <w:color w:val="262626"/>
        </w:rPr>
        <w:t>kontaktu z tłuszczami.</w:t>
      </w:r>
    </w:p>
    <w:p w:rsidR="00F04631" w:rsidRDefault="00F04631">
      <w:pPr>
        <w:pStyle w:val="Tekstpodstawowy"/>
        <w:rPr>
          <w:sz w:val="20"/>
        </w:rPr>
      </w:pPr>
    </w:p>
    <w:p w:rsidR="00F04631" w:rsidRDefault="00F04631">
      <w:pPr>
        <w:pStyle w:val="Tekstpodstawowy"/>
        <w:rPr>
          <w:sz w:val="20"/>
        </w:rPr>
      </w:pPr>
    </w:p>
    <w:p w:rsidR="00E32EC2" w:rsidRDefault="00E32EC2">
      <w:pPr>
        <w:pStyle w:val="Tekstpodstawowy"/>
        <w:spacing w:before="46"/>
        <w:rPr>
          <w:sz w:val="20"/>
        </w:rPr>
      </w:pPr>
    </w:p>
    <w:p w:rsidR="00E32EC2" w:rsidRDefault="00D8596A">
      <w:pPr>
        <w:pStyle w:val="Tekstpodstawowy"/>
        <w:spacing w:before="202"/>
        <w:rPr>
          <w:sz w:val="20"/>
        </w:rPr>
      </w:pPr>
      <w:bookmarkStart w:id="0" w:name="_GoBack"/>
      <w:bookmarkEnd w:id="0"/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917509</wp:posOffset>
                </wp:positionH>
                <wp:positionV relativeFrom="paragraph">
                  <wp:posOffset>289556</wp:posOffset>
                </wp:positionV>
                <wp:extent cx="1826260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260">
                              <a:moveTo>
                                <a:pt x="0" y="0"/>
                              </a:moveTo>
                              <a:lnTo>
                                <a:pt x="1825874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6060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475A0" id="Graphic 114" o:spid="_x0000_s1026" style="position:absolute;margin-left:72.25pt;margin-top:22.8pt;width:143.8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6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" path="m,l1825874,e" filled="f" strokecolor="#606060" strokeweight="1.2pt">
                <v:path arrowok="t"/>
                <w10:wrap type="topAndBottom" anchorx="page"/>
              </v:shape>
            </w:pict>
          </mc:Fallback>
        </mc:AlternateContent>
      </w:r>
    </w:p>
    <w:p w:rsidR="00E32EC2" w:rsidRDefault="00D8596A">
      <w:pPr>
        <w:spacing w:before="138" w:line="242" w:lineRule="auto"/>
        <w:ind w:left="433" w:right="195"/>
        <w:jc w:val="both"/>
        <w:rPr>
          <w:sz w:val="19"/>
        </w:rPr>
      </w:pPr>
      <w:r>
        <w:rPr>
          <w:color w:val="262626"/>
          <w:w w:val="90"/>
          <w:sz w:val="19"/>
        </w:rPr>
        <w:t xml:space="preserve">Na podstawie zapisów art. 99 ust. 6 ustawy Pzp należy określić warunki i kryteria w celu oceny równoważności </w:t>
      </w:r>
      <w:r>
        <w:rPr>
          <w:color w:val="262626"/>
          <w:spacing w:val="-2"/>
          <w:w w:val="90"/>
          <w:sz w:val="19"/>
        </w:rPr>
        <w:t>dokumentu.</w:t>
      </w:r>
      <w:r>
        <w:rPr>
          <w:color w:val="262626"/>
          <w:spacing w:val="-4"/>
          <w:w w:val="90"/>
          <w:sz w:val="19"/>
        </w:rPr>
        <w:t xml:space="preserve"> </w:t>
      </w:r>
      <w:r>
        <w:rPr>
          <w:color w:val="262626"/>
          <w:spacing w:val="-2"/>
          <w:w w:val="90"/>
          <w:sz w:val="19"/>
        </w:rPr>
        <w:t>Np.</w:t>
      </w:r>
      <w:r>
        <w:rPr>
          <w:color w:val="262626"/>
          <w:spacing w:val="-6"/>
          <w:w w:val="90"/>
          <w:sz w:val="19"/>
        </w:rPr>
        <w:t xml:space="preserve"> </w:t>
      </w:r>
      <w:r>
        <w:rPr>
          <w:color w:val="262626"/>
          <w:spacing w:val="-2"/>
          <w:w w:val="90"/>
          <w:sz w:val="19"/>
        </w:rPr>
        <w:t>„Za dokument</w:t>
      </w:r>
      <w:r>
        <w:rPr>
          <w:color w:val="262626"/>
          <w:sz w:val="19"/>
        </w:rPr>
        <w:t xml:space="preserve"> </w:t>
      </w:r>
      <w:r>
        <w:rPr>
          <w:color w:val="262626"/>
          <w:spacing w:val="-2"/>
          <w:w w:val="90"/>
          <w:sz w:val="19"/>
        </w:rPr>
        <w:t>równoważny</w:t>
      </w:r>
      <w:r>
        <w:rPr>
          <w:color w:val="262626"/>
          <w:sz w:val="19"/>
        </w:rPr>
        <w:t xml:space="preserve"> </w:t>
      </w:r>
      <w:r>
        <w:rPr>
          <w:color w:val="262626"/>
          <w:spacing w:val="-2"/>
          <w:w w:val="90"/>
          <w:sz w:val="19"/>
        </w:rPr>
        <w:t>stosowany</w:t>
      </w:r>
      <w:r>
        <w:rPr>
          <w:color w:val="262626"/>
          <w:sz w:val="19"/>
        </w:rPr>
        <w:t xml:space="preserve"> </w:t>
      </w:r>
      <w:r>
        <w:rPr>
          <w:color w:val="262626"/>
          <w:spacing w:val="-2"/>
          <w:w w:val="90"/>
          <w:sz w:val="19"/>
        </w:rPr>
        <w:t>w</w:t>
      </w:r>
      <w:r>
        <w:rPr>
          <w:color w:val="262626"/>
          <w:spacing w:val="-6"/>
          <w:w w:val="90"/>
          <w:sz w:val="19"/>
        </w:rPr>
        <w:t xml:space="preserve"> </w:t>
      </w:r>
      <w:r>
        <w:rPr>
          <w:color w:val="262626"/>
          <w:spacing w:val="-2"/>
          <w:w w:val="90"/>
          <w:sz w:val="19"/>
        </w:rPr>
        <w:t>krajach</w:t>
      </w:r>
      <w:r>
        <w:rPr>
          <w:color w:val="262626"/>
          <w:spacing w:val="-5"/>
          <w:w w:val="90"/>
          <w:sz w:val="19"/>
        </w:rPr>
        <w:t xml:space="preserve"> </w:t>
      </w:r>
      <w:r>
        <w:rPr>
          <w:color w:val="262626"/>
          <w:spacing w:val="-2"/>
          <w:w w:val="90"/>
          <w:sz w:val="19"/>
        </w:rPr>
        <w:t>Unii</w:t>
      </w:r>
      <w:r>
        <w:rPr>
          <w:color w:val="262626"/>
          <w:spacing w:val="-6"/>
          <w:w w:val="90"/>
          <w:sz w:val="19"/>
        </w:rPr>
        <w:t xml:space="preserve"> </w:t>
      </w:r>
      <w:r>
        <w:rPr>
          <w:color w:val="262626"/>
          <w:spacing w:val="-2"/>
          <w:w w:val="90"/>
          <w:sz w:val="19"/>
        </w:rPr>
        <w:t>Europejskiej</w:t>
      </w:r>
      <w:r>
        <w:rPr>
          <w:color w:val="262626"/>
          <w:sz w:val="19"/>
        </w:rPr>
        <w:t xml:space="preserve"> </w:t>
      </w:r>
      <w:r>
        <w:rPr>
          <w:color w:val="262626"/>
          <w:spacing w:val="-2"/>
          <w:w w:val="90"/>
          <w:sz w:val="19"/>
        </w:rPr>
        <w:t xml:space="preserve">uznany być może tylko dokument </w:t>
      </w:r>
      <w:r>
        <w:rPr>
          <w:color w:val="262626"/>
          <w:w w:val="90"/>
          <w:sz w:val="19"/>
        </w:rPr>
        <w:t xml:space="preserve">wydany przez laboratorium posiadające akredytację udzieloną przez jednostkę akredytującą będącą członkiem- </w:t>
      </w:r>
      <w:r>
        <w:rPr>
          <w:color w:val="262626"/>
          <w:w w:val="85"/>
          <w:sz w:val="19"/>
        </w:rPr>
        <w:t>sygnatariuszem</w:t>
      </w:r>
      <w:r>
        <w:rPr>
          <w:color w:val="262626"/>
          <w:spacing w:val="-6"/>
          <w:w w:val="85"/>
          <w:sz w:val="19"/>
        </w:rPr>
        <w:t xml:space="preserve"> </w:t>
      </w:r>
      <w:r>
        <w:rPr>
          <w:color w:val="262626"/>
          <w:w w:val="85"/>
          <w:sz w:val="19"/>
        </w:rPr>
        <w:t>organizacji</w:t>
      </w:r>
      <w:r>
        <w:rPr>
          <w:color w:val="262626"/>
          <w:spacing w:val="-5"/>
          <w:w w:val="85"/>
          <w:sz w:val="19"/>
        </w:rPr>
        <w:t xml:space="preserve"> </w:t>
      </w:r>
      <w:r>
        <w:rPr>
          <w:color w:val="262626"/>
          <w:w w:val="85"/>
          <w:sz w:val="19"/>
        </w:rPr>
        <w:t>międzynarodowych:</w:t>
      </w:r>
      <w:r>
        <w:rPr>
          <w:color w:val="262626"/>
          <w:spacing w:val="17"/>
          <w:sz w:val="19"/>
        </w:rPr>
        <w:t xml:space="preserve"> </w:t>
      </w:r>
      <w:r>
        <w:rPr>
          <w:color w:val="262626"/>
          <w:w w:val="85"/>
          <w:sz w:val="19"/>
        </w:rPr>
        <w:t>EA,</w:t>
      </w:r>
      <w:r>
        <w:rPr>
          <w:color w:val="262626"/>
          <w:spacing w:val="-6"/>
          <w:w w:val="85"/>
          <w:sz w:val="19"/>
        </w:rPr>
        <w:t xml:space="preserve"> </w:t>
      </w:r>
      <w:r>
        <w:rPr>
          <w:color w:val="262626"/>
          <w:w w:val="85"/>
          <w:sz w:val="19"/>
        </w:rPr>
        <w:t>IAF</w:t>
      </w:r>
      <w:r>
        <w:rPr>
          <w:color w:val="262626"/>
          <w:spacing w:val="-2"/>
          <w:w w:val="85"/>
          <w:sz w:val="19"/>
        </w:rPr>
        <w:t xml:space="preserve"> </w:t>
      </w:r>
      <w:r>
        <w:rPr>
          <w:color w:val="262626"/>
          <w:w w:val="85"/>
          <w:sz w:val="19"/>
        </w:rPr>
        <w:t>oraz ILAC(np. aktualny atest</w:t>
      </w:r>
      <w:r>
        <w:rPr>
          <w:color w:val="262626"/>
          <w:sz w:val="19"/>
        </w:rPr>
        <w:t xml:space="preserve"> </w:t>
      </w:r>
      <w:r>
        <w:rPr>
          <w:color w:val="262626"/>
          <w:w w:val="85"/>
          <w:sz w:val="19"/>
        </w:rPr>
        <w:t>higieniczny/zdrowotny</w:t>
      </w:r>
      <w:r>
        <w:rPr>
          <w:color w:val="262626"/>
          <w:spacing w:val="-6"/>
          <w:w w:val="85"/>
          <w:sz w:val="19"/>
        </w:rPr>
        <w:t xml:space="preserve"> </w:t>
      </w:r>
      <w:r>
        <w:rPr>
          <w:color w:val="262626"/>
          <w:w w:val="85"/>
          <w:sz w:val="19"/>
        </w:rPr>
        <w:t>-</w:t>
      </w:r>
      <w:r>
        <w:rPr>
          <w:color w:val="262626"/>
          <w:spacing w:val="-5"/>
          <w:w w:val="85"/>
          <w:sz w:val="19"/>
        </w:rPr>
        <w:t xml:space="preserve"> </w:t>
      </w:r>
      <w:r>
        <w:rPr>
          <w:color w:val="262626"/>
          <w:w w:val="85"/>
          <w:sz w:val="19"/>
        </w:rPr>
        <w:t>dokumenty wydane przez NIZP-PZH, inne laboratorium posiadające akredytację PCA [Polskie Centrum Akredytacji — Warszawa]). Dokument</w:t>
      </w:r>
      <w:r>
        <w:rPr>
          <w:color w:val="262626"/>
          <w:sz w:val="19"/>
        </w:rPr>
        <w:t xml:space="preserve"> </w:t>
      </w:r>
      <w:r>
        <w:rPr>
          <w:color w:val="262626"/>
          <w:w w:val="85"/>
          <w:sz w:val="19"/>
        </w:rPr>
        <w:t>ten</w:t>
      </w:r>
      <w:r>
        <w:rPr>
          <w:color w:val="262626"/>
          <w:spacing w:val="-6"/>
          <w:w w:val="85"/>
          <w:sz w:val="19"/>
        </w:rPr>
        <w:t xml:space="preserve"> </w:t>
      </w:r>
      <w:r>
        <w:rPr>
          <w:color w:val="262626"/>
          <w:w w:val="85"/>
          <w:sz w:val="19"/>
        </w:rPr>
        <w:t>powinien</w:t>
      </w:r>
      <w:r>
        <w:rPr>
          <w:color w:val="262626"/>
          <w:sz w:val="19"/>
        </w:rPr>
        <w:t xml:space="preserve"> </w:t>
      </w:r>
      <w:r>
        <w:rPr>
          <w:color w:val="262626"/>
          <w:w w:val="85"/>
          <w:sz w:val="19"/>
        </w:rPr>
        <w:t>wskazywać</w:t>
      </w:r>
      <w:r>
        <w:rPr>
          <w:color w:val="262626"/>
          <w:sz w:val="19"/>
        </w:rPr>
        <w:t xml:space="preserve"> </w:t>
      </w:r>
      <w:r>
        <w:rPr>
          <w:color w:val="262626"/>
          <w:w w:val="85"/>
          <w:sz w:val="19"/>
        </w:rPr>
        <w:t>dopuszczenie</w:t>
      </w:r>
      <w:r>
        <w:rPr>
          <w:color w:val="262626"/>
          <w:sz w:val="19"/>
        </w:rPr>
        <w:t xml:space="preserve"> </w:t>
      </w:r>
      <w:r>
        <w:rPr>
          <w:color w:val="262626"/>
          <w:w w:val="85"/>
          <w:sz w:val="19"/>
        </w:rPr>
        <w:t>do kontaktu z żywnością</w:t>
      </w:r>
      <w:r>
        <w:rPr>
          <w:color w:val="262626"/>
          <w:sz w:val="19"/>
        </w:rPr>
        <w:t xml:space="preserve"> </w:t>
      </w:r>
      <w:r>
        <w:rPr>
          <w:color w:val="262626"/>
          <w:w w:val="85"/>
          <w:sz w:val="19"/>
        </w:rPr>
        <w:t>jego</w:t>
      </w:r>
      <w:r>
        <w:rPr>
          <w:color w:val="262626"/>
          <w:spacing w:val="-5"/>
          <w:w w:val="85"/>
          <w:sz w:val="19"/>
        </w:rPr>
        <w:t xml:space="preserve"> </w:t>
      </w:r>
      <w:r>
        <w:rPr>
          <w:color w:val="262626"/>
          <w:w w:val="85"/>
          <w:sz w:val="19"/>
        </w:rPr>
        <w:t>przeznaczenie,</w:t>
      </w:r>
      <w:r>
        <w:rPr>
          <w:color w:val="262626"/>
          <w:spacing w:val="-9"/>
          <w:w w:val="85"/>
          <w:sz w:val="19"/>
        </w:rPr>
        <w:t xml:space="preserve"> </w:t>
      </w:r>
      <w:r>
        <w:rPr>
          <w:color w:val="262626"/>
          <w:w w:val="85"/>
          <w:sz w:val="19"/>
        </w:rPr>
        <w:t>sposób użycia. ”</w:t>
      </w:r>
    </w:p>
    <w:p w:rsidR="00E32EC2" w:rsidRDefault="00E32EC2">
      <w:pPr>
        <w:pStyle w:val="Tekstpodstawowy"/>
        <w:spacing w:before="62"/>
        <w:rPr>
          <w:sz w:val="20"/>
        </w:rPr>
      </w:pPr>
    </w:p>
    <w:sectPr w:rsidR="00E32EC2" w:rsidSect="00A77C47">
      <w:headerReference w:type="even" r:id="rId11"/>
      <w:pgSz w:w="11900" w:h="16820"/>
      <w:pgMar w:top="1440" w:right="1080" w:bottom="1440" w:left="1080" w:header="726" w:footer="0" w:gutter="0"/>
      <w:pgNumType w:start="1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56" w:rsidRDefault="00E04E56">
      <w:r>
        <w:separator/>
      </w:r>
    </w:p>
  </w:endnote>
  <w:endnote w:type="continuationSeparator" w:id="0">
    <w:p w:rsidR="00E04E56" w:rsidRDefault="00E0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56" w:rsidRDefault="00E04E56">
      <w:r>
        <w:separator/>
      </w:r>
    </w:p>
  </w:footnote>
  <w:footnote w:type="continuationSeparator" w:id="0">
    <w:p w:rsidR="00E04E56" w:rsidRDefault="00E0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EC2" w:rsidRPr="006E7C23" w:rsidRDefault="00E32EC2" w:rsidP="006E7C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8F8"/>
    <w:multiLevelType w:val="hybridMultilevel"/>
    <w:tmpl w:val="6EBC9AB8"/>
    <w:lvl w:ilvl="0" w:tplc="FF2A9F66">
      <w:start w:val="1"/>
      <w:numFmt w:val="decimal"/>
      <w:lvlText w:val="%1."/>
      <w:lvlJc w:val="left"/>
      <w:pPr>
        <w:ind w:left="857" w:hanging="425"/>
      </w:pPr>
      <w:rPr>
        <w:rFonts w:hint="default"/>
        <w:spacing w:val="-1"/>
        <w:w w:val="94"/>
        <w:lang w:val="pl-PL" w:eastAsia="en-US" w:bidi="ar-SA"/>
      </w:rPr>
    </w:lvl>
    <w:lvl w:ilvl="1" w:tplc="BB4610DE">
      <w:numFmt w:val="bullet"/>
      <w:lvlText w:val="•"/>
      <w:lvlJc w:val="left"/>
      <w:pPr>
        <w:ind w:left="1709" w:hanging="425"/>
      </w:pPr>
      <w:rPr>
        <w:rFonts w:hint="default"/>
        <w:lang w:val="pl-PL" w:eastAsia="en-US" w:bidi="ar-SA"/>
      </w:rPr>
    </w:lvl>
    <w:lvl w:ilvl="2" w:tplc="863A01F4">
      <w:numFmt w:val="bullet"/>
      <w:lvlText w:val="•"/>
      <w:lvlJc w:val="left"/>
      <w:pPr>
        <w:ind w:left="2558" w:hanging="425"/>
      </w:pPr>
      <w:rPr>
        <w:rFonts w:hint="default"/>
        <w:lang w:val="pl-PL" w:eastAsia="en-US" w:bidi="ar-SA"/>
      </w:rPr>
    </w:lvl>
    <w:lvl w:ilvl="3" w:tplc="56A2FAF2">
      <w:numFmt w:val="bullet"/>
      <w:lvlText w:val="•"/>
      <w:lvlJc w:val="left"/>
      <w:pPr>
        <w:ind w:left="3407" w:hanging="425"/>
      </w:pPr>
      <w:rPr>
        <w:rFonts w:hint="default"/>
        <w:lang w:val="pl-PL" w:eastAsia="en-US" w:bidi="ar-SA"/>
      </w:rPr>
    </w:lvl>
    <w:lvl w:ilvl="4" w:tplc="AEF47D94">
      <w:numFmt w:val="bullet"/>
      <w:lvlText w:val="•"/>
      <w:lvlJc w:val="left"/>
      <w:pPr>
        <w:ind w:left="4256" w:hanging="425"/>
      </w:pPr>
      <w:rPr>
        <w:rFonts w:hint="default"/>
        <w:lang w:val="pl-PL" w:eastAsia="en-US" w:bidi="ar-SA"/>
      </w:rPr>
    </w:lvl>
    <w:lvl w:ilvl="5" w:tplc="1B560B8C">
      <w:numFmt w:val="bullet"/>
      <w:lvlText w:val="•"/>
      <w:lvlJc w:val="left"/>
      <w:pPr>
        <w:ind w:left="5105" w:hanging="425"/>
      </w:pPr>
      <w:rPr>
        <w:rFonts w:hint="default"/>
        <w:lang w:val="pl-PL" w:eastAsia="en-US" w:bidi="ar-SA"/>
      </w:rPr>
    </w:lvl>
    <w:lvl w:ilvl="6" w:tplc="5A12ED8A">
      <w:numFmt w:val="bullet"/>
      <w:lvlText w:val="•"/>
      <w:lvlJc w:val="left"/>
      <w:pPr>
        <w:ind w:left="5954" w:hanging="425"/>
      </w:pPr>
      <w:rPr>
        <w:rFonts w:hint="default"/>
        <w:lang w:val="pl-PL" w:eastAsia="en-US" w:bidi="ar-SA"/>
      </w:rPr>
    </w:lvl>
    <w:lvl w:ilvl="7" w:tplc="4A94860C">
      <w:numFmt w:val="bullet"/>
      <w:lvlText w:val="•"/>
      <w:lvlJc w:val="left"/>
      <w:pPr>
        <w:ind w:left="6803" w:hanging="425"/>
      </w:pPr>
      <w:rPr>
        <w:rFonts w:hint="default"/>
        <w:lang w:val="pl-PL" w:eastAsia="en-US" w:bidi="ar-SA"/>
      </w:rPr>
    </w:lvl>
    <w:lvl w:ilvl="8" w:tplc="F8A47650">
      <w:numFmt w:val="bullet"/>
      <w:lvlText w:val="•"/>
      <w:lvlJc w:val="left"/>
      <w:pPr>
        <w:ind w:left="7652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41B3082"/>
    <w:multiLevelType w:val="hybridMultilevel"/>
    <w:tmpl w:val="55A2B478"/>
    <w:lvl w:ilvl="0" w:tplc="056C73E2">
      <w:start w:val="1"/>
      <w:numFmt w:val="lowerLetter"/>
      <w:lvlText w:val="%1)"/>
      <w:lvlJc w:val="left"/>
      <w:pPr>
        <w:ind w:left="1466" w:hanging="418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97"/>
        <w:sz w:val="25"/>
        <w:szCs w:val="25"/>
        <w:lang w:val="pl-PL" w:eastAsia="en-US" w:bidi="ar-SA"/>
      </w:rPr>
    </w:lvl>
    <w:lvl w:ilvl="1" w:tplc="3C923BDA">
      <w:numFmt w:val="bullet"/>
      <w:lvlText w:val="—"/>
      <w:lvlJc w:val="left"/>
      <w:pPr>
        <w:ind w:left="1752" w:hanging="279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0"/>
        <w:w w:val="52"/>
        <w:sz w:val="25"/>
        <w:szCs w:val="25"/>
        <w:lang w:val="pl-PL" w:eastAsia="en-US" w:bidi="ar-SA"/>
      </w:rPr>
    </w:lvl>
    <w:lvl w:ilvl="2" w:tplc="939C447C">
      <w:numFmt w:val="bullet"/>
      <w:lvlText w:val="•"/>
      <w:lvlJc w:val="left"/>
      <w:pPr>
        <w:ind w:left="1760" w:hanging="279"/>
      </w:pPr>
      <w:rPr>
        <w:rFonts w:hint="default"/>
        <w:lang w:val="pl-PL" w:eastAsia="en-US" w:bidi="ar-SA"/>
      </w:rPr>
    </w:lvl>
    <w:lvl w:ilvl="3" w:tplc="C9AC5DDA">
      <w:numFmt w:val="bullet"/>
      <w:lvlText w:val="•"/>
      <w:lvlJc w:val="left"/>
      <w:pPr>
        <w:ind w:left="2708" w:hanging="279"/>
      </w:pPr>
      <w:rPr>
        <w:rFonts w:hint="default"/>
        <w:lang w:val="pl-PL" w:eastAsia="en-US" w:bidi="ar-SA"/>
      </w:rPr>
    </w:lvl>
    <w:lvl w:ilvl="4" w:tplc="01FA3AB2">
      <w:numFmt w:val="bullet"/>
      <w:lvlText w:val="•"/>
      <w:lvlJc w:val="left"/>
      <w:pPr>
        <w:ind w:left="3657" w:hanging="279"/>
      </w:pPr>
      <w:rPr>
        <w:rFonts w:hint="default"/>
        <w:lang w:val="pl-PL" w:eastAsia="en-US" w:bidi="ar-SA"/>
      </w:rPr>
    </w:lvl>
    <w:lvl w:ilvl="5" w:tplc="0B6A3B40">
      <w:numFmt w:val="bullet"/>
      <w:lvlText w:val="•"/>
      <w:lvlJc w:val="left"/>
      <w:pPr>
        <w:ind w:left="4606" w:hanging="279"/>
      </w:pPr>
      <w:rPr>
        <w:rFonts w:hint="default"/>
        <w:lang w:val="pl-PL" w:eastAsia="en-US" w:bidi="ar-SA"/>
      </w:rPr>
    </w:lvl>
    <w:lvl w:ilvl="6" w:tplc="6820EC3E">
      <w:numFmt w:val="bullet"/>
      <w:lvlText w:val="•"/>
      <w:lvlJc w:val="left"/>
      <w:pPr>
        <w:ind w:left="5555" w:hanging="279"/>
      </w:pPr>
      <w:rPr>
        <w:rFonts w:hint="default"/>
        <w:lang w:val="pl-PL" w:eastAsia="en-US" w:bidi="ar-SA"/>
      </w:rPr>
    </w:lvl>
    <w:lvl w:ilvl="7" w:tplc="9E3602F2">
      <w:numFmt w:val="bullet"/>
      <w:lvlText w:val="•"/>
      <w:lvlJc w:val="left"/>
      <w:pPr>
        <w:ind w:left="6503" w:hanging="279"/>
      </w:pPr>
      <w:rPr>
        <w:rFonts w:hint="default"/>
        <w:lang w:val="pl-PL" w:eastAsia="en-US" w:bidi="ar-SA"/>
      </w:rPr>
    </w:lvl>
    <w:lvl w:ilvl="8" w:tplc="760C0B56">
      <w:numFmt w:val="bullet"/>
      <w:lvlText w:val="•"/>
      <w:lvlJc w:val="left"/>
      <w:pPr>
        <w:ind w:left="7452" w:hanging="279"/>
      </w:pPr>
      <w:rPr>
        <w:rFonts w:hint="default"/>
        <w:lang w:val="pl-PL" w:eastAsia="en-US" w:bidi="ar-SA"/>
      </w:rPr>
    </w:lvl>
  </w:abstractNum>
  <w:abstractNum w:abstractNumId="2" w15:restartNumberingAfterBreak="0">
    <w:nsid w:val="1737437F"/>
    <w:multiLevelType w:val="hybridMultilevel"/>
    <w:tmpl w:val="41AA7F64"/>
    <w:lvl w:ilvl="0" w:tplc="950ECBC4">
      <w:start w:val="1"/>
      <w:numFmt w:val="decimal"/>
      <w:lvlText w:val="%1."/>
      <w:lvlJc w:val="left"/>
      <w:pPr>
        <w:ind w:left="596" w:hanging="427"/>
      </w:pPr>
      <w:rPr>
        <w:rFonts w:ascii="Arial" w:eastAsia="Arial" w:hAnsi="Arial" w:cs="Arial" w:hint="default"/>
        <w:b/>
        <w:bCs/>
        <w:i w:val="0"/>
        <w:iCs w:val="0"/>
        <w:color w:val="242424"/>
        <w:spacing w:val="-1"/>
        <w:w w:val="60"/>
        <w:sz w:val="25"/>
        <w:szCs w:val="25"/>
        <w:lang w:val="pl-PL" w:eastAsia="en-US" w:bidi="ar-SA"/>
      </w:rPr>
    </w:lvl>
    <w:lvl w:ilvl="1" w:tplc="C1602C48">
      <w:start w:val="1"/>
      <w:numFmt w:val="decimal"/>
      <w:lvlText w:val="%2."/>
      <w:lvlJc w:val="left"/>
      <w:pPr>
        <w:ind w:left="1009" w:hanging="422"/>
      </w:pPr>
      <w:rPr>
        <w:rFonts w:ascii="Arial" w:eastAsia="Arial" w:hAnsi="Arial" w:cs="Arial" w:hint="default"/>
        <w:b w:val="0"/>
        <w:bCs w:val="0"/>
        <w:i w:val="0"/>
        <w:iCs w:val="0"/>
        <w:color w:val="242424"/>
        <w:spacing w:val="-1"/>
        <w:w w:val="97"/>
        <w:sz w:val="25"/>
        <w:szCs w:val="25"/>
        <w:lang w:val="pl-PL" w:eastAsia="en-US" w:bidi="ar-SA"/>
      </w:rPr>
    </w:lvl>
    <w:lvl w:ilvl="2" w:tplc="1F3C9022">
      <w:numFmt w:val="bullet"/>
      <w:lvlText w:val="•"/>
      <w:lvlJc w:val="left"/>
      <w:pPr>
        <w:ind w:left="1927" w:hanging="422"/>
      </w:pPr>
      <w:rPr>
        <w:rFonts w:hint="default"/>
        <w:lang w:val="pl-PL" w:eastAsia="en-US" w:bidi="ar-SA"/>
      </w:rPr>
    </w:lvl>
    <w:lvl w:ilvl="3" w:tplc="CF7A27F4">
      <w:numFmt w:val="bullet"/>
      <w:lvlText w:val="•"/>
      <w:lvlJc w:val="left"/>
      <w:pPr>
        <w:ind w:left="2855" w:hanging="422"/>
      </w:pPr>
      <w:rPr>
        <w:rFonts w:hint="default"/>
        <w:lang w:val="pl-PL" w:eastAsia="en-US" w:bidi="ar-SA"/>
      </w:rPr>
    </w:lvl>
    <w:lvl w:ilvl="4" w:tplc="3AAEA1F8">
      <w:numFmt w:val="bullet"/>
      <w:lvlText w:val="•"/>
      <w:lvlJc w:val="left"/>
      <w:pPr>
        <w:ind w:left="3783" w:hanging="422"/>
      </w:pPr>
      <w:rPr>
        <w:rFonts w:hint="default"/>
        <w:lang w:val="pl-PL" w:eastAsia="en-US" w:bidi="ar-SA"/>
      </w:rPr>
    </w:lvl>
    <w:lvl w:ilvl="5" w:tplc="50BCA15A">
      <w:numFmt w:val="bullet"/>
      <w:lvlText w:val="•"/>
      <w:lvlJc w:val="left"/>
      <w:pPr>
        <w:ind w:left="4711" w:hanging="422"/>
      </w:pPr>
      <w:rPr>
        <w:rFonts w:hint="default"/>
        <w:lang w:val="pl-PL" w:eastAsia="en-US" w:bidi="ar-SA"/>
      </w:rPr>
    </w:lvl>
    <w:lvl w:ilvl="6" w:tplc="77AA38AC">
      <w:numFmt w:val="bullet"/>
      <w:lvlText w:val="•"/>
      <w:lvlJc w:val="left"/>
      <w:pPr>
        <w:ind w:left="5638" w:hanging="422"/>
      </w:pPr>
      <w:rPr>
        <w:rFonts w:hint="default"/>
        <w:lang w:val="pl-PL" w:eastAsia="en-US" w:bidi="ar-SA"/>
      </w:rPr>
    </w:lvl>
    <w:lvl w:ilvl="7" w:tplc="6C1864A0">
      <w:numFmt w:val="bullet"/>
      <w:lvlText w:val="•"/>
      <w:lvlJc w:val="left"/>
      <w:pPr>
        <w:ind w:left="6566" w:hanging="422"/>
      </w:pPr>
      <w:rPr>
        <w:rFonts w:hint="default"/>
        <w:lang w:val="pl-PL" w:eastAsia="en-US" w:bidi="ar-SA"/>
      </w:rPr>
    </w:lvl>
    <w:lvl w:ilvl="8" w:tplc="B9C0717E">
      <w:numFmt w:val="bullet"/>
      <w:lvlText w:val="•"/>
      <w:lvlJc w:val="left"/>
      <w:pPr>
        <w:ind w:left="7494" w:hanging="422"/>
      </w:pPr>
      <w:rPr>
        <w:rFonts w:hint="default"/>
        <w:lang w:val="pl-PL" w:eastAsia="en-US" w:bidi="ar-SA"/>
      </w:rPr>
    </w:lvl>
  </w:abstractNum>
  <w:abstractNum w:abstractNumId="3" w15:restartNumberingAfterBreak="0">
    <w:nsid w:val="1C174AE7"/>
    <w:multiLevelType w:val="hybridMultilevel"/>
    <w:tmpl w:val="739CC6AC"/>
    <w:lvl w:ilvl="0" w:tplc="4A2C0830">
      <w:numFmt w:val="bullet"/>
      <w:lvlText w:val="-"/>
      <w:lvlJc w:val="left"/>
      <w:pPr>
        <w:ind w:left="455" w:hanging="282"/>
      </w:pPr>
      <w:rPr>
        <w:rFonts w:ascii="Arial" w:eastAsia="Arial" w:hAnsi="Arial" w:cs="Arial" w:hint="default"/>
        <w:spacing w:val="0"/>
        <w:w w:val="105"/>
        <w:lang w:val="pl-PL" w:eastAsia="en-US" w:bidi="ar-SA"/>
      </w:rPr>
    </w:lvl>
    <w:lvl w:ilvl="1" w:tplc="8F124F70">
      <w:numFmt w:val="bullet"/>
      <w:lvlText w:val="•"/>
      <w:lvlJc w:val="left"/>
      <w:pPr>
        <w:ind w:left="1349" w:hanging="282"/>
      </w:pPr>
      <w:rPr>
        <w:rFonts w:hint="default"/>
        <w:lang w:val="pl-PL" w:eastAsia="en-US" w:bidi="ar-SA"/>
      </w:rPr>
    </w:lvl>
    <w:lvl w:ilvl="2" w:tplc="E88E5006">
      <w:numFmt w:val="bullet"/>
      <w:lvlText w:val="•"/>
      <w:lvlJc w:val="left"/>
      <w:pPr>
        <w:ind w:left="2238" w:hanging="282"/>
      </w:pPr>
      <w:rPr>
        <w:rFonts w:hint="default"/>
        <w:lang w:val="pl-PL" w:eastAsia="en-US" w:bidi="ar-SA"/>
      </w:rPr>
    </w:lvl>
    <w:lvl w:ilvl="3" w:tplc="5476867E">
      <w:numFmt w:val="bullet"/>
      <w:lvlText w:val="•"/>
      <w:lvlJc w:val="left"/>
      <w:pPr>
        <w:ind w:left="3127" w:hanging="282"/>
      </w:pPr>
      <w:rPr>
        <w:rFonts w:hint="default"/>
        <w:lang w:val="pl-PL" w:eastAsia="en-US" w:bidi="ar-SA"/>
      </w:rPr>
    </w:lvl>
    <w:lvl w:ilvl="4" w:tplc="1E760158">
      <w:numFmt w:val="bullet"/>
      <w:lvlText w:val="•"/>
      <w:lvlJc w:val="left"/>
      <w:pPr>
        <w:ind w:left="4016" w:hanging="282"/>
      </w:pPr>
      <w:rPr>
        <w:rFonts w:hint="default"/>
        <w:lang w:val="pl-PL" w:eastAsia="en-US" w:bidi="ar-SA"/>
      </w:rPr>
    </w:lvl>
    <w:lvl w:ilvl="5" w:tplc="C91CB432">
      <w:numFmt w:val="bullet"/>
      <w:lvlText w:val="•"/>
      <w:lvlJc w:val="left"/>
      <w:pPr>
        <w:ind w:left="4905" w:hanging="282"/>
      </w:pPr>
      <w:rPr>
        <w:rFonts w:hint="default"/>
        <w:lang w:val="pl-PL" w:eastAsia="en-US" w:bidi="ar-SA"/>
      </w:rPr>
    </w:lvl>
    <w:lvl w:ilvl="6" w:tplc="7DC2F7B0">
      <w:numFmt w:val="bullet"/>
      <w:lvlText w:val="•"/>
      <w:lvlJc w:val="left"/>
      <w:pPr>
        <w:ind w:left="5794" w:hanging="282"/>
      </w:pPr>
      <w:rPr>
        <w:rFonts w:hint="default"/>
        <w:lang w:val="pl-PL" w:eastAsia="en-US" w:bidi="ar-SA"/>
      </w:rPr>
    </w:lvl>
    <w:lvl w:ilvl="7" w:tplc="D7B4D0DA">
      <w:numFmt w:val="bullet"/>
      <w:lvlText w:val="•"/>
      <w:lvlJc w:val="left"/>
      <w:pPr>
        <w:ind w:left="6683" w:hanging="282"/>
      </w:pPr>
      <w:rPr>
        <w:rFonts w:hint="default"/>
        <w:lang w:val="pl-PL" w:eastAsia="en-US" w:bidi="ar-SA"/>
      </w:rPr>
    </w:lvl>
    <w:lvl w:ilvl="8" w:tplc="E3247C68">
      <w:numFmt w:val="bullet"/>
      <w:lvlText w:val="•"/>
      <w:lvlJc w:val="left"/>
      <w:pPr>
        <w:ind w:left="7572" w:hanging="282"/>
      </w:pPr>
      <w:rPr>
        <w:rFonts w:hint="default"/>
        <w:lang w:val="pl-PL" w:eastAsia="en-US" w:bidi="ar-SA"/>
      </w:rPr>
    </w:lvl>
  </w:abstractNum>
  <w:abstractNum w:abstractNumId="4" w15:restartNumberingAfterBreak="0">
    <w:nsid w:val="1CEF410E"/>
    <w:multiLevelType w:val="hybridMultilevel"/>
    <w:tmpl w:val="E692227A"/>
    <w:lvl w:ilvl="0" w:tplc="13482C02">
      <w:start w:val="1"/>
      <w:numFmt w:val="decimal"/>
      <w:lvlText w:val="%1."/>
      <w:lvlJc w:val="left"/>
      <w:pPr>
        <w:ind w:left="1030" w:hanging="428"/>
      </w:pPr>
      <w:rPr>
        <w:rFonts w:ascii="Arial" w:eastAsia="Arial" w:hAnsi="Arial" w:cs="Arial" w:hint="default"/>
        <w:b w:val="0"/>
        <w:bCs w:val="0"/>
        <w:i w:val="0"/>
        <w:iCs w:val="0"/>
        <w:color w:val="242424"/>
        <w:spacing w:val="-1"/>
        <w:w w:val="100"/>
        <w:sz w:val="25"/>
        <w:szCs w:val="25"/>
        <w:lang w:val="pl-PL" w:eastAsia="en-US" w:bidi="ar-SA"/>
      </w:rPr>
    </w:lvl>
    <w:lvl w:ilvl="1" w:tplc="B2088C00">
      <w:start w:val="1"/>
      <w:numFmt w:val="lowerLetter"/>
      <w:lvlText w:val="%2)"/>
      <w:lvlJc w:val="left"/>
      <w:pPr>
        <w:ind w:left="1393" w:hanging="361"/>
      </w:pPr>
      <w:rPr>
        <w:rFonts w:hint="default"/>
        <w:spacing w:val="-1"/>
        <w:w w:val="97"/>
        <w:lang w:val="pl-PL" w:eastAsia="en-US" w:bidi="ar-SA"/>
      </w:rPr>
    </w:lvl>
    <w:lvl w:ilvl="2" w:tplc="492A2D76">
      <w:numFmt w:val="bullet"/>
      <w:lvlText w:val="•"/>
      <w:lvlJc w:val="left"/>
      <w:pPr>
        <w:ind w:left="2283" w:hanging="361"/>
      </w:pPr>
      <w:rPr>
        <w:rFonts w:hint="default"/>
        <w:lang w:val="pl-PL" w:eastAsia="en-US" w:bidi="ar-SA"/>
      </w:rPr>
    </w:lvl>
    <w:lvl w:ilvl="3" w:tplc="713A5264">
      <w:numFmt w:val="bullet"/>
      <w:lvlText w:val="•"/>
      <w:lvlJc w:val="left"/>
      <w:pPr>
        <w:ind w:left="3166" w:hanging="361"/>
      </w:pPr>
      <w:rPr>
        <w:rFonts w:hint="default"/>
        <w:lang w:val="pl-PL" w:eastAsia="en-US" w:bidi="ar-SA"/>
      </w:rPr>
    </w:lvl>
    <w:lvl w:ilvl="4" w:tplc="350C8D28">
      <w:numFmt w:val="bullet"/>
      <w:lvlText w:val="•"/>
      <w:lvlJc w:val="left"/>
      <w:pPr>
        <w:ind w:left="4050" w:hanging="361"/>
      </w:pPr>
      <w:rPr>
        <w:rFonts w:hint="default"/>
        <w:lang w:val="pl-PL" w:eastAsia="en-US" w:bidi="ar-SA"/>
      </w:rPr>
    </w:lvl>
    <w:lvl w:ilvl="5" w:tplc="B3F8E14C">
      <w:numFmt w:val="bullet"/>
      <w:lvlText w:val="•"/>
      <w:lvlJc w:val="left"/>
      <w:pPr>
        <w:ind w:left="4933" w:hanging="361"/>
      </w:pPr>
      <w:rPr>
        <w:rFonts w:hint="default"/>
        <w:lang w:val="pl-PL" w:eastAsia="en-US" w:bidi="ar-SA"/>
      </w:rPr>
    </w:lvl>
    <w:lvl w:ilvl="6" w:tplc="DB700E00">
      <w:numFmt w:val="bullet"/>
      <w:lvlText w:val="•"/>
      <w:lvlJc w:val="left"/>
      <w:pPr>
        <w:ind w:left="5816" w:hanging="361"/>
      </w:pPr>
      <w:rPr>
        <w:rFonts w:hint="default"/>
        <w:lang w:val="pl-PL" w:eastAsia="en-US" w:bidi="ar-SA"/>
      </w:rPr>
    </w:lvl>
    <w:lvl w:ilvl="7" w:tplc="75E07798">
      <w:numFmt w:val="bullet"/>
      <w:lvlText w:val="•"/>
      <w:lvlJc w:val="left"/>
      <w:pPr>
        <w:ind w:left="6700" w:hanging="361"/>
      </w:pPr>
      <w:rPr>
        <w:rFonts w:hint="default"/>
        <w:lang w:val="pl-PL" w:eastAsia="en-US" w:bidi="ar-SA"/>
      </w:rPr>
    </w:lvl>
    <w:lvl w:ilvl="8" w:tplc="A42CB53C">
      <w:numFmt w:val="bullet"/>
      <w:lvlText w:val="•"/>
      <w:lvlJc w:val="left"/>
      <w:pPr>
        <w:ind w:left="7583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214F0366"/>
    <w:multiLevelType w:val="hybridMultilevel"/>
    <w:tmpl w:val="948060E2"/>
    <w:lvl w:ilvl="0" w:tplc="3DECD878">
      <w:start w:val="1"/>
      <w:numFmt w:val="upperRoman"/>
      <w:lvlText w:val="%1."/>
      <w:lvlJc w:val="left"/>
      <w:pPr>
        <w:ind w:left="594" w:hanging="429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105"/>
        <w:sz w:val="25"/>
        <w:szCs w:val="25"/>
        <w:lang w:val="pl-PL" w:eastAsia="en-US" w:bidi="ar-SA"/>
      </w:rPr>
    </w:lvl>
    <w:lvl w:ilvl="1" w:tplc="23329A18">
      <w:start w:val="1"/>
      <w:numFmt w:val="decimal"/>
      <w:lvlText w:val="%2."/>
      <w:lvlJc w:val="left"/>
      <w:pPr>
        <w:ind w:left="1024" w:hanging="432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100"/>
        <w:sz w:val="22"/>
        <w:szCs w:val="22"/>
        <w:lang w:val="pl-PL" w:eastAsia="en-US" w:bidi="ar-SA"/>
      </w:rPr>
    </w:lvl>
    <w:lvl w:ilvl="2" w:tplc="EE24711C">
      <w:numFmt w:val="bullet"/>
      <w:lvlText w:val="—"/>
      <w:lvlJc w:val="left"/>
      <w:pPr>
        <w:ind w:left="1587" w:hanging="571"/>
      </w:pPr>
      <w:rPr>
        <w:rFonts w:ascii="Arial" w:eastAsia="Arial" w:hAnsi="Arial" w:cs="Arial" w:hint="default"/>
        <w:spacing w:val="0"/>
        <w:w w:val="52"/>
        <w:lang w:val="pl-PL" w:eastAsia="en-US" w:bidi="ar-SA"/>
      </w:rPr>
    </w:lvl>
    <w:lvl w:ilvl="3" w:tplc="D116F944">
      <w:numFmt w:val="bullet"/>
      <w:lvlText w:val="•"/>
      <w:lvlJc w:val="left"/>
      <w:pPr>
        <w:ind w:left="2551" w:hanging="571"/>
      </w:pPr>
      <w:rPr>
        <w:rFonts w:hint="default"/>
        <w:lang w:val="pl-PL" w:eastAsia="en-US" w:bidi="ar-SA"/>
      </w:rPr>
    </w:lvl>
    <w:lvl w:ilvl="4" w:tplc="6A4ECE64">
      <w:numFmt w:val="bullet"/>
      <w:lvlText w:val="•"/>
      <w:lvlJc w:val="left"/>
      <w:pPr>
        <w:ind w:left="3522" w:hanging="571"/>
      </w:pPr>
      <w:rPr>
        <w:rFonts w:hint="default"/>
        <w:lang w:val="pl-PL" w:eastAsia="en-US" w:bidi="ar-SA"/>
      </w:rPr>
    </w:lvl>
    <w:lvl w:ilvl="5" w:tplc="61CE942C">
      <w:numFmt w:val="bullet"/>
      <w:lvlText w:val="•"/>
      <w:lvlJc w:val="left"/>
      <w:pPr>
        <w:ind w:left="4493" w:hanging="571"/>
      </w:pPr>
      <w:rPr>
        <w:rFonts w:hint="default"/>
        <w:lang w:val="pl-PL" w:eastAsia="en-US" w:bidi="ar-SA"/>
      </w:rPr>
    </w:lvl>
    <w:lvl w:ilvl="6" w:tplc="D42AEFD6">
      <w:numFmt w:val="bullet"/>
      <w:lvlText w:val="•"/>
      <w:lvlJc w:val="left"/>
      <w:pPr>
        <w:ind w:left="5465" w:hanging="571"/>
      </w:pPr>
      <w:rPr>
        <w:rFonts w:hint="default"/>
        <w:lang w:val="pl-PL" w:eastAsia="en-US" w:bidi="ar-SA"/>
      </w:rPr>
    </w:lvl>
    <w:lvl w:ilvl="7" w:tplc="9770375E">
      <w:numFmt w:val="bullet"/>
      <w:lvlText w:val="•"/>
      <w:lvlJc w:val="left"/>
      <w:pPr>
        <w:ind w:left="6436" w:hanging="571"/>
      </w:pPr>
      <w:rPr>
        <w:rFonts w:hint="default"/>
        <w:lang w:val="pl-PL" w:eastAsia="en-US" w:bidi="ar-SA"/>
      </w:rPr>
    </w:lvl>
    <w:lvl w:ilvl="8" w:tplc="90E422CC">
      <w:numFmt w:val="bullet"/>
      <w:lvlText w:val="•"/>
      <w:lvlJc w:val="left"/>
      <w:pPr>
        <w:ind w:left="7407" w:hanging="571"/>
      </w:pPr>
      <w:rPr>
        <w:rFonts w:hint="default"/>
        <w:lang w:val="pl-PL" w:eastAsia="en-US" w:bidi="ar-SA"/>
      </w:rPr>
    </w:lvl>
  </w:abstractNum>
  <w:abstractNum w:abstractNumId="6" w15:restartNumberingAfterBreak="0">
    <w:nsid w:val="2ED02117"/>
    <w:multiLevelType w:val="hybridMultilevel"/>
    <w:tmpl w:val="389E7234"/>
    <w:lvl w:ilvl="0" w:tplc="B94AEFDA">
      <w:start w:val="1"/>
      <w:numFmt w:val="lowerLetter"/>
      <w:lvlText w:val="%1)"/>
      <w:lvlJc w:val="left"/>
      <w:pPr>
        <w:ind w:left="1371" w:hanging="361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97"/>
        <w:sz w:val="25"/>
        <w:szCs w:val="25"/>
        <w:lang w:val="pl-PL" w:eastAsia="en-US" w:bidi="ar-SA"/>
      </w:rPr>
    </w:lvl>
    <w:lvl w:ilvl="1" w:tplc="418CF554">
      <w:numFmt w:val="bullet"/>
      <w:lvlText w:val="•"/>
      <w:lvlJc w:val="left"/>
      <w:pPr>
        <w:ind w:left="2177" w:hanging="361"/>
      </w:pPr>
      <w:rPr>
        <w:rFonts w:hint="default"/>
        <w:lang w:val="pl-PL" w:eastAsia="en-US" w:bidi="ar-SA"/>
      </w:rPr>
    </w:lvl>
    <w:lvl w:ilvl="2" w:tplc="2288377E">
      <w:numFmt w:val="bullet"/>
      <w:lvlText w:val="•"/>
      <w:lvlJc w:val="left"/>
      <w:pPr>
        <w:ind w:left="2974" w:hanging="361"/>
      </w:pPr>
      <w:rPr>
        <w:rFonts w:hint="default"/>
        <w:lang w:val="pl-PL" w:eastAsia="en-US" w:bidi="ar-SA"/>
      </w:rPr>
    </w:lvl>
    <w:lvl w:ilvl="3" w:tplc="2B803114">
      <w:numFmt w:val="bullet"/>
      <w:lvlText w:val="•"/>
      <w:lvlJc w:val="left"/>
      <w:pPr>
        <w:ind w:left="3771" w:hanging="361"/>
      </w:pPr>
      <w:rPr>
        <w:rFonts w:hint="default"/>
        <w:lang w:val="pl-PL" w:eastAsia="en-US" w:bidi="ar-SA"/>
      </w:rPr>
    </w:lvl>
    <w:lvl w:ilvl="4" w:tplc="45B0E6AE">
      <w:numFmt w:val="bullet"/>
      <w:lvlText w:val="•"/>
      <w:lvlJc w:val="left"/>
      <w:pPr>
        <w:ind w:left="4568" w:hanging="361"/>
      </w:pPr>
      <w:rPr>
        <w:rFonts w:hint="default"/>
        <w:lang w:val="pl-PL" w:eastAsia="en-US" w:bidi="ar-SA"/>
      </w:rPr>
    </w:lvl>
    <w:lvl w:ilvl="5" w:tplc="563CD59C">
      <w:numFmt w:val="bullet"/>
      <w:lvlText w:val="•"/>
      <w:lvlJc w:val="left"/>
      <w:pPr>
        <w:ind w:left="5365" w:hanging="361"/>
      </w:pPr>
      <w:rPr>
        <w:rFonts w:hint="default"/>
        <w:lang w:val="pl-PL" w:eastAsia="en-US" w:bidi="ar-SA"/>
      </w:rPr>
    </w:lvl>
    <w:lvl w:ilvl="6" w:tplc="429A94B2">
      <w:numFmt w:val="bullet"/>
      <w:lvlText w:val="•"/>
      <w:lvlJc w:val="left"/>
      <w:pPr>
        <w:ind w:left="6162" w:hanging="361"/>
      </w:pPr>
      <w:rPr>
        <w:rFonts w:hint="default"/>
        <w:lang w:val="pl-PL" w:eastAsia="en-US" w:bidi="ar-SA"/>
      </w:rPr>
    </w:lvl>
    <w:lvl w:ilvl="7" w:tplc="E748483A">
      <w:numFmt w:val="bullet"/>
      <w:lvlText w:val="•"/>
      <w:lvlJc w:val="left"/>
      <w:pPr>
        <w:ind w:left="6959" w:hanging="361"/>
      </w:pPr>
      <w:rPr>
        <w:rFonts w:hint="default"/>
        <w:lang w:val="pl-PL" w:eastAsia="en-US" w:bidi="ar-SA"/>
      </w:rPr>
    </w:lvl>
    <w:lvl w:ilvl="8" w:tplc="2C1A5A24">
      <w:numFmt w:val="bullet"/>
      <w:lvlText w:val="•"/>
      <w:lvlJc w:val="left"/>
      <w:pPr>
        <w:ind w:left="7756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2F1C12FC"/>
    <w:multiLevelType w:val="hybridMultilevel"/>
    <w:tmpl w:val="1FFAFBEC"/>
    <w:lvl w:ilvl="0" w:tplc="1B865C0E">
      <w:start w:val="1"/>
      <w:numFmt w:val="upperRoman"/>
      <w:lvlText w:val="%1."/>
      <w:lvlJc w:val="left"/>
      <w:pPr>
        <w:ind w:left="591" w:hanging="430"/>
      </w:pPr>
      <w:rPr>
        <w:rFonts w:hint="default"/>
        <w:spacing w:val="-1"/>
        <w:w w:val="99"/>
        <w:lang w:val="pl-PL" w:eastAsia="en-US" w:bidi="ar-SA"/>
      </w:rPr>
    </w:lvl>
    <w:lvl w:ilvl="1" w:tplc="115ECA40">
      <w:start w:val="1"/>
      <w:numFmt w:val="decimal"/>
      <w:lvlText w:val="%2."/>
      <w:lvlJc w:val="left"/>
      <w:pPr>
        <w:ind w:left="1029" w:hanging="433"/>
      </w:pPr>
      <w:rPr>
        <w:rFonts w:hint="default"/>
        <w:spacing w:val="-1"/>
        <w:w w:val="100"/>
        <w:lang w:val="pl-PL" w:eastAsia="en-US" w:bidi="ar-SA"/>
      </w:rPr>
    </w:lvl>
    <w:lvl w:ilvl="2" w:tplc="791A3D60">
      <w:numFmt w:val="bullet"/>
      <w:lvlText w:val="—"/>
      <w:lvlJc w:val="left"/>
      <w:pPr>
        <w:ind w:left="1576" w:hanging="433"/>
      </w:pPr>
      <w:rPr>
        <w:rFonts w:ascii="Arial" w:eastAsia="Arial" w:hAnsi="Arial" w:cs="Arial" w:hint="default"/>
        <w:b w:val="0"/>
        <w:bCs w:val="0"/>
        <w:i w:val="0"/>
        <w:iCs w:val="0"/>
        <w:color w:val="242424"/>
        <w:spacing w:val="0"/>
        <w:w w:val="50"/>
        <w:sz w:val="25"/>
        <w:szCs w:val="25"/>
        <w:lang w:val="pl-PL" w:eastAsia="en-US" w:bidi="ar-SA"/>
      </w:rPr>
    </w:lvl>
    <w:lvl w:ilvl="3" w:tplc="EEBE8C46">
      <w:numFmt w:val="bullet"/>
      <w:lvlText w:val="•"/>
      <w:lvlJc w:val="left"/>
      <w:pPr>
        <w:ind w:left="1580" w:hanging="433"/>
      </w:pPr>
      <w:rPr>
        <w:rFonts w:hint="default"/>
        <w:lang w:val="pl-PL" w:eastAsia="en-US" w:bidi="ar-SA"/>
      </w:rPr>
    </w:lvl>
    <w:lvl w:ilvl="4" w:tplc="FFDC1F48">
      <w:numFmt w:val="bullet"/>
      <w:lvlText w:val="•"/>
      <w:lvlJc w:val="left"/>
      <w:pPr>
        <w:ind w:left="2690" w:hanging="433"/>
      </w:pPr>
      <w:rPr>
        <w:rFonts w:hint="default"/>
        <w:lang w:val="pl-PL" w:eastAsia="en-US" w:bidi="ar-SA"/>
      </w:rPr>
    </w:lvl>
    <w:lvl w:ilvl="5" w:tplc="55CC0B14">
      <w:numFmt w:val="bullet"/>
      <w:lvlText w:val="•"/>
      <w:lvlJc w:val="left"/>
      <w:pPr>
        <w:ind w:left="3800" w:hanging="433"/>
      </w:pPr>
      <w:rPr>
        <w:rFonts w:hint="default"/>
        <w:lang w:val="pl-PL" w:eastAsia="en-US" w:bidi="ar-SA"/>
      </w:rPr>
    </w:lvl>
    <w:lvl w:ilvl="6" w:tplc="3DE86E8E">
      <w:numFmt w:val="bullet"/>
      <w:lvlText w:val="•"/>
      <w:lvlJc w:val="left"/>
      <w:pPr>
        <w:ind w:left="4910" w:hanging="433"/>
      </w:pPr>
      <w:rPr>
        <w:rFonts w:hint="default"/>
        <w:lang w:val="pl-PL" w:eastAsia="en-US" w:bidi="ar-SA"/>
      </w:rPr>
    </w:lvl>
    <w:lvl w:ilvl="7" w:tplc="ABCE6986">
      <w:numFmt w:val="bullet"/>
      <w:lvlText w:val="•"/>
      <w:lvlJc w:val="left"/>
      <w:pPr>
        <w:ind w:left="6020" w:hanging="433"/>
      </w:pPr>
      <w:rPr>
        <w:rFonts w:hint="default"/>
        <w:lang w:val="pl-PL" w:eastAsia="en-US" w:bidi="ar-SA"/>
      </w:rPr>
    </w:lvl>
    <w:lvl w:ilvl="8" w:tplc="9C828DA4">
      <w:numFmt w:val="bullet"/>
      <w:lvlText w:val="•"/>
      <w:lvlJc w:val="left"/>
      <w:pPr>
        <w:ind w:left="7130" w:hanging="433"/>
      </w:pPr>
      <w:rPr>
        <w:rFonts w:hint="default"/>
        <w:lang w:val="pl-PL" w:eastAsia="en-US" w:bidi="ar-SA"/>
      </w:rPr>
    </w:lvl>
  </w:abstractNum>
  <w:abstractNum w:abstractNumId="8" w15:restartNumberingAfterBreak="0">
    <w:nsid w:val="35553994"/>
    <w:multiLevelType w:val="hybridMultilevel"/>
    <w:tmpl w:val="52F61944"/>
    <w:lvl w:ilvl="0" w:tplc="B2CE2712">
      <w:start w:val="1"/>
      <w:numFmt w:val="upperRoman"/>
      <w:lvlText w:val="%1."/>
      <w:lvlJc w:val="left"/>
      <w:pPr>
        <w:ind w:left="447" w:hanging="286"/>
      </w:pPr>
      <w:rPr>
        <w:rFonts w:ascii="Arial" w:eastAsia="Arial" w:hAnsi="Arial" w:cs="Arial" w:hint="default"/>
        <w:b/>
        <w:bCs/>
        <w:i w:val="0"/>
        <w:iCs w:val="0"/>
        <w:color w:val="262626"/>
        <w:spacing w:val="-1"/>
        <w:w w:val="87"/>
        <w:sz w:val="25"/>
        <w:szCs w:val="25"/>
        <w:lang w:val="pl-PL" w:eastAsia="en-US" w:bidi="ar-SA"/>
      </w:rPr>
    </w:lvl>
    <w:lvl w:ilvl="1" w:tplc="449A5BA0">
      <w:start w:val="1"/>
      <w:numFmt w:val="decimal"/>
      <w:lvlText w:val="%2."/>
      <w:lvlJc w:val="left"/>
      <w:pPr>
        <w:ind w:left="873" w:hanging="424"/>
      </w:pPr>
      <w:rPr>
        <w:rFonts w:hint="default"/>
        <w:spacing w:val="-1"/>
        <w:w w:val="97"/>
        <w:lang w:val="pl-PL" w:eastAsia="en-US" w:bidi="ar-SA"/>
      </w:rPr>
    </w:lvl>
    <w:lvl w:ilvl="2" w:tplc="7E2285AA">
      <w:start w:val="1"/>
      <w:numFmt w:val="lowerLetter"/>
      <w:lvlText w:val="%3)"/>
      <w:lvlJc w:val="left"/>
      <w:pPr>
        <w:ind w:left="1258" w:hanging="359"/>
      </w:pPr>
      <w:rPr>
        <w:rFonts w:hint="default"/>
        <w:spacing w:val="-1"/>
        <w:w w:val="99"/>
        <w:lang w:val="pl-PL" w:eastAsia="en-US" w:bidi="ar-SA"/>
      </w:rPr>
    </w:lvl>
    <w:lvl w:ilvl="3" w:tplc="5EF8DA66">
      <w:numFmt w:val="bullet"/>
      <w:lvlText w:val="•"/>
      <w:lvlJc w:val="left"/>
      <w:pPr>
        <w:ind w:left="1300" w:hanging="359"/>
      </w:pPr>
      <w:rPr>
        <w:rFonts w:hint="default"/>
        <w:lang w:val="pl-PL" w:eastAsia="en-US" w:bidi="ar-SA"/>
      </w:rPr>
    </w:lvl>
    <w:lvl w:ilvl="4" w:tplc="FE2CA238">
      <w:numFmt w:val="bullet"/>
      <w:lvlText w:val="•"/>
      <w:lvlJc w:val="left"/>
      <w:pPr>
        <w:ind w:left="2450" w:hanging="359"/>
      </w:pPr>
      <w:rPr>
        <w:rFonts w:hint="default"/>
        <w:lang w:val="pl-PL" w:eastAsia="en-US" w:bidi="ar-SA"/>
      </w:rPr>
    </w:lvl>
    <w:lvl w:ilvl="5" w:tplc="BBAEA9AE">
      <w:numFmt w:val="bullet"/>
      <w:lvlText w:val="•"/>
      <w:lvlJc w:val="left"/>
      <w:pPr>
        <w:ind w:left="3600" w:hanging="359"/>
      </w:pPr>
      <w:rPr>
        <w:rFonts w:hint="default"/>
        <w:lang w:val="pl-PL" w:eastAsia="en-US" w:bidi="ar-SA"/>
      </w:rPr>
    </w:lvl>
    <w:lvl w:ilvl="6" w:tplc="1C92838A">
      <w:numFmt w:val="bullet"/>
      <w:lvlText w:val="•"/>
      <w:lvlJc w:val="left"/>
      <w:pPr>
        <w:ind w:left="4750" w:hanging="359"/>
      </w:pPr>
      <w:rPr>
        <w:rFonts w:hint="default"/>
        <w:lang w:val="pl-PL" w:eastAsia="en-US" w:bidi="ar-SA"/>
      </w:rPr>
    </w:lvl>
    <w:lvl w:ilvl="7" w:tplc="C384206C">
      <w:numFmt w:val="bullet"/>
      <w:lvlText w:val="•"/>
      <w:lvlJc w:val="left"/>
      <w:pPr>
        <w:ind w:left="5900" w:hanging="359"/>
      </w:pPr>
      <w:rPr>
        <w:rFonts w:hint="default"/>
        <w:lang w:val="pl-PL" w:eastAsia="en-US" w:bidi="ar-SA"/>
      </w:rPr>
    </w:lvl>
    <w:lvl w:ilvl="8" w:tplc="2C5E564A">
      <w:numFmt w:val="bullet"/>
      <w:lvlText w:val="•"/>
      <w:lvlJc w:val="left"/>
      <w:pPr>
        <w:ind w:left="7050" w:hanging="359"/>
      </w:pPr>
      <w:rPr>
        <w:rFonts w:hint="default"/>
        <w:lang w:val="pl-PL" w:eastAsia="en-US" w:bidi="ar-SA"/>
      </w:rPr>
    </w:lvl>
  </w:abstractNum>
  <w:abstractNum w:abstractNumId="9" w15:restartNumberingAfterBreak="0">
    <w:nsid w:val="39ED704B"/>
    <w:multiLevelType w:val="hybridMultilevel"/>
    <w:tmpl w:val="6A54956A"/>
    <w:lvl w:ilvl="0" w:tplc="ABC88D0A">
      <w:start w:val="1"/>
      <w:numFmt w:val="lowerLetter"/>
      <w:lvlText w:val="%1)"/>
      <w:lvlJc w:val="left"/>
      <w:pPr>
        <w:ind w:left="1303" w:hanging="279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97"/>
        <w:sz w:val="25"/>
        <w:szCs w:val="25"/>
        <w:lang w:val="pl-PL" w:eastAsia="en-US" w:bidi="ar-SA"/>
      </w:rPr>
    </w:lvl>
    <w:lvl w:ilvl="1" w:tplc="3160B6A6">
      <w:numFmt w:val="bullet"/>
      <w:lvlText w:val="•"/>
      <w:lvlJc w:val="left"/>
      <w:pPr>
        <w:ind w:left="2105" w:hanging="279"/>
      </w:pPr>
      <w:rPr>
        <w:rFonts w:hint="default"/>
        <w:lang w:val="pl-PL" w:eastAsia="en-US" w:bidi="ar-SA"/>
      </w:rPr>
    </w:lvl>
    <w:lvl w:ilvl="2" w:tplc="8F288334">
      <w:numFmt w:val="bullet"/>
      <w:lvlText w:val="•"/>
      <w:lvlJc w:val="left"/>
      <w:pPr>
        <w:ind w:left="2910" w:hanging="279"/>
      </w:pPr>
      <w:rPr>
        <w:rFonts w:hint="default"/>
        <w:lang w:val="pl-PL" w:eastAsia="en-US" w:bidi="ar-SA"/>
      </w:rPr>
    </w:lvl>
    <w:lvl w:ilvl="3" w:tplc="F92212F8">
      <w:numFmt w:val="bullet"/>
      <w:lvlText w:val="•"/>
      <w:lvlJc w:val="left"/>
      <w:pPr>
        <w:ind w:left="3715" w:hanging="279"/>
      </w:pPr>
      <w:rPr>
        <w:rFonts w:hint="default"/>
        <w:lang w:val="pl-PL" w:eastAsia="en-US" w:bidi="ar-SA"/>
      </w:rPr>
    </w:lvl>
    <w:lvl w:ilvl="4" w:tplc="0AACC146">
      <w:numFmt w:val="bullet"/>
      <w:lvlText w:val="•"/>
      <w:lvlJc w:val="left"/>
      <w:pPr>
        <w:ind w:left="4520" w:hanging="279"/>
      </w:pPr>
      <w:rPr>
        <w:rFonts w:hint="default"/>
        <w:lang w:val="pl-PL" w:eastAsia="en-US" w:bidi="ar-SA"/>
      </w:rPr>
    </w:lvl>
    <w:lvl w:ilvl="5" w:tplc="267270A8">
      <w:numFmt w:val="bullet"/>
      <w:lvlText w:val="•"/>
      <w:lvlJc w:val="left"/>
      <w:pPr>
        <w:ind w:left="5325" w:hanging="279"/>
      </w:pPr>
      <w:rPr>
        <w:rFonts w:hint="default"/>
        <w:lang w:val="pl-PL" w:eastAsia="en-US" w:bidi="ar-SA"/>
      </w:rPr>
    </w:lvl>
    <w:lvl w:ilvl="6" w:tplc="56CC5028">
      <w:numFmt w:val="bullet"/>
      <w:lvlText w:val="•"/>
      <w:lvlJc w:val="left"/>
      <w:pPr>
        <w:ind w:left="6130" w:hanging="279"/>
      </w:pPr>
      <w:rPr>
        <w:rFonts w:hint="default"/>
        <w:lang w:val="pl-PL" w:eastAsia="en-US" w:bidi="ar-SA"/>
      </w:rPr>
    </w:lvl>
    <w:lvl w:ilvl="7" w:tplc="8624937A">
      <w:numFmt w:val="bullet"/>
      <w:lvlText w:val="•"/>
      <w:lvlJc w:val="left"/>
      <w:pPr>
        <w:ind w:left="6935" w:hanging="279"/>
      </w:pPr>
      <w:rPr>
        <w:rFonts w:hint="default"/>
        <w:lang w:val="pl-PL" w:eastAsia="en-US" w:bidi="ar-SA"/>
      </w:rPr>
    </w:lvl>
    <w:lvl w:ilvl="8" w:tplc="2FE4B4EA">
      <w:numFmt w:val="bullet"/>
      <w:lvlText w:val="•"/>
      <w:lvlJc w:val="left"/>
      <w:pPr>
        <w:ind w:left="7740" w:hanging="279"/>
      </w:pPr>
      <w:rPr>
        <w:rFonts w:hint="default"/>
        <w:lang w:val="pl-PL" w:eastAsia="en-US" w:bidi="ar-SA"/>
      </w:rPr>
    </w:lvl>
  </w:abstractNum>
  <w:abstractNum w:abstractNumId="10" w15:restartNumberingAfterBreak="0">
    <w:nsid w:val="3F2F2990"/>
    <w:multiLevelType w:val="hybridMultilevel"/>
    <w:tmpl w:val="4A8C646C"/>
    <w:lvl w:ilvl="0" w:tplc="01F455B0">
      <w:start w:val="1"/>
      <w:numFmt w:val="decimal"/>
      <w:lvlText w:val="%1."/>
      <w:lvlJc w:val="left"/>
      <w:pPr>
        <w:ind w:left="876" w:hanging="422"/>
      </w:pPr>
      <w:rPr>
        <w:rFonts w:hint="default"/>
        <w:spacing w:val="-1"/>
        <w:w w:val="97"/>
        <w:lang w:val="pl-PL" w:eastAsia="en-US" w:bidi="ar-SA"/>
      </w:rPr>
    </w:lvl>
    <w:lvl w:ilvl="1" w:tplc="CC6623AC">
      <w:numFmt w:val="bullet"/>
      <w:lvlText w:val="•"/>
      <w:lvlJc w:val="left"/>
      <w:pPr>
        <w:ind w:left="1727" w:hanging="422"/>
      </w:pPr>
      <w:rPr>
        <w:rFonts w:hint="default"/>
        <w:lang w:val="pl-PL" w:eastAsia="en-US" w:bidi="ar-SA"/>
      </w:rPr>
    </w:lvl>
    <w:lvl w:ilvl="2" w:tplc="F5B4A526">
      <w:numFmt w:val="bullet"/>
      <w:lvlText w:val="•"/>
      <w:lvlJc w:val="left"/>
      <w:pPr>
        <w:ind w:left="2574" w:hanging="422"/>
      </w:pPr>
      <w:rPr>
        <w:rFonts w:hint="default"/>
        <w:lang w:val="pl-PL" w:eastAsia="en-US" w:bidi="ar-SA"/>
      </w:rPr>
    </w:lvl>
    <w:lvl w:ilvl="3" w:tplc="139CB5D0">
      <w:numFmt w:val="bullet"/>
      <w:lvlText w:val="•"/>
      <w:lvlJc w:val="left"/>
      <w:pPr>
        <w:ind w:left="3421" w:hanging="422"/>
      </w:pPr>
      <w:rPr>
        <w:rFonts w:hint="default"/>
        <w:lang w:val="pl-PL" w:eastAsia="en-US" w:bidi="ar-SA"/>
      </w:rPr>
    </w:lvl>
    <w:lvl w:ilvl="4" w:tplc="5A282D9A">
      <w:numFmt w:val="bullet"/>
      <w:lvlText w:val="•"/>
      <w:lvlJc w:val="left"/>
      <w:pPr>
        <w:ind w:left="4268" w:hanging="422"/>
      </w:pPr>
      <w:rPr>
        <w:rFonts w:hint="default"/>
        <w:lang w:val="pl-PL" w:eastAsia="en-US" w:bidi="ar-SA"/>
      </w:rPr>
    </w:lvl>
    <w:lvl w:ilvl="5" w:tplc="CB0E8C7C">
      <w:numFmt w:val="bullet"/>
      <w:lvlText w:val="•"/>
      <w:lvlJc w:val="left"/>
      <w:pPr>
        <w:ind w:left="5115" w:hanging="422"/>
      </w:pPr>
      <w:rPr>
        <w:rFonts w:hint="default"/>
        <w:lang w:val="pl-PL" w:eastAsia="en-US" w:bidi="ar-SA"/>
      </w:rPr>
    </w:lvl>
    <w:lvl w:ilvl="6" w:tplc="F000BEFC">
      <w:numFmt w:val="bullet"/>
      <w:lvlText w:val="•"/>
      <w:lvlJc w:val="left"/>
      <w:pPr>
        <w:ind w:left="5962" w:hanging="422"/>
      </w:pPr>
      <w:rPr>
        <w:rFonts w:hint="default"/>
        <w:lang w:val="pl-PL" w:eastAsia="en-US" w:bidi="ar-SA"/>
      </w:rPr>
    </w:lvl>
    <w:lvl w:ilvl="7" w:tplc="6F6CF798">
      <w:numFmt w:val="bullet"/>
      <w:lvlText w:val="•"/>
      <w:lvlJc w:val="left"/>
      <w:pPr>
        <w:ind w:left="6809" w:hanging="422"/>
      </w:pPr>
      <w:rPr>
        <w:rFonts w:hint="default"/>
        <w:lang w:val="pl-PL" w:eastAsia="en-US" w:bidi="ar-SA"/>
      </w:rPr>
    </w:lvl>
    <w:lvl w:ilvl="8" w:tplc="482418FA">
      <w:numFmt w:val="bullet"/>
      <w:lvlText w:val="•"/>
      <w:lvlJc w:val="left"/>
      <w:pPr>
        <w:ind w:left="7656" w:hanging="422"/>
      </w:pPr>
      <w:rPr>
        <w:rFonts w:hint="default"/>
        <w:lang w:val="pl-PL" w:eastAsia="en-US" w:bidi="ar-SA"/>
      </w:rPr>
    </w:lvl>
  </w:abstractNum>
  <w:abstractNum w:abstractNumId="11" w15:restartNumberingAfterBreak="0">
    <w:nsid w:val="57B03E7A"/>
    <w:multiLevelType w:val="hybridMultilevel"/>
    <w:tmpl w:val="278446EC"/>
    <w:lvl w:ilvl="0" w:tplc="4816F13C">
      <w:start w:val="1"/>
      <w:numFmt w:val="upperRoman"/>
      <w:lvlText w:val="%1."/>
      <w:lvlJc w:val="left"/>
      <w:pPr>
        <w:ind w:left="589" w:hanging="434"/>
      </w:pPr>
      <w:rPr>
        <w:rFonts w:hint="default"/>
        <w:spacing w:val="-1"/>
        <w:w w:val="95"/>
        <w:lang w:val="pl-PL" w:eastAsia="en-US" w:bidi="ar-SA"/>
      </w:rPr>
    </w:lvl>
    <w:lvl w:ilvl="1" w:tplc="296EBB58">
      <w:start w:val="1"/>
      <w:numFmt w:val="decimal"/>
      <w:lvlText w:val="%2."/>
      <w:lvlJc w:val="left"/>
      <w:pPr>
        <w:ind w:left="867" w:hanging="289"/>
      </w:pPr>
      <w:rPr>
        <w:rFonts w:hint="default"/>
        <w:spacing w:val="-1"/>
        <w:w w:val="94"/>
        <w:lang w:val="pl-PL" w:eastAsia="en-US" w:bidi="ar-SA"/>
      </w:rPr>
    </w:lvl>
    <w:lvl w:ilvl="2" w:tplc="B366BD48">
      <w:numFmt w:val="bullet"/>
      <w:lvlText w:val="•"/>
      <w:lvlJc w:val="left"/>
      <w:pPr>
        <w:ind w:left="1803" w:hanging="289"/>
      </w:pPr>
      <w:rPr>
        <w:rFonts w:hint="default"/>
        <w:lang w:val="pl-PL" w:eastAsia="en-US" w:bidi="ar-SA"/>
      </w:rPr>
    </w:lvl>
    <w:lvl w:ilvl="3" w:tplc="FC200A72">
      <w:numFmt w:val="bullet"/>
      <w:lvlText w:val="•"/>
      <w:lvlJc w:val="left"/>
      <w:pPr>
        <w:ind w:left="2746" w:hanging="289"/>
      </w:pPr>
      <w:rPr>
        <w:rFonts w:hint="default"/>
        <w:lang w:val="pl-PL" w:eastAsia="en-US" w:bidi="ar-SA"/>
      </w:rPr>
    </w:lvl>
    <w:lvl w:ilvl="4" w:tplc="0486E974">
      <w:numFmt w:val="bullet"/>
      <w:lvlText w:val="•"/>
      <w:lvlJc w:val="left"/>
      <w:pPr>
        <w:ind w:left="3690" w:hanging="289"/>
      </w:pPr>
      <w:rPr>
        <w:rFonts w:hint="default"/>
        <w:lang w:val="pl-PL" w:eastAsia="en-US" w:bidi="ar-SA"/>
      </w:rPr>
    </w:lvl>
    <w:lvl w:ilvl="5" w:tplc="A48C26F8">
      <w:numFmt w:val="bullet"/>
      <w:lvlText w:val="•"/>
      <w:lvlJc w:val="left"/>
      <w:pPr>
        <w:ind w:left="4633" w:hanging="289"/>
      </w:pPr>
      <w:rPr>
        <w:rFonts w:hint="default"/>
        <w:lang w:val="pl-PL" w:eastAsia="en-US" w:bidi="ar-SA"/>
      </w:rPr>
    </w:lvl>
    <w:lvl w:ilvl="6" w:tplc="3A9E19B8">
      <w:numFmt w:val="bullet"/>
      <w:lvlText w:val="•"/>
      <w:lvlJc w:val="left"/>
      <w:pPr>
        <w:ind w:left="5576" w:hanging="289"/>
      </w:pPr>
      <w:rPr>
        <w:rFonts w:hint="default"/>
        <w:lang w:val="pl-PL" w:eastAsia="en-US" w:bidi="ar-SA"/>
      </w:rPr>
    </w:lvl>
    <w:lvl w:ilvl="7" w:tplc="1E6C9410">
      <w:numFmt w:val="bullet"/>
      <w:lvlText w:val="•"/>
      <w:lvlJc w:val="left"/>
      <w:pPr>
        <w:ind w:left="6520" w:hanging="289"/>
      </w:pPr>
      <w:rPr>
        <w:rFonts w:hint="default"/>
        <w:lang w:val="pl-PL" w:eastAsia="en-US" w:bidi="ar-SA"/>
      </w:rPr>
    </w:lvl>
    <w:lvl w:ilvl="8" w:tplc="D01AFBFE">
      <w:numFmt w:val="bullet"/>
      <w:lvlText w:val="•"/>
      <w:lvlJc w:val="left"/>
      <w:pPr>
        <w:ind w:left="7463" w:hanging="289"/>
      </w:pPr>
      <w:rPr>
        <w:rFonts w:hint="default"/>
        <w:lang w:val="pl-PL" w:eastAsia="en-US" w:bidi="ar-SA"/>
      </w:rPr>
    </w:lvl>
  </w:abstractNum>
  <w:abstractNum w:abstractNumId="12" w15:restartNumberingAfterBreak="0">
    <w:nsid w:val="5C1610C7"/>
    <w:multiLevelType w:val="hybridMultilevel"/>
    <w:tmpl w:val="97622802"/>
    <w:lvl w:ilvl="0" w:tplc="C540DDDE">
      <w:start w:val="1"/>
      <w:numFmt w:val="upperRoman"/>
      <w:lvlText w:val="%1."/>
      <w:lvlJc w:val="left"/>
      <w:pPr>
        <w:ind w:left="464" w:hanging="285"/>
      </w:pPr>
      <w:rPr>
        <w:rFonts w:hint="default"/>
        <w:spacing w:val="-1"/>
        <w:w w:val="88"/>
        <w:lang w:val="pl-PL" w:eastAsia="en-US" w:bidi="ar-SA"/>
      </w:rPr>
    </w:lvl>
    <w:lvl w:ilvl="1" w:tplc="29284A6E">
      <w:start w:val="1"/>
      <w:numFmt w:val="decimal"/>
      <w:lvlText w:val="%2."/>
      <w:lvlJc w:val="left"/>
      <w:pPr>
        <w:ind w:left="848" w:hanging="433"/>
      </w:pPr>
      <w:rPr>
        <w:rFonts w:hint="default"/>
        <w:spacing w:val="-1"/>
        <w:w w:val="100"/>
        <w:lang w:val="pl-PL" w:eastAsia="en-US" w:bidi="ar-SA"/>
      </w:rPr>
    </w:lvl>
    <w:lvl w:ilvl="2" w:tplc="2AA6A034">
      <w:start w:val="1"/>
      <w:numFmt w:val="lowerLetter"/>
      <w:lvlText w:val="%3)"/>
      <w:lvlJc w:val="left"/>
      <w:pPr>
        <w:ind w:left="1271" w:hanging="423"/>
      </w:pPr>
      <w:rPr>
        <w:rFonts w:ascii="Arial" w:eastAsia="Arial" w:hAnsi="Arial" w:cs="Arial" w:hint="default"/>
        <w:b w:val="0"/>
        <w:bCs w:val="0"/>
        <w:i w:val="0"/>
        <w:iCs w:val="0"/>
        <w:color w:val="262626"/>
        <w:spacing w:val="-1"/>
        <w:w w:val="94"/>
        <w:sz w:val="22"/>
        <w:szCs w:val="22"/>
        <w:lang w:val="pl-PL" w:eastAsia="en-US" w:bidi="ar-SA"/>
      </w:rPr>
    </w:lvl>
    <w:lvl w:ilvl="3" w:tplc="8252E8D2">
      <w:numFmt w:val="bullet"/>
      <w:lvlText w:val="•"/>
      <w:lvlJc w:val="left"/>
      <w:pPr>
        <w:ind w:left="1280" w:hanging="423"/>
      </w:pPr>
      <w:rPr>
        <w:rFonts w:hint="default"/>
        <w:lang w:val="pl-PL" w:eastAsia="en-US" w:bidi="ar-SA"/>
      </w:rPr>
    </w:lvl>
    <w:lvl w:ilvl="4" w:tplc="854E9E8A">
      <w:numFmt w:val="bullet"/>
      <w:lvlText w:val="•"/>
      <w:lvlJc w:val="left"/>
      <w:pPr>
        <w:ind w:left="1727" w:hanging="423"/>
      </w:pPr>
      <w:rPr>
        <w:rFonts w:hint="default"/>
        <w:lang w:val="pl-PL" w:eastAsia="en-US" w:bidi="ar-SA"/>
      </w:rPr>
    </w:lvl>
    <w:lvl w:ilvl="5" w:tplc="ACF23D84">
      <w:numFmt w:val="bullet"/>
      <w:lvlText w:val="•"/>
      <w:lvlJc w:val="left"/>
      <w:pPr>
        <w:ind w:left="2175" w:hanging="423"/>
      </w:pPr>
      <w:rPr>
        <w:rFonts w:hint="default"/>
        <w:lang w:val="pl-PL" w:eastAsia="en-US" w:bidi="ar-SA"/>
      </w:rPr>
    </w:lvl>
    <w:lvl w:ilvl="6" w:tplc="81783692">
      <w:numFmt w:val="bullet"/>
      <w:lvlText w:val="•"/>
      <w:lvlJc w:val="left"/>
      <w:pPr>
        <w:ind w:left="2622" w:hanging="423"/>
      </w:pPr>
      <w:rPr>
        <w:rFonts w:hint="default"/>
        <w:lang w:val="pl-PL" w:eastAsia="en-US" w:bidi="ar-SA"/>
      </w:rPr>
    </w:lvl>
    <w:lvl w:ilvl="7" w:tplc="E6C6BDFC">
      <w:numFmt w:val="bullet"/>
      <w:lvlText w:val="•"/>
      <w:lvlJc w:val="left"/>
      <w:pPr>
        <w:ind w:left="3070" w:hanging="423"/>
      </w:pPr>
      <w:rPr>
        <w:rFonts w:hint="default"/>
        <w:lang w:val="pl-PL" w:eastAsia="en-US" w:bidi="ar-SA"/>
      </w:rPr>
    </w:lvl>
    <w:lvl w:ilvl="8" w:tplc="0178A1C8">
      <w:numFmt w:val="bullet"/>
      <w:lvlText w:val="•"/>
      <w:lvlJc w:val="left"/>
      <w:pPr>
        <w:ind w:left="3518" w:hanging="423"/>
      </w:pPr>
      <w:rPr>
        <w:rFonts w:hint="default"/>
        <w:lang w:val="pl-PL" w:eastAsia="en-US" w:bidi="ar-SA"/>
      </w:rPr>
    </w:lvl>
  </w:abstractNum>
  <w:abstractNum w:abstractNumId="13" w15:restartNumberingAfterBreak="0">
    <w:nsid w:val="6B8F1728"/>
    <w:multiLevelType w:val="hybridMultilevel"/>
    <w:tmpl w:val="07DE15A2"/>
    <w:lvl w:ilvl="0" w:tplc="2528FC1C">
      <w:start w:val="2"/>
      <w:numFmt w:val="upperRoman"/>
      <w:lvlText w:val="%1."/>
      <w:lvlJc w:val="left"/>
      <w:pPr>
        <w:ind w:left="610" w:hanging="436"/>
      </w:pPr>
      <w:rPr>
        <w:rFonts w:hint="default"/>
        <w:spacing w:val="-1"/>
        <w:w w:val="92"/>
        <w:lang w:val="pl-PL" w:eastAsia="en-US" w:bidi="ar-SA"/>
      </w:rPr>
    </w:lvl>
    <w:lvl w:ilvl="1" w:tplc="44CE1FF0">
      <w:start w:val="1"/>
      <w:numFmt w:val="decimal"/>
      <w:lvlText w:val="%2."/>
      <w:lvlJc w:val="left"/>
      <w:pPr>
        <w:ind w:left="877" w:hanging="428"/>
      </w:pPr>
      <w:rPr>
        <w:rFonts w:hint="default"/>
        <w:spacing w:val="-1"/>
        <w:w w:val="97"/>
        <w:lang w:val="pl-PL" w:eastAsia="en-US" w:bidi="ar-SA"/>
      </w:rPr>
    </w:lvl>
    <w:lvl w:ilvl="2" w:tplc="9E08140C">
      <w:start w:val="1"/>
      <w:numFmt w:val="lowerLetter"/>
      <w:lvlText w:val="%3)"/>
      <w:lvlJc w:val="left"/>
      <w:pPr>
        <w:ind w:left="891" w:hanging="356"/>
      </w:pPr>
      <w:rPr>
        <w:rFonts w:hint="default"/>
        <w:spacing w:val="-1"/>
        <w:w w:val="94"/>
        <w:lang w:val="pl-PL" w:eastAsia="en-US" w:bidi="ar-SA"/>
      </w:rPr>
    </w:lvl>
    <w:lvl w:ilvl="3" w:tplc="91CE1248">
      <w:numFmt w:val="bullet"/>
      <w:lvlText w:val="•"/>
      <w:lvlJc w:val="left"/>
      <w:pPr>
        <w:ind w:left="1020" w:hanging="356"/>
      </w:pPr>
      <w:rPr>
        <w:rFonts w:hint="default"/>
        <w:lang w:val="pl-PL" w:eastAsia="en-US" w:bidi="ar-SA"/>
      </w:rPr>
    </w:lvl>
    <w:lvl w:ilvl="4" w:tplc="BE8C7462">
      <w:numFmt w:val="bullet"/>
      <w:lvlText w:val="•"/>
      <w:lvlJc w:val="left"/>
      <w:pPr>
        <w:ind w:left="1460" w:hanging="356"/>
      </w:pPr>
      <w:rPr>
        <w:rFonts w:hint="default"/>
        <w:lang w:val="pl-PL" w:eastAsia="en-US" w:bidi="ar-SA"/>
      </w:rPr>
    </w:lvl>
    <w:lvl w:ilvl="5" w:tplc="6B16A5E6">
      <w:numFmt w:val="bullet"/>
      <w:lvlText w:val="•"/>
      <w:lvlJc w:val="left"/>
      <w:pPr>
        <w:ind w:left="2775" w:hanging="356"/>
      </w:pPr>
      <w:rPr>
        <w:rFonts w:hint="default"/>
        <w:lang w:val="pl-PL" w:eastAsia="en-US" w:bidi="ar-SA"/>
      </w:rPr>
    </w:lvl>
    <w:lvl w:ilvl="6" w:tplc="0AB4EBB0">
      <w:numFmt w:val="bullet"/>
      <w:lvlText w:val="•"/>
      <w:lvlJc w:val="left"/>
      <w:pPr>
        <w:ind w:left="4090" w:hanging="356"/>
      </w:pPr>
      <w:rPr>
        <w:rFonts w:hint="default"/>
        <w:lang w:val="pl-PL" w:eastAsia="en-US" w:bidi="ar-SA"/>
      </w:rPr>
    </w:lvl>
    <w:lvl w:ilvl="7" w:tplc="4BFA43BE">
      <w:numFmt w:val="bullet"/>
      <w:lvlText w:val="•"/>
      <w:lvlJc w:val="left"/>
      <w:pPr>
        <w:ind w:left="5405" w:hanging="356"/>
      </w:pPr>
      <w:rPr>
        <w:rFonts w:hint="default"/>
        <w:lang w:val="pl-PL" w:eastAsia="en-US" w:bidi="ar-SA"/>
      </w:rPr>
    </w:lvl>
    <w:lvl w:ilvl="8" w:tplc="5D4CC1B8">
      <w:numFmt w:val="bullet"/>
      <w:lvlText w:val="•"/>
      <w:lvlJc w:val="left"/>
      <w:pPr>
        <w:ind w:left="6720" w:hanging="356"/>
      </w:pPr>
      <w:rPr>
        <w:rFonts w:hint="default"/>
        <w:lang w:val="pl-PL" w:eastAsia="en-US" w:bidi="ar-SA"/>
      </w:rPr>
    </w:lvl>
  </w:abstractNum>
  <w:abstractNum w:abstractNumId="14" w15:restartNumberingAfterBreak="0">
    <w:nsid w:val="6E5749DF"/>
    <w:multiLevelType w:val="hybridMultilevel"/>
    <w:tmpl w:val="3DD0DADA"/>
    <w:lvl w:ilvl="0" w:tplc="805CA936">
      <w:start w:val="1"/>
      <w:numFmt w:val="decimal"/>
      <w:lvlText w:val="%1."/>
      <w:lvlJc w:val="left"/>
      <w:pPr>
        <w:ind w:left="1011" w:hanging="442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100"/>
        <w:sz w:val="22"/>
        <w:szCs w:val="22"/>
        <w:lang w:val="pl-PL" w:eastAsia="en-US" w:bidi="ar-SA"/>
      </w:rPr>
    </w:lvl>
    <w:lvl w:ilvl="1" w:tplc="3188AEF0">
      <w:start w:val="1"/>
      <w:numFmt w:val="lowerLetter"/>
      <w:lvlText w:val="%2)"/>
      <w:lvlJc w:val="left"/>
      <w:pPr>
        <w:ind w:left="1364" w:hanging="361"/>
      </w:pPr>
      <w:rPr>
        <w:rFonts w:ascii="Arial" w:eastAsia="Arial" w:hAnsi="Arial" w:cs="Arial" w:hint="default"/>
        <w:b w:val="0"/>
        <w:bCs w:val="0"/>
        <w:i w:val="0"/>
        <w:iCs w:val="0"/>
        <w:color w:val="262626"/>
        <w:spacing w:val="-1"/>
        <w:w w:val="99"/>
        <w:sz w:val="25"/>
        <w:szCs w:val="25"/>
        <w:lang w:val="pl-PL" w:eastAsia="en-US" w:bidi="ar-SA"/>
      </w:rPr>
    </w:lvl>
    <w:lvl w:ilvl="2" w:tplc="A4FE369E">
      <w:numFmt w:val="bullet"/>
      <w:lvlText w:val="•"/>
      <w:lvlJc w:val="left"/>
      <w:pPr>
        <w:ind w:left="2247" w:hanging="361"/>
      </w:pPr>
      <w:rPr>
        <w:rFonts w:hint="default"/>
        <w:lang w:val="pl-PL" w:eastAsia="en-US" w:bidi="ar-SA"/>
      </w:rPr>
    </w:lvl>
    <w:lvl w:ilvl="3" w:tplc="B4AEFAC6">
      <w:numFmt w:val="bullet"/>
      <w:lvlText w:val="•"/>
      <w:lvlJc w:val="left"/>
      <w:pPr>
        <w:ind w:left="3135" w:hanging="361"/>
      </w:pPr>
      <w:rPr>
        <w:rFonts w:hint="default"/>
        <w:lang w:val="pl-PL" w:eastAsia="en-US" w:bidi="ar-SA"/>
      </w:rPr>
    </w:lvl>
    <w:lvl w:ilvl="4" w:tplc="1D84905C">
      <w:numFmt w:val="bullet"/>
      <w:lvlText w:val="•"/>
      <w:lvlJc w:val="left"/>
      <w:pPr>
        <w:ind w:left="4023" w:hanging="361"/>
      </w:pPr>
      <w:rPr>
        <w:rFonts w:hint="default"/>
        <w:lang w:val="pl-PL" w:eastAsia="en-US" w:bidi="ar-SA"/>
      </w:rPr>
    </w:lvl>
    <w:lvl w:ilvl="5" w:tplc="B0902EFA">
      <w:numFmt w:val="bullet"/>
      <w:lvlText w:val="•"/>
      <w:lvlJc w:val="left"/>
      <w:pPr>
        <w:ind w:left="4911" w:hanging="361"/>
      </w:pPr>
      <w:rPr>
        <w:rFonts w:hint="default"/>
        <w:lang w:val="pl-PL" w:eastAsia="en-US" w:bidi="ar-SA"/>
      </w:rPr>
    </w:lvl>
    <w:lvl w:ilvl="6" w:tplc="9E98A9EC">
      <w:numFmt w:val="bullet"/>
      <w:lvlText w:val="•"/>
      <w:lvlJc w:val="left"/>
      <w:pPr>
        <w:ind w:left="5798" w:hanging="361"/>
      </w:pPr>
      <w:rPr>
        <w:rFonts w:hint="default"/>
        <w:lang w:val="pl-PL" w:eastAsia="en-US" w:bidi="ar-SA"/>
      </w:rPr>
    </w:lvl>
    <w:lvl w:ilvl="7" w:tplc="455ADC7C">
      <w:numFmt w:val="bullet"/>
      <w:lvlText w:val="•"/>
      <w:lvlJc w:val="left"/>
      <w:pPr>
        <w:ind w:left="6686" w:hanging="361"/>
      </w:pPr>
      <w:rPr>
        <w:rFonts w:hint="default"/>
        <w:lang w:val="pl-PL" w:eastAsia="en-US" w:bidi="ar-SA"/>
      </w:rPr>
    </w:lvl>
    <w:lvl w:ilvl="8" w:tplc="2CDA1C30">
      <w:numFmt w:val="bullet"/>
      <w:lvlText w:val="•"/>
      <w:lvlJc w:val="left"/>
      <w:pPr>
        <w:ind w:left="7574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6F4A3186"/>
    <w:multiLevelType w:val="hybridMultilevel"/>
    <w:tmpl w:val="CC08F0E0"/>
    <w:lvl w:ilvl="0" w:tplc="521A0C6E">
      <w:start w:val="1"/>
      <w:numFmt w:val="decimal"/>
      <w:lvlText w:val="%1."/>
      <w:lvlJc w:val="left"/>
      <w:pPr>
        <w:ind w:left="1017" w:hanging="369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103"/>
        <w:sz w:val="22"/>
        <w:szCs w:val="22"/>
        <w:lang w:val="pl-PL" w:eastAsia="en-US" w:bidi="ar-SA"/>
      </w:rPr>
    </w:lvl>
    <w:lvl w:ilvl="1" w:tplc="59684934">
      <w:numFmt w:val="bullet"/>
      <w:lvlText w:val="•"/>
      <w:lvlJc w:val="left"/>
      <w:pPr>
        <w:ind w:left="1853" w:hanging="369"/>
      </w:pPr>
      <w:rPr>
        <w:rFonts w:hint="default"/>
        <w:lang w:val="pl-PL" w:eastAsia="en-US" w:bidi="ar-SA"/>
      </w:rPr>
    </w:lvl>
    <w:lvl w:ilvl="2" w:tplc="D736F2B8">
      <w:numFmt w:val="bullet"/>
      <w:lvlText w:val="•"/>
      <w:lvlJc w:val="left"/>
      <w:pPr>
        <w:ind w:left="2686" w:hanging="369"/>
      </w:pPr>
      <w:rPr>
        <w:rFonts w:hint="default"/>
        <w:lang w:val="pl-PL" w:eastAsia="en-US" w:bidi="ar-SA"/>
      </w:rPr>
    </w:lvl>
    <w:lvl w:ilvl="3" w:tplc="045A4778">
      <w:numFmt w:val="bullet"/>
      <w:lvlText w:val="•"/>
      <w:lvlJc w:val="left"/>
      <w:pPr>
        <w:ind w:left="3519" w:hanging="369"/>
      </w:pPr>
      <w:rPr>
        <w:rFonts w:hint="default"/>
        <w:lang w:val="pl-PL" w:eastAsia="en-US" w:bidi="ar-SA"/>
      </w:rPr>
    </w:lvl>
    <w:lvl w:ilvl="4" w:tplc="23969794">
      <w:numFmt w:val="bullet"/>
      <w:lvlText w:val="•"/>
      <w:lvlJc w:val="left"/>
      <w:pPr>
        <w:ind w:left="4352" w:hanging="369"/>
      </w:pPr>
      <w:rPr>
        <w:rFonts w:hint="default"/>
        <w:lang w:val="pl-PL" w:eastAsia="en-US" w:bidi="ar-SA"/>
      </w:rPr>
    </w:lvl>
    <w:lvl w:ilvl="5" w:tplc="9E440888">
      <w:numFmt w:val="bullet"/>
      <w:lvlText w:val="•"/>
      <w:lvlJc w:val="left"/>
      <w:pPr>
        <w:ind w:left="5185" w:hanging="369"/>
      </w:pPr>
      <w:rPr>
        <w:rFonts w:hint="default"/>
        <w:lang w:val="pl-PL" w:eastAsia="en-US" w:bidi="ar-SA"/>
      </w:rPr>
    </w:lvl>
    <w:lvl w:ilvl="6" w:tplc="B0A2D83C">
      <w:numFmt w:val="bullet"/>
      <w:lvlText w:val="•"/>
      <w:lvlJc w:val="left"/>
      <w:pPr>
        <w:ind w:left="6018" w:hanging="369"/>
      </w:pPr>
      <w:rPr>
        <w:rFonts w:hint="default"/>
        <w:lang w:val="pl-PL" w:eastAsia="en-US" w:bidi="ar-SA"/>
      </w:rPr>
    </w:lvl>
    <w:lvl w:ilvl="7" w:tplc="169A7F44">
      <w:numFmt w:val="bullet"/>
      <w:lvlText w:val="•"/>
      <w:lvlJc w:val="left"/>
      <w:pPr>
        <w:ind w:left="6851" w:hanging="369"/>
      </w:pPr>
      <w:rPr>
        <w:rFonts w:hint="default"/>
        <w:lang w:val="pl-PL" w:eastAsia="en-US" w:bidi="ar-SA"/>
      </w:rPr>
    </w:lvl>
    <w:lvl w:ilvl="8" w:tplc="C1905C4C">
      <w:numFmt w:val="bullet"/>
      <w:lvlText w:val="•"/>
      <w:lvlJc w:val="left"/>
      <w:pPr>
        <w:ind w:left="7684" w:hanging="369"/>
      </w:pPr>
      <w:rPr>
        <w:rFonts w:hint="default"/>
        <w:lang w:val="pl-PL" w:eastAsia="en-US" w:bidi="ar-SA"/>
      </w:rPr>
    </w:lvl>
  </w:abstractNum>
  <w:abstractNum w:abstractNumId="16" w15:restartNumberingAfterBreak="0">
    <w:nsid w:val="6FD34BEE"/>
    <w:multiLevelType w:val="hybridMultilevel"/>
    <w:tmpl w:val="3D265C1C"/>
    <w:lvl w:ilvl="0" w:tplc="27265B38">
      <w:start w:val="1"/>
      <w:numFmt w:val="upperRoman"/>
      <w:lvlText w:val="%1."/>
      <w:lvlJc w:val="left"/>
      <w:pPr>
        <w:ind w:left="594" w:hanging="429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94"/>
        <w:sz w:val="25"/>
        <w:szCs w:val="25"/>
        <w:lang w:val="pl-PL" w:eastAsia="en-US" w:bidi="ar-SA"/>
      </w:rPr>
    </w:lvl>
    <w:lvl w:ilvl="1" w:tplc="C66CC830">
      <w:start w:val="1"/>
      <w:numFmt w:val="decimal"/>
      <w:lvlText w:val="%2."/>
      <w:lvlJc w:val="left"/>
      <w:pPr>
        <w:ind w:left="874" w:hanging="281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97"/>
        <w:sz w:val="25"/>
        <w:szCs w:val="25"/>
        <w:lang w:val="pl-PL" w:eastAsia="en-US" w:bidi="ar-SA"/>
      </w:rPr>
    </w:lvl>
    <w:lvl w:ilvl="2" w:tplc="9722744C">
      <w:numFmt w:val="bullet"/>
      <w:lvlText w:val="•"/>
      <w:lvlJc w:val="left"/>
      <w:pPr>
        <w:ind w:left="1821" w:hanging="281"/>
      </w:pPr>
      <w:rPr>
        <w:rFonts w:hint="default"/>
        <w:lang w:val="pl-PL" w:eastAsia="en-US" w:bidi="ar-SA"/>
      </w:rPr>
    </w:lvl>
    <w:lvl w:ilvl="3" w:tplc="FB6CE5FE">
      <w:numFmt w:val="bullet"/>
      <w:lvlText w:val="•"/>
      <w:lvlJc w:val="left"/>
      <w:pPr>
        <w:ind w:left="2762" w:hanging="281"/>
      </w:pPr>
      <w:rPr>
        <w:rFonts w:hint="default"/>
        <w:lang w:val="pl-PL" w:eastAsia="en-US" w:bidi="ar-SA"/>
      </w:rPr>
    </w:lvl>
    <w:lvl w:ilvl="4" w:tplc="CEBEDEE0">
      <w:numFmt w:val="bullet"/>
      <w:lvlText w:val="•"/>
      <w:lvlJc w:val="left"/>
      <w:pPr>
        <w:ind w:left="3703" w:hanging="281"/>
      </w:pPr>
      <w:rPr>
        <w:rFonts w:hint="default"/>
        <w:lang w:val="pl-PL" w:eastAsia="en-US" w:bidi="ar-SA"/>
      </w:rPr>
    </w:lvl>
    <w:lvl w:ilvl="5" w:tplc="D0526880">
      <w:numFmt w:val="bullet"/>
      <w:lvlText w:val="•"/>
      <w:lvlJc w:val="left"/>
      <w:pPr>
        <w:ind w:left="4644" w:hanging="281"/>
      </w:pPr>
      <w:rPr>
        <w:rFonts w:hint="default"/>
        <w:lang w:val="pl-PL" w:eastAsia="en-US" w:bidi="ar-SA"/>
      </w:rPr>
    </w:lvl>
    <w:lvl w:ilvl="6" w:tplc="75A84288">
      <w:numFmt w:val="bullet"/>
      <w:lvlText w:val="•"/>
      <w:lvlJc w:val="left"/>
      <w:pPr>
        <w:ind w:left="5585" w:hanging="281"/>
      </w:pPr>
      <w:rPr>
        <w:rFonts w:hint="default"/>
        <w:lang w:val="pl-PL" w:eastAsia="en-US" w:bidi="ar-SA"/>
      </w:rPr>
    </w:lvl>
    <w:lvl w:ilvl="7" w:tplc="D156645C">
      <w:numFmt w:val="bullet"/>
      <w:lvlText w:val="•"/>
      <w:lvlJc w:val="left"/>
      <w:pPr>
        <w:ind w:left="6526" w:hanging="281"/>
      </w:pPr>
      <w:rPr>
        <w:rFonts w:hint="default"/>
        <w:lang w:val="pl-PL" w:eastAsia="en-US" w:bidi="ar-SA"/>
      </w:rPr>
    </w:lvl>
    <w:lvl w:ilvl="8" w:tplc="9F8EA27C">
      <w:numFmt w:val="bullet"/>
      <w:lvlText w:val="•"/>
      <w:lvlJc w:val="left"/>
      <w:pPr>
        <w:ind w:left="7467" w:hanging="281"/>
      </w:pPr>
      <w:rPr>
        <w:rFonts w:hint="default"/>
        <w:lang w:val="pl-PL" w:eastAsia="en-US" w:bidi="ar-SA"/>
      </w:rPr>
    </w:lvl>
  </w:abstractNum>
  <w:abstractNum w:abstractNumId="17" w15:restartNumberingAfterBreak="0">
    <w:nsid w:val="7D52784A"/>
    <w:multiLevelType w:val="hybridMultilevel"/>
    <w:tmpl w:val="FD320508"/>
    <w:lvl w:ilvl="0" w:tplc="5976726A">
      <w:start w:val="1"/>
      <w:numFmt w:val="upperRoman"/>
      <w:lvlText w:val="%1."/>
      <w:lvlJc w:val="left"/>
      <w:pPr>
        <w:ind w:left="446" w:hanging="278"/>
      </w:pPr>
      <w:rPr>
        <w:rFonts w:hint="default"/>
        <w:spacing w:val="-1"/>
        <w:w w:val="88"/>
        <w:lang w:val="pl-PL" w:eastAsia="en-US" w:bidi="ar-SA"/>
      </w:rPr>
    </w:lvl>
    <w:lvl w:ilvl="1" w:tplc="A7E21932">
      <w:start w:val="1"/>
      <w:numFmt w:val="decimal"/>
      <w:lvlText w:val="%2."/>
      <w:lvlJc w:val="left"/>
      <w:pPr>
        <w:ind w:left="901" w:hanging="433"/>
      </w:pPr>
      <w:rPr>
        <w:rFonts w:hint="default"/>
        <w:spacing w:val="-1"/>
        <w:w w:val="97"/>
        <w:lang w:val="pl-PL" w:eastAsia="en-US" w:bidi="ar-SA"/>
      </w:rPr>
    </w:lvl>
    <w:lvl w:ilvl="2" w:tplc="DBA83BB4">
      <w:start w:val="1"/>
      <w:numFmt w:val="lowerLetter"/>
      <w:lvlText w:val="%3)"/>
      <w:lvlJc w:val="left"/>
      <w:pPr>
        <w:ind w:left="1316" w:hanging="428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99"/>
        <w:sz w:val="25"/>
        <w:szCs w:val="25"/>
        <w:lang w:val="pl-PL" w:eastAsia="en-US" w:bidi="ar-SA"/>
      </w:rPr>
    </w:lvl>
    <w:lvl w:ilvl="3" w:tplc="F2181B5E">
      <w:numFmt w:val="bullet"/>
      <w:lvlText w:val="•"/>
      <w:lvlJc w:val="left"/>
      <w:pPr>
        <w:ind w:left="1320" w:hanging="428"/>
      </w:pPr>
      <w:rPr>
        <w:rFonts w:hint="default"/>
        <w:lang w:val="pl-PL" w:eastAsia="en-US" w:bidi="ar-SA"/>
      </w:rPr>
    </w:lvl>
    <w:lvl w:ilvl="4" w:tplc="2FF8B1DA">
      <w:numFmt w:val="bullet"/>
      <w:lvlText w:val="•"/>
      <w:lvlJc w:val="left"/>
      <w:pPr>
        <w:ind w:left="2467" w:hanging="428"/>
      </w:pPr>
      <w:rPr>
        <w:rFonts w:hint="default"/>
        <w:lang w:val="pl-PL" w:eastAsia="en-US" w:bidi="ar-SA"/>
      </w:rPr>
    </w:lvl>
    <w:lvl w:ilvl="5" w:tplc="96EA0A4E">
      <w:numFmt w:val="bullet"/>
      <w:lvlText w:val="•"/>
      <w:lvlJc w:val="left"/>
      <w:pPr>
        <w:ind w:left="3614" w:hanging="428"/>
      </w:pPr>
      <w:rPr>
        <w:rFonts w:hint="default"/>
        <w:lang w:val="pl-PL" w:eastAsia="en-US" w:bidi="ar-SA"/>
      </w:rPr>
    </w:lvl>
    <w:lvl w:ilvl="6" w:tplc="AF04D40C">
      <w:numFmt w:val="bullet"/>
      <w:lvlText w:val="•"/>
      <w:lvlJc w:val="left"/>
      <w:pPr>
        <w:ind w:left="4761" w:hanging="428"/>
      </w:pPr>
      <w:rPr>
        <w:rFonts w:hint="default"/>
        <w:lang w:val="pl-PL" w:eastAsia="en-US" w:bidi="ar-SA"/>
      </w:rPr>
    </w:lvl>
    <w:lvl w:ilvl="7" w:tplc="5A7488B8">
      <w:numFmt w:val="bullet"/>
      <w:lvlText w:val="•"/>
      <w:lvlJc w:val="left"/>
      <w:pPr>
        <w:ind w:left="5908" w:hanging="428"/>
      </w:pPr>
      <w:rPr>
        <w:rFonts w:hint="default"/>
        <w:lang w:val="pl-PL" w:eastAsia="en-US" w:bidi="ar-SA"/>
      </w:rPr>
    </w:lvl>
    <w:lvl w:ilvl="8" w:tplc="6CEAC4A4">
      <w:numFmt w:val="bullet"/>
      <w:lvlText w:val="•"/>
      <w:lvlJc w:val="left"/>
      <w:pPr>
        <w:ind w:left="7055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7FDD1540"/>
    <w:multiLevelType w:val="hybridMultilevel"/>
    <w:tmpl w:val="CB1EF3BC"/>
    <w:lvl w:ilvl="0" w:tplc="3E047208">
      <w:start w:val="1"/>
      <w:numFmt w:val="decimal"/>
      <w:lvlText w:val="%1."/>
      <w:lvlJc w:val="left"/>
      <w:pPr>
        <w:ind w:left="895" w:hanging="427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100"/>
        <w:sz w:val="25"/>
        <w:szCs w:val="25"/>
        <w:lang w:val="pl-PL" w:eastAsia="en-US" w:bidi="ar-SA"/>
      </w:rPr>
    </w:lvl>
    <w:lvl w:ilvl="1" w:tplc="02163FFE">
      <w:numFmt w:val="bullet"/>
      <w:lvlText w:val="•"/>
      <w:lvlJc w:val="left"/>
      <w:pPr>
        <w:ind w:left="1745" w:hanging="427"/>
      </w:pPr>
      <w:rPr>
        <w:rFonts w:hint="default"/>
        <w:lang w:val="pl-PL" w:eastAsia="en-US" w:bidi="ar-SA"/>
      </w:rPr>
    </w:lvl>
    <w:lvl w:ilvl="2" w:tplc="7A1ABC30">
      <w:numFmt w:val="bullet"/>
      <w:lvlText w:val="•"/>
      <w:lvlJc w:val="left"/>
      <w:pPr>
        <w:ind w:left="2590" w:hanging="427"/>
      </w:pPr>
      <w:rPr>
        <w:rFonts w:hint="default"/>
        <w:lang w:val="pl-PL" w:eastAsia="en-US" w:bidi="ar-SA"/>
      </w:rPr>
    </w:lvl>
    <w:lvl w:ilvl="3" w:tplc="17940FE4">
      <w:numFmt w:val="bullet"/>
      <w:lvlText w:val="•"/>
      <w:lvlJc w:val="left"/>
      <w:pPr>
        <w:ind w:left="3435" w:hanging="427"/>
      </w:pPr>
      <w:rPr>
        <w:rFonts w:hint="default"/>
        <w:lang w:val="pl-PL" w:eastAsia="en-US" w:bidi="ar-SA"/>
      </w:rPr>
    </w:lvl>
    <w:lvl w:ilvl="4" w:tplc="10EED28E">
      <w:numFmt w:val="bullet"/>
      <w:lvlText w:val="•"/>
      <w:lvlJc w:val="left"/>
      <w:pPr>
        <w:ind w:left="4280" w:hanging="427"/>
      </w:pPr>
      <w:rPr>
        <w:rFonts w:hint="default"/>
        <w:lang w:val="pl-PL" w:eastAsia="en-US" w:bidi="ar-SA"/>
      </w:rPr>
    </w:lvl>
    <w:lvl w:ilvl="5" w:tplc="33385268">
      <w:numFmt w:val="bullet"/>
      <w:lvlText w:val="•"/>
      <w:lvlJc w:val="left"/>
      <w:pPr>
        <w:ind w:left="5125" w:hanging="427"/>
      </w:pPr>
      <w:rPr>
        <w:rFonts w:hint="default"/>
        <w:lang w:val="pl-PL" w:eastAsia="en-US" w:bidi="ar-SA"/>
      </w:rPr>
    </w:lvl>
    <w:lvl w:ilvl="6" w:tplc="D23E3946">
      <w:numFmt w:val="bullet"/>
      <w:lvlText w:val="•"/>
      <w:lvlJc w:val="left"/>
      <w:pPr>
        <w:ind w:left="5970" w:hanging="427"/>
      </w:pPr>
      <w:rPr>
        <w:rFonts w:hint="default"/>
        <w:lang w:val="pl-PL" w:eastAsia="en-US" w:bidi="ar-SA"/>
      </w:rPr>
    </w:lvl>
    <w:lvl w:ilvl="7" w:tplc="9EEAEFAC">
      <w:numFmt w:val="bullet"/>
      <w:lvlText w:val="•"/>
      <w:lvlJc w:val="left"/>
      <w:pPr>
        <w:ind w:left="6815" w:hanging="427"/>
      </w:pPr>
      <w:rPr>
        <w:rFonts w:hint="default"/>
        <w:lang w:val="pl-PL" w:eastAsia="en-US" w:bidi="ar-SA"/>
      </w:rPr>
    </w:lvl>
    <w:lvl w:ilvl="8" w:tplc="5C848D88">
      <w:numFmt w:val="bullet"/>
      <w:lvlText w:val="•"/>
      <w:lvlJc w:val="left"/>
      <w:pPr>
        <w:ind w:left="7660" w:hanging="427"/>
      </w:pPr>
      <w:rPr>
        <w:rFonts w:hint="default"/>
        <w:lang w:val="pl-PL" w:eastAsia="en-US" w:bidi="ar-SA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3"/>
  </w:num>
  <w:num w:numId="5">
    <w:abstractNumId w:val="18"/>
  </w:num>
  <w:num w:numId="6">
    <w:abstractNumId w:val="0"/>
  </w:num>
  <w:num w:numId="7">
    <w:abstractNumId w:val="10"/>
  </w:num>
  <w:num w:numId="8">
    <w:abstractNumId w:val="12"/>
  </w:num>
  <w:num w:numId="9">
    <w:abstractNumId w:val="17"/>
  </w:num>
  <w:num w:numId="10">
    <w:abstractNumId w:val="5"/>
  </w:num>
  <w:num w:numId="11">
    <w:abstractNumId w:val="8"/>
  </w:num>
  <w:num w:numId="12">
    <w:abstractNumId w:val="11"/>
  </w:num>
  <w:num w:numId="13">
    <w:abstractNumId w:val="16"/>
  </w:num>
  <w:num w:numId="14">
    <w:abstractNumId w:val="13"/>
  </w:num>
  <w:num w:numId="15">
    <w:abstractNumId w:val="2"/>
  </w:num>
  <w:num w:numId="16">
    <w:abstractNumId w:val="6"/>
  </w:num>
  <w:num w:numId="17">
    <w:abstractNumId w:val="9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2EC2"/>
    <w:rsid w:val="0043046F"/>
    <w:rsid w:val="004A4CE9"/>
    <w:rsid w:val="00551E8A"/>
    <w:rsid w:val="006E273F"/>
    <w:rsid w:val="006E7C23"/>
    <w:rsid w:val="00875A18"/>
    <w:rsid w:val="00A77C47"/>
    <w:rsid w:val="00B92FEF"/>
    <w:rsid w:val="00BA52B4"/>
    <w:rsid w:val="00CA0B40"/>
    <w:rsid w:val="00D23D90"/>
    <w:rsid w:val="00D61592"/>
    <w:rsid w:val="00D8596A"/>
    <w:rsid w:val="00E04E56"/>
    <w:rsid w:val="00E32EC2"/>
    <w:rsid w:val="00EB55CB"/>
    <w:rsid w:val="00F0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435AF"/>
  <w15:docId w15:val="{1B584848-9496-422F-B16C-13BAC967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44"/>
      <w:ind w:left="174"/>
      <w:outlineLvl w:val="0"/>
    </w:pPr>
    <w:rPr>
      <w:sz w:val="27"/>
      <w:szCs w:val="27"/>
    </w:rPr>
  </w:style>
  <w:style w:type="paragraph" w:styleId="Nagwek2">
    <w:name w:val="heading 2"/>
    <w:basedOn w:val="Normalny"/>
    <w:uiPriority w:val="1"/>
    <w:qFormat/>
    <w:pPr>
      <w:ind w:left="169"/>
      <w:outlineLvl w:val="1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Tytu">
    <w:name w:val="Title"/>
    <w:basedOn w:val="Normalny"/>
    <w:uiPriority w:val="1"/>
    <w:qFormat/>
    <w:pPr>
      <w:ind w:left="304" w:right="161"/>
      <w:jc w:val="center"/>
    </w:pPr>
    <w:rPr>
      <w:rFonts w:ascii="Arial Black" w:eastAsia="Arial Black" w:hAnsi="Arial Black" w:cs="Arial Black"/>
      <w:sz w:val="45"/>
      <w:szCs w:val="45"/>
    </w:rPr>
  </w:style>
  <w:style w:type="paragraph" w:styleId="Akapitzlist">
    <w:name w:val="List Paragraph"/>
    <w:basedOn w:val="Normalny"/>
    <w:uiPriority w:val="1"/>
    <w:qFormat/>
    <w:pPr>
      <w:spacing w:line="276" w:lineRule="exact"/>
      <w:ind w:left="872" w:hanging="421"/>
    </w:pPr>
  </w:style>
  <w:style w:type="paragraph" w:customStyle="1" w:styleId="TableParagraph">
    <w:name w:val="Table Paragraph"/>
    <w:basedOn w:val="Normalny"/>
    <w:uiPriority w:val="1"/>
    <w:qFormat/>
    <w:pPr>
      <w:spacing w:line="155" w:lineRule="exact"/>
      <w:ind w:left="26" w:right="-159"/>
    </w:pPr>
  </w:style>
  <w:style w:type="paragraph" w:styleId="Nagwek">
    <w:name w:val="header"/>
    <w:basedOn w:val="Normalny"/>
    <w:link w:val="NagwekZnak"/>
    <w:uiPriority w:val="99"/>
    <w:unhideWhenUsed/>
    <w:rsid w:val="00D615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59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615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592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C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C47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2164E-B930-4B13-AE3A-B216EF846C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C449B48-3689-4D71-8C83-6FDCF7E6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2259</Words>
  <Characters>14030</Characters>
  <Application>Microsoft Office Word</Application>
  <DocSecurity>0</DocSecurity>
  <Lines>305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SIWSPSZPRT125012812400</vt:lpstr>
    </vt:vector>
  </TitlesOfParts>
  <Company>Resort Obrony Narodowej</Company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SIWSPSZPRT125012812400</dc:title>
  <cp:lastModifiedBy>Dębska Agnieszka</cp:lastModifiedBy>
  <cp:revision>9</cp:revision>
  <cp:lastPrinted>2025-04-09T08:11:00Z</cp:lastPrinted>
  <dcterms:created xsi:type="dcterms:W3CDTF">2025-03-25T17:26:00Z</dcterms:created>
  <dcterms:modified xsi:type="dcterms:W3CDTF">2025-04-09T08:13:00Z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IWSPSZPRT136</vt:lpwstr>
  </property>
  <property fmtid="{D5CDD505-2E9C-101B-9397-08002B2CF9AE}" pid="4" name="LastSaved">
    <vt:filetime>2025-03-25T00:00:00Z</vt:filetime>
  </property>
  <property fmtid="{D5CDD505-2E9C-101B-9397-08002B2CF9AE}" pid="5" name="Producer">
    <vt:lpwstr>KONICA MINOLTA bizhub C308</vt:lpwstr>
  </property>
  <property fmtid="{D5CDD505-2E9C-101B-9397-08002B2CF9AE}" pid="6" name="docIndexRef">
    <vt:lpwstr>49489055-b43e-46b9-80dd-d8fdae870534</vt:lpwstr>
  </property>
  <property fmtid="{D5CDD505-2E9C-101B-9397-08002B2CF9AE}" pid="7" name="bjSaver">
    <vt:lpwstr>ODDlZulyG/7/CRlCMTwTEdfQSRQ4tQy9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s5636:Creator type=organization">
    <vt:lpwstr>MILNET-Z</vt:lpwstr>
  </property>
  <property fmtid="{D5CDD505-2E9C-101B-9397-08002B2CF9AE}" pid="12" name="bjPortionMark">
    <vt:lpwstr>[JAW]</vt:lpwstr>
  </property>
  <property fmtid="{D5CDD505-2E9C-101B-9397-08002B2CF9AE}" pid="13" name="s5636:Creator type=IP">
    <vt:lpwstr>10.49.198.218</vt:lpwstr>
  </property>
  <property fmtid="{D5CDD505-2E9C-101B-9397-08002B2CF9AE}" pid="14" name="bjClsUserRVM">
    <vt:lpwstr>[]</vt:lpwstr>
  </property>
</Properties>
</file>