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97358" w14:textId="77777777" w:rsidR="00FB488E" w:rsidRPr="00FB488E" w:rsidRDefault="00FB488E" w:rsidP="00FB488E">
      <w:pPr>
        <w:spacing w:after="0" w:line="240" w:lineRule="auto"/>
        <w:ind w:left="5812" w:right="-171" w:hanging="5789"/>
        <w:jc w:val="right"/>
        <w:rPr>
          <w:rFonts w:ascii="Verdana" w:hAnsi="Verdana" w:cs="Arial"/>
          <w:b/>
          <w:bCs/>
          <w:sz w:val="20"/>
          <w:szCs w:val="20"/>
        </w:rPr>
      </w:pPr>
      <w:bookmarkStart w:id="0" w:name="_Hlk145495019"/>
      <w:bookmarkStart w:id="1" w:name="_Hlk113620753"/>
      <w:r w:rsidRPr="00FB488E">
        <w:rPr>
          <w:rFonts w:ascii="Verdana" w:hAnsi="Verdana" w:cs="Arial"/>
          <w:b/>
          <w:bCs/>
          <w:sz w:val="20"/>
          <w:szCs w:val="20"/>
        </w:rPr>
        <w:t>Postępowanie nr BZP.2710.17.2025.WFP</w:t>
      </w:r>
    </w:p>
    <w:p w14:paraId="577ACE7C" w14:textId="77777777" w:rsidR="00FB488E" w:rsidRPr="00FB488E" w:rsidRDefault="00FB488E" w:rsidP="00FB488E">
      <w:pPr>
        <w:spacing w:after="0" w:line="240" w:lineRule="auto"/>
        <w:ind w:right="-144"/>
        <w:jc w:val="right"/>
        <w:rPr>
          <w:rFonts w:ascii="Verdana" w:hAnsi="Verdana" w:cs="Arial"/>
          <w:b/>
          <w:bCs/>
          <w:sz w:val="20"/>
          <w:szCs w:val="20"/>
        </w:rPr>
      </w:pPr>
      <w:r w:rsidRPr="00FB488E">
        <w:rPr>
          <w:rFonts w:ascii="Verdana" w:hAnsi="Verdana" w:cs="Arial"/>
          <w:b/>
          <w:bCs/>
          <w:sz w:val="20"/>
          <w:szCs w:val="20"/>
        </w:rPr>
        <w:t>Załącznik nr 1 do SWZ</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FB488E" w:rsidRPr="00FB488E" w14:paraId="42B72E8B" w14:textId="77777777" w:rsidTr="00E50908">
        <w:trPr>
          <w:trHeight w:val="624"/>
          <w:jc w:val="center"/>
        </w:trPr>
        <w:tc>
          <w:tcPr>
            <w:tcW w:w="1522" w:type="dxa"/>
            <w:tcBorders>
              <w:top w:val="dotted" w:sz="4" w:space="0" w:color="365F91"/>
              <w:left w:val="dotted" w:sz="4" w:space="0" w:color="365F91"/>
              <w:bottom w:val="dotted" w:sz="4" w:space="0" w:color="365F91"/>
              <w:right w:val="dotted" w:sz="4" w:space="0" w:color="365F91"/>
            </w:tcBorders>
            <w:shd w:val="clear" w:color="auto" w:fill="F2F2F2"/>
            <w:vAlign w:val="center"/>
          </w:tcPr>
          <w:p w14:paraId="1D504AE2" w14:textId="77777777" w:rsidR="00FB488E" w:rsidRPr="00FB488E" w:rsidRDefault="00FB488E" w:rsidP="00FB488E">
            <w:pPr>
              <w:spacing w:after="0" w:line="240" w:lineRule="auto"/>
              <w:jc w:val="right"/>
              <w:rPr>
                <w:rFonts w:ascii="Verdana" w:hAnsi="Verdana" w:cs="Calibri"/>
                <w:noProof/>
                <w:sz w:val="16"/>
                <w:szCs w:val="16"/>
              </w:rPr>
            </w:pPr>
            <w:r w:rsidRPr="00FB488E">
              <w:rPr>
                <w:rFonts w:ascii="Verdana" w:hAnsi="Verdana" w:cs="Calibri"/>
                <w:sz w:val="16"/>
                <w:szCs w:val="16"/>
              </w:rPr>
              <w:t>Miejscowość:</w:t>
            </w:r>
          </w:p>
        </w:tc>
        <w:tc>
          <w:tcPr>
            <w:tcW w:w="3095" w:type="dxa"/>
            <w:gridSpan w:val="4"/>
            <w:tcBorders>
              <w:top w:val="dotted" w:sz="4" w:space="0" w:color="365F91"/>
              <w:left w:val="dotted" w:sz="4" w:space="0" w:color="365F91"/>
              <w:bottom w:val="dotted" w:sz="4" w:space="0" w:color="365F91"/>
              <w:right w:val="dotted" w:sz="4" w:space="0" w:color="365F91"/>
            </w:tcBorders>
            <w:shd w:val="clear" w:color="auto" w:fill="auto"/>
            <w:vAlign w:val="center"/>
          </w:tcPr>
          <w:p w14:paraId="2C557FCB" w14:textId="77777777" w:rsidR="00FB488E" w:rsidRPr="00FB488E" w:rsidRDefault="00FB488E" w:rsidP="00FB488E">
            <w:pPr>
              <w:spacing w:after="0" w:line="240" w:lineRule="auto"/>
              <w:ind w:left="4197" w:hanging="4197"/>
              <w:rPr>
                <w:rFonts w:ascii="Verdana" w:hAnsi="Verdana" w:cs="Arial"/>
                <w:noProof/>
                <w:sz w:val="16"/>
                <w:szCs w:val="16"/>
              </w:rPr>
            </w:pPr>
          </w:p>
        </w:tc>
        <w:tc>
          <w:tcPr>
            <w:tcW w:w="847" w:type="dxa"/>
            <w:tcBorders>
              <w:top w:val="dotted" w:sz="4" w:space="0" w:color="365F91"/>
              <w:left w:val="dotted" w:sz="4" w:space="0" w:color="365F91"/>
              <w:bottom w:val="dotted" w:sz="4" w:space="0" w:color="365F91"/>
              <w:right w:val="dotted" w:sz="4" w:space="0" w:color="365F91"/>
            </w:tcBorders>
            <w:shd w:val="clear" w:color="auto" w:fill="F2F2F2"/>
            <w:vAlign w:val="center"/>
          </w:tcPr>
          <w:p w14:paraId="6714515B" w14:textId="77777777" w:rsidR="00FB488E" w:rsidRPr="00FB488E" w:rsidRDefault="00FB488E" w:rsidP="00FB488E">
            <w:pPr>
              <w:spacing w:after="0" w:line="240" w:lineRule="auto"/>
              <w:ind w:left="4197" w:hanging="4197"/>
              <w:jc w:val="right"/>
              <w:rPr>
                <w:rFonts w:ascii="Verdana" w:hAnsi="Verdana" w:cs="Calibri"/>
                <w:noProof/>
                <w:sz w:val="16"/>
                <w:szCs w:val="16"/>
              </w:rPr>
            </w:pPr>
            <w:r w:rsidRPr="00FB488E">
              <w:rPr>
                <w:rFonts w:ascii="Verdana" w:hAnsi="Verdana" w:cs="Calibri"/>
                <w:noProof/>
                <w:sz w:val="16"/>
                <w:szCs w:val="16"/>
              </w:rPr>
              <w:t>Data:</w:t>
            </w:r>
          </w:p>
        </w:tc>
        <w:tc>
          <w:tcPr>
            <w:tcW w:w="4743" w:type="dxa"/>
            <w:gridSpan w:val="2"/>
            <w:tcBorders>
              <w:top w:val="dotted" w:sz="4" w:space="0" w:color="365F91"/>
              <w:left w:val="dotted" w:sz="4" w:space="0" w:color="365F91"/>
              <w:bottom w:val="dotted" w:sz="4" w:space="0" w:color="365F91"/>
              <w:right w:val="dotted" w:sz="4" w:space="0" w:color="365F91"/>
            </w:tcBorders>
            <w:shd w:val="clear" w:color="auto" w:fill="auto"/>
            <w:vAlign w:val="center"/>
          </w:tcPr>
          <w:p w14:paraId="1181FC42" w14:textId="77777777" w:rsidR="00FB488E" w:rsidRPr="00FB488E" w:rsidRDefault="00FB488E" w:rsidP="00FB488E">
            <w:pPr>
              <w:spacing w:after="0" w:line="240" w:lineRule="auto"/>
              <w:ind w:left="4197" w:hanging="4175"/>
              <w:rPr>
                <w:rFonts w:ascii="Verdana" w:hAnsi="Verdana" w:cs="Calibri"/>
                <w:noProof/>
                <w:sz w:val="16"/>
                <w:szCs w:val="16"/>
              </w:rPr>
            </w:pPr>
          </w:p>
        </w:tc>
      </w:tr>
      <w:tr w:rsidR="00FB488E" w:rsidRPr="00FB488E" w14:paraId="06E7A58D" w14:textId="77777777" w:rsidTr="00E50908">
        <w:trPr>
          <w:trHeight w:val="943"/>
          <w:jc w:val="center"/>
        </w:trPr>
        <w:tc>
          <w:tcPr>
            <w:tcW w:w="4617" w:type="dxa"/>
            <w:gridSpan w:val="5"/>
            <w:tcBorders>
              <w:top w:val="dotted" w:sz="4" w:space="0" w:color="365F91"/>
              <w:left w:val="dotted" w:sz="4" w:space="0" w:color="365F91"/>
              <w:bottom w:val="dotted" w:sz="4" w:space="0" w:color="365F91"/>
              <w:right w:val="dotted" w:sz="4" w:space="0" w:color="365F91"/>
            </w:tcBorders>
            <w:shd w:val="clear" w:color="auto" w:fill="auto"/>
            <w:vAlign w:val="center"/>
          </w:tcPr>
          <w:p w14:paraId="088157AD" w14:textId="77777777" w:rsidR="00FB488E" w:rsidRPr="00FB488E" w:rsidRDefault="00FB488E" w:rsidP="00FB488E">
            <w:pPr>
              <w:tabs>
                <w:tab w:val="left" w:pos="5040"/>
              </w:tabs>
              <w:spacing w:after="0" w:line="240" w:lineRule="auto"/>
              <w:rPr>
                <w:rFonts w:ascii="Verdana" w:hAnsi="Verdana" w:cs="Calibri"/>
                <w:sz w:val="16"/>
                <w:szCs w:val="16"/>
              </w:rPr>
            </w:pPr>
            <w:r w:rsidRPr="00FB488E">
              <w:rPr>
                <w:rFonts w:ascii="Verdana" w:hAnsi="Verdana" w:cs="Calibri"/>
                <w:sz w:val="16"/>
                <w:szCs w:val="16"/>
              </w:rPr>
              <w:t>Zamawiający:</w:t>
            </w:r>
          </w:p>
        </w:tc>
        <w:tc>
          <w:tcPr>
            <w:tcW w:w="5590" w:type="dxa"/>
            <w:gridSpan w:val="3"/>
            <w:tcBorders>
              <w:top w:val="dotted" w:sz="4" w:space="0" w:color="365F91"/>
              <w:left w:val="dotted" w:sz="4" w:space="0" w:color="365F91"/>
              <w:bottom w:val="dotted" w:sz="4" w:space="0" w:color="365F91"/>
              <w:right w:val="dotted" w:sz="4" w:space="0" w:color="365F91"/>
            </w:tcBorders>
            <w:shd w:val="clear" w:color="auto" w:fill="auto"/>
            <w:vAlign w:val="center"/>
          </w:tcPr>
          <w:p w14:paraId="650D3EC5" w14:textId="77777777" w:rsidR="00FB488E" w:rsidRPr="00FB488E" w:rsidRDefault="00FB488E" w:rsidP="00FB488E">
            <w:pPr>
              <w:spacing w:after="0" w:line="240" w:lineRule="auto"/>
              <w:ind w:left="3119" w:hanging="3119"/>
              <w:jc w:val="center"/>
              <w:rPr>
                <w:rFonts w:ascii="Verdana" w:hAnsi="Verdana" w:cs="Arial"/>
                <w:b/>
              </w:rPr>
            </w:pPr>
            <w:r w:rsidRPr="00FB488E">
              <w:rPr>
                <w:rFonts w:ascii="Verdana" w:hAnsi="Verdana" w:cs="Arial"/>
                <w:b/>
              </w:rPr>
              <w:t>Uniwersytet Wrocławski</w:t>
            </w:r>
          </w:p>
          <w:p w14:paraId="482DEAE0" w14:textId="77777777" w:rsidR="00FB488E" w:rsidRPr="00FB488E" w:rsidRDefault="00FB488E" w:rsidP="00FB488E">
            <w:pPr>
              <w:spacing w:after="0" w:line="240" w:lineRule="auto"/>
              <w:ind w:left="3119" w:hanging="3119"/>
              <w:jc w:val="center"/>
              <w:rPr>
                <w:rFonts w:ascii="Verdana" w:hAnsi="Verdana" w:cs="Arial"/>
                <w:b/>
              </w:rPr>
            </w:pPr>
            <w:r w:rsidRPr="00FB488E">
              <w:rPr>
                <w:rFonts w:ascii="Verdana" w:hAnsi="Verdana" w:cs="Arial"/>
                <w:b/>
              </w:rPr>
              <w:t>pl. Uniwersytecki 1</w:t>
            </w:r>
          </w:p>
          <w:p w14:paraId="24986F04" w14:textId="77777777" w:rsidR="00FB488E" w:rsidRPr="00FB488E" w:rsidRDefault="00FB488E" w:rsidP="00FB488E">
            <w:pPr>
              <w:spacing w:after="0" w:line="240" w:lineRule="auto"/>
              <w:ind w:left="3119" w:hanging="3119"/>
              <w:jc w:val="center"/>
              <w:rPr>
                <w:rFonts w:ascii="Verdana" w:hAnsi="Verdana" w:cs="Arial"/>
                <w:sz w:val="16"/>
                <w:szCs w:val="16"/>
              </w:rPr>
            </w:pPr>
            <w:r w:rsidRPr="00FB488E">
              <w:rPr>
                <w:rFonts w:ascii="Verdana" w:hAnsi="Verdana" w:cs="Arial"/>
                <w:b/>
              </w:rPr>
              <w:t>50-137 Wrocław</w:t>
            </w:r>
          </w:p>
        </w:tc>
      </w:tr>
      <w:tr w:rsidR="00FB488E" w:rsidRPr="00FB488E" w14:paraId="2AA5BAAE" w14:textId="77777777" w:rsidTr="00E50908">
        <w:trPr>
          <w:trHeight w:val="746"/>
          <w:jc w:val="center"/>
        </w:trPr>
        <w:tc>
          <w:tcPr>
            <w:tcW w:w="10207" w:type="dxa"/>
            <w:gridSpan w:val="8"/>
            <w:tcBorders>
              <w:top w:val="dotted" w:sz="4" w:space="0" w:color="365F91"/>
              <w:left w:val="dotted" w:sz="4" w:space="0" w:color="365F91"/>
              <w:bottom w:val="dotted" w:sz="4" w:space="0" w:color="365F91"/>
              <w:right w:val="dotted" w:sz="4" w:space="0" w:color="365F91"/>
            </w:tcBorders>
            <w:shd w:val="clear" w:color="auto" w:fill="365F91"/>
            <w:vAlign w:val="center"/>
          </w:tcPr>
          <w:p w14:paraId="7FC6D56E" w14:textId="77777777" w:rsidR="00FB488E" w:rsidRPr="00FB488E" w:rsidRDefault="00FB488E" w:rsidP="00FB488E">
            <w:pPr>
              <w:spacing w:after="0" w:line="240" w:lineRule="auto"/>
              <w:jc w:val="center"/>
              <w:rPr>
                <w:rFonts w:ascii="Verdana" w:hAnsi="Verdana" w:cs="Calibri"/>
                <w:b/>
                <w:color w:val="FFFFFF"/>
                <w:spacing w:val="60"/>
                <w:sz w:val="10"/>
                <w:szCs w:val="10"/>
              </w:rPr>
            </w:pPr>
          </w:p>
          <w:p w14:paraId="09F6DA8B" w14:textId="77777777" w:rsidR="00FB488E" w:rsidRPr="00FB488E" w:rsidRDefault="00FB488E" w:rsidP="00FB488E">
            <w:pPr>
              <w:spacing w:after="0" w:line="240" w:lineRule="auto"/>
              <w:jc w:val="center"/>
              <w:rPr>
                <w:rFonts w:ascii="Verdana" w:hAnsi="Verdana" w:cs="Calibri"/>
                <w:b/>
                <w:color w:val="FFFFFF"/>
                <w:spacing w:val="60"/>
                <w:sz w:val="28"/>
                <w:szCs w:val="28"/>
              </w:rPr>
            </w:pPr>
            <w:r w:rsidRPr="00FB488E">
              <w:rPr>
                <w:rFonts w:ascii="Verdana" w:hAnsi="Verdana" w:cs="Calibri"/>
                <w:b/>
                <w:color w:val="FFFFFF"/>
                <w:spacing w:val="60"/>
                <w:sz w:val="28"/>
                <w:szCs w:val="28"/>
              </w:rPr>
              <w:t>FORMULARZ OFERTOWY</w:t>
            </w:r>
          </w:p>
          <w:p w14:paraId="5E2ACA74" w14:textId="77777777" w:rsidR="00FB488E" w:rsidRPr="00FB488E" w:rsidRDefault="00FB488E" w:rsidP="00FB488E">
            <w:pPr>
              <w:spacing w:after="0" w:line="240" w:lineRule="auto"/>
              <w:jc w:val="center"/>
              <w:rPr>
                <w:rFonts w:ascii="Verdana" w:hAnsi="Verdana" w:cs="Calibri"/>
                <w:b/>
                <w:spacing w:val="60"/>
                <w:sz w:val="8"/>
                <w:szCs w:val="8"/>
              </w:rPr>
            </w:pPr>
          </w:p>
        </w:tc>
      </w:tr>
      <w:tr w:rsidR="00FB488E" w:rsidRPr="00FB488E" w14:paraId="581D5212" w14:textId="77777777" w:rsidTr="00E50908">
        <w:trPr>
          <w:trHeight w:val="381"/>
          <w:jc w:val="center"/>
        </w:trPr>
        <w:tc>
          <w:tcPr>
            <w:tcW w:w="10207" w:type="dxa"/>
            <w:gridSpan w:val="8"/>
            <w:tcBorders>
              <w:top w:val="dotted" w:sz="4" w:space="0" w:color="365F91"/>
              <w:left w:val="dotted" w:sz="4" w:space="0" w:color="365F91"/>
              <w:bottom w:val="dotted" w:sz="4" w:space="0" w:color="365F91"/>
              <w:right w:val="dotted" w:sz="4" w:space="0" w:color="365F91"/>
            </w:tcBorders>
            <w:shd w:val="clear" w:color="auto" w:fill="F2F2F2"/>
            <w:vAlign w:val="center"/>
          </w:tcPr>
          <w:p w14:paraId="32F76653" w14:textId="77777777" w:rsidR="00FB488E" w:rsidRPr="00FB488E" w:rsidRDefault="00FB488E" w:rsidP="00FB488E">
            <w:pPr>
              <w:tabs>
                <w:tab w:val="left" w:pos="851"/>
                <w:tab w:val="left" w:pos="3261"/>
                <w:tab w:val="left" w:pos="6237"/>
              </w:tabs>
              <w:spacing w:after="0" w:line="240" w:lineRule="auto"/>
              <w:jc w:val="center"/>
              <w:rPr>
                <w:rFonts w:ascii="Verdana" w:hAnsi="Verdana" w:cs="Calibri"/>
                <w:b/>
                <w:sz w:val="16"/>
                <w:szCs w:val="16"/>
              </w:rPr>
            </w:pPr>
            <w:r w:rsidRPr="00FB488E">
              <w:rPr>
                <w:rFonts w:ascii="Verdana" w:hAnsi="Verdana" w:cs="Calibri"/>
                <w:b/>
                <w:sz w:val="20"/>
                <w:szCs w:val="20"/>
              </w:rPr>
              <w:t>DANE WYKONAWCY</w:t>
            </w:r>
          </w:p>
        </w:tc>
      </w:tr>
      <w:tr w:rsidR="00FB488E" w:rsidRPr="00FB488E" w14:paraId="21D3A0A8" w14:textId="77777777" w:rsidTr="00E50908">
        <w:trPr>
          <w:trHeight w:val="794"/>
          <w:jc w:val="center"/>
        </w:trPr>
        <w:tc>
          <w:tcPr>
            <w:tcW w:w="3368" w:type="dxa"/>
            <w:gridSpan w:val="3"/>
            <w:tcBorders>
              <w:top w:val="dotted" w:sz="4" w:space="0" w:color="365F91"/>
              <w:left w:val="dotted" w:sz="4" w:space="0" w:color="365F91"/>
              <w:bottom w:val="dotted" w:sz="4" w:space="0" w:color="365F91"/>
              <w:right w:val="dotted" w:sz="4" w:space="0" w:color="365F91"/>
            </w:tcBorders>
            <w:shd w:val="clear" w:color="auto" w:fill="F2F2F2"/>
            <w:vAlign w:val="center"/>
          </w:tcPr>
          <w:p w14:paraId="77E26729" w14:textId="77777777" w:rsidR="00FB488E" w:rsidRPr="00FB488E" w:rsidRDefault="00FB488E" w:rsidP="00FB488E">
            <w:pPr>
              <w:tabs>
                <w:tab w:val="left" w:pos="851"/>
                <w:tab w:val="left" w:pos="3261"/>
                <w:tab w:val="left" w:pos="6237"/>
              </w:tabs>
              <w:spacing w:after="0" w:line="240" w:lineRule="auto"/>
              <w:jc w:val="right"/>
              <w:rPr>
                <w:rFonts w:ascii="Verdana" w:hAnsi="Verdana" w:cs="Calibri"/>
                <w:b/>
                <w:sz w:val="16"/>
                <w:szCs w:val="16"/>
              </w:rPr>
            </w:pPr>
            <w:r w:rsidRPr="00FB488E">
              <w:rPr>
                <w:rFonts w:ascii="Verdana" w:hAnsi="Verdana" w:cs="Calibri"/>
                <w:b/>
                <w:sz w:val="16"/>
                <w:szCs w:val="16"/>
              </w:rPr>
              <w:t>Nazwa Wykonawcy</w:t>
            </w:r>
          </w:p>
          <w:p w14:paraId="439C7BF1" w14:textId="77777777" w:rsidR="00FB488E" w:rsidRPr="00FB488E" w:rsidRDefault="00FB488E" w:rsidP="00FB488E">
            <w:pPr>
              <w:tabs>
                <w:tab w:val="left" w:pos="851"/>
                <w:tab w:val="left" w:pos="3261"/>
                <w:tab w:val="left" w:pos="6237"/>
              </w:tabs>
              <w:spacing w:after="0" w:line="240" w:lineRule="auto"/>
              <w:jc w:val="right"/>
              <w:rPr>
                <w:rFonts w:ascii="Verdana" w:hAnsi="Verdana" w:cs="Calibri"/>
                <w:sz w:val="16"/>
                <w:szCs w:val="16"/>
              </w:rPr>
            </w:pPr>
            <w:r w:rsidRPr="00FB488E">
              <w:rPr>
                <w:rFonts w:ascii="Verdana" w:hAnsi="Verdana" w:cs="Calibri"/>
                <w:sz w:val="16"/>
                <w:szCs w:val="16"/>
              </w:rPr>
              <w:t>(Pełnomocnika w przypadku Konsorcjum):</w:t>
            </w:r>
          </w:p>
        </w:tc>
        <w:tc>
          <w:tcPr>
            <w:tcW w:w="6839" w:type="dxa"/>
            <w:gridSpan w:val="5"/>
            <w:tcBorders>
              <w:top w:val="dotted" w:sz="4" w:space="0" w:color="365F91"/>
              <w:left w:val="dotted" w:sz="4" w:space="0" w:color="365F91"/>
              <w:bottom w:val="dotted" w:sz="4" w:space="0" w:color="365F91"/>
              <w:right w:val="dotted" w:sz="4" w:space="0" w:color="365F91"/>
            </w:tcBorders>
            <w:shd w:val="clear" w:color="auto" w:fill="auto"/>
            <w:vAlign w:val="center"/>
          </w:tcPr>
          <w:p w14:paraId="654BA3B1" w14:textId="77777777" w:rsidR="00FB488E" w:rsidRPr="00FB488E" w:rsidRDefault="00FB488E" w:rsidP="00FB488E">
            <w:pPr>
              <w:tabs>
                <w:tab w:val="left" w:pos="851"/>
                <w:tab w:val="left" w:pos="3261"/>
                <w:tab w:val="left" w:pos="6237"/>
              </w:tabs>
              <w:spacing w:after="0" w:line="240" w:lineRule="auto"/>
              <w:jc w:val="center"/>
              <w:rPr>
                <w:rFonts w:ascii="Verdana" w:hAnsi="Verdana" w:cs="Calibri"/>
                <w:sz w:val="16"/>
                <w:szCs w:val="16"/>
              </w:rPr>
            </w:pPr>
          </w:p>
        </w:tc>
      </w:tr>
      <w:tr w:rsidR="00FB488E" w:rsidRPr="00FB488E" w14:paraId="002D06F5" w14:textId="77777777" w:rsidTr="00E50908">
        <w:trPr>
          <w:trHeight w:val="759"/>
          <w:jc w:val="center"/>
        </w:trPr>
        <w:tc>
          <w:tcPr>
            <w:tcW w:w="3368" w:type="dxa"/>
            <w:gridSpan w:val="3"/>
            <w:tcBorders>
              <w:top w:val="dotted" w:sz="4" w:space="0" w:color="365F91"/>
              <w:left w:val="dotted" w:sz="4" w:space="0" w:color="365F91"/>
              <w:bottom w:val="dotted" w:sz="4" w:space="0" w:color="365F91"/>
              <w:right w:val="dotted" w:sz="4" w:space="0" w:color="365F91"/>
            </w:tcBorders>
            <w:shd w:val="clear" w:color="auto" w:fill="F2F2F2"/>
            <w:vAlign w:val="center"/>
          </w:tcPr>
          <w:p w14:paraId="4EC72153" w14:textId="77777777" w:rsidR="00FB488E" w:rsidRPr="00FB488E" w:rsidRDefault="00FB488E" w:rsidP="00FB488E">
            <w:pPr>
              <w:tabs>
                <w:tab w:val="left" w:pos="709"/>
                <w:tab w:val="left" w:pos="3261"/>
                <w:tab w:val="left" w:pos="6237"/>
              </w:tabs>
              <w:spacing w:after="0" w:line="240" w:lineRule="auto"/>
              <w:jc w:val="right"/>
              <w:rPr>
                <w:rFonts w:ascii="Verdana" w:hAnsi="Verdana" w:cs="Calibri"/>
                <w:b/>
                <w:sz w:val="16"/>
                <w:szCs w:val="16"/>
              </w:rPr>
            </w:pPr>
            <w:r w:rsidRPr="00FB488E">
              <w:rPr>
                <w:rFonts w:ascii="Verdana" w:hAnsi="Verdana" w:cs="Calibri"/>
                <w:b/>
                <w:sz w:val="16"/>
                <w:szCs w:val="16"/>
              </w:rPr>
              <w:t>Siedziba Wykonawcy</w:t>
            </w:r>
          </w:p>
          <w:p w14:paraId="48565441" w14:textId="77777777" w:rsidR="00FB488E" w:rsidRPr="00FB488E" w:rsidRDefault="00FB488E" w:rsidP="00FB488E">
            <w:pPr>
              <w:tabs>
                <w:tab w:val="left" w:pos="709"/>
                <w:tab w:val="left" w:pos="3261"/>
                <w:tab w:val="left" w:pos="6237"/>
              </w:tabs>
              <w:spacing w:after="0" w:line="240" w:lineRule="auto"/>
              <w:jc w:val="right"/>
              <w:rPr>
                <w:rFonts w:ascii="Verdana" w:hAnsi="Verdana" w:cs="Calibri"/>
                <w:sz w:val="16"/>
                <w:szCs w:val="16"/>
              </w:rPr>
            </w:pPr>
            <w:r w:rsidRPr="00FB488E">
              <w:rPr>
                <w:rFonts w:ascii="Verdana" w:hAnsi="Verdana" w:cs="Calibri"/>
                <w:sz w:val="16"/>
                <w:szCs w:val="16"/>
              </w:rPr>
              <w:t>(ulica, numer, kod pocztowy, m</w:t>
            </w:r>
            <w:r w:rsidRPr="00FB488E">
              <w:rPr>
                <w:rFonts w:ascii="Verdana" w:hAnsi="Verdana" w:cs="Calibri"/>
                <w:sz w:val="16"/>
                <w:szCs w:val="16"/>
                <w:shd w:val="clear" w:color="auto" w:fill="F2F2F2"/>
              </w:rPr>
              <w:t>i</w:t>
            </w:r>
            <w:r w:rsidRPr="00FB488E">
              <w:rPr>
                <w:rFonts w:ascii="Verdana" w:hAnsi="Verdana" w:cs="Calibri"/>
                <w:sz w:val="16"/>
                <w:szCs w:val="16"/>
              </w:rPr>
              <w:t>ejscowość):</w:t>
            </w:r>
          </w:p>
        </w:tc>
        <w:tc>
          <w:tcPr>
            <w:tcW w:w="6839" w:type="dxa"/>
            <w:gridSpan w:val="5"/>
            <w:tcBorders>
              <w:top w:val="dotted" w:sz="4" w:space="0" w:color="365F91"/>
              <w:left w:val="dotted" w:sz="4" w:space="0" w:color="365F91"/>
              <w:bottom w:val="dotted" w:sz="4" w:space="0" w:color="365F91"/>
              <w:right w:val="dotted" w:sz="4" w:space="0" w:color="365F91"/>
            </w:tcBorders>
            <w:shd w:val="clear" w:color="auto" w:fill="auto"/>
            <w:vAlign w:val="center"/>
          </w:tcPr>
          <w:p w14:paraId="32EB190E" w14:textId="77777777" w:rsidR="00FB488E" w:rsidRPr="00FB488E" w:rsidRDefault="00FB488E" w:rsidP="00FB488E">
            <w:pPr>
              <w:tabs>
                <w:tab w:val="left" w:pos="709"/>
                <w:tab w:val="left" w:pos="3261"/>
                <w:tab w:val="left" w:pos="6237"/>
              </w:tabs>
              <w:spacing w:after="0" w:line="240" w:lineRule="auto"/>
              <w:jc w:val="center"/>
              <w:rPr>
                <w:rFonts w:ascii="Verdana" w:hAnsi="Verdana" w:cs="Calibri"/>
                <w:bCs/>
                <w:sz w:val="16"/>
                <w:szCs w:val="16"/>
              </w:rPr>
            </w:pPr>
          </w:p>
        </w:tc>
      </w:tr>
      <w:tr w:rsidR="00FB488E" w:rsidRPr="00FB488E" w14:paraId="3B65198F" w14:textId="77777777" w:rsidTr="00E50908">
        <w:trPr>
          <w:trHeight w:val="759"/>
          <w:jc w:val="center"/>
        </w:trPr>
        <w:tc>
          <w:tcPr>
            <w:tcW w:w="3368" w:type="dxa"/>
            <w:gridSpan w:val="3"/>
            <w:tcBorders>
              <w:top w:val="dotted" w:sz="4" w:space="0" w:color="365F91"/>
              <w:left w:val="dotted" w:sz="4" w:space="0" w:color="365F91"/>
              <w:bottom w:val="dotted" w:sz="4" w:space="0" w:color="365F91"/>
              <w:right w:val="dotted" w:sz="4" w:space="0" w:color="365F91"/>
            </w:tcBorders>
            <w:shd w:val="clear" w:color="auto" w:fill="F2F2F2"/>
            <w:vAlign w:val="center"/>
          </w:tcPr>
          <w:p w14:paraId="5A708273" w14:textId="77777777" w:rsidR="00FB488E" w:rsidRPr="00FB488E" w:rsidRDefault="00FB488E" w:rsidP="00FB488E">
            <w:pPr>
              <w:tabs>
                <w:tab w:val="left" w:pos="709"/>
                <w:tab w:val="left" w:pos="3261"/>
                <w:tab w:val="left" w:pos="6237"/>
              </w:tabs>
              <w:spacing w:after="0" w:line="240" w:lineRule="auto"/>
              <w:jc w:val="right"/>
              <w:rPr>
                <w:rFonts w:ascii="Verdana" w:hAnsi="Verdana" w:cs="Calibri"/>
                <w:b/>
                <w:sz w:val="16"/>
                <w:szCs w:val="16"/>
              </w:rPr>
            </w:pPr>
            <w:r w:rsidRPr="00FB488E">
              <w:rPr>
                <w:rFonts w:ascii="Verdana" w:hAnsi="Verdana" w:cs="Calibri"/>
                <w:b/>
                <w:sz w:val="16"/>
                <w:szCs w:val="16"/>
              </w:rPr>
              <w:t>Adres do korespondencji</w:t>
            </w:r>
          </w:p>
          <w:p w14:paraId="29495E61" w14:textId="77777777" w:rsidR="00FB488E" w:rsidRPr="00FB488E" w:rsidRDefault="00FB488E" w:rsidP="00FB488E">
            <w:pPr>
              <w:tabs>
                <w:tab w:val="left" w:pos="709"/>
                <w:tab w:val="left" w:pos="3261"/>
                <w:tab w:val="left" w:pos="6237"/>
              </w:tabs>
              <w:spacing w:after="0" w:line="240" w:lineRule="auto"/>
              <w:jc w:val="right"/>
              <w:rPr>
                <w:rFonts w:ascii="Verdana" w:hAnsi="Verdana" w:cs="Calibri"/>
                <w:sz w:val="16"/>
                <w:szCs w:val="16"/>
              </w:rPr>
            </w:pPr>
            <w:r w:rsidRPr="00FB488E">
              <w:rPr>
                <w:rFonts w:ascii="Verdana" w:hAnsi="Verdana" w:cs="Calibri"/>
                <w:sz w:val="16"/>
                <w:szCs w:val="16"/>
              </w:rPr>
              <w:t>(ulica, numer, kod pocztowy, miejscowość):</w:t>
            </w:r>
          </w:p>
        </w:tc>
        <w:tc>
          <w:tcPr>
            <w:tcW w:w="6839" w:type="dxa"/>
            <w:gridSpan w:val="5"/>
            <w:tcBorders>
              <w:top w:val="dotted" w:sz="4" w:space="0" w:color="365F91"/>
              <w:left w:val="dotted" w:sz="4" w:space="0" w:color="365F91"/>
              <w:bottom w:val="dotted" w:sz="4" w:space="0" w:color="365F91"/>
              <w:right w:val="dotted" w:sz="4" w:space="0" w:color="365F91"/>
            </w:tcBorders>
            <w:shd w:val="clear" w:color="auto" w:fill="auto"/>
            <w:vAlign w:val="center"/>
          </w:tcPr>
          <w:p w14:paraId="7EB686FA" w14:textId="77777777" w:rsidR="00FB488E" w:rsidRPr="00FB488E" w:rsidRDefault="00FB488E" w:rsidP="00FB488E">
            <w:pPr>
              <w:spacing w:after="0" w:line="240" w:lineRule="auto"/>
              <w:jc w:val="center"/>
              <w:rPr>
                <w:rFonts w:ascii="Verdana" w:hAnsi="Verdana" w:cs="Calibri"/>
                <w:sz w:val="16"/>
                <w:szCs w:val="16"/>
              </w:rPr>
            </w:pPr>
          </w:p>
        </w:tc>
      </w:tr>
      <w:tr w:rsidR="00FB488E" w:rsidRPr="00FB488E" w14:paraId="196A357C" w14:textId="77777777" w:rsidTr="00E50908">
        <w:trPr>
          <w:trHeight w:val="759"/>
          <w:jc w:val="center"/>
        </w:trPr>
        <w:tc>
          <w:tcPr>
            <w:tcW w:w="1991" w:type="dxa"/>
            <w:gridSpan w:val="2"/>
            <w:tcBorders>
              <w:top w:val="dotted" w:sz="4" w:space="0" w:color="365F91"/>
              <w:left w:val="dotted" w:sz="4" w:space="0" w:color="365F91"/>
              <w:bottom w:val="dotted" w:sz="4" w:space="0" w:color="365F91"/>
              <w:right w:val="dotted" w:sz="4" w:space="0" w:color="365F91"/>
            </w:tcBorders>
            <w:shd w:val="clear" w:color="auto" w:fill="F2F2F2"/>
            <w:vAlign w:val="center"/>
          </w:tcPr>
          <w:p w14:paraId="30925CCA" w14:textId="77777777" w:rsidR="00FB488E" w:rsidRPr="00FB488E" w:rsidRDefault="00FB488E" w:rsidP="00FB488E">
            <w:pPr>
              <w:tabs>
                <w:tab w:val="left" w:pos="709"/>
                <w:tab w:val="left" w:pos="4111"/>
                <w:tab w:val="left" w:pos="6237"/>
              </w:tabs>
              <w:spacing w:after="0" w:line="240" w:lineRule="auto"/>
              <w:jc w:val="right"/>
              <w:rPr>
                <w:rFonts w:ascii="Verdana" w:hAnsi="Verdana" w:cs="Calibri"/>
                <w:sz w:val="16"/>
                <w:szCs w:val="16"/>
              </w:rPr>
            </w:pPr>
            <w:r w:rsidRPr="00FB488E">
              <w:rPr>
                <w:rFonts w:ascii="Verdana" w:hAnsi="Verdana" w:cs="Calibri"/>
                <w:b/>
                <w:sz w:val="16"/>
                <w:szCs w:val="16"/>
              </w:rPr>
              <w:t>NIP</w:t>
            </w:r>
            <w:r w:rsidRPr="00FB488E">
              <w:rPr>
                <w:rFonts w:ascii="Verdana" w:hAnsi="Verdana" w:cs="Calibri"/>
                <w:sz w:val="16"/>
                <w:szCs w:val="16"/>
              </w:rPr>
              <w:t>:</w:t>
            </w:r>
            <w:bookmarkStart w:id="2" w:name="Tekst83"/>
            <w:bookmarkEnd w:id="2"/>
          </w:p>
        </w:tc>
        <w:tc>
          <w:tcPr>
            <w:tcW w:w="2626" w:type="dxa"/>
            <w:gridSpan w:val="3"/>
            <w:tcBorders>
              <w:top w:val="dotted" w:sz="4" w:space="0" w:color="365F91"/>
              <w:left w:val="dotted" w:sz="4" w:space="0" w:color="365F91"/>
              <w:bottom w:val="dotted" w:sz="4" w:space="0" w:color="365F91"/>
              <w:right w:val="dotted" w:sz="4" w:space="0" w:color="365F91"/>
            </w:tcBorders>
            <w:shd w:val="clear" w:color="auto" w:fill="auto"/>
            <w:vAlign w:val="center"/>
          </w:tcPr>
          <w:p w14:paraId="79FE830D" w14:textId="77777777" w:rsidR="00FB488E" w:rsidRPr="00FB488E" w:rsidRDefault="00FB488E" w:rsidP="00FB488E">
            <w:pPr>
              <w:tabs>
                <w:tab w:val="left" w:pos="4111"/>
                <w:tab w:val="left" w:pos="6237"/>
              </w:tabs>
              <w:spacing w:after="0" w:line="240" w:lineRule="auto"/>
              <w:jc w:val="center"/>
              <w:rPr>
                <w:rFonts w:ascii="Verdana" w:hAnsi="Verdana" w:cs="Calibri"/>
                <w:sz w:val="16"/>
                <w:szCs w:val="16"/>
              </w:rPr>
            </w:pPr>
          </w:p>
        </w:tc>
        <w:tc>
          <w:tcPr>
            <w:tcW w:w="1733" w:type="dxa"/>
            <w:gridSpan w:val="2"/>
            <w:tcBorders>
              <w:top w:val="dotted" w:sz="4" w:space="0" w:color="365F91"/>
              <w:left w:val="dotted" w:sz="4" w:space="0" w:color="365F91"/>
              <w:bottom w:val="dotted" w:sz="4" w:space="0" w:color="365F91"/>
              <w:right w:val="dotted" w:sz="4" w:space="0" w:color="365F91"/>
            </w:tcBorders>
            <w:shd w:val="clear" w:color="auto" w:fill="F2F2F2"/>
            <w:vAlign w:val="center"/>
          </w:tcPr>
          <w:p w14:paraId="33F6897A" w14:textId="77777777" w:rsidR="00FB488E" w:rsidRPr="00FB488E" w:rsidRDefault="00FB488E" w:rsidP="00FB488E">
            <w:pPr>
              <w:tabs>
                <w:tab w:val="left" w:pos="709"/>
                <w:tab w:val="left" w:pos="4111"/>
                <w:tab w:val="left" w:pos="6237"/>
              </w:tabs>
              <w:spacing w:after="0" w:line="240" w:lineRule="auto"/>
              <w:jc w:val="right"/>
              <w:rPr>
                <w:rFonts w:ascii="Verdana" w:hAnsi="Verdana" w:cs="Calibri"/>
                <w:b/>
                <w:sz w:val="16"/>
                <w:szCs w:val="16"/>
              </w:rPr>
            </w:pPr>
            <w:r w:rsidRPr="00FB488E">
              <w:rPr>
                <w:rFonts w:ascii="Verdana" w:hAnsi="Verdana" w:cs="Calibri"/>
                <w:b/>
                <w:sz w:val="16"/>
                <w:szCs w:val="16"/>
              </w:rPr>
              <w:t xml:space="preserve">REGON: </w:t>
            </w:r>
          </w:p>
        </w:tc>
        <w:tc>
          <w:tcPr>
            <w:tcW w:w="3857" w:type="dxa"/>
            <w:tcBorders>
              <w:top w:val="dotted" w:sz="4" w:space="0" w:color="365F91"/>
              <w:left w:val="dotted" w:sz="4" w:space="0" w:color="365F91"/>
              <w:bottom w:val="dotted" w:sz="4" w:space="0" w:color="365F91"/>
              <w:right w:val="dotted" w:sz="4" w:space="0" w:color="365F91"/>
            </w:tcBorders>
            <w:shd w:val="clear" w:color="auto" w:fill="auto"/>
            <w:vAlign w:val="center"/>
          </w:tcPr>
          <w:p w14:paraId="1404DBA0" w14:textId="77777777" w:rsidR="00FB488E" w:rsidRPr="00FB488E" w:rsidRDefault="00FB488E" w:rsidP="00FB488E">
            <w:pPr>
              <w:tabs>
                <w:tab w:val="left" w:pos="4111"/>
                <w:tab w:val="left" w:pos="6237"/>
              </w:tabs>
              <w:spacing w:after="0" w:line="240" w:lineRule="auto"/>
              <w:jc w:val="center"/>
              <w:rPr>
                <w:rFonts w:ascii="Verdana" w:hAnsi="Verdana" w:cs="Calibri"/>
                <w:sz w:val="16"/>
                <w:szCs w:val="16"/>
              </w:rPr>
            </w:pPr>
          </w:p>
        </w:tc>
      </w:tr>
      <w:tr w:rsidR="00FB488E" w:rsidRPr="00FB488E" w14:paraId="7901D25E" w14:textId="77777777" w:rsidTr="00E50908">
        <w:trPr>
          <w:trHeight w:val="759"/>
          <w:jc w:val="center"/>
        </w:trPr>
        <w:tc>
          <w:tcPr>
            <w:tcW w:w="3422" w:type="dxa"/>
            <w:gridSpan w:val="4"/>
            <w:tcBorders>
              <w:top w:val="dotted" w:sz="4" w:space="0" w:color="365F91"/>
              <w:left w:val="dotted" w:sz="4" w:space="0" w:color="365F91"/>
              <w:bottom w:val="dotted" w:sz="4" w:space="0" w:color="365F91"/>
              <w:right w:val="dotted" w:sz="4" w:space="0" w:color="365F91"/>
            </w:tcBorders>
            <w:shd w:val="clear" w:color="auto" w:fill="F2F2F2"/>
            <w:vAlign w:val="center"/>
          </w:tcPr>
          <w:p w14:paraId="1A929DE8" w14:textId="77777777" w:rsidR="00FB488E" w:rsidRPr="00FB488E" w:rsidRDefault="00FB488E" w:rsidP="00FB488E">
            <w:pPr>
              <w:tabs>
                <w:tab w:val="left" w:pos="851"/>
                <w:tab w:val="left" w:pos="3261"/>
                <w:tab w:val="left" w:pos="6237"/>
              </w:tabs>
              <w:spacing w:after="0" w:line="240" w:lineRule="auto"/>
              <w:jc w:val="right"/>
              <w:rPr>
                <w:rFonts w:ascii="Verdana" w:hAnsi="Verdana" w:cs="Calibri"/>
                <w:b/>
                <w:sz w:val="16"/>
                <w:szCs w:val="16"/>
              </w:rPr>
            </w:pPr>
            <w:r w:rsidRPr="00FB488E">
              <w:rPr>
                <w:rFonts w:ascii="Verdana" w:hAnsi="Verdana" w:cs="Calibri"/>
                <w:b/>
                <w:sz w:val="16"/>
                <w:szCs w:val="16"/>
              </w:rPr>
              <w:t>OSOBA DO KONTAKTÓW</w:t>
            </w:r>
          </w:p>
          <w:p w14:paraId="05C0882E" w14:textId="77777777" w:rsidR="00FB488E" w:rsidRPr="00FB488E" w:rsidRDefault="00FB488E" w:rsidP="00FB488E">
            <w:pPr>
              <w:tabs>
                <w:tab w:val="left" w:pos="851"/>
                <w:tab w:val="left" w:pos="3261"/>
                <w:tab w:val="left" w:pos="6237"/>
              </w:tabs>
              <w:spacing w:after="0" w:line="240" w:lineRule="auto"/>
              <w:jc w:val="right"/>
              <w:rPr>
                <w:rFonts w:ascii="Verdana" w:hAnsi="Verdana" w:cs="Calibri"/>
                <w:sz w:val="16"/>
                <w:szCs w:val="16"/>
              </w:rPr>
            </w:pPr>
            <w:r w:rsidRPr="00FB488E">
              <w:rPr>
                <w:rFonts w:ascii="Verdana" w:hAnsi="Verdana" w:cs="Calibri"/>
                <w:sz w:val="16"/>
                <w:szCs w:val="16"/>
              </w:rPr>
              <w:t>(imię, nazwisko):</w:t>
            </w:r>
          </w:p>
        </w:tc>
        <w:tc>
          <w:tcPr>
            <w:tcW w:w="6785" w:type="dxa"/>
            <w:gridSpan w:val="4"/>
            <w:tcBorders>
              <w:top w:val="dotted" w:sz="4" w:space="0" w:color="365F91"/>
              <w:left w:val="dotted" w:sz="4" w:space="0" w:color="365F91"/>
              <w:bottom w:val="dotted" w:sz="4" w:space="0" w:color="365F91"/>
              <w:right w:val="dotted" w:sz="4" w:space="0" w:color="365F91"/>
            </w:tcBorders>
            <w:shd w:val="clear" w:color="auto" w:fill="auto"/>
            <w:vAlign w:val="center"/>
          </w:tcPr>
          <w:p w14:paraId="4634F758" w14:textId="77777777" w:rsidR="00FB488E" w:rsidRPr="00FB488E" w:rsidRDefault="00FB488E" w:rsidP="00FB488E">
            <w:pPr>
              <w:tabs>
                <w:tab w:val="left" w:pos="851"/>
                <w:tab w:val="left" w:pos="3261"/>
                <w:tab w:val="left" w:pos="6237"/>
              </w:tabs>
              <w:spacing w:after="0" w:line="240" w:lineRule="auto"/>
              <w:jc w:val="center"/>
              <w:rPr>
                <w:rFonts w:ascii="Verdana" w:hAnsi="Verdana" w:cs="Calibri"/>
                <w:sz w:val="16"/>
                <w:szCs w:val="16"/>
              </w:rPr>
            </w:pPr>
          </w:p>
        </w:tc>
      </w:tr>
      <w:tr w:rsidR="00FB488E" w:rsidRPr="00FB488E" w14:paraId="37D88AA7" w14:textId="77777777" w:rsidTr="00E50908">
        <w:trPr>
          <w:trHeight w:val="759"/>
          <w:jc w:val="center"/>
        </w:trPr>
        <w:tc>
          <w:tcPr>
            <w:tcW w:w="1991" w:type="dxa"/>
            <w:gridSpan w:val="2"/>
            <w:tcBorders>
              <w:top w:val="dotted" w:sz="4" w:space="0" w:color="365F91"/>
              <w:left w:val="dotted" w:sz="4" w:space="0" w:color="365F91"/>
              <w:bottom w:val="dotted" w:sz="4" w:space="0" w:color="365F91"/>
              <w:right w:val="dotted" w:sz="4" w:space="0" w:color="365F91"/>
            </w:tcBorders>
            <w:shd w:val="clear" w:color="auto" w:fill="F2F2F2"/>
            <w:vAlign w:val="center"/>
          </w:tcPr>
          <w:p w14:paraId="55F05376" w14:textId="77777777" w:rsidR="00FB488E" w:rsidRPr="00FB488E" w:rsidRDefault="00FB488E" w:rsidP="00FB488E">
            <w:pPr>
              <w:spacing w:after="0" w:line="240" w:lineRule="auto"/>
              <w:jc w:val="right"/>
              <w:rPr>
                <w:rFonts w:ascii="Verdana" w:hAnsi="Verdana" w:cs="Calibri"/>
                <w:b/>
                <w:color w:val="1F3864"/>
                <w:sz w:val="16"/>
                <w:szCs w:val="16"/>
              </w:rPr>
            </w:pPr>
            <w:r w:rsidRPr="00FB488E">
              <w:rPr>
                <w:rFonts w:ascii="Verdana" w:hAnsi="Verdana" w:cs="Calibri"/>
                <w:b/>
                <w:sz w:val="16"/>
                <w:szCs w:val="16"/>
              </w:rPr>
              <w:t>Telefon:</w:t>
            </w:r>
          </w:p>
        </w:tc>
        <w:tc>
          <w:tcPr>
            <w:tcW w:w="2626" w:type="dxa"/>
            <w:gridSpan w:val="3"/>
            <w:tcBorders>
              <w:top w:val="dotted" w:sz="4" w:space="0" w:color="365F91"/>
              <w:left w:val="dotted" w:sz="4" w:space="0" w:color="365F91"/>
              <w:bottom w:val="dotted" w:sz="4" w:space="0" w:color="365F91"/>
              <w:right w:val="dotted" w:sz="4" w:space="0" w:color="365F91"/>
            </w:tcBorders>
            <w:shd w:val="clear" w:color="auto" w:fill="auto"/>
            <w:vAlign w:val="center"/>
          </w:tcPr>
          <w:p w14:paraId="7FBEC4AF" w14:textId="77777777" w:rsidR="00FB488E" w:rsidRPr="00FB488E" w:rsidRDefault="00FB488E" w:rsidP="00FB488E">
            <w:pPr>
              <w:tabs>
                <w:tab w:val="left" w:pos="851"/>
              </w:tabs>
              <w:spacing w:after="0" w:line="240" w:lineRule="auto"/>
              <w:jc w:val="center"/>
              <w:rPr>
                <w:rFonts w:ascii="Verdana" w:hAnsi="Verdana" w:cs="Calibri"/>
                <w:color w:val="1F3864"/>
                <w:sz w:val="16"/>
                <w:szCs w:val="16"/>
              </w:rPr>
            </w:pPr>
          </w:p>
        </w:tc>
        <w:tc>
          <w:tcPr>
            <w:tcW w:w="1733" w:type="dxa"/>
            <w:gridSpan w:val="2"/>
            <w:tcBorders>
              <w:top w:val="dotted" w:sz="4" w:space="0" w:color="365F91"/>
              <w:left w:val="dotted" w:sz="4" w:space="0" w:color="365F91"/>
              <w:bottom w:val="dotted" w:sz="4" w:space="0" w:color="365F91"/>
              <w:right w:val="dotted" w:sz="4" w:space="0" w:color="365F91"/>
            </w:tcBorders>
            <w:shd w:val="clear" w:color="auto" w:fill="F2F2F2"/>
            <w:vAlign w:val="center"/>
          </w:tcPr>
          <w:p w14:paraId="548C6037" w14:textId="77777777" w:rsidR="00FB488E" w:rsidRPr="00FB488E" w:rsidRDefault="00FB488E" w:rsidP="00FB488E">
            <w:pPr>
              <w:spacing w:after="0" w:line="240" w:lineRule="auto"/>
              <w:jc w:val="right"/>
              <w:rPr>
                <w:rFonts w:ascii="Verdana" w:hAnsi="Verdana" w:cs="Calibri"/>
                <w:b/>
                <w:color w:val="1F3864"/>
                <w:sz w:val="16"/>
                <w:szCs w:val="16"/>
              </w:rPr>
            </w:pPr>
            <w:r w:rsidRPr="00FB488E">
              <w:rPr>
                <w:rFonts w:ascii="Verdana" w:hAnsi="Verdana" w:cs="Calibri"/>
                <w:b/>
                <w:sz w:val="16"/>
                <w:szCs w:val="16"/>
              </w:rPr>
              <w:t xml:space="preserve">MAIL: </w:t>
            </w:r>
          </w:p>
        </w:tc>
        <w:tc>
          <w:tcPr>
            <w:tcW w:w="3857" w:type="dxa"/>
            <w:tcBorders>
              <w:top w:val="dotted" w:sz="4" w:space="0" w:color="365F91"/>
              <w:left w:val="dotted" w:sz="4" w:space="0" w:color="365F91"/>
              <w:bottom w:val="dotted" w:sz="4" w:space="0" w:color="365F91"/>
              <w:right w:val="dotted" w:sz="4" w:space="0" w:color="365F91"/>
            </w:tcBorders>
            <w:shd w:val="clear" w:color="auto" w:fill="auto"/>
            <w:vAlign w:val="center"/>
          </w:tcPr>
          <w:p w14:paraId="2853F486" w14:textId="77777777" w:rsidR="00FB488E" w:rsidRPr="00FB488E" w:rsidRDefault="00FB488E" w:rsidP="00FB488E">
            <w:pPr>
              <w:tabs>
                <w:tab w:val="left" w:pos="851"/>
              </w:tabs>
              <w:spacing w:after="0" w:line="240" w:lineRule="auto"/>
              <w:jc w:val="center"/>
              <w:rPr>
                <w:rFonts w:ascii="Verdana" w:hAnsi="Verdana" w:cs="Calibri"/>
                <w:color w:val="1F3864"/>
                <w:sz w:val="16"/>
                <w:szCs w:val="16"/>
              </w:rPr>
            </w:pPr>
          </w:p>
        </w:tc>
      </w:tr>
      <w:tr w:rsidR="00FB488E" w:rsidRPr="00FB488E" w14:paraId="5601E14C" w14:textId="77777777" w:rsidTr="00E50908">
        <w:trPr>
          <w:trHeight w:val="954"/>
          <w:jc w:val="center"/>
        </w:trPr>
        <w:tc>
          <w:tcPr>
            <w:tcW w:w="3422" w:type="dxa"/>
            <w:gridSpan w:val="4"/>
            <w:tcBorders>
              <w:top w:val="dotted" w:sz="4" w:space="0" w:color="365F91"/>
              <w:left w:val="dotted" w:sz="4" w:space="0" w:color="365F91"/>
              <w:bottom w:val="dotted" w:sz="4" w:space="0" w:color="365F91"/>
              <w:right w:val="dotted" w:sz="4" w:space="0" w:color="365F91"/>
            </w:tcBorders>
            <w:shd w:val="clear" w:color="auto" w:fill="auto"/>
            <w:vAlign w:val="center"/>
          </w:tcPr>
          <w:p w14:paraId="094BF792" w14:textId="77777777" w:rsidR="00FB488E" w:rsidRPr="00FB488E" w:rsidRDefault="00FB488E" w:rsidP="00FB488E">
            <w:pPr>
              <w:tabs>
                <w:tab w:val="left" w:pos="709"/>
              </w:tabs>
              <w:spacing w:after="0" w:line="240" w:lineRule="auto"/>
              <w:jc w:val="right"/>
              <w:rPr>
                <w:rFonts w:ascii="Verdana" w:hAnsi="Verdana" w:cs="Calibri"/>
                <w:sz w:val="16"/>
                <w:szCs w:val="16"/>
              </w:rPr>
            </w:pPr>
            <w:r w:rsidRPr="00FB488E">
              <w:rPr>
                <w:rFonts w:ascii="Verdana" w:hAnsi="Verdana" w:cs="Calibri"/>
                <w:b/>
                <w:sz w:val="16"/>
                <w:szCs w:val="16"/>
              </w:rPr>
              <w:t>KONSORCJUM</w:t>
            </w:r>
            <w:r w:rsidRPr="00FB488E">
              <w:rPr>
                <w:rFonts w:ascii="Verdana" w:hAnsi="Verdana" w:cs="Calibri"/>
                <w:b/>
                <w:sz w:val="16"/>
                <w:szCs w:val="16"/>
                <w:vertAlign w:val="superscript"/>
              </w:rPr>
              <w:footnoteReference w:id="2"/>
            </w:r>
            <w:r w:rsidRPr="00FB488E">
              <w:rPr>
                <w:rFonts w:ascii="Verdana" w:hAnsi="Verdana" w:cs="Calibri"/>
                <w:sz w:val="16"/>
                <w:szCs w:val="16"/>
              </w:rPr>
              <w:t xml:space="preserve"> z</w:t>
            </w:r>
          </w:p>
          <w:p w14:paraId="426559C8" w14:textId="77777777" w:rsidR="00FB488E" w:rsidRPr="00FB488E" w:rsidRDefault="00FB488E" w:rsidP="00FB488E">
            <w:pPr>
              <w:tabs>
                <w:tab w:val="left" w:pos="709"/>
              </w:tabs>
              <w:spacing w:after="0" w:line="240" w:lineRule="auto"/>
              <w:jc w:val="right"/>
              <w:rPr>
                <w:rFonts w:ascii="Verdana" w:hAnsi="Verdana" w:cs="Calibri"/>
                <w:sz w:val="16"/>
                <w:szCs w:val="16"/>
              </w:rPr>
            </w:pPr>
            <w:r w:rsidRPr="00FB488E">
              <w:rPr>
                <w:rFonts w:ascii="Verdana" w:hAnsi="Verdana" w:cs="Calibri"/>
                <w:sz w:val="16"/>
                <w:szCs w:val="16"/>
              </w:rPr>
              <w:t xml:space="preserve">(Nazwa Partnera; </w:t>
            </w:r>
          </w:p>
          <w:p w14:paraId="45321AE8" w14:textId="77777777" w:rsidR="00FB488E" w:rsidRPr="00FB488E" w:rsidRDefault="00FB488E" w:rsidP="00FB488E">
            <w:pPr>
              <w:tabs>
                <w:tab w:val="left" w:pos="709"/>
              </w:tabs>
              <w:spacing w:after="0" w:line="240" w:lineRule="auto"/>
              <w:jc w:val="right"/>
              <w:rPr>
                <w:rFonts w:ascii="Verdana" w:hAnsi="Verdana" w:cs="Calibri"/>
                <w:sz w:val="16"/>
                <w:szCs w:val="16"/>
              </w:rPr>
            </w:pPr>
            <w:r w:rsidRPr="00FB488E">
              <w:rPr>
                <w:rFonts w:ascii="Verdana" w:hAnsi="Verdana" w:cs="Calibri"/>
                <w:sz w:val="16"/>
                <w:szCs w:val="16"/>
              </w:rPr>
              <w:t>Siedziba – ulica, numer, kod, miejscowość):</w:t>
            </w:r>
          </w:p>
          <w:p w14:paraId="2E3F1A89" w14:textId="77777777" w:rsidR="00FB488E" w:rsidRPr="00FB488E" w:rsidRDefault="00FB488E" w:rsidP="00FB488E">
            <w:pPr>
              <w:tabs>
                <w:tab w:val="left" w:pos="709"/>
              </w:tabs>
              <w:spacing w:after="0" w:line="240" w:lineRule="auto"/>
              <w:jc w:val="right"/>
              <w:rPr>
                <w:rFonts w:ascii="Verdana" w:hAnsi="Verdana" w:cs="Calibri"/>
                <w:sz w:val="16"/>
                <w:szCs w:val="16"/>
              </w:rPr>
            </w:pPr>
            <w:r w:rsidRPr="00FB488E">
              <w:rPr>
                <w:rFonts w:ascii="Verdana" w:hAnsi="Verdana" w:cs="Calibri"/>
                <w:sz w:val="16"/>
                <w:szCs w:val="16"/>
              </w:rPr>
              <w:t>NIP:</w:t>
            </w:r>
          </w:p>
          <w:p w14:paraId="45E9D4F5" w14:textId="77777777" w:rsidR="00FB488E" w:rsidRPr="00FB488E" w:rsidRDefault="00FB488E" w:rsidP="00FB488E">
            <w:pPr>
              <w:tabs>
                <w:tab w:val="left" w:pos="709"/>
              </w:tabs>
              <w:spacing w:after="0" w:line="240" w:lineRule="auto"/>
              <w:jc w:val="right"/>
              <w:rPr>
                <w:rFonts w:ascii="Verdana" w:hAnsi="Verdana" w:cs="Calibri"/>
                <w:sz w:val="16"/>
                <w:szCs w:val="16"/>
              </w:rPr>
            </w:pPr>
            <w:r w:rsidRPr="00FB488E">
              <w:rPr>
                <w:rFonts w:ascii="Verdana" w:hAnsi="Verdana" w:cs="Calibri"/>
                <w:sz w:val="16"/>
                <w:szCs w:val="16"/>
              </w:rPr>
              <w:t>REGON:</w:t>
            </w:r>
          </w:p>
          <w:p w14:paraId="369B9704" w14:textId="77777777" w:rsidR="00FB488E" w:rsidRPr="00FB488E" w:rsidRDefault="00FB488E" w:rsidP="00FB488E">
            <w:pPr>
              <w:tabs>
                <w:tab w:val="left" w:pos="709"/>
              </w:tabs>
              <w:spacing w:after="0" w:line="240" w:lineRule="auto"/>
              <w:jc w:val="right"/>
              <w:rPr>
                <w:rFonts w:ascii="Verdana" w:hAnsi="Verdana" w:cs="Calibri"/>
                <w:sz w:val="16"/>
                <w:szCs w:val="16"/>
              </w:rPr>
            </w:pPr>
            <w:r w:rsidRPr="00FB488E">
              <w:rPr>
                <w:rFonts w:ascii="Verdana" w:hAnsi="Verdana" w:cs="Calibri"/>
                <w:sz w:val="16"/>
                <w:szCs w:val="16"/>
              </w:rPr>
              <w:t>Wypełnić tyle razy, ilu jest konsorcjantów</w:t>
            </w:r>
          </w:p>
        </w:tc>
        <w:tc>
          <w:tcPr>
            <w:tcW w:w="6785" w:type="dxa"/>
            <w:gridSpan w:val="4"/>
            <w:tcBorders>
              <w:top w:val="dotted" w:sz="4" w:space="0" w:color="365F91"/>
              <w:left w:val="dotted" w:sz="4" w:space="0" w:color="365F91"/>
              <w:bottom w:val="dotted" w:sz="4" w:space="0" w:color="365F91"/>
              <w:right w:val="dotted" w:sz="4" w:space="0" w:color="365F91"/>
            </w:tcBorders>
            <w:shd w:val="clear" w:color="auto" w:fill="auto"/>
            <w:vAlign w:val="center"/>
          </w:tcPr>
          <w:p w14:paraId="09FD5065" w14:textId="77777777" w:rsidR="00FB488E" w:rsidRPr="00FB488E" w:rsidRDefault="00FB488E" w:rsidP="00FB488E">
            <w:pPr>
              <w:tabs>
                <w:tab w:val="left" w:pos="709"/>
              </w:tabs>
              <w:spacing w:after="0" w:line="240" w:lineRule="auto"/>
              <w:jc w:val="center"/>
              <w:rPr>
                <w:rFonts w:ascii="Verdana" w:hAnsi="Verdana" w:cs="Calibri"/>
                <w:sz w:val="16"/>
                <w:szCs w:val="16"/>
              </w:rPr>
            </w:pPr>
          </w:p>
        </w:tc>
      </w:tr>
      <w:tr w:rsidR="00FB488E" w:rsidRPr="00FB488E" w14:paraId="4F85D5D1" w14:textId="77777777" w:rsidTr="00E50908">
        <w:trPr>
          <w:trHeight w:val="1312"/>
          <w:jc w:val="center"/>
        </w:trPr>
        <w:tc>
          <w:tcPr>
            <w:tcW w:w="10207" w:type="dxa"/>
            <w:gridSpan w:val="8"/>
            <w:tcBorders>
              <w:top w:val="dotted" w:sz="4" w:space="0" w:color="365F91"/>
              <w:left w:val="dotted" w:sz="4" w:space="0" w:color="365F91"/>
              <w:bottom w:val="dotted" w:sz="4" w:space="0" w:color="365F91"/>
              <w:right w:val="dotted" w:sz="4" w:space="0" w:color="365F91"/>
            </w:tcBorders>
            <w:shd w:val="clear" w:color="auto" w:fill="F2F2F2"/>
            <w:vAlign w:val="center"/>
          </w:tcPr>
          <w:p w14:paraId="212CF9B4" w14:textId="77777777" w:rsidR="00FB488E" w:rsidRPr="00FB488E" w:rsidRDefault="00FB488E" w:rsidP="00FB488E">
            <w:pPr>
              <w:tabs>
                <w:tab w:val="left" w:pos="709"/>
              </w:tabs>
              <w:spacing w:after="0" w:line="240" w:lineRule="auto"/>
              <w:jc w:val="center"/>
              <w:rPr>
                <w:rFonts w:ascii="Verdana" w:hAnsi="Verdana" w:cs="Calibri"/>
                <w:b/>
                <w:sz w:val="20"/>
                <w:szCs w:val="20"/>
              </w:rPr>
            </w:pPr>
            <w:r w:rsidRPr="00FB488E">
              <w:rPr>
                <w:rFonts w:ascii="Verdana" w:hAnsi="Verdana" w:cs="Calibri"/>
                <w:b/>
                <w:sz w:val="20"/>
                <w:szCs w:val="20"/>
              </w:rPr>
              <w:t>PRZEDMIOT ZAMÓWIENIA:</w:t>
            </w:r>
          </w:p>
          <w:p w14:paraId="557420BE" w14:textId="77777777" w:rsidR="00FB488E" w:rsidRPr="00FB488E" w:rsidRDefault="00FB488E" w:rsidP="00FB488E">
            <w:pPr>
              <w:tabs>
                <w:tab w:val="left" w:pos="709"/>
              </w:tabs>
              <w:spacing w:after="0" w:line="240" w:lineRule="auto"/>
              <w:jc w:val="center"/>
              <w:rPr>
                <w:rFonts w:ascii="Verdana" w:hAnsi="Verdana"/>
                <w:sz w:val="24"/>
                <w:szCs w:val="24"/>
              </w:rPr>
            </w:pPr>
            <w:r w:rsidRPr="00FB488E">
              <w:rPr>
                <w:rFonts w:ascii="Verdana" w:hAnsi="Verdana" w:cs="Calibri"/>
                <w:sz w:val="20"/>
                <w:szCs w:val="20"/>
              </w:rPr>
              <w:t>Oferta dotyczy zamówienia publicznego prowadzonego w trybie podstawowym pn.:</w:t>
            </w:r>
            <w:r w:rsidRPr="00FB488E">
              <w:rPr>
                <w:rFonts w:ascii="Verdana" w:hAnsi="Verdana"/>
                <w:sz w:val="24"/>
                <w:szCs w:val="24"/>
              </w:rPr>
              <w:t xml:space="preserve"> </w:t>
            </w:r>
          </w:p>
          <w:p w14:paraId="6318F542" w14:textId="77777777" w:rsidR="00FB488E" w:rsidRPr="00FB488E" w:rsidRDefault="00FB488E" w:rsidP="00FB488E">
            <w:pPr>
              <w:tabs>
                <w:tab w:val="left" w:pos="1701"/>
              </w:tabs>
              <w:spacing w:after="0" w:line="240" w:lineRule="auto"/>
              <w:ind w:left="993" w:hanging="993"/>
              <w:jc w:val="center"/>
              <w:rPr>
                <w:rFonts w:ascii="Verdana" w:hAnsi="Verdana" w:cs="Verdana"/>
                <w:b/>
                <w:bCs/>
                <w:color w:val="000000"/>
                <w:sz w:val="24"/>
                <w:szCs w:val="24"/>
                <w:highlight w:val="yellow"/>
              </w:rPr>
            </w:pPr>
            <w:bookmarkStart w:id="3" w:name="_Hlk195792827"/>
            <w:r w:rsidRPr="00FB488E">
              <w:rPr>
                <w:rFonts w:ascii="Verdana" w:hAnsi="Verdana" w:cs="Verdana"/>
                <w:b/>
                <w:bCs/>
                <w:color w:val="000000"/>
                <w:sz w:val="24"/>
                <w:szCs w:val="24"/>
              </w:rPr>
              <w:t xml:space="preserve">Dostawa mebli biurowych dla Wydziału Fizyki i Astronomii </w:t>
            </w:r>
            <w:r w:rsidRPr="00FB488E">
              <w:rPr>
                <w:rFonts w:ascii="Verdana" w:hAnsi="Verdana" w:cs="Verdana"/>
                <w:b/>
                <w:bCs/>
                <w:color w:val="000000"/>
                <w:sz w:val="24"/>
                <w:szCs w:val="24"/>
              </w:rPr>
              <w:br/>
              <w:t>oraz Studium Intensywnej Nauki Języka Angielskiego</w:t>
            </w:r>
            <w:bookmarkEnd w:id="3"/>
          </w:p>
        </w:tc>
      </w:tr>
    </w:tbl>
    <w:p w14:paraId="5C68A1E5" w14:textId="77777777" w:rsidR="00FB488E" w:rsidRPr="00FB488E" w:rsidRDefault="00FB488E" w:rsidP="00FB488E">
      <w:pPr>
        <w:tabs>
          <w:tab w:val="left" w:pos="245"/>
        </w:tabs>
        <w:spacing w:after="0" w:line="240" w:lineRule="auto"/>
        <w:rPr>
          <w:rFonts w:ascii="Verdana" w:hAnsi="Verdana" w:cs="Arial"/>
          <w:sz w:val="12"/>
          <w:szCs w:val="12"/>
        </w:rPr>
      </w:pPr>
    </w:p>
    <w:p w14:paraId="3517A868" w14:textId="77777777" w:rsidR="00FB488E" w:rsidRPr="00FB488E" w:rsidRDefault="00FB488E" w:rsidP="00FB488E">
      <w:pPr>
        <w:tabs>
          <w:tab w:val="left" w:pos="245"/>
        </w:tabs>
        <w:spacing w:after="0" w:line="240" w:lineRule="auto"/>
        <w:rPr>
          <w:rFonts w:ascii="Verdana" w:hAnsi="Verdana" w:cs="Arial"/>
          <w:sz w:val="12"/>
          <w:szCs w:val="12"/>
        </w:rPr>
      </w:pPr>
    </w:p>
    <w:p w14:paraId="67A46BEE" w14:textId="77777777" w:rsidR="00FB488E" w:rsidRPr="00FB488E" w:rsidRDefault="00FB488E" w:rsidP="00FB488E">
      <w:pPr>
        <w:numPr>
          <w:ilvl w:val="2"/>
          <w:numId w:val="32"/>
        </w:numPr>
        <w:spacing w:after="0" w:line="240" w:lineRule="auto"/>
        <w:ind w:left="181" w:hanging="181"/>
        <w:jc w:val="both"/>
        <w:rPr>
          <w:rFonts w:ascii="Verdana" w:hAnsi="Verdana" w:cs="Arial"/>
          <w:sz w:val="20"/>
          <w:szCs w:val="20"/>
        </w:rPr>
      </w:pPr>
      <w:r w:rsidRPr="00FB488E">
        <w:rPr>
          <w:rFonts w:ascii="Verdana" w:hAnsi="Verdana" w:cs="Arial"/>
          <w:sz w:val="20"/>
          <w:szCs w:val="20"/>
        </w:rPr>
        <w:t>Niniejszym, po zapoznaniu się z ogłoszeniem i treścią SWZ (ze wszystkimi załącznikami, ewentualnymi Informacjami dla Wykonawców)</w:t>
      </w:r>
      <w:r w:rsidRPr="00FB488E">
        <w:rPr>
          <w:rFonts w:ascii="Verdana" w:hAnsi="Verdana" w:cs="Verdana"/>
          <w:sz w:val="20"/>
          <w:szCs w:val="20"/>
        </w:rPr>
        <w:t>,</w:t>
      </w:r>
      <w:r w:rsidRPr="00FB488E">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29CD749C" w14:textId="77777777" w:rsidR="00FB488E" w:rsidRPr="00FB488E" w:rsidRDefault="00FB488E" w:rsidP="00FB488E">
      <w:pPr>
        <w:spacing w:after="0" w:line="240" w:lineRule="auto"/>
        <w:jc w:val="both"/>
        <w:rPr>
          <w:rFonts w:ascii="Verdana" w:hAnsi="Verdana" w:cs="Arial"/>
          <w:sz w:val="20"/>
          <w:szCs w:val="20"/>
        </w:rPr>
      </w:pPr>
    </w:p>
    <w:p w14:paraId="49FF54C5" w14:textId="77777777" w:rsidR="00FB488E" w:rsidRPr="00FB488E" w:rsidRDefault="00FB488E" w:rsidP="00FB488E">
      <w:pPr>
        <w:spacing w:after="0" w:line="240" w:lineRule="auto"/>
        <w:jc w:val="both"/>
        <w:rPr>
          <w:rFonts w:ascii="Verdana" w:hAnsi="Verdana" w:cs="Arial"/>
          <w:sz w:val="20"/>
          <w:szCs w:val="20"/>
        </w:rPr>
      </w:pPr>
    </w:p>
    <w:p w14:paraId="6363EA12" w14:textId="77777777" w:rsidR="00FB488E" w:rsidRPr="00FB488E" w:rsidRDefault="00FB488E" w:rsidP="00FB488E">
      <w:pPr>
        <w:spacing w:after="0" w:line="240" w:lineRule="auto"/>
        <w:jc w:val="both"/>
        <w:rPr>
          <w:rFonts w:ascii="Verdana" w:hAnsi="Verdana" w:cs="Arial"/>
          <w:sz w:val="20"/>
          <w:szCs w:val="20"/>
        </w:rPr>
      </w:pPr>
    </w:p>
    <w:p w14:paraId="0B17B2F2" w14:textId="77777777" w:rsidR="00FB488E" w:rsidRPr="00FB488E" w:rsidRDefault="00FB488E" w:rsidP="00FB488E">
      <w:pPr>
        <w:spacing w:after="0" w:line="240" w:lineRule="auto"/>
        <w:jc w:val="both"/>
        <w:rPr>
          <w:rFonts w:ascii="Verdana" w:hAnsi="Verdana" w:cs="Arial"/>
          <w:sz w:val="20"/>
          <w:szCs w:val="20"/>
        </w:rPr>
      </w:pPr>
    </w:p>
    <w:p w14:paraId="2738B1CD" w14:textId="77777777" w:rsidR="00FB488E" w:rsidRPr="00FB488E" w:rsidRDefault="00FB488E" w:rsidP="00FB488E">
      <w:pPr>
        <w:spacing w:after="0" w:line="240" w:lineRule="auto"/>
        <w:jc w:val="both"/>
        <w:rPr>
          <w:rFonts w:ascii="Verdana" w:hAnsi="Verdana" w:cs="Arial"/>
          <w:sz w:val="20"/>
          <w:szCs w:val="20"/>
        </w:rPr>
      </w:pPr>
    </w:p>
    <w:p w14:paraId="4509CEAD" w14:textId="77777777" w:rsidR="00FB488E" w:rsidRPr="00FB488E" w:rsidRDefault="00FB488E" w:rsidP="00FB488E">
      <w:pPr>
        <w:spacing w:after="0" w:line="240" w:lineRule="auto"/>
        <w:jc w:val="both"/>
        <w:rPr>
          <w:rFonts w:ascii="Verdana" w:hAnsi="Verdana" w:cs="Arial"/>
          <w:sz w:val="10"/>
          <w:szCs w:val="10"/>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285"/>
      </w:tblGrid>
      <w:tr w:rsidR="00FB488E" w:rsidRPr="00FB488E" w14:paraId="60131EF5" w14:textId="77777777" w:rsidTr="00E50908">
        <w:trPr>
          <w:trHeight w:val="340"/>
          <w:jc w:val="right"/>
        </w:trPr>
        <w:tc>
          <w:tcPr>
            <w:tcW w:w="967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44AAE72" w14:textId="77777777" w:rsidR="00FB488E" w:rsidRPr="00FB488E" w:rsidRDefault="00FB488E" w:rsidP="00FB488E">
            <w:pPr>
              <w:spacing w:after="0" w:line="240" w:lineRule="auto"/>
              <w:jc w:val="center"/>
              <w:rPr>
                <w:rFonts w:ascii="Verdana" w:hAnsi="Verdana"/>
                <w:b/>
                <w:sz w:val="20"/>
                <w:szCs w:val="20"/>
              </w:rPr>
            </w:pPr>
            <w:r w:rsidRPr="00FB488E">
              <w:rPr>
                <w:rFonts w:ascii="Verdana" w:hAnsi="Verdana" w:cs="Arial"/>
                <w:b/>
                <w:sz w:val="20"/>
                <w:szCs w:val="20"/>
              </w:rPr>
              <w:lastRenderedPageBreak/>
              <w:t>Kryterium nr 1 – CENA (C) - 6</w:t>
            </w:r>
            <w:r w:rsidRPr="00FB488E">
              <w:rPr>
                <w:rFonts w:ascii="Verdana" w:hAnsi="Verdana" w:cs="Arial"/>
                <w:b/>
                <w:bCs/>
                <w:sz w:val="20"/>
                <w:szCs w:val="20"/>
              </w:rPr>
              <w:t>0%</w:t>
            </w:r>
          </w:p>
        </w:tc>
      </w:tr>
      <w:tr w:rsidR="00FB488E" w:rsidRPr="00FB488E" w14:paraId="77CC34C4" w14:textId="77777777" w:rsidTr="00E50908">
        <w:trPr>
          <w:trHeight w:val="1057"/>
          <w:jc w:val="right"/>
        </w:trPr>
        <w:tc>
          <w:tcPr>
            <w:tcW w:w="4390" w:type="dxa"/>
            <w:tcBorders>
              <w:top w:val="dotted" w:sz="4" w:space="0" w:color="auto"/>
              <w:left w:val="dotted" w:sz="4" w:space="0" w:color="auto"/>
              <w:bottom w:val="dotted" w:sz="4" w:space="0" w:color="auto"/>
              <w:right w:val="dotted" w:sz="4" w:space="0" w:color="auto"/>
            </w:tcBorders>
            <w:vAlign w:val="center"/>
          </w:tcPr>
          <w:p w14:paraId="58978B26" w14:textId="77777777" w:rsidR="00FB488E" w:rsidRPr="00FB488E" w:rsidRDefault="00FB488E" w:rsidP="00FB488E">
            <w:pPr>
              <w:spacing w:after="0" w:line="240" w:lineRule="auto"/>
              <w:jc w:val="right"/>
              <w:rPr>
                <w:rFonts w:ascii="Verdana" w:hAnsi="Verdana" w:cs="Arial"/>
                <w:b/>
                <w:sz w:val="20"/>
                <w:szCs w:val="20"/>
              </w:rPr>
            </w:pPr>
            <w:r w:rsidRPr="00FB488E">
              <w:rPr>
                <w:rFonts w:ascii="Verdana" w:hAnsi="Verdana" w:cs="Arial"/>
                <w:b/>
                <w:sz w:val="20"/>
                <w:szCs w:val="20"/>
              </w:rPr>
              <w:t>CENA OFERTOWA BRUTTO*:</w:t>
            </w:r>
          </w:p>
          <w:p w14:paraId="48C20B18" w14:textId="77777777" w:rsidR="00FB488E" w:rsidRPr="00FB488E" w:rsidRDefault="00FB488E" w:rsidP="00FB488E">
            <w:pPr>
              <w:spacing w:after="0" w:line="240" w:lineRule="auto"/>
              <w:jc w:val="right"/>
              <w:rPr>
                <w:rFonts w:ascii="Verdana" w:hAnsi="Verdana" w:cs="Arial"/>
                <w:bCs/>
                <w:sz w:val="16"/>
                <w:szCs w:val="16"/>
              </w:rPr>
            </w:pPr>
            <w:r w:rsidRPr="00FB488E">
              <w:rPr>
                <w:rFonts w:ascii="Verdana" w:hAnsi="Verdana" w:cs="Arial"/>
                <w:bCs/>
                <w:sz w:val="16"/>
                <w:szCs w:val="16"/>
              </w:rPr>
              <w:t>(wynikająca z Opisu przedmiotu zamówienia/Formularza cenowego - Załącznik nr 3)</w:t>
            </w:r>
          </w:p>
        </w:tc>
        <w:tc>
          <w:tcPr>
            <w:tcW w:w="5285" w:type="dxa"/>
            <w:tcBorders>
              <w:top w:val="dotted" w:sz="4" w:space="0" w:color="auto"/>
              <w:left w:val="dotted" w:sz="4" w:space="0" w:color="auto"/>
              <w:bottom w:val="dotted" w:sz="4" w:space="0" w:color="auto"/>
              <w:right w:val="dotted" w:sz="4" w:space="0" w:color="auto"/>
            </w:tcBorders>
            <w:vAlign w:val="bottom"/>
          </w:tcPr>
          <w:p w14:paraId="57306CD6" w14:textId="77777777" w:rsidR="00FB488E" w:rsidRPr="00FB488E" w:rsidRDefault="00FB488E" w:rsidP="00FB488E">
            <w:pPr>
              <w:spacing w:after="0" w:line="240" w:lineRule="auto"/>
              <w:jc w:val="center"/>
              <w:rPr>
                <w:rFonts w:ascii="Verdana" w:hAnsi="Verdana" w:cs="Arial"/>
                <w:b/>
                <w:sz w:val="20"/>
                <w:szCs w:val="20"/>
              </w:rPr>
            </w:pPr>
            <w:r w:rsidRPr="00FB488E">
              <w:rPr>
                <w:rFonts w:ascii="Verdana" w:hAnsi="Verdana" w:cs="Arial"/>
                <w:sz w:val="16"/>
                <w:szCs w:val="16"/>
              </w:rPr>
              <w:t>…………………………………………………..…………………..</w:t>
            </w:r>
            <w:r w:rsidRPr="00FB488E">
              <w:rPr>
                <w:rFonts w:ascii="Verdana" w:hAnsi="Verdana"/>
                <w:b/>
                <w:sz w:val="20"/>
                <w:szCs w:val="20"/>
              </w:rPr>
              <w:t>PLN</w:t>
            </w:r>
          </w:p>
        </w:tc>
      </w:tr>
      <w:tr w:rsidR="00FB488E" w:rsidRPr="00FB488E" w14:paraId="5FEC6EC4" w14:textId="77777777" w:rsidTr="00E50908">
        <w:trPr>
          <w:trHeight w:val="340"/>
          <w:jc w:val="right"/>
        </w:trPr>
        <w:tc>
          <w:tcPr>
            <w:tcW w:w="967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0113A09" w14:textId="77777777" w:rsidR="00FB488E" w:rsidRPr="00FB488E" w:rsidRDefault="00FB488E" w:rsidP="00FB488E">
            <w:pPr>
              <w:spacing w:after="0" w:line="240" w:lineRule="auto"/>
              <w:jc w:val="center"/>
              <w:rPr>
                <w:rFonts w:ascii="Verdana" w:hAnsi="Verdana" w:cs="Arial"/>
                <w:sz w:val="16"/>
                <w:szCs w:val="16"/>
              </w:rPr>
            </w:pPr>
            <w:r w:rsidRPr="00FB488E">
              <w:rPr>
                <w:rFonts w:ascii="Verdana" w:hAnsi="Verdana"/>
                <w:b/>
                <w:sz w:val="20"/>
                <w:szCs w:val="24"/>
              </w:rPr>
              <w:t>Kryterium nr 2 - Termin dostawy zamówienia (T) – 20%</w:t>
            </w:r>
          </w:p>
        </w:tc>
      </w:tr>
      <w:tr w:rsidR="00FB488E" w:rsidRPr="00FB488E" w14:paraId="4E265336" w14:textId="77777777" w:rsidTr="00E50908">
        <w:trPr>
          <w:trHeight w:val="1204"/>
          <w:jc w:val="right"/>
        </w:trPr>
        <w:tc>
          <w:tcPr>
            <w:tcW w:w="4390" w:type="dxa"/>
            <w:tcBorders>
              <w:top w:val="dotted" w:sz="4" w:space="0" w:color="auto"/>
              <w:left w:val="dotted" w:sz="4" w:space="0" w:color="auto"/>
              <w:bottom w:val="dotted" w:sz="4" w:space="0" w:color="auto"/>
              <w:right w:val="dotted" w:sz="4" w:space="0" w:color="auto"/>
            </w:tcBorders>
            <w:vAlign w:val="center"/>
          </w:tcPr>
          <w:p w14:paraId="0C624D04" w14:textId="77777777" w:rsidR="00FB488E" w:rsidRPr="00FB488E" w:rsidRDefault="00FB488E" w:rsidP="00FB488E">
            <w:pPr>
              <w:tabs>
                <w:tab w:val="left" w:pos="0"/>
              </w:tabs>
              <w:spacing w:after="0" w:line="240" w:lineRule="auto"/>
              <w:jc w:val="center"/>
              <w:rPr>
                <w:rFonts w:ascii="Verdana" w:hAnsi="Verdana"/>
                <w:bCs/>
                <w:sz w:val="20"/>
                <w:szCs w:val="24"/>
              </w:rPr>
            </w:pPr>
            <w:r w:rsidRPr="00FB488E">
              <w:rPr>
                <w:rFonts w:ascii="Verdana" w:hAnsi="Verdana"/>
                <w:bCs/>
                <w:sz w:val="20"/>
                <w:szCs w:val="24"/>
              </w:rPr>
              <w:t xml:space="preserve">Oferujemy następujący </w:t>
            </w:r>
          </w:p>
          <w:p w14:paraId="323156F0" w14:textId="77777777" w:rsidR="00FB488E" w:rsidRPr="00FB488E" w:rsidRDefault="00FB488E" w:rsidP="00FB488E">
            <w:pPr>
              <w:tabs>
                <w:tab w:val="left" w:pos="0"/>
              </w:tabs>
              <w:spacing w:after="0" w:line="240" w:lineRule="auto"/>
              <w:jc w:val="center"/>
              <w:rPr>
                <w:rFonts w:ascii="Verdana" w:hAnsi="Verdana"/>
                <w:b/>
                <w:sz w:val="20"/>
                <w:szCs w:val="24"/>
              </w:rPr>
            </w:pPr>
            <w:r w:rsidRPr="00FB488E">
              <w:rPr>
                <w:rFonts w:ascii="Verdana" w:hAnsi="Verdana"/>
                <w:bCs/>
                <w:sz w:val="20"/>
                <w:szCs w:val="24"/>
              </w:rPr>
              <w:t>termin dostawy zamówienia:</w:t>
            </w:r>
          </w:p>
        </w:tc>
        <w:tc>
          <w:tcPr>
            <w:tcW w:w="5285" w:type="dxa"/>
            <w:tcBorders>
              <w:top w:val="dotted" w:sz="4" w:space="0" w:color="auto"/>
              <w:left w:val="dotted" w:sz="4" w:space="0" w:color="auto"/>
              <w:bottom w:val="dotted" w:sz="4" w:space="0" w:color="auto"/>
              <w:right w:val="dotted" w:sz="4" w:space="0" w:color="auto"/>
            </w:tcBorders>
            <w:shd w:val="clear" w:color="auto" w:fill="auto"/>
            <w:vAlign w:val="bottom"/>
          </w:tcPr>
          <w:p w14:paraId="29E10FC7" w14:textId="77777777" w:rsidR="00FB488E" w:rsidRPr="00FB488E" w:rsidRDefault="00FB488E" w:rsidP="00FB488E">
            <w:pPr>
              <w:spacing w:after="0" w:line="240" w:lineRule="auto"/>
              <w:jc w:val="center"/>
              <w:rPr>
                <w:rFonts w:ascii="Verdana" w:hAnsi="Verdana" w:cs="Arial"/>
                <w:b/>
                <w:bCs/>
                <w:sz w:val="6"/>
                <w:szCs w:val="6"/>
              </w:rPr>
            </w:pPr>
          </w:p>
          <w:p w14:paraId="3A270FEC" w14:textId="0B5B26A8" w:rsidR="00FB488E" w:rsidRPr="00FB488E" w:rsidRDefault="00FB488E" w:rsidP="00FB488E">
            <w:pPr>
              <w:spacing w:after="0" w:line="240" w:lineRule="auto"/>
              <w:rPr>
                <w:rFonts w:ascii="Verdana" w:hAnsi="Verdana" w:cs="Arial"/>
                <w:bCs/>
                <w:sz w:val="24"/>
                <w:szCs w:val="24"/>
              </w:rPr>
            </w:pPr>
            <w:r w:rsidRPr="00FB488E">
              <w:rPr>
                <w:rFonts w:ascii="Verdana" w:hAnsi="Verdana" w:cs="Arial"/>
                <w:bCs/>
                <w:sz w:val="32"/>
                <w:szCs w:val="32"/>
              </w:rPr>
              <w:t xml:space="preserve"> </w:t>
            </w:r>
            <w:r w:rsidR="00051CF8">
              <w:rPr>
                <w:rFonts w:ascii="Verdana" w:hAnsi="Verdana" w:cs="Arial"/>
                <w:b/>
                <w:bCs/>
              </w:rPr>
              <w:t>3</w:t>
            </w:r>
            <w:r w:rsidRPr="00FB488E">
              <w:rPr>
                <w:rFonts w:ascii="Verdana" w:hAnsi="Verdana" w:cs="Arial"/>
                <w:b/>
                <w:bCs/>
              </w:rPr>
              <w:t>0 dni kalendarzowych</w:t>
            </w:r>
            <w:r w:rsidRPr="00FB488E">
              <w:rPr>
                <w:rFonts w:ascii="Verdana" w:hAnsi="Verdana" w:cs="Arial"/>
                <w:bCs/>
              </w:rPr>
              <w:t xml:space="preserve"> - 20 pkt.</w:t>
            </w:r>
          </w:p>
          <w:p w14:paraId="079AA748" w14:textId="768A74C2" w:rsidR="00FB488E" w:rsidRPr="00FB488E" w:rsidRDefault="00FB488E" w:rsidP="00FB488E">
            <w:pPr>
              <w:spacing w:after="0" w:line="240" w:lineRule="auto"/>
              <w:rPr>
                <w:rFonts w:ascii="Verdana" w:hAnsi="Verdana" w:cs="Arial"/>
                <w:bCs/>
                <w:sz w:val="24"/>
                <w:szCs w:val="24"/>
              </w:rPr>
            </w:pPr>
            <w:r w:rsidRPr="00FB488E">
              <w:rPr>
                <w:rFonts w:ascii="Verdana" w:hAnsi="Verdana" w:cs="Arial"/>
                <w:bCs/>
                <w:sz w:val="32"/>
                <w:szCs w:val="32"/>
              </w:rPr>
              <w:t></w:t>
            </w:r>
            <w:r w:rsidRPr="00FB488E">
              <w:rPr>
                <w:rFonts w:ascii="Verdana" w:hAnsi="Verdana" w:cs="Arial"/>
                <w:bCs/>
                <w:sz w:val="28"/>
                <w:szCs w:val="28"/>
              </w:rPr>
              <w:t xml:space="preserve"> </w:t>
            </w:r>
            <w:r w:rsidR="00051CF8">
              <w:rPr>
                <w:rFonts w:ascii="Verdana" w:hAnsi="Verdana" w:cs="Arial"/>
                <w:b/>
                <w:bCs/>
              </w:rPr>
              <w:t>4</w:t>
            </w:r>
            <w:r w:rsidRPr="00FB488E">
              <w:rPr>
                <w:rFonts w:ascii="Verdana" w:hAnsi="Verdana" w:cs="Arial"/>
                <w:b/>
                <w:bCs/>
              </w:rPr>
              <w:t>0 dni kalendarzowych</w:t>
            </w:r>
            <w:r w:rsidRPr="00FB488E">
              <w:rPr>
                <w:rFonts w:ascii="Verdana" w:hAnsi="Verdana" w:cs="Arial"/>
                <w:bCs/>
              </w:rPr>
              <w:t xml:space="preserve"> – 10 pkt.</w:t>
            </w:r>
          </w:p>
          <w:p w14:paraId="531020C4" w14:textId="22C00169" w:rsidR="00FB488E" w:rsidRPr="00FB488E" w:rsidRDefault="00FB488E" w:rsidP="00FB488E">
            <w:pPr>
              <w:spacing w:after="0" w:line="240" w:lineRule="auto"/>
              <w:rPr>
                <w:rFonts w:ascii="Verdana" w:hAnsi="Verdana" w:cs="Arial"/>
                <w:bCs/>
              </w:rPr>
            </w:pPr>
            <w:r w:rsidRPr="00FB488E">
              <w:rPr>
                <w:rFonts w:ascii="Verdana" w:hAnsi="Verdana" w:cs="Arial"/>
                <w:bCs/>
                <w:sz w:val="32"/>
                <w:szCs w:val="32"/>
              </w:rPr>
              <w:t></w:t>
            </w:r>
            <w:r w:rsidRPr="00FB488E">
              <w:rPr>
                <w:rFonts w:ascii="Verdana" w:hAnsi="Verdana" w:cs="Arial"/>
                <w:bCs/>
                <w:sz w:val="28"/>
                <w:szCs w:val="28"/>
              </w:rPr>
              <w:t xml:space="preserve"> </w:t>
            </w:r>
            <w:r w:rsidR="00051CF8">
              <w:rPr>
                <w:rFonts w:ascii="Verdana" w:hAnsi="Verdana" w:cs="Arial"/>
                <w:b/>
                <w:bCs/>
              </w:rPr>
              <w:t>5</w:t>
            </w:r>
            <w:r w:rsidRPr="00FB488E">
              <w:rPr>
                <w:rFonts w:ascii="Verdana" w:hAnsi="Verdana" w:cs="Arial"/>
                <w:b/>
                <w:bCs/>
              </w:rPr>
              <w:t>0 dni kalendarzowych</w:t>
            </w:r>
            <w:r w:rsidRPr="00FB488E">
              <w:rPr>
                <w:rFonts w:ascii="Verdana" w:hAnsi="Verdana" w:cs="Arial"/>
                <w:bCs/>
              </w:rPr>
              <w:t xml:space="preserve"> – 0 pkt.</w:t>
            </w:r>
          </w:p>
          <w:p w14:paraId="2CC5CE1B" w14:textId="77777777" w:rsidR="00FB488E" w:rsidRPr="00FB488E" w:rsidRDefault="00FB488E" w:rsidP="00FB488E">
            <w:pPr>
              <w:spacing w:after="0" w:line="240" w:lineRule="auto"/>
              <w:rPr>
                <w:rFonts w:ascii="Verdana" w:hAnsi="Verdana" w:cs="Arial"/>
                <w:b/>
                <w:bCs/>
                <w:sz w:val="8"/>
                <w:szCs w:val="8"/>
              </w:rPr>
            </w:pPr>
          </w:p>
          <w:p w14:paraId="3B809F8D" w14:textId="77777777" w:rsidR="00FB488E" w:rsidRPr="00FB488E" w:rsidRDefault="00FB488E" w:rsidP="00FB488E">
            <w:pPr>
              <w:spacing w:after="0" w:line="240" w:lineRule="auto"/>
              <w:rPr>
                <w:rFonts w:ascii="Verdana" w:hAnsi="Verdana" w:cs="Arial"/>
                <w:sz w:val="16"/>
                <w:szCs w:val="16"/>
              </w:rPr>
            </w:pPr>
            <w:r w:rsidRPr="00FB488E">
              <w:rPr>
                <w:rFonts w:ascii="Verdana" w:hAnsi="Verdana" w:cs="Arial"/>
                <w:sz w:val="16"/>
                <w:szCs w:val="16"/>
              </w:rPr>
              <w:t>UWAGA:  Należy zaznaczyć odpowiedni kwadrat [X]</w:t>
            </w:r>
          </w:p>
          <w:p w14:paraId="5075B179" w14:textId="77777777" w:rsidR="00FB488E" w:rsidRPr="00FB488E" w:rsidRDefault="00FB488E" w:rsidP="00FB488E">
            <w:pPr>
              <w:spacing w:after="0" w:line="240" w:lineRule="auto"/>
              <w:jc w:val="center"/>
              <w:rPr>
                <w:rFonts w:ascii="Verdana" w:hAnsi="Verdana" w:cs="Arial"/>
                <w:b/>
                <w:sz w:val="10"/>
                <w:szCs w:val="10"/>
              </w:rPr>
            </w:pPr>
          </w:p>
        </w:tc>
      </w:tr>
      <w:tr w:rsidR="00FB488E" w:rsidRPr="00FB488E" w14:paraId="2211CFDA" w14:textId="77777777" w:rsidTr="00E50908">
        <w:trPr>
          <w:trHeight w:val="374"/>
          <w:jc w:val="right"/>
        </w:trPr>
        <w:tc>
          <w:tcPr>
            <w:tcW w:w="967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F5319CE" w14:textId="77777777" w:rsidR="00FB488E" w:rsidRPr="00FB488E" w:rsidRDefault="00FB488E" w:rsidP="00FB488E">
            <w:pPr>
              <w:spacing w:after="0" w:line="240" w:lineRule="auto"/>
              <w:jc w:val="center"/>
              <w:rPr>
                <w:rFonts w:ascii="Verdana" w:hAnsi="Verdana" w:cs="Arial"/>
                <w:b/>
                <w:bCs/>
                <w:sz w:val="6"/>
                <w:szCs w:val="6"/>
              </w:rPr>
            </w:pPr>
            <w:r w:rsidRPr="00FB488E">
              <w:rPr>
                <w:rFonts w:ascii="Verdana" w:hAnsi="Verdana"/>
                <w:b/>
                <w:sz w:val="20"/>
                <w:szCs w:val="24"/>
              </w:rPr>
              <w:t>Kryterium nr 3 – Okres gwarancji (G) – 20%</w:t>
            </w:r>
          </w:p>
        </w:tc>
      </w:tr>
      <w:tr w:rsidR="00FB488E" w:rsidRPr="00FB488E" w14:paraId="1003A3F0" w14:textId="77777777" w:rsidTr="00E50908">
        <w:trPr>
          <w:trHeight w:val="374"/>
          <w:jc w:val="right"/>
        </w:trPr>
        <w:tc>
          <w:tcPr>
            <w:tcW w:w="4390" w:type="dxa"/>
            <w:tcBorders>
              <w:top w:val="dotted" w:sz="4" w:space="0" w:color="auto"/>
              <w:left w:val="dotted" w:sz="4" w:space="0" w:color="auto"/>
              <w:bottom w:val="dotted" w:sz="4" w:space="0" w:color="auto"/>
              <w:right w:val="dotted" w:sz="4" w:space="0" w:color="auto"/>
            </w:tcBorders>
            <w:vAlign w:val="center"/>
          </w:tcPr>
          <w:p w14:paraId="205F93C5" w14:textId="77777777" w:rsidR="00FB488E" w:rsidRPr="00FB488E" w:rsidRDefault="00FB488E" w:rsidP="00FB488E">
            <w:pPr>
              <w:tabs>
                <w:tab w:val="left" w:pos="0"/>
              </w:tabs>
              <w:spacing w:after="0" w:line="240" w:lineRule="auto"/>
              <w:jc w:val="center"/>
              <w:rPr>
                <w:rFonts w:ascii="Verdana" w:hAnsi="Verdana"/>
                <w:bCs/>
                <w:sz w:val="20"/>
                <w:szCs w:val="24"/>
              </w:rPr>
            </w:pPr>
            <w:r w:rsidRPr="00FB488E">
              <w:rPr>
                <w:rFonts w:ascii="Verdana" w:hAnsi="Verdana"/>
                <w:bCs/>
                <w:sz w:val="20"/>
                <w:szCs w:val="24"/>
              </w:rPr>
              <w:t xml:space="preserve">Oferujemy następujący </w:t>
            </w:r>
          </w:p>
          <w:p w14:paraId="0DB4C18A" w14:textId="77777777" w:rsidR="00FB488E" w:rsidRPr="00FB488E" w:rsidRDefault="00FB488E" w:rsidP="00FB488E">
            <w:pPr>
              <w:tabs>
                <w:tab w:val="left" w:pos="0"/>
              </w:tabs>
              <w:spacing w:after="0" w:line="240" w:lineRule="auto"/>
              <w:jc w:val="center"/>
              <w:rPr>
                <w:rFonts w:ascii="Verdana" w:hAnsi="Verdana"/>
                <w:b/>
                <w:sz w:val="20"/>
                <w:szCs w:val="24"/>
              </w:rPr>
            </w:pPr>
            <w:r w:rsidRPr="00FB488E">
              <w:rPr>
                <w:rFonts w:ascii="Verdana" w:hAnsi="Verdana"/>
                <w:bCs/>
                <w:sz w:val="20"/>
                <w:szCs w:val="24"/>
              </w:rPr>
              <w:t>okres gwarancji:</w:t>
            </w:r>
          </w:p>
        </w:tc>
        <w:tc>
          <w:tcPr>
            <w:tcW w:w="5285" w:type="dxa"/>
            <w:tcBorders>
              <w:top w:val="dotted" w:sz="4" w:space="0" w:color="auto"/>
              <w:left w:val="dotted" w:sz="4" w:space="0" w:color="auto"/>
              <w:bottom w:val="dotted" w:sz="4" w:space="0" w:color="auto"/>
              <w:right w:val="dotted" w:sz="4" w:space="0" w:color="auto"/>
            </w:tcBorders>
            <w:shd w:val="clear" w:color="auto" w:fill="auto"/>
            <w:vAlign w:val="bottom"/>
          </w:tcPr>
          <w:p w14:paraId="6A717DDB" w14:textId="77777777" w:rsidR="00FB488E" w:rsidRPr="00FB488E" w:rsidRDefault="00FB488E" w:rsidP="00FB488E">
            <w:pPr>
              <w:spacing w:after="0" w:line="240" w:lineRule="auto"/>
              <w:rPr>
                <w:rFonts w:ascii="Verdana" w:hAnsi="Verdana" w:cs="Arial"/>
                <w:bCs/>
              </w:rPr>
            </w:pPr>
            <w:r w:rsidRPr="00FB488E">
              <w:rPr>
                <w:rFonts w:ascii="Verdana" w:hAnsi="Verdana" w:cs="Arial"/>
                <w:bCs/>
                <w:sz w:val="32"/>
                <w:szCs w:val="32"/>
              </w:rPr>
              <w:t xml:space="preserve"> </w:t>
            </w:r>
            <w:r w:rsidRPr="00FB488E">
              <w:rPr>
                <w:rFonts w:ascii="Verdana" w:hAnsi="Verdana" w:cs="Arial"/>
                <w:b/>
              </w:rPr>
              <w:t>48 miesięcy</w:t>
            </w:r>
            <w:r w:rsidRPr="00FB488E">
              <w:rPr>
                <w:rFonts w:ascii="Verdana" w:hAnsi="Verdana" w:cs="Arial"/>
                <w:bCs/>
              </w:rPr>
              <w:t xml:space="preserve"> – 20 pkt.</w:t>
            </w:r>
          </w:p>
          <w:p w14:paraId="1EF639A4" w14:textId="77777777" w:rsidR="00FB488E" w:rsidRPr="00FB488E" w:rsidRDefault="00FB488E" w:rsidP="00FB488E">
            <w:pPr>
              <w:spacing w:after="0" w:line="240" w:lineRule="auto"/>
              <w:rPr>
                <w:rFonts w:ascii="Verdana" w:hAnsi="Verdana" w:cs="Arial"/>
                <w:bCs/>
              </w:rPr>
            </w:pPr>
            <w:r w:rsidRPr="00FB488E">
              <w:rPr>
                <w:rFonts w:ascii="Verdana" w:hAnsi="Verdana" w:cs="Arial"/>
                <w:bCs/>
                <w:sz w:val="32"/>
                <w:szCs w:val="32"/>
              </w:rPr>
              <w:t xml:space="preserve"> </w:t>
            </w:r>
            <w:r w:rsidRPr="00FB488E">
              <w:rPr>
                <w:rFonts w:ascii="Verdana" w:hAnsi="Verdana" w:cs="Arial"/>
                <w:b/>
              </w:rPr>
              <w:t>36 miesięcy</w:t>
            </w:r>
            <w:r w:rsidRPr="00FB488E">
              <w:rPr>
                <w:rFonts w:ascii="Verdana" w:hAnsi="Verdana" w:cs="Arial"/>
                <w:bCs/>
              </w:rPr>
              <w:t xml:space="preserve"> – 10 pkt.</w:t>
            </w:r>
          </w:p>
          <w:p w14:paraId="670DFE73" w14:textId="77777777" w:rsidR="00FB488E" w:rsidRPr="00FB488E" w:rsidRDefault="00FB488E" w:rsidP="00FB488E">
            <w:pPr>
              <w:spacing w:after="0" w:line="240" w:lineRule="auto"/>
              <w:rPr>
                <w:rFonts w:ascii="Verdana" w:hAnsi="Verdana" w:cs="Arial"/>
                <w:bCs/>
              </w:rPr>
            </w:pPr>
            <w:r w:rsidRPr="00FB488E">
              <w:rPr>
                <w:rFonts w:ascii="Verdana" w:hAnsi="Verdana" w:cs="Arial"/>
                <w:bCs/>
                <w:sz w:val="32"/>
                <w:szCs w:val="32"/>
              </w:rPr>
              <w:t></w:t>
            </w:r>
            <w:r w:rsidRPr="00FB488E">
              <w:rPr>
                <w:rFonts w:ascii="Verdana" w:hAnsi="Verdana" w:cs="Arial"/>
                <w:bCs/>
                <w:sz w:val="28"/>
                <w:szCs w:val="28"/>
              </w:rPr>
              <w:t xml:space="preserve"> </w:t>
            </w:r>
            <w:r w:rsidRPr="00FB488E">
              <w:rPr>
                <w:rFonts w:ascii="Verdana" w:hAnsi="Verdana" w:cs="Arial"/>
                <w:b/>
                <w:bCs/>
              </w:rPr>
              <w:t>24 miesiące</w:t>
            </w:r>
            <w:r w:rsidRPr="00FB488E">
              <w:rPr>
                <w:rFonts w:ascii="Verdana" w:hAnsi="Verdana" w:cs="Arial"/>
                <w:bCs/>
              </w:rPr>
              <w:t xml:space="preserve"> – 0 pkt.</w:t>
            </w:r>
          </w:p>
          <w:p w14:paraId="1EE7729F" w14:textId="77777777" w:rsidR="00FB488E" w:rsidRPr="00FB488E" w:rsidRDefault="00FB488E" w:rsidP="00FB488E">
            <w:pPr>
              <w:spacing w:after="0" w:line="240" w:lineRule="auto"/>
              <w:rPr>
                <w:rFonts w:ascii="Verdana" w:hAnsi="Verdana" w:cs="Arial"/>
                <w:b/>
                <w:bCs/>
                <w:sz w:val="12"/>
                <w:szCs w:val="12"/>
              </w:rPr>
            </w:pPr>
          </w:p>
          <w:p w14:paraId="3025065E" w14:textId="77777777" w:rsidR="00FB488E" w:rsidRPr="00FB488E" w:rsidRDefault="00FB488E" w:rsidP="00FB488E">
            <w:pPr>
              <w:spacing w:after="0" w:line="240" w:lineRule="auto"/>
              <w:rPr>
                <w:rFonts w:ascii="Verdana" w:hAnsi="Verdana" w:cs="Arial"/>
                <w:sz w:val="16"/>
                <w:szCs w:val="16"/>
              </w:rPr>
            </w:pPr>
            <w:r w:rsidRPr="00FB488E">
              <w:rPr>
                <w:rFonts w:ascii="Verdana" w:hAnsi="Verdana" w:cs="Arial"/>
                <w:sz w:val="16"/>
                <w:szCs w:val="16"/>
              </w:rPr>
              <w:t>UWAGA:  Należy zaznaczyć odpowiedni kwadrat [X]</w:t>
            </w:r>
          </w:p>
          <w:p w14:paraId="17721E5D" w14:textId="77777777" w:rsidR="00FB488E" w:rsidRPr="00FB488E" w:rsidRDefault="00FB488E" w:rsidP="00FB488E">
            <w:pPr>
              <w:spacing w:after="0" w:line="240" w:lineRule="auto"/>
              <w:jc w:val="center"/>
              <w:rPr>
                <w:rFonts w:ascii="Verdana" w:hAnsi="Verdana" w:cs="Arial"/>
                <w:b/>
                <w:bCs/>
                <w:sz w:val="6"/>
                <w:szCs w:val="6"/>
              </w:rPr>
            </w:pPr>
          </w:p>
        </w:tc>
      </w:tr>
    </w:tbl>
    <w:p w14:paraId="76B4F2F8" w14:textId="77777777" w:rsidR="00FB488E" w:rsidRPr="00FB488E" w:rsidRDefault="00FB488E" w:rsidP="00FB488E">
      <w:pPr>
        <w:spacing w:after="0" w:line="240" w:lineRule="auto"/>
        <w:ind w:hanging="13"/>
        <w:jc w:val="both"/>
        <w:rPr>
          <w:rFonts w:ascii="Verdana" w:hAnsi="Verdana" w:cs="Arial"/>
          <w:b/>
          <w:bCs/>
          <w:color w:val="A20000"/>
          <w:sz w:val="6"/>
          <w:szCs w:val="6"/>
        </w:rPr>
      </w:pPr>
    </w:p>
    <w:p w14:paraId="16DA0A8F" w14:textId="77777777" w:rsidR="00FB488E" w:rsidRPr="00FB488E" w:rsidRDefault="00FB488E" w:rsidP="00FB488E">
      <w:pPr>
        <w:spacing w:after="0" w:line="240" w:lineRule="auto"/>
        <w:ind w:left="-284" w:hanging="142"/>
        <w:jc w:val="both"/>
        <w:rPr>
          <w:rFonts w:ascii="Verdana" w:hAnsi="Verdana"/>
          <w:b/>
          <w:bCs/>
          <w:color w:val="A20000"/>
          <w:sz w:val="16"/>
          <w:szCs w:val="16"/>
        </w:rPr>
      </w:pPr>
      <w:r w:rsidRPr="00FB488E">
        <w:rPr>
          <w:rFonts w:ascii="Verdana" w:hAnsi="Verdana"/>
          <w:b/>
          <w:bCs/>
          <w:color w:val="A20000"/>
          <w:sz w:val="16"/>
          <w:szCs w:val="16"/>
        </w:rPr>
        <w:t>*</w:t>
      </w:r>
      <w:bookmarkStart w:id="4" w:name="_Hlk112403312"/>
      <w:r w:rsidRPr="00FB488E">
        <w:rPr>
          <w:rFonts w:ascii="Verdana" w:hAnsi="Verdana" w:cs="Arial"/>
          <w:b/>
          <w:bCs/>
          <w:color w:val="A20000"/>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4"/>
    </w:p>
    <w:p w14:paraId="45D3CA2B" w14:textId="77777777" w:rsidR="00FB488E" w:rsidRPr="00FB488E" w:rsidRDefault="00FB488E" w:rsidP="00FB488E">
      <w:pPr>
        <w:spacing w:after="0" w:line="240" w:lineRule="auto"/>
        <w:ind w:hanging="11"/>
        <w:jc w:val="both"/>
        <w:rPr>
          <w:rFonts w:ascii="Verdana" w:hAnsi="Verdana" w:cs="Arial"/>
          <w:sz w:val="10"/>
          <w:szCs w:val="10"/>
        </w:rPr>
      </w:pPr>
    </w:p>
    <w:p w14:paraId="68FFB2A1" w14:textId="77777777" w:rsidR="00FB488E" w:rsidRPr="00FB488E" w:rsidRDefault="00FB488E" w:rsidP="00FB488E">
      <w:pPr>
        <w:numPr>
          <w:ilvl w:val="2"/>
          <w:numId w:val="32"/>
        </w:numPr>
        <w:spacing w:after="0" w:line="240" w:lineRule="auto"/>
        <w:ind w:left="181" w:hanging="181"/>
        <w:jc w:val="both"/>
        <w:rPr>
          <w:rFonts w:ascii="Verdana" w:hAnsi="Verdana" w:cs="Arial"/>
          <w:sz w:val="20"/>
          <w:szCs w:val="20"/>
        </w:rPr>
      </w:pPr>
      <w:r w:rsidRPr="00FB488E">
        <w:rPr>
          <w:rFonts w:ascii="Verdana" w:hAnsi="Verdana" w:cs="Arial"/>
          <w:sz w:val="20"/>
          <w:szCs w:val="20"/>
        </w:rPr>
        <w:t>Oświadczam/y, że jestem/śmy związani ofertą przez okres wskazany w SWZ.</w:t>
      </w:r>
    </w:p>
    <w:p w14:paraId="3474B09E" w14:textId="77777777" w:rsidR="00FB488E" w:rsidRPr="00FB488E" w:rsidRDefault="00FB488E" w:rsidP="00FB488E">
      <w:pPr>
        <w:spacing w:after="0" w:line="240" w:lineRule="auto"/>
        <w:ind w:left="181"/>
        <w:jc w:val="both"/>
        <w:rPr>
          <w:rFonts w:ascii="Verdana" w:hAnsi="Verdana" w:cs="Arial"/>
          <w:sz w:val="12"/>
          <w:szCs w:val="12"/>
        </w:rPr>
      </w:pPr>
    </w:p>
    <w:p w14:paraId="7BA866FA" w14:textId="77777777" w:rsidR="00FB488E" w:rsidRPr="00FB488E" w:rsidRDefault="00FB488E" w:rsidP="00FB488E">
      <w:pPr>
        <w:numPr>
          <w:ilvl w:val="2"/>
          <w:numId w:val="32"/>
        </w:numPr>
        <w:spacing w:after="0" w:line="240" w:lineRule="auto"/>
        <w:ind w:left="181" w:hanging="181"/>
        <w:jc w:val="both"/>
        <w:rPr>
          <w:rFonts w:ascii="Verdana" w:hAnsi="Verdana" w:cs="Arial"/>
          <w:sz w:val="20"/>
          <w:szCs w:val="20"/>
        </w:rPr>
      </w:pPr>
      <w:r w:rsidRPr="00FB488E">
        <w:rPr>
          <w:rFonts w:ascii="Verdana" w:hAnsi="Verdana" w:cs="Arial"/>
          <w:sz w:val="20"/>
          <w:szCs w:val="20"/>
        </w:rPr>
        <w:t xml:space="preserve">Oświadczam/y, że akceptuję/emy bez zastrzeżeń wzór umowy przedstawiony w SWZ, </w:t>
      </w:r>
      <w:r w:rsidRPr="00FB488E">
        <w:rPr>
          <w:rFonts w:ascii="Verdana" w:hAnsi="Verdana"/>
          <w:sz w:val="20"/>
          <w:szCs w:val="20"/>
        </w:rPr>
        <w:t>w przypadku</w:t>
      </w:r>
      <w:r w:rsidRPr="00FB488E">
        <w:rPr>
          <w:rFonts w:ascii="Verdana" w:hAnsi="Verdana" w:cs="Arial"/>
          <w:sz w:val="20"/>
          <w:szCs w:val="20"/>
        </w:rPr>
        <w:t xml:space="preserve"> uznania naszej oferty za najkorzystniejszą zobowiązuję/emy się zawrzeć umowę w miejscu i terminie, jakie zostaną wskazane przez Zamawiającego.</w:t>
      </w:r>
    </w:p>
    <w:p w14:paraId="06836CE6" w14:textId="77777777" w:rsidR="00FB488E" w:rsidRPr="00FB488E" w:rsidRDefault="00FB488E" w:rsidP="00FB488E">
      <w:pPr>
        <w:spacing w:after="0" w:line="240" w:lineRule="auto"/>
        <w:ind w:left="720"/>
        <w:contextualSpacing/>
        <w:rPr>
          <w:rFonts w:ascii="Verdana" w:hAnsi="Verdana" w:cs="Arial"/>
          <w:sz w:val="12"/>
          <w:szCs w:val="12"/>
        </w:rPr>
      </w:pPr>
    </w:p>
    <w:p w14:paraId="7AF57291" w14:textId="77777777" w:rsidR="00FB488E" w:rsidRPr="00FB488E" w:rsidRDefault="00FB488E" w:rsidP="00FB488E">
      <w:pPr>
        <w:numPr>
          <w:ilvl w:val="2"/>
          <w:numId w:val="32"/>
        </w:numPr>
        <w:spacing w:after="0" w:line="240" w:lineRule="auto"/>
        <w:ind w:left="181" w:hanging="181"/>
        <w:jc w:val="both"/>
        <w:rPr>
          <w:rFonts w:ascii="Verdana" w:hAnsi="Verdana" w:cs="Arial"/>
          <w:sz w:val="20"/>
          <w:szCs w:val="20"/>
        </w:rPr>
      </w:pPr>
      <w:r w:rsidRPr="00FB488E">
        <w:rPr>
          <w:rFonts w:ascii="Verdana" w:hAnsi="Verdana" w:cs="Arial"/>
          <w:sz w:val="20"/>
          <w:szCs w:val="20"/>
        </w:rPr>
        <w:t>Oświadczam/y, że oferuję/emy</w:t>
      </w:r>
      <w:r w:rsidRPr="00FB488E">
        <w:rPr>
          <w:rFonts w:ascii="Verdana" w:eastAsia="Calibri" w:hAnsi="Verdana" w:cs="Arial"/>
          <w:sz w:val="20"/>
          <w:szCs w:val="20"/>
          <w:vertAlign w:val="superscript"/>
        </w:rPr>
        <w:footnoteReference w:id="3"/>
      </w:r>
      <w:r w:rsidRPr="00FB488E">
        <w:rPr>
          <w:rFonts w:ascii="Verdana" w:hAnsi="Verdana" w:cs="Arial"/>
          <w:sz w:val="20"/>
          <w:szCs w:val="20"/>
        </w:rPr>
        <w:t xml:space="preserve">: </w:t>
      </w:r>
    </w:p>
    <w:p w14:paraId="35391BAA" w14:textId="77777777" w:rsidR="00FB488E" w:rsidRPr="00FB488E" w:rsidRDefault="00FB488E" w:rsidP="00FB488E">
      <w:pPr>
        <w:suppressAutoHyphens/>
        <w:autoSpaceDN w:val="0"/>
        <w:spacing w:after="0" w:line="240" w:lineRule="auto"/>
        <w:ind w:left="426" w:hanging="284"/>
        <w:jc w:val="both"/>
        <w:rPr>
          <w:sz w:val="16"/>
          <w:szCs w:val="16"/>
        </w:rPr>
      </w:pPr>
      <w:r w:rsidRPr="00FB488E">
        <w:rPr>
          <w:rFonts w:ascii="Verdana" w:hAnsi="Verdana" w:cs="Arial"/>
          <w:bCs/>
          <w:sz w:val="20"/>
          <w:szCs w:val="20"/>
        </w:rPr>
        <w:t></w:t>
      </w:r>
      <w:r w:rsidRPr="00FB488E">
        <w:rPr>
          <w:rFonts w:ascii="Verdana" w:hAnsi="Verdana" w:cs="Arial"/>
          <w:bCs/>
          <w:sz w:val="20"/>
          <w:szCs w:val="20"/>
        </w:rPr>
        <w:tab/>
      </w:r>
      <w:r w:rsidRPr="00FB488E">
        <w:rPr>
          <w:rFonts w:ascii="Verdana" w:hAnsi="Verdana" w:cs="Arial"/>
          <w:sz w:val="20"/>
          <w:szCs w:val="20"/>
        </w:rPr>
        <w:t xml:space="preserve">przedmiot zamówienia zgodny z opisem przedmiotu zamówienia </w:t>
      </w:r>
      <w:r w:rsidRPr="00FB488E">
        <w:rPr>
          <w:rFonts w:ascii="Verdana" w:hAnsi="Verdana"/>
          <w:sz w:val="20"/>
          <w:szCs w:val="20"/>
        </w:rPr>
        <w:t xml:space="preserve">i w związku z tym przedkładamy dokumenty wskazane w rozdziale </w:t>
      </w:r>
      <w:r w:rsidRPr="00FB488E">
        <w:rPr>
          <w:rFonts w:ascii="Verdana" w:hAnsi="Verdana" w:cs="Arial"/>
          <w:sz w:val="20"/>
          <w:szCs w:val="20"/>
        </w:rPr>
        <w:t xml:space="preserve">VII.III </w:t>
      </w:r>
      <w:r w:rsidRPr="00FB488E">
        <w:rPr>
          <w:rFonts w:ascii="Verdana" w:hAnsi="Verdana"/>
          <w:sz w:val="20"/>
          <w:szCs w:val="20"/>
        </w:rPr>
        <w:t>SWZ pkt 1. służące potwierdzeniu parametrów w oferowanego przedmiotu zamówienia;</w:t>
      </w:r>
    </w:p>
    <w:p w14:paraId="6AE70D51" w14:textId="77777777" w:rsidR="00FB488E" w:rsidRPr="00FB488E" w:rsidRDefault="00FB488E" w:rsidP="00FB488E">
      <w:pPr>
        <w:suppressAutoHyphens/>
        <w:autoSpaceDN w:val="0"/>
        <w:spacing w:after="0" w:line="240" w:lineRule="auto"/>
        <w:ind w:left="426"/>
        <w:jc w:val="both"/>
        <w:rPr>
          <w:sz w:val="10"/>
          <w:szCs w:val="10"/>
        </w:rPr>
      </w:pPr>
    </w:p>
    <w:p w14:paraId="3CF6BDFC" w14:textId="77777777" w:rsidR="00FB488E" w:rsidRPr="00FB488E" w:rsidRDefault="00FB488E" w:rsidP="00FB488E">
      <w:pPr>
        <w:suppressAutoHyphens/>
        <w:autoSpaceDN w:val="0"/>
        <w:spacing w:after="0" w:line="240" w:lineRule="auto"/>
        <w:ind w:left="284" w:hanging="142"/>
        <w:jc w:val="both"/>
      </w:pPr>
      <w:r w:rsidRPr="00FB488E">
        <w:rPr>
          <w:rFonts w:ascii="Verdana" w:hAnsi="Verdana" w:cs="Arial"/>
          <w:bCs/>
          <w:sz w:val="20"/>
          <w:szCs w:val="20"/>
        </w:rPr>
        <w:t></w:t>
      </w:r>
      <w:r w:rsidRPr="00FB488E">
        <w:rPr>
          <w:rFonts w:ascii="Verdana" w:hAnsi="Verdana" w:cs="Arial"/>
          <w:sz w:val="20"/>
          <w:szCs w:val="20"/>
          <w:u w:val="single"/>
        </w:rPr>
        <w:t>rozwiązania równoważne:</w:t>
      </w:r>
    </w:p>
    <w:p w14:paraId="60E33334" w14:textId="77777777" w:rsidR="00FB488E" w:rsidRPr="00FB488E" w:rsidRDefault="00FB488E" w:rsidP="00FB488E">
      <w:pPr>
        <w:numPr>
          <w:ilvl w:val="3"/>
          <w:numId w:val="36"/>
        </w:numPr>
        <w:suppressAutoHyphens/>
        <w:autoSpaceDN w:val="0"/>
        <w:spacing w:after="0" w:line="240" w:lineRule="auto"/>
        <w:jc w:val="both"/>
      </w:pPr>
      <w:r w:rsidRPr="00FB488E">
        <w:rPr>
          <w:rFonts w:ascii="Verdana" w:hAnsi="Verdana" w:cs="Arial"/>
          <w:sz w:val="20"/>
          <w:szCs w:val="20"/>
        </w:rPr>
        <w:t>w zakresie produktów opisanych przez Zamawiającego w szczególności przez wskazanie znaku towarowego/patentu lub pochodzenia/źródła lub szczególnego procesu:</w:t>
      </w:r>
    </w:p>
    <w:p w14:paraId="073036BF" w14:textId="77777777" w:rsidR="00FB488E" w:rsidRPr="00FB488E" w:rsidRDefault="00FB488E" w:rsidP="00FB488E">
      <w:pPr>
        <w:suppressAutoHyphens/>
        <w:autoSpaceDN w:val="0"/>
        <w:spacing w:after="0" w:line="240" w:lineRule="auto"/>
        <w:ind w:firstLine="426"/>
        <w:jc w:val="center"/>
      </w:pPr>
      <w:r w:rsidRPr="00FB488E">
        <w:rPr>
          <w:rFonts w:ascii="Verdana" w:hAnsi="Verdana" w:cs="Arial"/>
          <w:sz w:val="20"/>
          <w:szCs w:val="20"/>
        </w:rPr>
        <w:t>.……………………………………………………………………………………………….…………………………………………</w:t>
      </w:r>
    </w:p>
    <w:p w14:paraId="5FB10398" w14:textId="77777777" w:rsidR="00FB488E" w:rsidRPr="00FB488E" w:rsidRDefault="00FB488E" w:rsidP="00FB488E">
      <w:pPr>
        <w:spacing w:after="0" w:line="240" w:lineRule="auto"/>
        <w:ind w:firstLine="426"/>
        <w:jc w:val="center"/>
      </w:pPr>
      <w:r w:rsidRPr="00FB488E">
        <w:rPr>
          <w:rFonts w:ascii="Verdana" w:hAnsi="Verdana" w:cs="Arial"/>
          <w:sz w:val="14"/>
          <w:szCs w:val="14"/>
        </w:rPr>
        <w:t xml:space="preserve">  (należy wskazać produkt równoważny do produktu opisanego przez Zamawiającego w powyższy sposób).</w:t>
      </w:r>
    </w:p>
    <w:p w14:paraId="24E3BFA1" w14:textId="77777777" w:rsidR="00FB488E" w:rsidRPr="00FB488E" w:rsidRDefault="00FB488E" w:rsidP="00FB488E">
      <w:pPr>
        <w:spacing w:after="0" w:line="240" w:lineRule="auto"/>
        <w:ind w:left="426"/>
        <w:jc w:val="both"/>
        <w:rPr>
          <w:rFonts w:ascii="Verdana" w:hAnsi="Verdana" w:cs="Arial"/>
          <w:sz w:val="20"/>
          <w:szCs w:val="20"/>
        </w:rPr>
      </w:pPr>
      <w:r w:rsidRPr="00FB488E">
        <w:rPr>
          <w:rFonts w:ascii="Verdana" w:hAnsi="Verdana" w:cs="Arial"/>
          <w:sz w:val="20"/>
          <w:szCs w:val="20"/>
        </w:rPr>
        <w:t xml:space="preserve">W związku z tym dołączam/y do Oferty przedmiotowe środki dowodowe, o których mowa w rozdziale VII.III pkt 2.1. SWZ </w:t>
      </w:r>
      <w:r w:rsidRPr="00FB488E">
        <w:rPr>
          <w:rFonts w:ascii="Verdana" w:hAnsi="Verdana"/>
          <w:sz w:val="20"/>
          <w:szCs w:val="20"/>
        </w:rPr>
        <w:t>udowadniające, że proponowane rozwiązania w równoważnym stopniu spełniają wymagania określone w opisie przedmiotu zamówienia</w:t>
      </w:r>
      <w:r w:rsidRPr="00FB488E">
        <w:rPr>
          <w:rFonts w:ascii="Verdana" w:hAnsi="Verdana" w:cs="Arial"/>
          <w:sz w:val="20"/>
          <w:szCs w:val="20"/>
        </w:rPr>
        <w:t xml:space="preserve"> tj.:   </w:t>
      </w:r>
    </w:p>
    <w:p w14:paraId="503B3C0F" w14:textId="77777777" w:rsidR="00FB488E" w:rsidRPr="00FB488E" w:rsidRDefault="00FB488E" w:rsidP="00FB488E">
      <w:pPr>
        <w:numPr>
          <w:ilvl w:val="0"/>
          <w:numId w:val="81"/>
        </w:numPr>
        <w:spacing w:after="0" w:line="240" w:lineRule="auto"/>
        <w:jc w:val="both"/>
      </w:pPr>
      <w:r w:rsidRPr="00FB488E">
        <w:rPr>
          <w:rFonts w:ascii="Verdana" w:hAnsi="Verdana" w:cs="Arial"/>
          <w:sz w:val="20"/>
          <w:szCs w:val="20"/>
        </w:rPr>
        <w:t xml:space="preserve">……………………………………. dla poz. ………. </w:t>
      </w:r>
    </w:p>
    <w:p w14:paraId="0B7BEA9D" w14:textId="77777777" w:rsidR="00FB488E" w:rsidRPr="00FB488E" w:rsidRDefault="00FB488E" w:rsidP="00FB488E">
      <w:pPr>
        <w:numPr>
          <w:ilvl w:val="0"/>
          <w:numId w:val="81"/>
        </w:numPr>
        <w:suppressAutoHyphens/>
        <w:autoSpaceDN w:val="0"/>
        <w:spacing w:after="0" w:line="240" w:lineRule="auto"/>
        <w:jc w:val="both"/>
      </w:pPr>
      <w:r w:rsidRPr="00FB488E">
        <w:rPr>
          <w:rFonts w:ascii="Verdana" w:hAnsi="Verdana" w:cs="Arial"/>
          <w:sz w:val="20"/>
          <w:szCs w:val="20"/>
        </w:rPr>
        <w:t xml:space="preserve">……………………………………. dla poz. ………. </w:t>
      </w:r>
    </w:p>
    <w:p w14:paraId="2BE43060" w14:textId="77777777" w:rsidR="00FB488E" w:rsidRPr="00FB488E" w:rsidRDefault="00FB488E" w:rsidP="00FB488E">
      <w:pPr>
        <w:numPr>
          <w:ilvl w:val="3"/>
          <w:numId w:val="36"/>
        </w:numPr>
        <w:suppressAutoHyphens/>
        <w:autoSpaceDN w:val="0"/>
        <w:spacing w:after="0" w:line="240" w:lineRule="auto"/>
        <w:jc w:val="both"/>
        <w:rPr>
          <w:rFonts w:ascii="Verdana" w:hAnsi="Verdana"/>
          <w:sz w:val="20"/>
          <w:szCs w:val="20"/>
        </w:rPr>
      </w:pPr>
      <w:r w:rsidRPr="00FB488E">
        <w:rPr>
          <w:rFonts w:ascii="Verdana" w:hAnsi="Verdana"/>
          <w:sz w:val="20"/>
          <w:szCs w:val="20"/>
        </w:rPr>
        <w:t>w zakresie norm, ocen technicznych, specyfikacji technicznych i systemów referencji technicznych:</w:t>
      </w:r>
    </w:p>
    <w:p w14:paraId="6C209436" w14:textId="77777777" w:rsidR="00FB488E" w:rsidRPr="00FB488E" w:rsidRDefault="00FB488E" w:rsidP="00FB488E">
      <w:pPr>
        <w:suppressAutoHyphens/>
        <w:autoSpaceDN w:val="0"/>
        <w:spacing w:after="0" w:line="240" w:lineRule="auto"/>
        <w:jc w:val="center"/>
      </w:pPr>
      <w:r w:rsidRPr="00FB488E">
        <w:rPr>
          <w:rFonts w:ascii="Verdana" w:hAnsi="Verdana" w:cs="Arial"/>
          <w:sz w:val="20"/>
          <w:szCs w:val="20"/>
        </w:rPr>
        <w:t>……………………………………………………………………………………………….…………………………………………</w:t>
      </w:r>
    </w:p>
    <w:p w14:paraId="38E2C471" w14:textId="77777777" w:rsidR="00FB488E" w:rsidRPr="00FB488E" w:rsidRDefault="00FB488E" w:rsidP="00FB488E">
      <w:pPr>
        <w:spacing w:after="0" w:line="240" w:lineRule="auto"/>
        <w:jc w:val="center"/>
        <w:rPr>
          <w:rFonts w:ascii="Verdana" w:hAnsi="Verdana"/>
          <w:sz w:val="14"/>
          <w:szCs w:val="14"/>
        </w:rPr>
      </w:pPr>
      <w:r w:rsidRPr="00FB488E">
        <w:rPr>
          <w:rFonts w:ascii="Verdana" w:hAnsi="Verdana"/>
          <w:sz w:val="14"/>
          <w:szCs w:val="14"/>
        </w:rPr>
        <w:t xml:space="preserve">(należy wskazać normy, oceny techniczne, specyfikacje techniczne i systemy referencji technicznych </w:t>
      </w:r>
    </w:p>
    <w:p w14:paraId="6E970162" w14:textId="77777777" w:rsidR="00FB488E" w:rsidRPr="00FB488E" w:rsidRDefault="00FB488E" w:rsidP="00FB488E">
      <w:pPr>
        <w:spacing w:after="0" w:line="240" w:lineRule="auto"/>
        <w:jc w:val="center"/>
        <w:rPr>
          <w:rFonts w:ascii="Verdana" w:hAnsi="Verdana"/>
          <w:sz w:val="14"/>
          <w:szCs w:val="14"/>
        </w:rPr>
      </w:pPr>
      <w:r w:rsidRPr="00FB488E">
        <w:rPr>
          <w:rFonts w:ascii="Verdana" w:hAnsi="Verdana"/>
          <w:sz w:val="14"/>
          <w:szCs w:val="14"/>
        </w:rPr>
        <w:t>równoważne do wskazanych przez Zamawiającego).</w:t>
      </w:r>
    </w:p>
    <w:p w14:paraId="321D00BE" w14:textId="77777777" w:rsidR="00FB488E" w:rsidRPr="00FB488E" w:rsidRDefault="00FB488E" w:rsidP="00FB488E">
      <w:pPr>
        <w:spacing w:after="0" w:line="240" w:lineRule="auto"/>
        <w:ind w:left="709" w:hanging="425"/>
        <w:jc w:val="both"/>
        <w:rPr>
          <w:rFonts w:ascii="Verdana" w:hAnsi="Verdana" w:cs="Arial"/>
          <w:sz w:val="20"/>
          <w:szCs w:val="20"/>
        </w:rPr>
      </w:pPr>
      <w:r w:rsidRPr="00FB488E">
        <w:rPr>
          <w:rFonts w:ascii="Verdana" w:hAnsi="Verdana" w:cs="Arial"/>
          <w:sz w:val="20"/>
          <w:szCs w:val="20"/>
        </w:rPr>
        <w:t xml:space="preserve">W związku z tym dołączam/y do Oferty przedmiotowe środki dowodowe, o których mowa </w:t>
      </w:r>
    </w:p>
    <w:p w14:paraId="1DB2417B" w14:textId="77777777" w:rsidR="00FB488E" w:rsidRPr="00FB488E" w:rsidRDefault="00FB488E" w:rsidP="00FB488E">
      <w:pPr>
        <w:spacing w:after="0" w:line="240" w:lineRule="auto"/>
        <w:ind w:left="284"/>
        <w:jc w:val="both"/>
        <w:rPr>
          <w:rFonts w:ascii="Verdana" w:hAnsi="Verdana"/>
          <w:sz w:val="20"/>
          <w:szCs w:val="20"/>
        </w:rPr>
      </w:pPr>
      <w:r w:rsidRPr="00FB488E">
        <w:rPr>
          <w:rFonts w:ascii="Verdana" w:hAnsi="Verdana" w:cs="Arial"/>
          <w:sz w:val="20"/>
          <w:szCs w:val="20"/>
        </w:rPr>
        <w:t>w rozdziale VII.III. pkt 2.2.-2.3 SWZ udowadniające, że proponowane rozwiązania w równoważnym</w:t>
      </w:r>
      <w:r w:rsidRPr="00FB488E">
        <w:rPr>
          <w:rFonts w:ascii="Verdana" w:hAnsi="Verdana"/>
          <w:sz w:val="20"/>
          <w:szCs w:val="20"/>
        </w:rPr>
        <w:t xml:space="preserve"> stopniu spełniają wymagania określone w opisie przedmiotu zamówienia tj.:</w:t>
      </w:r>
    </w:p>
    <w:p w14:paraId="5A86D7F6" w14:textId="77777777" w:rsidR="00FB488E" w:rsidRPr="00FB488E" w:rsidRDefault="00FB488E" w:rsidP="00FB488E">
      <w:pPr>
        <w:numPr>
          <w:ilvl w:val="0"/>
          <w:numId w:val="82"/>
        </w:numPr>
        <w:spacing w:after="0" w:line="240" w:lineRule="auto"/>
        <w:jc w:val="both"/>
      </w:pPr>
      <w:r w:rsidRPr="00FB488E">
        <w:rPr>
          <w:rFonts w:ascii="Verdana" w:hAnsi="Verdana" w:cs="Arial"/>
          <w:sz w:val="20"/>
          <w:szCs w:val="20"/>
        </w:rPr>
        <w:t xml:space="preserve">……………………………………. dla poz. ………. </w:t>
      </w:r>
    </w:p>
    <w:p w14:paraId="0217CEC3" w14:textId="77777777" w:rsidR="00FB488E" w:rsidRPr="00FB488E" w:rsidRDefault="00FB488E" w:rsidP="00FB488E">
      <w:pPr>
        <w:numPr>
          <w:ilvl w:val="0"/>
          <w:numId w:val="82"/>
        </w:numPr>
        <w:suppressAutoHyphens/>
        <w:autoSpaceDN w:val="0"/>
        <w:spacing w:after="0" w:line="240" w:lineRule="auto"/>
        <w:jc w:val="both"/>
      </w:pPr>
      <w:r w:rsidRPr="00FB488E">
        <w:rPr>
          <w:rFonts w:ascii="Verdana" w:hAnsi="Verdana" w:cs="Arial"/>
          <w:sz w:val="20"/>
          <w:szCs w:val="20"/>
        </w:rPr>
        <w:t xml:space="preserve">……………………………………. dla poz. ………. </w:t>
      </w:r>
    </w:p>
    <w:p w14:paraId="6663D2DF" w14:textId="77777777" w:rsidR="00FB488E" w:rsidRPr="00FB488E" w:rsidRDefault="00FB488E" w:rsidP="00FB488E">
      <w:pPr>
        <w:suppressAutoHyphens/>
        <w:autoSpaceDN w:val="0"/>
        <w:spacing w:after="0" w:line="240" w:lineRule="auto"/>
        <w:ind w:left="1621"/>
        <w:jc w:val="both"/>
        <w:rPr>
          <w:sz w:val="14"/>
          <w:szCs w:val="14"/>
        </w:rPr>
      </w:pPr>
    </w:p>
    <w:p w14:paraId="1E9DB285" w14:textId="77777777" w:rsidR="00FB488E" w:rsidRPr="00FB488E" w:rsidRDefault="00FB488E" w:rsidP="00FB488E">
      <w:pPr>
        <w:numPr>
          <w:ilvl w:val="2"/>
          <w:numId w:val="32"/>
        </w:numPr>
        <w:spacing w:after="0" w:line="240" w:lineRule="auto"/>
        <w:ind w:left="181" w:hanging="181"/>
        <w:jc w:val="both"/>
        <w:rPr>
          <w:rFonts w:ascii="Verdana" w:hAnsi="Verdana" w:cs="Arial"/>
          <w:sz w:val="20"/>
          <w:szCs w:val="20"/>
        </w:rPr>
      </w:pPr>
      <w:r w:rsidRPr="00FB488E">
        <w:rPr>
          <w:rFonts w:ascii="Verdana" w:hAnsi="Verdana" w:cs="Arial"/>
          <w:sz w:val="20"/>
          <w:szCs w:val="20"/>
        </w:rPr>
        <w:t>Zamierzam/y powierzyć podwykonawcom (o ile są znani) następujące części zamówienia:</w:t>
      </w:r>
    </w:p>
    <w:p w14:paraId="22D66C50" w14:textId="77777777" w:rsidR="00FB488E" w:rsidRPr="00FB488E" w:rsidRDefault="00FB488E" w:rsidP="00FB488E">
      <w:pPr>
        <w:spacing w:after="0" w:line="240" w:lineRule="auto"/>
        <w:ind w:left="181"/>
        <w:jc w:val="both"/>
        <w:rPr>
          <w:rFonts w:ascii="Verdana" w:hAnsi="Verdana" w:cs="Arial"/>
          <w:sz w:val="16"/>
          <w:szCs w:val="16"/>
        </w:rPr>
      </w:pPr>
    </w:p>
    <w:tbl>
      <w:tblPr>
        <w:tblW w:w="0" w:type="auto"/>
        <w:tblInd w:w="1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5102"/>
        <w:gridCol w:w="4105"/>
      </w:tblGrid>
      <w:tr w:rsidR="00FB488E" w:rsidRPr="00FB488E" w14:paraId="03444692" w14:textId="77777777" w:rsidTr="00E50908">
        <w:trPr>
          <w:trHeight w:val="92"/>
        </w:trPr>
        <w:tc>
          <w:tcPr>
            <w:tcW w:w="5103" w:type="dxa"/>
            <w:shd w:val="clear" w:color="auto" w:fill="F2F2F2" w:themeFill="background1" w:themeFillShade="F2"/>
          </w:tcPr>
          <w:p w14:paraId="1706044B" w14:textId="77777777" w:rsidR="00FB488E" w:rsidRPr="00FB488E" w:rsidRDefault="00FB488E" w:rsidP="00FB488E">
            <w:pPr>
              <w:spacing w:after="0" w:line="240" w:lineRule="auto"/>
              <w:jc w:val="center"/>
              <w:rPr>
                <w:rFonts w:ascii="Verdana" w:hAnsi="Verdana"/>
                <w:b/>
                <w:sz w:val="18"/>
                <w:szCs w:val="18"/>
              </w:rPr>
            </w:pPr>
            <w:r w:rsidRPr="00FB488E">
              <w:rPr>
                <w:rFonts w:ascii="Verdana" w:hAnsi="Verdana" w:cs="Arial"/>
                <w:b/>
                <w:sz w:val="18"/>
                <w:szCs w:val="18"/>
              </w:rPr>
              <w:t>Nazwa (firma) i adresy podwykonawców</w:t>
            </w:r>
          </w:p>
        </w:tc>
        <w:tc>
          <w:tcPr>
            <w:tcW w:w="4105" w:type="dxa"/>
            <w:shd w:val="clear" w:color="auto" w:fill="F2F2F2" w:themeFill="background1" w:themeFillShade="F2"/>
          </w:tcPr>
          <w:p w14:paraId="5CDF72CF" w14:textId="77777777" w:rsidR="00FB488E" w:rsidRPr="00FB488E" w:rsidRDefault="00FB488E" w:rsidP="00FB488E">
            <w:pPr>
              <w:spacing w:after="0" w:line="240" w:lineRule="auto"/>
              <w:jc w:val="center"/>
              <w:rPr>
                <w:rFonts w:ascii="Verdana" w:hAnsi="Verdana"/>
                <w:b/>
                <w:sz w:val="18"/>
                <w:szCs w:val="18"/>
              </w:rPr>
            </w:pPr>
            <w:r w:rsidRPr="00FB488E">
              <w:rPr>
                <w:rFonts w:ascii="Verdana" w:hAnsi="Verdana"/>
                <w:b/>
                <w:sz w:val="18"/>
                <w:szCs w:val="18"/>
              </w:rPr>
              <w:t xml:space="preserve">Zakres rzeczowy </w:t>
            </w:r>
          </w:p>
        </w:tc>
      </w:tr>
      <w:tr w:rsidR="00FB488E" w:rsidRPr="00FB488E" w14:paraId="7DFA392E" w14:textId="77777777" w:rsidTr="00E50908">
        <w:trPr>
          <w:trHeight w:val="92"/>
        </w:trPr>
        <w:tc>
          <w:tcPr>
            <w:tcW w:w="5103" w:type="dxa"/>
          </w:tcPr>
          <w:p w14:paraId="6D53FA92" w14:textId="77777777" w:rsidR="00FB488E" w:rsidRPr="00FB488E" w:rsidRDefault="00FB488E" w:rsidP="00FB488E">
            <w:pPr>
              <w:spacing w:after="0" w:line="240" w:lineRule="auto"/>
              <w:jc w:val="both"/>
              <w:rPr>
                <w:rFonts w:ascii="Verdana" w:hAnsi="Verdana"/>
                <w:sz w:val="20"/>
                <w:szCs w:val="20"/>
              </w:rPr>
            </w:pPr>
          </w:p>
        </w:tc>
        <w:tc>
          <w:tcPr>
            <w:tcW w:w="4105" w:type="dxa"/>
          </w:tcPr>
          <w:p w14:paraId="49C0A156" w14:textId="77777777" w:rsidR="00FB488E" w:rsidRPr="00FB488E" w:rsidRDefault="00FB488E" w:rsidP="00FB488E">
            <w:pPr>
              <w:spacing w:after="0" w:line="240" w:lineRule="auto"/>
              <w:jc w:val="both"/>
              <w:rPr>
                <w:rFonts w:ascii="Verdana" w:hAnsi="Verdana"/>
                <w:sz w:val="20"/>
                <w:szCs w:val="20"/>
              </w:rPr>
            </w:pPr>
          </w:p>
        </w:tc>
      </w:tr>
      <w:tr w:rsidR="00FB488E" w:rsidRPr="00FB488E" w14:paraId="7D31C351" w14:textId="77777777" w:rsidTr="00E50908">
        <w:trPr>
          <w:trHeight w:val="92"/>
        </w:trPr>
        <w:tc>
          <w:tcPr>
            <w:tcW w:w="5103" w:type="dxa"/>
          </w:tcPr>
          <w:p w14:paraId="03708ADB" w14:textId="77777777" w:rsidR="00FB488E" w:rsidRPr="00FB488E" w:rsidRDefault="00FB488E" w:rsidP="00FB488E">
            <w:pPr>
              <w:spacing w:after="0" w:line="240" w:lineRule="auto"/>
              <w:jc w:val="both"/>
              <w:rPr>
                <w:rFonts w:ascii="Verdana" w:hAnsi="Verdana"/>
                <w:sz w:val="20"/>
                <w:szCs w:val="20"/>
              </w:rPr>
            </w:pPr>
          </w:p>
        </w:tc>
        <w:tc>
          <w:tcPr>
            <w:tcW w:w="4105" w:type="dxa"/>
          </w:tcPr>
          <w:p w14:paraId="0F8BB1D4" w14:textId="77777777" w:rsidR="00FB488E" w:rsidRPr="00FB488E" w:rsidRDefault="00FB488E" w:rsidP="00FB488E">
            <w:pPr>
              <w:spacing w:after="0" w:line="240" w:lineRule="auto"/>
              <w:jc w:val="both"/>
              <w:rPr>
                <w:rFonts w:ascii="Verdana" w:hAnsi="Verdana"/>
                <w:sz w:val="20"/>
                <w:szCs w:val="20"/>
              </w:rPr>
            </w:pPr>
          </w:p>
        </w:tc>
      </w:tr>
    </w:tbl>
    <w:p w14:paraId="791EE831" w14:textId="77777777" w:rsidR="00FB488E" w:rsidRPr="00FB488E" w:rsidRDefault="00FB488E" w:rsidP="00FB488E">
      <w:pPr>
        <w:widowControl w:val="0"/>
        <w:autoSpaceDE w:val="0"/>
        <w:autoSpaceDN w:val="0"/>
        <w:adjustRightInd w:val="0"/>
        <w:spacing w:after="0" w:line="240" w:lineRule="auto"/>
        <w:ind w:left="181"/>
        <w:jc w:val="both"/>
        <w:rPr>
          <w:rFonts w:ascii="Verdana" w:hAnsi="Verdana" w:cs="Arial"/>
          <w:vanish/>
          <w:sz w:val="12"/>
          <w:szCs w:val="12"/>
        </w:rPr>
      </w:pPr>
    </w:p>
    <w:p w14:paraId="31BEA40D" w14:textId="77777777" w:rsidR="00FB488E" w:rsidRPr="00FB488E" w:rsidRDefault="00FB488E" w:rsidP="00FB488E">
      <w:pPr>
        <w:widowControl w:val="0"/>
        <w:numPr>
          <w:ilvl w:val="2"/>
          <w:numId w:val="32"/>
        </w:numPr>
        <w:autoSpaceDE w:val="0"/>
        <w:autoSpaceDN w:val="0"/>
        <w:adjustRightInd w:val="0"/>
        <w:spacing w:after="0" w:line="240" w:lineRule="auto"/>
        <w:ind w:left="181" w:hanging="181"/>
        <w:jc w:val="both"/>
        <w:rPr>
          <w:rFonts w:ascii="Verdana" w:hAnsi="Verdana" w:cs="Arial"/>
          <w:vanish/>
          <w:sz w:val="20"/>
          <w:szCs w:val="20"/>
        </w:rPr>
      </w:pPr>
      <w:r w:rsidRPr="00FB488E">
        <w:rPr>
          <w:rFonts w:ascii="Verdana" w:hAnsi="Verdana" w:cs="Arial"/>
          <w:sz w:val="20"/>
          <w:szCs w:val="20"/>
        </w:rPr>
        <w:t>Oświadczam/y</w:t>
      </w:r>
      <w:r w:rsidRPr="00FB488E">
        <w:rPr>
          <w:rFonts w:ascii="Verdana" w:hAnsi="Verdana" w:cs="Arial"/>
          <w:sz w:val="20"/>
          <w:szCs w:val="20"/>
          <w:vertAlign w:val="superscript"/>
        </w:rPr>
        <w:footnoteReference w:id="4"/>
      </w:r>
      <w:r w:rsidRPr="00FB488E">
        <w:rPr>
          <w:rFonts w:ascii="Verdana" w:hAnsi="Verdana" w:cs="Arial"/>
          <w:sz w:val="20"/>
          <w:szCs w:val="20"/>
        </w:rPr>
        <w:t>, że informacje ……………………….…………………….. (wymienić czego dotyczy) zawarte w następujących dokumentach/plikach: …………………………………………… (należy podać nazwę dokumentu/pliku) stanowią tajemnicę przedsiębiorstwa zgodnie z definicją zawartą w treści art. 11 ust. 4 ustawy z 16 kwietnia 1993r. o zwalczaniu nieuczciwej konkurencji i nie mogą być udostępniane innym uczestnikom postępowania.</w:t>
      </w:r>
    </w:p>
    <w:p w14:paraId="79A85120" w14:textId="77777777" w:rsidR="00FB488E" w:rsidRPr="00FB488E" w:rsidRDefault="00FB488E" w:rsidP="00FB488E">
      <w:pPr>
        <w:spacing w:after="0" w:line="240" w:lineRule="auto"/>
        <w:ind w:left="181"/>
        <w:jc w:val="both"/>
        <w:rPr>
          <w:rFonts w:ascii="Verdana" w:hAnsi="Verdana" w:cs="Arial"/>
          <w:b/>
          <w:sz w:val="20"/>
          <w:szCs w:val="20"/>
        </w:rPr>
      </w:pPr>
    </w:p>
    <w:p w14:paraId="493D20A0" w14:textId="77777777" w:rsidR="00FB488E" w:rsidRPr="00FB488E" w:rsidRDefault="00FB488E" w:rsidP="00FB488E">
      <w:pPr>
        <w:spacing w:after="0" w:line="240" w:lineRule="auto"/>
        <w:ind w:left="181"/>
        <w:jc w:val="both"/>
        <w:rPr>
          <w:rFonts w:ascii="Verdana" w:hAnsi="Verdana" w:cs="Arial"/>
          <w:bCs/>
          <w:sz w:val="20"/>
          <w:szCs w:val="20"/>
        </w:rPr>
      </w:pPr>
      <w:r w:rsidRPr="00FB488E">
        <w:rPr>
          <w:rFonts w:ascii="Verdana" w:hAnsi="Verdana" w:cs="Arial"/>
          <w:b/>
          <w:sz w:val="20"/>
          <w:szCs w:val="20"/>
        </w:rPr>
        <w:t>UZASADNIENIE:</w:t>
      </w:r>
      <w:r w:rsidRPr="00FB488E">
        <w:rPr>
          <w:rFonts w:ascii="Verdana" w:hAnsi="Verdana" w:cs="Arial"/>
          <w:bCs/>
          <w:sz w:val="20"/>
          <w:szCs w:val="20"/>
        </w:rPr>
        <w:t>……………………………………………………………..……………………………………………………..</w:t>
      </w:r>
    </w:p>
    <w:p w14:paraId="49197876" w14:textId="77777777" w:rsidR="00FB488E" w:rsidRPr="00FB488E" w:rsidRDefault="00FB488E" w:rsidP="00FB488E">
      <w:pPr>
        <w:spacing w:after="0" w:line="240" w:lineRule="auto"/>
        <w:ind w:left="181"/>
        <w:jc w:val="both"/>
        <w:rPr>
          <w:rFonts w:ascii="Verdana" w:hAnsi="Verdana" w:cs="Arial"/>
          <w:b/>
          <w:sz w:val="20"/>
          <w:szCs w:val="20"/>
        </w:rPr>
      </w:pPr>
    </w:p>
    <w:p w14:paraId="712F14A4" w14:textId="77777777" w:rsidR="00FB488E" w:rsidRPr="00FB488E" w:rsidRDefault="00FB488E" w:rsidP="00FB488E">
      <w:pPr>
        <w:spacing w:after="0" w:line="240" w:lineRule="auto"/>
        <w:ind w:left="181"/>
        <w:jc w:val="both"/>
        <w:rPr>
          <w:rFonts w:ascii="Verdana" w:hAnsi="Verdana" w:cs="Arial"/>
          <w:sz w:val="16"/>
          <w:szCs w:val="16"/>
        </w:rPr>
      </w:pPr>
      <w:r w:rsidRPr="00FB488E">
        <w:rPr>
          <w:rFonts w:ascii="Verdana" w:hAnsi="Verdana" w:cs="Arial"/>
          <w:sz w:val="20"/>
          <w:szCs w:val="20"/>
        </w:rPr>
        <w:t xml:space="preserve">Jednocześnie informuję/emy, iż wykazanie, że zastrzeżone informacje stanowią tajemnicę przedsiębiorstwa zostały przeze mnie/nas dołączone do Oferty w pliku pn. „……………………..”  </w:t>
      </w:r>
      <w:r w:rsidRPr="00FB488E">
        <w:rPr>
          <w:rFonts w:ascii="Verdana" w:hAnsi="Verdana" w:cs="Arial"/>
          <w:sz w:val="16"/>
          <w:szCs w:val="16"/>
        </w:rPr>
        <w:t>(Wykonawca informację, iż zastrzeżone informacje stanowią tajemnicę przedsiębiorstwa, wykazuje w ww. dokumencie).</w:t>
      </w:r>
    </w:p>
    <w:p w14:paraId="3637C640" w14:textId="77777777" w:rsidR="00FB488E" w:rsidRPr="00FB488E" w:rsidRDefault="00FB488E" w:rsidP="00FB488E">
      <w:pPr>
        <w:spacing w:after="0" w:line="240" w:lineRule="auto"/>
        <w:ind w:left="181"/>
        <w:jc w:val="both"/>
        <w:rPr>
          <w:rFonts w:ascii="Verdana" w:hAnsi="Verdana" w:cs="Arial"/>
          <w:sz w:val="16"/>
          <w:szCs w:val="16"/>
        </w:rPr>
      </w:pPr>
    </w:p>
    <w:p w14:paraId="14BD43AB" w14:textId="77777777" w:rsidR="00FB488E" w:rsidRPr="00FB488E" w:rsidRDefault="00FB488E" w:rsidP="00FB488E">
      <w:pPr>
        <w:numPr>
          <w:ilvl w:val="2"/>
          <w:numId w:val="32"/>
        </w:numPr>
        <w:tabs>
          <w:tab w:val="num" w:pos="142"/>
        </w:tabs>
        <w:spacing w:after="0" w:line="240" w:lineRule="auto"/>
        <w:ind w:left="199" w:hanging="142"/>
        <w:jc w:val="both"/>
        <w:rPr>
          <w:rFonts w:ascii="Verdana" w:hAnsi="Verdana" w:cs="Arial"/>
          <w:sz w:val="20"/>
          <w:szCs w:val="20"/>
        </w:rPr>
      </w:pPr>
      <w:r w:rsidRPr="00FB488E">
        <w:rPr>
          <w:rFonts w:ascii="Verdana" w:hAnsi="Verdana" w:cs="Arial"/>
          <w:sz w:val="20"/>
          <w:szCs w:val="20"/>
        </w:rPr>
        <w:t xml:space="preserve">Zgodnie z art. 225 ust. 1 uPzp </w:t>
      </w:r>
      <w:r w:rsidRPr="00FB488E">
        <w:rPr>
          <w:rFonts w:ascii="Verdana" w:hAnsi="Verdana"/>
          <w:sz w:val="20"/>
          <w:szCs w:val="20"/>
        </w:rPr>
        <w:t xml:space="preserve">oświadczam/y, że wybór mojej/naszej oferty </w:t>
      </w:r>
      <w:r w:rsidRPr="00FB488E">
        <w:rPr>
          <w:rFonts w:ascii="Verdana" w:hAnsi="Verdana"/>
          <w:b/>
          <w:sz w:val="20"/>
          <w:szCs w:val="20"/>
        </w:rPr>
        <w:t>będzie / nie będzie</w:t>
      </w:r>
      <w:r w:rsidRPr="00FB488E">
        <w:rPr>
          <w:rFonts w:ascii="Verdana" w:hAnsi="Verdana"/>
          <w:b/>
          <w:sz w:val="20"/>
          <w:szCs w:val="20"/>
          <w:vertAlign w:val="superscript"/>
        </w:rPr>
        <w:footnoteReference w:id="5"/>
      </w:r>
      <w:r w:rsidRPr="00FB488E">
        <w:rPr>
          <w:rFonts w:ascii="Verdana" w:hAnsi="Verdana"/>
          <w:sz w:val="20"/>
          <w:szCs w:val="20"/>
          <w:vertAlign w:val="superscript"/>
        </w:rPr>
        <w:t xml:space="preserve"> </w:t>
      </w:r>
      <w:r w:rsidRPr="00FB488E">
        <w:rPr>
          <w:rFonts w:ascii="Verdana" w:hAnsi="Verdana"/>
          <w:sz w:val="20"/>
          <w:szCs w:val="20"/>
        </w:rPr>
        <w:t xml:space="preserve"> prowadził do powstania u </w:t>
      </w:r>
      <w:r w:rsidRPr="00FB488E">
        <w:rPr>
          <w:rFonts w:ascii="Verdana" w:hAnsi="Verdana" w:cs="Arial"/>
          <w:sz w:val="20"/>
          <w:szCs w:val="20"/>
        </w:rPr>
        <w:t xml:space="preserve">Zamawiającego obowiązku podatkowego </w:t>
      </w:r>
      <w:r w:rsidRPr="00FB488E">
        <w:rPr>
          <w:rFonts w:ascii="Verdana" w:hAnsi="Verdana" w:cs="Arial"/>
          <w:spacing w:val="4"/>
          <w:sz w:val="20"/>
        </w:rPr>
        <w:t>zgodnie z przepisami ustawy o podatku od towarów i usług.</w:t>
      </w:r>
    </w:p>
    <w:p w14:paraId="3BD9B65C" w14:textId="77777777" w:rsidR="00FB488E" w:rsidRPr="00FB488E" w:rsidRDefault="00FB488E" w:rsidP="00FB488E">
      <w:pPr>
        <w:tabs>
          <w:tab w:val="num" w:pos="720"/>
        </w:tabs>
        <w:spacing w:after="0" w:line="240" w:lineRule="auto"/>
        <w:ind w:left="199"/>
        <w:jc w:val="both"/>
        <w:rPr>
          <w:rFonts w:ascii="Verdana" w:hAnsi="Verdana" w:cs="Arial"/>
          <w:sz w:val="20"/>
          <w:szCs w:val="20"/>
        </w:rPr>
      </w:pPr>
    </w:p>
    <w:p w14:paraId="2A35CCF4" w14:textId="77777777" w:rsidR="00FB488E" w:rsidRPr="00FB488E" w:rsidRDefault="00FB488E" w:rsidP="00FB488E">
      <w:pPr>
        <w:numPr>
          <w:ilvl w:val="2"/>
          <w:numId w:val="32"/>
        </w:numPr>
        <w:tabs>
          <w:tab w:val="num" w:pos="142"/>
        </w:tabs>
        <w:spacing w:after="0" w:line="240" w:lineRule="auto"/>
        <w:ind w:left="199" w:hanging="142"/>
        <w:jc w:val="both"/>
        <w:rPr>
          <w:rFonts w:ascii="Verdana" w:hAnsi="Verdana" w:cs="Arial"/>
          <w:sz w:val="20"/>
          <w:szCs w:val="20"/>
        </w:rPr>
      </w:pPr>
      <w:r w:rsidRPr="00FB488E">
        <w:rPr>
          <w:rFonts w:ascii="Verdana" w:hAnsi="Verdana" w:cs="Arial"/>
          <w:sz w:val="20"/>
          <w:szCs w:val="20"/>
        </w:rPr>
        <w:t xml:space="preserve">W przypadku, gdy wybór oferty Wykonawcy </w:t>
      </w:r>
      <w:r w:rsidRPr="00FB488E">
        <w:rPr>
          <w:rFonts w:ascii="Verdana" w:hAnsi="Verdana" w:cs="Arial"/>
          <w:b/>
          <w:sz w:val="20"/>
          <w:szCs w:val="20"/>
        </w:rPr>
        <w:t xml:space="preserve">będzie prowadzić </w:t>
      </w:r>
      <w:r w:rsidRPr="00FB488E">
        <w:rPr>
          <w:rFonts w:ascii="Verdana" w:hAnsi="Verdana" w:cs="Arial"/>
          <w:sz w:val="20"/>
          <w:szCs w:val="20"/>
        </w:rPr>
        <w:t>do powstania u Zamawiającego obowiązku podatkowego Wykonawca wskazuje</w:t>
      </w:r>
      <w:r w:rsidRPr="00FB488E">
        <w:rPr>
          <w:rFonts w:ascii="Verdana" w:hAnsi="Verdana" w:cs="Arial"/>
          <w:sz w:val="20"/>
          <w:szCs w:val="20"/>
          <w:vertAlign w:val="superscript"/>
        </w:rPr>
        <w:footnoteReference w:id="6"/>
      </w:r>
      <w:r w:rsidRPr="00FB488E">
        <w:rPr>
          <w:rFonts w:ascii="Verdana" w:hAnsi="Verdana" w:cs="Arial"/>
          <w:sz w:val="20"/>
          <w:szCs w:val="20"/>
        </w:rPr>
        <w:t>:</w:t>
      </w:r>
    </w:p>
    <w:p w14:paraId="6D0464D6" w14:textId="77777777" w:rsidR="00FB488E" w:rsidRPr="00FB488E" w:rsidRDefault="00FB488E" w:rsidP="00FB488E">
      <w:pPr>
        <w:spacing w:after="0" w:line="240" w:lineRule="auto"/>
        <w:ind w:left="720"/>
        <w:contextualSpacing/>
        <w:rPr>
          <w:rFonts w:ascii="Verdana" w:hAnsi="Verdana" w:cs="Arial"/>
          <w:sz w:val="2"/>
          <w:szCs w:val="2"/>
        </w:rPr>
      </w:pPr>
    </w:p>
    <w:p w14:paraId="5C9D486C" w14:textId="77777777" w:rsidR="00FB488E" w:rsidRPr="00FB488E" w:rsidRDefault="00FB488E" w:rsidP="00FB488E">
      <w:pPr>
        <w:numPr>
          <w:ilvl w:val="0"/>
          <w:numId w:val="33"/>
        </w:numPr>
        <w:spacing w:after="0" w:line="240" w:lineRule="auto"/>
        <w:ind w:left="567"/>
        <w:jc w:val="both"/>
        <w:rPr>
          <w:rFonts w:ascii="Verdana" w:hAnsi="Verdana" w:cs="Arial"/>
          <w:spacing w:val="4"/>
          <w:sz w:val="20"/>
          <w:szCs w:val="20"/>
        </w:rPr>
      </w:pPr>
      <w:r w:rsidRPr="00FB488E">
        <w:rPr>
          <w:rFonts w:ascii="Verdana" w:hAnsi="Verdana" w:cs="Arial"/>
          <w:spacing w:val="4"/>
          <w:sz w:val="20"/>
          <w:szCs w:val="20"/>
        </w:rPr>
        <w:t xml:space="preserve">nazwę (rodzaj) towaru lub usługi, których dostawa lub świadczenie będą prowadziły do powstania obowiązku podatkowego: </w:t>
      </w:r>
      <w:r w:rsidRPr="00FB488E">
        <w:rPr>
          <w:rFonts w:ascii="Verdana" w:hAnsi="Verdana" w:cs="Arial"/>
          <w:sz w:val="20"/>
          <w:szCs w:val="20"/>
        </w:rPr>
        <w:t>………………….…….</w:t>
      </w:r>
    </w:p>
    <w:p w14:paraId="18F0399E" w14:textId="77777777" w:rsidR="00FB488E" w:rsidRPr="00FB488E" w:rsidRDefault="00FB488E" w:rsidP="00FB488E">
      <w:pPr>
        <w:numPr>
          <w:ilvl w:val="0"/>
          <w:numId w:val="33"/>
        </w:numPr>
        <w:spacing w:after="0" w:line="240" w:lineRule="auto"/>
        <w:ind w:left="567"/>
        <w:jc w:val="both"/>
        <w:rPr>
          <w:rFonts w:ascii="Verdana" w:hAnsi="Verdana" w:cs="Arial"/>
          <w:spacing w:val="4"/>
          <w:sz w:val="20"/>
          <w:szCs w:val="20"/>
        </w:rPr>
      </w:pPr>
      <w:r w:rsidRPr="00FB488E">
        <w:rPr>
          <w:rFonts w:ascii="Verdana" w:hAnsi="Verdana" w:cs="Arial"/>
          <w:spacing w:val="4"/>
          <w:sz w:val="20"/>
          <w:szCs w:val="20"/>
        </w:rPr>
        <w:t xml:space="preserve">wartość towaru lub usługi objętego obowiązkiem podatkowym Zamawiającego, bez kwoty podatku: </w:t>
      </w:r>
      <w:r w:rsidRPr="00FB488E">
        <w:rPr>
          <w:rFonts w:ascii="Verdana" w:hAnsi="Verdana" w:cs="Arial"/>
          <w:sz w:val="20"/>
          <w:szCs w:val="20"/>
        </w:rPr>
        <w:t>…………………………….</w:t>
      </w:r>
    </w:p>
    <w:p w14:paraId="52DF28D5" w14:textId="77777777" w:rsidR="00FB488E" w:rsidRPr="00FB488E" w:rsidRDefault="00FB488E" w:rsidP="00FB488E">
      <w:pPr>
        <w:numPr>
          <w:ilvl w:val="0"/>
          <w:numId w:val="33"/>
        </w:numPr>
        <w:spacing w:after="0" w:line="240" w:lineRule="auto"/>
        <w:ind w:left="567"/>
        <w:jc w:val="both"/>
        <w:rPr>
          <w:rFonts w:ascii="Verdana" w:hAnsi="Verdana" w:cs="Arial"/>
          <w:spacing w:val="4"/>
          <w:sz w:val="20"/>
          <w:szCs w:val="20"/>
        </w:rPr>
      </w:pPr>
      <w:r w:rsidRPr="00FB488E">
        <w:rPr>
          <w:rFonts w:ascii="Verdana" w:hAnsi="Verdana" w:cs="Arial"/>
          <w:sz w:val="20"/>
          <w:szCs w:val="20"/>
        </w:rPr>
        <w:t>stawkę podatku od towarów i usług, która zgodnie z wiedzą wykonawcy,  będzie miała zastosowanie: …………………………………</w:t>
      </w:r>
    </w:p>
    <w:p w14:paraId="562E4354" w14:textId="77777777" w:rsidR="00FB488E" w:rsidRPr="00FB488E" w:rsidRDefault="00FB488E" w:rsidP="00FB488E">
      <w:pPr>
        <w:spacing w:after="0" w:line="240" w:lineRule="auto"/>
        <w:ind w:left="567"/>
        <w:jc w:val="both"/>
        <w:rPr>
          <w:rFonts w:ascii="Verdana" w:hAnsi="Verdana" w:cs="Arial"/>
          <w:spacing w:val="4"/>
          <w:sz w:val="20"/>
          <w:szCs w:val="20"/>
        </w:rPr>
      </w:pPr>
    </w:p>
    <w:p w14:paraId="47D9C016" w14:textId="77777777" w:rsidR="00FB488E" w:rsidRPr="00FB488E" w:rsidRDefault="00FB488E" w:rsidP="00FB488E">
      <w:pPr>
        <w:numPr>
          <w:ilvl w:val="2"/>
          <w:numId w:val="32"/>
        </w:numPr>
        <w:tabs>
          <w:tab w:val="num" w:pos="142"/>
        </w:tabs>
        <w:spacing w:after="0" w:line="240" w:lineRule="auto"/>
        <w:ind w:left="199" w:hanging="142"/>
        <w:jc w:val="both"/>
        <w:rPr>
          <w:rFonts w:ascii="Verdana" w:hAnsi="Verdana" w:cs="Arial"/>
          <w:sz w:val="20"/>
          <w:szCs w:val="20"/>
        </w:rPr>
      </w:pPr>
      <w:r w:rsidRPr="00FB488E">
        <w:rPr>
          <w:rFonts w:ascii="Verdana" w:hAnsi="Verdana" w:cs="Verdana"/>
          <w:sz w:val="20"/>
          <w:szCs w:val="20"/>
        </w:rPr>
        <w:t>Oświadczam/y, że jestem/śmy:</w:t>
      </w:r>
      <w:r w:rsidRPr="00FB488E">
        <w:rPr>
          <w:rFonts w:ascii="Verdana" w:hAnsi="Verdana" w:cs="Verdana"/>
          <w:sz w:val="20"/>
          <w:szCs w:val="20"/>
          <w:vertAlign w:val="superscript"/>
        </w:rPr>
        <w:footnoteReference w:id="7"/>
      </w:r>
    </w:p>
    <w:p w14:paraId="07AAEC47" w14:textId="77777777" w:rsidR="00FB488E" w:rsidRPr="00FB488E" w:rsidRDefault="00FB488E" w:rsidP="00FB488E">
      <w:pPr>
        <w:spacing w:after="0" w:line="240" w:lineRule="auto"/>
        <w:ind w:left="199"/>
        <w:jc w:val="both"/>
        <w:rPr>
          <w:rFonts w:ascii="Verdana" w:hAnsi="Verdana" w:cs="Arial"/>
          <w:b/>
          <w:sz w:val="20"/>
          <w:szCs w:val="20"/>
        </w:rPr>
      </w:pPr>
      <w:r w:rsidRPr="00FB488E">
        <w:rPr>
          <w:rFonts w:ascii="Verdana" w:hAnsi="Verdana" w:cs="Arial"/>
          <w:b/>
          <w:sz w:val="20"/>
          <w:szCs w:val="20"/>
        </w:rPr>
        <w:t xml:space="preserve">[  ] </w:t>
      </w:r>
      <w:r w:rsidRPr="00FB488E">
        <w:rPr>
          <w:rFonts w:ascii="Verdana" w:hAnsi="Verdana" w:cs="Calibri"/>
          <w:b/>
          <w:sz w:val="20"/>
          <w:szCs w:val="20"/>
          <w:lang w:eastAsia="ar-SA"/>
        </w:rPr>
        <w:t>mikroprzedsiębiorstwem</w:t>
      </w:r>
      <w:r w:rsidRPr="00FB488E">
        <w:rPr>
          <w:rFonts w:ascii="Verdana" w:hAnsi="Verdana" w:cs="Verdana"/>
          <w:b/>
          <w:sz w:val="20"/>
          <w:szCs w:val="20"/>
          <w:vertAlign w:val="superscript"/>
        </w:rPr>
        <w:footnoteReference w:id="8"/>
      </w:r>
    </w:p>
    <w:p w14:paraId="433722EE" w14:textId="77777777" w:rsidR="00FB488E" w:rsidRPr="00FB488E" w:rsidRDefault="00FB488E" w:rsidP="00FB488E">
      <w:pPr>
        <w:tabs>
          <w:tab w:val="num" w:pos="720"/>
        </w:tabs>
        <w:spacing w:after="0" w:line="240" w:lineRule="auto"/>
        <w:ind w:left="199"/>
        <w:jc w:val="both"/>
        <w:rPr>
          <w:rFonts w:ascii="Verdana" w:hAnsi="Verdana" w:cs="Arial"/>
          <w:b/>
          <w:sz w:val="20"/>
          <w:szCs w:val="20"/>
        </w:rPr>
      </w:pPr>
      <w:r w:rsidRPr="00FB488E">
        <w:rPr>
          <w:rFonts w:ascii="Verdana" w:hAnsi="Verdana" w:cs="Arial"/>
          <w:b/>
          <w:sz w:val="20"/>
          <w:szCs w:val="20"/>
        </w:rPr>
        <w:t xml:space="preserve">[  ] </w:t>
      </w:r>
      <w:r w:rsidRPr="00FB488E">
        <w:rPr>
          <w:rFonts w:ascii="Verdana" w:hAnsi="Verdana" w:cs="Calibri"/>
          <w:b/>
          <w:sz w:val="20"/>
          <w:szCs w:val="20"/>
          <w:lang w:eastAsia="ar-SA"/>
        </w:rPr>
        <w:t>małe przedsiębiorstwo</w:t>
      </w:r>
    </w:p>
    <w:p w14:paraId="3543D4B6" w14:textId="77777777" w:rsidR="00FB488E" w:rsidRPr="00FB488E" w:rsidRDefault="00FB488E" w:rsidP="00FB488E">
      <w:pPr>
        <w:tabs>
          <w:tab w:val="num" w:pos="720"/>
        </w:tabs>
        <w:spacing w:after="0" w:line="240" w:lineRule="auto"/>
        <w:ind w:left="199"/>
        <w:jc w:val="both"/>
        <w:rPr>
          <w:rFonts w:ascii="Verdana" w:hAnsi="Verdana" w:cs="Arial"/>
          <w:b/>
          <w:sz w:val="20"/>
          <w:szCs w:val="20"/>
        </w:rPr>
      </w:pPr>
      <w:r w:rsidRPr="00FB488E">
        <w:rPr>
          <w:rFonts w:ascii="Verdana" w:hAnsi="Verdana" w:cs="Arial"/>
          <w:b/>
          <w:sz w:val="20"/>
          <w:szCs w:val="20"/>
        </w:rPr>
        <w:t xml:space="preserve">[  ] </w:t>
      </w:r>
      <w:r w:rsidRPr="00FB488E">
        <w:rPr>
          <w:rFonts w:ascii="Verdana" w:hAnsi="Verdana" w:cs="Calibri"/>
          <w:b/>
          <w:sz w:val="20"/>
          <w:szCs w:val="20"/>
          <w:lang w:eastAsia="ar-SA"/>
        </w:rPr>
        <w:t>średnie przedsiębiorstwa</w:t>
      </w:r>
    </w:p>
    <w:p w14:paraId="06441234" w14:textId="77777777" w:rsidR="00FB488E" w:rsidRPr="00FB488E" w:rsidRDefault="00FB488E" w:rsidP="00FB488E">
      <w:pPr>
        <w:tabs>
          <w:tab w:val="num" w:pos="720"/>
        </w:tabs>
        <w:spacing w:after="0" w:line="240" w:lineRule="auto"/>
        <w:ind w:left="199"/>
        <w:jc w:val="both"/>
        <w:rPr>
          <w:rFonts w:ascii="Verdana" w:hAnsi="Verdana" w:cs="Arial"/>
          <w:b/>
          <w:sz w:val="20"/>
          <w:szCs w:val="20"/>
        </w:rPr>
      </w:pPr>
      <w:r w:rsidRPr="00FB488E">
        <w:rPr>
          <w:rFonts w:ascii="Verdana" w:hAnsi="Verdana" w:cs="Arial"/>
          <w:b/>
          <w:sz w:val="20"/>
          <w:szCs w:val="20"/>
        </w:rPr>
        <w:t xml:space="preserve">[  ] </w:t>
      </w:r>
      <w:r w:rsidRPr="00FB488E">
        <w:rPr>
          <w:rFonts w:ascii="Verdana" w:hAnsi="Verdana" w:cs="Calibri"/>
          <w:b/>
          <w:sz w:val="20"/>
          <w:szCs w:val="20"/>
          <w:lang w:eastAsia="ar-SA"/>
        </w:rPr>
        <w:t>duże przedsiębiorstwo</w:t>
      </w:r>
    </w:p>
    <w:p w14:paraId="7C7AFE53" w14:textId="77777777" w:rsidR="00FB488E" w:rsidRPr="00FB488E" w:rsidRDefault="00FB488E" w:rsidP="00FB488E">
      <w:pPr>
        <w:tabs>
          <w:tab w:val="num" w:pos="720"/>
        </w:tabs>
        <w:spacing w:after="0" w:line="240" w:lineRule="auto"/>
        <w:ind w:left="199"/>
        <w:jc w:val="both"/>
        <w:rPr>
          <w:rFonts w:ascii="Verdana" w:hAnsi="Verdana" w:cs="Arial"/>
          <w:b/>
          <w:sz w:val="20"/>
          <w:szCs w:val="20"/>
        </w:rPr>
      </w:pPr>
      <w:r w:rsidRPr="00FB488E">
        <w:rPr>
          <w:rFonts w:ascii="Verdana" w:hAnsi="Verdana" w:cs="Arial"/>
          <w:b/>
          <w:sz w:val="20"/>
          <w:szCs w:val="20"/>
        </w:rPr>
        <w:t xml:space="preserve">[  ] </w:t>
      </w:r>
      <w:r w:rsidRPr="00FB488E">
        <w:rPr>
          <w:rFonts w:ascii="Verdana" w:hAnsi="Verdana" w:cs="Calibri"/>
          <w:b/>
          <w:sz w:val="20"/>
          <w:szCs w:val="20"/>
          <w:lang w:eastAsia="ar-SA"/>
        </w:rPr>
        <w:t>jednoosobowa działalność gospodarcza</w:t>
      </w:r>
    </w:p>
    <w:p w14:paraId="157BA127" w14:textId="77777777" w:rsidR="00FB488E" w:rsidRPr="00FB488E" w:rsidRDefault="00FB488E" w:rsidP="00FB488E">
      <w:pPr>
        <w:tabs>
          <w:tab w:val="num" w:pos="720"/>
        </w:tabs>
        <w:spacing w:after="0" w:line="240" w:lineRule="auto"/>
        <w:ind w:left="199"/>
        <w:jc w:val="both"/>
        <w:rPr>
          <w:rFonts w:ascii="Verdana" w:hAnsi="Verdana" w:cs="Arial"/>
          <w:b/>
          <w:sz w:val="20"/>
          <w:szCs w:val="20"/>
        </w:rPr>
      </w:pPr>
      <w:r w:rsidRPr="00FB488E">
        <w:rPr>
          <w:rFonts w:ascii="Verdana" w:hAnsi="Verdana" w:cs="Arial"/>
          <w:b/>
          <w:sz w:val="20"/>
          <w:szCs w:val="20"/>
        </w:rPr>
        <w:t xml:space="preserve">[  ] </w:t>
      </w:r>
      <w:r w:rsidRPr="00FB488E">
        <w:rPr>
          <w:rFonts w:ascii="Verdana" w:hAnsi="Verdana" w:cs="Calibri"/>
          <w:b/>
          <w:sz w:val="20"/>
          <w:szCs w:val="20"/>
          <w:lang w:eastAsia="ar-SA"/>
        </w:rPr>
        <w:t>osoba fizyczna nieprowadząca działalności gospodarczej</w:t>
      </w:r>
    </w:p>
    <w:p w14:paraId="42E21754" w14:textId="77777777" w:rsidR="00FB488E" w:rsidRPr="00FB488E" w:rsidRDefault="00FB488E" w:rsidP="00FB488E">
      <w:pPr>
        <w:tabs>
          <w:tab w:val="num" w:pos="720"/>
        </w:tabs>
        <w:spacing w:after="0" w:line="240" w:lineRule="auto"/>
        <w:ind w:left="199"/>
        <w:jc w:val="both"/>
        <w:rPr>
          <w:rFonts w:ascii="Verdana" w:hAnsi="Verdana" w:cs="Calibri"/>
          <w:b/>
          <w:sz w:val="20"/>
          <w:szCs w:val="20"/>
          <w:lang w:eastAsia="ar-SA"/>
        </w:rPr>
      </w:pPr>
      <w:r w:rsidRPr="00FB488E">
        <w:rPr>
          <w:rFonts w:ascii="Verdana" w:hAnsi="Verdana" w:cs="Arial"/>
          <w:b/>
          <w:sz w:val="20"/>
          <w:szCs w:val="20"/>
        </w:rPr>
        <w:t xml:space="preserve">[  ] </w:t>
      </w:r>
      <w:r w:rsidRPr="00FB488E">
        <w:rPr>
          <w:rFonts w:ascii="Verdana" w:hAnsi="Verdana" w:cs="Calibri"/>
          <w:b/>
          <w:sz w:val="20"/>
          <w:szCs w:val="20"/>
          <w:lang w:eastAsia="ar-SA"/>
        </w:rPr>
        <w:t>inny rodzaj</w:t>
      </w:r>
    </w:p>
    <w:p w14:paraId="76A5DA43" w14:textId="77777777" w:rsidR="00FB488E" w:rsidRPr="00FB488E" w:rsidRDefault="00FB488E" w:rsidP="00FB488E">
      <w:pPr>
        <w:tabs>
          <w:tab w:val="num" w:pos="720"/>
        </w:tabs>
        <w:spacing w:after="0" w:line="240" w:lineRule="auto"/>
        <w:ind w:left="199"/>
        <w:jc w:val="both"/>
        <w:rPr>
          <w:rFonts w:ascii="Verdana" w:hAnsi="Verdana" w:cs="Calibri"/>
          <w:b/>
          <w:sz w:val="20"/>
          <w:szCs w:val="20"/>
          <w:lang w:eastAsia="ar-SA"/>
        </w:rPr>
      </w:pPr>
    </w:p>
    <w:p w14:paraId="53B339FE" w14:textId="77777777" w:rsidR="00FB488E" w:rsidRPr="00FB488E" w:rsidRDefault="00FB488E" w:rsidP="00FB488E">
      <w:pPr>
        <w:numPr>
          <w:ilvl w:val="2"/>
          <w:numId w:val="32"/>
        </w:numPr>
        <w:spacing w:after="0" w:line="240" w:lineRule="auto"/>
        <w:ind w:left="181" w:hanging="181"/>
        <w:jc w:val="both"/>
        <w:rPr>
          <w:rFonts w:ascii="Verdana" w:hAnsi="Verdana" w:cs="Arial"/>
          <w:sz w:val="20"/>
          <w:szCs w:val="20"/>
        </w:rPr>
      </w:pPr>
      <w:r w:rsidRPr="00FB488E">
        <w:rPr>
          <w:rFonts w:ascii="Verdana" w:hAnsi="Verdana" w:cs="Verdana"/>
          <w:sz w:val="20"/>
          <w:szCs w:val="20"/>
        </w:rPr>
        <w:t>Oświadczam/y, że podpisuję/my niniejszą ofertę jako osoba/y do tego upoważniona/e.</w:t>
      </w:r>
    </w:p>
    <w:p w14:paraId="1DC4B6A4" w14:textId="77777777" w:rsidR="00FB488E" w:rsidRPr="00FB488E" w:rsidRDefault="00FB488E" w:rsidP="00FB488E">
      <w:pPr>
        <w:spacing w:after="0" w:line="240" w:lineRule="auto"/>
        <w:ind w:left="181"/>
        <w:jc w:val="both"/>
        <w:rPr>
          <w:rFonts w:ascii="Verdana" w:hAnsi="Verdana" w:cs="Arial"/>
          <w:sz w:val="20"/>
          <w:szCs w:val="20"/>
        </w:rPr>
      </w:pPr>
    </w:p>
    <w:p w14:paraId="1E9F849A" w14:textId="77777777" w:rsidR="00FB488E" w:rsidRPr="00FB488E" w:rsidRDefault="00FB488E" w:rsidP="00FB488E">
      <w:pPr>
        <w:numPr>
          <w:ilvl w:val="2"/>
          <w:numId w:val="32"/>
        </w:numPr>
        <w:spacing w:after="0" w:line="240" w:lineRule="auto"/>
        <w:ind w:left="181" w:hanging="181"/>
        <w:jc w:val="both"/>
        <w:rPr>
          <w:rFonts w:ascii="Verdana" w:hAnsi="Verdana" w:cs="Arial"/>
          <w:sz w:val="20"/>
          <w:szCs w:val="20"/>
        </w:rPr>
      </w:pPr>
      <w:r w:rsidRPr="00FB488E">
        <w:rPr>
          <w:rFonts w:ascii="Verdana" w:hAnsi="Verdana" w:cs="Arial"/>
          <w:sz w:val="20"/>
          <w:szCs w:val="20"/>
        </w:rPr>
        <w:t>Wraz z Formularzem oferty składam/y dokumenty wymagane w SWZ.</w:t>
      </w:r>
    </w:p>
    <w:p w14:paraId="68AEC54F" w14:textId="77777777" w:rsidR="00FB488E" w:rsidRPr="00FB488E" w:rsidRDefault="00FB488E" w:rsidP="00FB488E">
      <w:pPr>
        <w:ind w:left="720"/>
        <w:contextualSpacing/>
        <w:rPr>
          <w:rFonts w:ascii="Verdana" w:hAnsi="Verdana" w:cs="Arial"/>
          <w:sz w:val="20"/>
          <w:szCs w:val="20"/>
        </w:rPr>
      </w:pPr>
    </w:p>
    <w:p w14:paraId="13D45ED7" w14:textId="77777777" w:rsidR="00FB488E" w:rsidRPr="00FB488E" w:rsidRDefault="00FB488E" w:rsidP="00FB488E">
      <w:pPr>
        <w:ind w:left="720"/>
        <w:contextualSpacing/>
        <w:rPr>
          <w:rFonts w:ascii="Verdana" w:hAnsi="Verdana" w:cs="Arial"/>
          <w:sz w:val="4"/>
          <w:szCs w:val="4"/>
        </w:rPr>
      </w:pPr>
    </w:p>
    <w:p w14:paraId="55470A3D" w14:textId="77777777" w:rsidR="00FB488E" w:rsidRPr="00FB488E" w:rsidRDefault="00FB488E" w:rsidP="00FB488E">
      <w:pPr>
        <w:numPr>
          <w:ilvl w:val="2"/>
          <w:numId w:val="32"/>
        </w:numPr>
        <w:spacing w:after="0" w:line="240" w:lineRule="auto"/>
        <w:ind w:left="181" w:hanging="181"/>
        <w:jc w:val="both"/>
        <w:rPr>
          <w:rFonts w:ascii="Verdana" w:hAnsi="Verdana" w:cs="Arial"/>
          <w:sz w:val="20"/>
          <w:szCs w:val="20"/>
        </w:rPr>
      </w:pPr>
      <w:r w:rsidRPr="00FB488E">
        <w:rPr>
          <w:rFonts w:ascii="Verdana" w:hAnsi="Verdana" w:cs="Arial"/>
          <w:sz w:val="20"/>
          <w:szCs w:val="20"/>
        </w:rPr>
        <w:t xml:space="preserve">Oświadczam/y, że zapoznałem/liśmy się z treścią klauzuli informacyjnej, o której mowa w rozdziale III SWZ oraz, że wypełniłem/liśmy obowiązki informacyjne przewidziane </w:t>
      </w:r>
      <w:r w:rsidRPr="00FB488E">
        <w:rPr>
          <w:rFonts w:ascii="Verdana" w:hAnsi="Verdana" w:cs="Arial"/>
          <w:sz w:val="20"/>
          <w:szCs w:val="20"/>
        </w:rPr>
        <w:lastRenderedPageBreak/>
        <w:t>w art. 13 lub art. 14 RODO</w:t>
      </w:r>
      <w:r w:rsidRPr="00FB488E">
        <w:rPr>
          <w:rFonts w:ascii="Verdana" w:hAnsi="Verdana" w:cs="Arial"/>
          <w:sz w:val="20"/>
          <w:szCs w:val="20"/>
          <w:vertAlign w:val="superscript"/>
        </w:rPr>
        <w:footnoteReference w:id="9"/>
      </w:r>
      <w:r w:rsidRPr="00FB488E">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B488E">
        <w:rPr>
          <w:rFonts w:ascii="Verdana" w:hAnsi="Verdana" w:cs="Arial"/>
          <w:sz w:val="20"/>
          <w:szCs w:val="20"/>
          <w:vertAlign w:val="superscript"/>
        </w:rPr>
        <w:footnoteReference w:id="10"/>
      </w:r>
      <w:r w:rsidRPr="00FB488E">
        <w:rPr>
          <w:rFonts w:ascii="Verdana" w:hAnsi="Verdana" w:cs="Arial"/>
          <w:sz w:val="20"/>
          <w:szCs w:val="20"/>
        </w:rPr>
        <w:t>.</w:t>
      </w:r>
      <w:r w:rsidRPr="00FB488E">
        <w:rPr>
          <w:rFonts w:ascii="Verdana" w:hAnsi="Verdana" w:cs="Arial"/>
          <w:b/>
          <w:sz w:val="18"/>
          <w:szCs w:val="18"/>
          <w:vertAlign w:val="superscript"/>
        </w:rPr>
        <w:t xml:space="preserve"> </w:t>
      </w:r>
    </w:p>
    <w:p w14:paraId="21609F7A" w14:textId="77777777" w:rsidR="00FB488E" w:rsidRPr="00FB488E" w:rsidRDefault="00FB488E" w:rsidP="00FB488E">
      <w:pPr>
        <w:spacing w:after="0" w:line="240" w:lineRule="auto"/>
        <w:ind w:left="1" w:right="-1" w:firstLine="1"/>
        <w:jc w:val="both"/>
        <w:rPr>
          <w:rFonts w:ascii="Verdana" w:hAnsi="Verdana"/>
          <w:b/>
          <w:sz w:val="20"/>
          <w:szCs w:val="20"/>
        </w:rPr>
      </w:pPr>
    </w:p>
    <w:p w14:paraId="12D2D295" w14:textId="77777777" w:rsidR="00FB488E" w:rsidRPr="00FB488E" w:rsidRDefault="00FB488E" w:rsidP="00FB488E">
      <w:pPr>
        <w:spacing w:after="0" w:line="240" w:lineRule="auto"/>
        <w:ind w:left="1" w:right="-1" w:firstLine="1"/>
        <w:jc w:val="both"/>
        <w:rPr>
          <w:rFonts w:ascii="Verdana" w:hAnsi="Verdana"/>
          <w:b/>
          <w:sz w:val="20"/>
          <w:szCs w:val="20"/>
        </w:rPr>
      </w:pPr>
      <w:r w:rsidRPr="00FB488E">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3CE547A4" w14:textId="77777777" w:rsidR="00FB488E" w:rsidRPr="00FB488E" w:rsidRDefault="00FB488E" w:rsidP="00FB488E">
      <w:pPr>
        <w:spacing w:after="0" w:line="240" w:lineRule="auto"/>
        <w:ind w:left="1" w:right="-369" w:firstLine="1"/>
        <w:jc w:val="both"/>
        <w:rPr>
          <w:rFonts w:ascii="Verdana" w:hAnsi="Verdana"/>
          <w:b/>
          <w:sz w:val="20"/>
          <w:szCs w:val="20"/>
        </w:rPr>
      </w:pPr>
    </w:p>
    <w:p w14:paraId="42FA2A2E" w14:textId="77777777" w:rsidR="00FB488E" w:rsidRPr="00FB488E" w:rsidRDefault="00FB488E" w:rsidP="00FB488E">
      <w:pPr>
        <w:spacing w:after="0" w:line="240" w:lineRule="auto"/>
        <w:ind w:right="-369"/>
        <w:jc w:val="both"/>
        <w:rPr>
          <w:rFonts w:ascii="Verdana" w:hAnsi="Verdana"/>
          <w:b/>
          <w:sz w:val="20"/>
          <w:szCs w:val="20"/>
        </w:rPr>
      </w:pPr>
    </w:p>
    <w:p w14:paraId="12310B1E" w14:textId="77777777" w:rsidR="00FB488E" w:rsidRPr="00FB488E" w:rsidRDefault="00FB488E" w:rsidP="00FB488E">
      <w:pPr>
        <w:spacing w:after="0" w:line="240" w:lineRule="auto"/>
        <w:jc w:val="center"/>
        <w:rPr>
          <w:rFonts w:ascii="Verdana" w:hAnsi="Verdana" w:cs="Arial"/>
          <w:b/>
          <w:sz w:val="20"/>
        </w:rPr>
      </w:pPr>
    </w:p>
    <w:p w14:paraId="7E8440A8" w14:textId="77777777" w:rsidR="00FB488E" w:rsidRPr="00FB488E" w:rsidRDefault="00FB488E" w:rsidP="00FB488E">
      <w:pPr>
        <w:spacing w:after="0" w:line="240" w:lineRule="auto"/>
        <w:rPr>
          <w:rFonts w:ascii="Verdana" w:hAnsi="Verdana" w:cs="Arial"/>
          <w:sz w:val="20"/>
        </w:rPr>
      </w:pPr>
      <w:r w:rsidRPr="00FB488E">
        <w:rPr>
          <w:rFonts w:ascii="Verdana" w:hAnsi="Verdana" w:cs="Arial"/>
          <w:sz w:val="20"/>
        </w:rPr>
        <w:br w:type="page"/>
      </w:r>
    </w:p>
    <w:bookmarkEnd w:id="0"/>
    <w:p w14:paraId="32B1672A" w14:textId="77777777" w:rsidR="00FB488E" w:rsidRPr="00FB488E" w:rsidRDefault="00FB488E" w:rsidP="00FB488E">
      <w:pPr>
        <w:spacing w:after="0" w:line="240" w:lineRule="auto"/>
        <w:rPr>
          <w:rFonts w:ascii="Verdana" w:eastAsiaTheme="minorHAnsi" w:hAnsi="Verdana" w:cstheme="minorBidi"/>
          <w:b/>
          <w:color w:val="A20000"/>
          <w:sz w:val="20"/>
          <w:szCs w:val="20"/>
          <w:lang w:eastAsia="en-US"/>
        </w:rPr>
      </w:pPr>
      <w:r w:rsidRPr="00FB488E">
        <w:rPr>
          <w:rFonts w:ascii="Verdana" w:eastAsiaTheme="minorHAnsi" w:hAnsi="Verdana" w:cs="Arial"/>
          <w:b/>
          <w:bCs/>
          <w:color w:val="A20000"/>
          <w:sz w:val="20"/>
          <w:szCs w:val="20"/>
          <w:lang w:eastAsia="en-US"/>
        </w:rPr>
        <w:lastRenderedPageBreak/>
        <w:t xml:space="preserve">UWAGA: </w:t>
      </w:r>
      <w:r w:rsidRPr="00FB488E">
        <w:rPr>
          <w:rFonts w:ascii="Verdana" w:eastAsiaTheme="minorHAnsi" w:hAnsi="Verdana" w:cstheme="minorBidi"/>
          <w:b/>
          <w:color w:val="A20000"/>
          <w:sz w:val="20"/>
          <w:szCs w:val="20"/>
          <w:lang w:eastAsia="en-US"/>
        </w:rPr>
        <w:t>Oświadczenie należy złożyć wraz z ofertą</w:t>
      </w:r>
    </w:p>
    <w:p w14:paraId="5ACF9318" w14:textId="77777777" w:rsidR="00FB488E" w:rsidRPr="00FB488E" w:rsidRDefault="00FB488E" w:rsidP="00FB488E">
      <w:pPr>
        <w:spacing w:after="0" w:line="240" w:lineRule="auto"/>
        <w:ind w:left="5812" w:right="-171" w:hanging="5789"/>
        <w:jc w:val="right"/>
        <w:rPr>
          <w:rFonts w:ascii="Verdana" w:hAnsi="Verdana" w:cs="Arial"/>
          <w:b/>
          <w:bCs/>
          <w:sz w:val="20"/>
          <w:szCs w:val="20"/>
        </w:rPr>
      </w:pPr>
      <w:r w:rsidRPr="00FB488E">
        <w:rPr>
          <w:rFonts w:ascii="Verdana" w:hAnsi="Verdana" w:cs="Arial"/>
          <w:b/>
          <w:bCs/>
          <w:sz w:val="20"/>
          <w:szCs w:val="20"/>
        </w:rPr>
        <w:t>Postępowanie nr BZP.2710.17.2025.WFP</w:t>
      </w:r>
    </w:p>
    <w:p w14:paraId="684ADB94" w14:textId="77777777" w:rsidR="00FB488E" w:rsidRPr="00FB488E" w:rsidRDefault="00FB488E" w:rsidP="00FB488E">
      <w:pPr>
        <w:spacing w:after="0"/>
        <w:ind w:right="-144"/>
        <w:jc w:val="right"/>
        <w:rPr>
          <w:rFonts w:ascii="Verdana" w:hAnsi="Verdana" w:cs="Arial"/>
          <w:b/>
          <w:bCs/>
          <w:sz w:val="20"/>
          <w:szCs w:val="20"/>
        </w:rPr>
      </w:pPr>
      <w:r w:rsidRPr="00FB488E">
        <w:rPr>
          <w:rFonts w:ascii="Verdana" w:hAnsi="Verdana" w:cs="Arial"/>
          <w:b/>
          <w:bCs/>
          <w:sz w:val="20"/>
          <w:szCs w:val="20"/>
        </w:rPr>
        <w:t>Załącznik nr 2 do SWZ</w:t>
      </w:r>
    </w:p>
    <w:tbl>
      <w:tblPr>
        <w:tblW w:w="9639" w:type="dxa"/>
        <w:shd w:val="clear" w:color="auto" w:fill="EEECE1"/>
        <w:tblLook w:val="04A0" w:firstRow="1" w:lastRow="0" w:firstColumn="1" w:lastColumn="0" w:noHBand="0" w:noVBand="1"/>
      </w:tblPr>
      <w:tblGrid>
        <w:gridCol w:w="9639"/>
      </w:tblGrid>
      <w:tr w:rsidR="00FB488E" w:rsidRPr="00FB488E" w14:paraId="3784A8DE" w14:textId="77777777" w:rsidTr="00E50908">
        <w:tc>
          <w:tcPr>
            <w:tcW w:w="9639" w:type="dxa"/>
            <w:shd w:val="clear" w:color="auto" w:fill="336699"/>
          </w:tcPr>
          <w:p w14:paraId="1AD6B122" w14:textId="77777777" w:rsidR="00FB488E" w:rsidRPr="00FB488E" w:rsidRDefault="00FB488E" w:rsidP="00FB488E">
            <w:pPr>
              <w:keepNext/>
              <w:keepLines/>
              <w:shd w:val="clear" w:color="auto" w:fill="006699"/>
              <w:spacing w:after="0"/>
              <w:ind w:left="-150" w:hanging="9"/>
              <w:jc w:val="center"/>
              <w:outlineLvl w:val="0"/>
              <w:rPr>
                <w:rFonts w:ascii="Verdana" w:hAnsi="Verdana" w:cs="Arial"/>
                <w:b/>
                <w:color w:val="FFFFFF"/>
                <w:sz w:val="20"/>
                <w:szCs w:val="20"/>
              </w:rPr>
            </w:pPr>
            <w:r w:rsidRPr="00FB488E">
              <w:rPr>
                <w:rFonts w:ascii="Verdana" w:hAnsi="Verdana" w:cs="Arial"/>
                <w:b/>
                <w:color w:val="FFFFFF"/>
                <w:sz w:val="20"/>
                <w:szCs w:val="20"/>
              </w:rPr>
              <w:t xml:space="preserve">OŚWIADCZENIE WYKONAWCY/WYKONAWCY WSPÓLNIE UBIEGAJĄCEGO SIĘ O ZAMÓWIENIE O NIEPODLEGANIU WYKLUCZENIU </w:t>
            </w:r>
          </w:p>
          <w:p w14:paraId="39561C33" w14:textId="77777777" w:rsidR="00FB488E" w:rsidRPr="00FB488E" w:rsidRDefault="00FB488E" w:rsidP="00FB488E">
            <w:pPr>
              <w:keepNext/>
              <w:keepLines/>
              <w:shd w:val="clear" w:color="auto" w:fill="006699"/>
              <w:spacing w:after="0"/>
              <w:ind w:left="-150" w:hanging="9"/>
              <w:jc w:val="center"/>
              <w:outlineLvl w:val="0"/>
              <w:rPr>
                <w:rFonts w:ascii="Verdana" w:hAnsi="Verdana" w:cs="Arial"/>
                <w:b/>
                <w:color w:val="FFFFFF"/>
                <w:sz w:val="20"/>
                <w:szCs w:val="20"/>
              </w:rPr>
            </w:pPr>
            <w:r w:rsidRPr="00FB488E">
              <w:rPr>
                <w:rFonts w:ascii="Verdana" w:hAnsi="Verdana" w:cs="Arial"/>
                <w:b/>
                <w:color w:val="FFFFFF"/>
                <w:sz w:val="20"/>
                <w:szCs w:val="20"/>
              </w:rPr>
              <w:t>SKŁADANE NA PODSTAWIE ART. 125 UST. 1 uPzp</w:t>
            </w:r>
          </w:p>
        </w:tc>
      </w:tr>
    </w:tbl>
    <w:p w14:paraId="774F2C67" w14:textId="77777777" w:rsidR="00FB488E" w:rsidRPr="00FB488E" w:rsidRDefault="00FB488E" w:rsidP="00FB488E">
      <w:pPr>
        <w:spacing w:after="0"/>
        <w:contextualSpacing/>
        <w:jc w:val="both"/>
        <w:rPr>
          <w:rFonts w:ascii="Verdana" w:eastAsia="Calibri" w:hAnsi="Verdana" w:cs="Arial"/>
          <w:sz w:val="16"/>
          <w:szCs w:val="16"/>
        </w:rPr>
      </w:pPr>
    </w:p>
    <w:p w14:paraId="336770DE" w14:textId="77777777" w:rsidR="00FB488E" w:rsidRPr="00FB488E" w:rsidRDefault="00FB488E" w:rsidP="00FB488E">
      <w:pPr>
        <w:spacing w:after="0"/>
        <w:contextualSpacing/>
        <w:jc w:val="both"/>
        <w:rPr>
          <w:rFonts w:ascii="Verdana" w:hAnsi="Verdana" w:cs="Arial"/>
          <w:b/>
          <w:sz w:val="18"/>
          <w:szCs w:val="18"/>
        </w:rPr>
      </w:pPr>
      <w:r w:rsidRPr="00FB488E">
        <w:rPr>
          <w:rFonts w:ascii="Verdana" w:eastAsia="Calibri" w:hAnsi="Verdana" w:cs="Arial"/>
          <w:sz w:val="16"/>
          <w:szCs w:val="16"/>
        </w:rPr>
        <w:t>w przypadku wspólnego ubiegania się</w:t>
      </w:r>
      <w:r w:rsidRPr="00FB488E">
        <w:rPr>
          <w:rFonts w:ascii="Verdana" w:eastAsia="Calibri" w:hAnsi="Verdana" w:cs="Arial"/>
          <w:b/>
          <w:sz w:val="16"/>
          <w:szCs w:val="16"/>
        </w:rPr>
        <w:t xml:space="preserve"> </w:t>
      </w:r>
      <w:r w:rsidRPr="00FB488E">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w:t>
      </w:r>
      <w:r w:rsidRPr="00FB488E">
        <w:rPr>
          <w:rFonts w:ascii="Verdana" w:eastAsia="Calibri" w:hAnsi="Verdana" w:cs="Arial"/>
          <w:strike/>
          <w:sz w:val="16"/>
          <w:szCs w:val="16"/>
        </w:rPr>
        <w:t xml:space="preserve"> </w:t>
      </w:r>
    </w:p>
    <w:p w14:paraId="2261BB75" w14:textId="77777777" w:rsidR="00FB488E" w:rsidRPr="00FB488E" w:rsidRDefault="00FB488E" w:rsidP="00FB488E">
      <w:pPr>
        <w:spacing w:after="0"/>
        <w:jc w:val="both"/>
        <w:rPr>
          <w:rFonts w:ascii="Verdana" w:hAnsi="Verdana" w:cs="Arial"/>
          <w:b/>
          <w:sz w:val="20"/>
          <w:szCs w:val="20"/>
        </w:rPr>
      </w:pPr>
    </w:p>
    <w:p w14:paraId="1A6143EF" w14:textId="77777777" w:rsidR="00FB488E" w:rsidRPr="00FB488E" w:rsidRDefault="00FB488E" w:rsidP="00FB488E">
      <w:pPr>
        <w:spacing w:after="0"/>
        <w:jc w:val="both"/>
        <w:rPr>
          <w:rFonts w:ascii="Verdana" w:hAnsi="Verdana" w:cs="Arial"/>
          <w:b/>
          <w:strike/>
          <w:sz w:val="20"/>
          <w:szCs w:val="20"/>
        </w:rPr>
      </w:pPr>
      <w:r w:rsidRPr="00FB488E">
        <w:rPr>
          <w:rFonts w:ascii="Verdana" w:hAnsi="Verdana" w:cs="Arial"/>
          <w:b/>
          <w:sz w:val="20"/>
          <w:szCs w:val="20"/>
        </w:rPr>
        <w:t>Wykonawca/Wykonawca wspólnie ubiegający się o zamówienie:</w:t>
      </w:r>
    </w:p>
    <w:p w14:paraId="2077E5CB" w14:textId="77777777" w:rsidR="00FB488E" w:rsidRPr="00FB488E" w:rsidRDefault="00FB488E" w:rsidP="00FB488E">
      <w:pPr>
        <w:spacing w:after="0"/>
        <w:rPr>
          <w:rFonts w:ascii="Verdana" w:hAnsi="Verdana" w:cs="Arial"/>
          <w:sz w:val="20"/>
          <w:szCs w:val="20"/>
        </w:rPr>
      </w:pPr>
    </w:p>
    <w:p w14:paraId="32B7588A" w14:textId="77777777" w:rsidR="00FB488E" w:rsidRPr="00FB488E" w:rsidRDefault="00FB488E" w:rsidP="00FB488E">
      <w:pPr>
        <w:spacing w:after="0"/>
        <w:rPr>
          <w:rFonts w:ascii="Verdana" w:hAnsi="Verdana" w:cs="Arial"/>
          <w:sz w:val="20"/>
          <w:szCs w:val="20"/>
        </w:rPr>
      </w:pPr>
    </w:p>
    <w:p w14:paraId="3ECC7E06" w14:textId="77777777" w:rsidR="00FB488E" w:rsidRPr="00FB488E" w:rsidRDefault="00FB488E" w:rsidP="00FB488E">
      <w:pPr>
        <w:spacing w:after="0" w:line="240" w:lineRule="auto"/>
        <w:rPr>
          <w:rFonts w:ascii="Verdana" w:hAnsi="Verdana"/>
          <w:sz w:val="20"/>
          <w:szCs w:val="20"/>
        </w:rPr>
      </w:pPr>
      <w:r w:rsidRPr="00FB488E">
        <w:rPr>
          <w:rFonts w:ascii="Verdana" w:hAnsi="Verdana"/>
          <w:sz w:val="20"/>
          <w:szCs w:val="20"/>
        </w:rPr>
        <w:t>………………………………………………………………….………………………………………………………………………………….</w:t>
      </w:r>
    </w:p>
    <w:p w14:paraId="460B887E" w14:textId="77777777" w:rsidR="00FB488E" w:rsidRPr="00FB488E" w:rsidRDefault="00FB488E" w:rsidP="00FB488E">
      <w:pPr>
        <w:spacing w:after="0" w:line="240" w:lineRule="auto"/>
        <w:ind w:right="-142"/>
        <w:jc w:val="center"/>
        <w:rPr>
          <w:rFonts w:ascii="Verdana" w:hAnsi="Verdana" w:cs="Arial"/>
          <w:sz w:val="16"/>
          <w:szCs w:val="16"/>
        </w:rPr>
      </w:pPr>
      <w:r w:rsidRPr="00FB488E">
        <w:rPr>
          <w:rFonts w:ascii="Verdana" w:hAnsi="Verdana" w:cs="Arial"/>
          <w:sz w:val="16"/>
          <w:szCs w:val="16"/>
        </w:rPr>
        <w:t>(pełna nazwa/firma Wykonawcy, w imieniu którego składane jest oświadczenie, adres)</w:t>
      </w:r>
    </w:p>
    <w:p w14:paraId="43801B38" w14:textId="77777777" w:rsidR="00FB488E" w:rsidRPr="00FB488E" w:rsidRDefault="00FB488E" w:rsidP="00FB488E">
      <w:pPr>
        <w:spacing w:after="0"/>
        <w:ind w:right="-142"/>
        <w:rPr>
          <w:rFonts w:ascii="Verdana" w:hAnsi="Verdana" w:cs="Arial"/>
          <w:sz w:val="14"/>
          <w:szCs w:val="14"/>
        </w:rPr>
      </w:pPr>
    </w:p>
    <w:p w14:paraId="24A11E32" w14:textId="77777777" w:rsidR="00FB488E" w:rsidRPr="00FB488E" w:rsidRDefault="00FB488E" w:rsidP="00FB488E">
      <w:pPr>
        <w:spacing w:after="0"/>
        <w:rPr>
          <w:rFonts w:ascii="Verdana" w:hAnsi="Verdana" w:cs="Arial"/>
          <w:sz w:val="20"/>
          <w:szCs w:val="20"/>
        </w:rPr>
      </w:pPr>
      <w:r w:rsidRPr="00FB488E">
        <w:rPr>
          <w:rFonts w:ascii="Verdana" w:hAnsi="Verdana" w:cs="Arial"/>
          <w:sz w:val="20"/>
          <w:szCs w:val="20"/>
        </w:rPr>
        <w:t xml:space="preserve">KRS/CEiDG (w zależności od podmiotu): </w:t>
      </w:r>
    </w:p>
    <w:p w14:paraId="54101863" w14:textId="77777777" w:rsidR="00FB488E" w:rsidRPr="00FB488E" w:rsidRDefault="00FB488E" w:rsidP="00FB488E">
      <w:pPr>
        <w:spacing w:after="0"/>
        <w:rPr>
          <w:rFonts w:ascii="Verdana" w:hAnsi="Verdana" w:cs="Arial"/>
          <w:sz w:val="20"/>
          <w:szCs w:val="20"/>
        </w:rPr>
      </w:pPr>
    </w:p>
    <w:p w14:paraId="08847EF6" w14:textId="77777777" w:rsidR="00FB488E" w:rsidRPr="00FB488E" w:rsidRDefault="00FB488E" w:rsidP="00FB488E">
      <w:pPr>
        <w:spacing w:after="0"/>
        <w:rPr>
          <w:rFonts w:ascii="Verdana" w:hAnsi="Verdana" w:cs="Arial"/>
          <w:sz w:val="20"/>
          <w:szCs w:val="20"/>
        </w:rPr>
      </w:pPr>
    </w:p>
    <w:p w14:paraId="5E07538B" w14:textId="77777777" w:rsidR="00FB488E" w:rsidRPr="00FB488E" w:rsidRDefault="00FB488E" w:rsidP="00FB488E">
      <w:pPr>
        <w:spacing w:after="0"/>
        <w:rPr>
          <w:rFonts w:ascii="Verdana" w:hAnsi="Verdana"/>
          <w:sz w:val="20"/>
          <w:szCs w:val="20"/>
        </w:rPr>
      </w:pPr>
      <w:r w:rsidRPr="00FB488E">
        <w:rPr>
          <w:rFonts w:ascii="Verdana" w:hAnsi="Verdana"/>
          <w:sz w:val="20"/>
          <w:szCs w:val="20"/>
        </w:rPr>
        <w:t>………………………………………………………………….………………………………………………………………………………….</w:t>
      </w:r>
    </w:p>
    <w:p w14:paraId="5A1CF3D4" w14:textId="77777777" w:rsidR="00FB488E" w:rsidRPr="00FB488E" w:rsidRDefault="00FB488E" w:rsidP="00FB488E">
      <w:pPr>
        <w:spacing w:after="0"/>
        <w:ind w:right="-142"/>
        <w:rPr>
          <w:rFonts w:ascii="Verdana" w:hAnsi="Verdana" w:cs="Arial"/>
          <w:sz w:val="16"/>
          <w:szCs w:val="16"/>
        </w:rPr>
      </w:pPr>
    </w:p>
    <w:p w14:paraId="23C30148" w14:textId="77777777" w:rsidR="00FB488E" w:rsidRPr="00FB488E" w:rsidRDefault="00FB488E" w:rsidP="00FB488E">
      <w:pPr>
        <w:spacing w:after="0" w:line="240" w:lineRule="auto"/>
        <w:rPr>
          <w:rFonts w:ascii="Verdana" w:hAnsi="Verdana" w:cs="Arial"/>
          <w:sz w:val="20"/>
          <w:szCs w:val="20"/>
        </w:rPr>
      </w:pPr>
      <w:r w:rsidRPr="00FB488E">
        <w:rPr>
          <w:rFonts w:ascii="Verdana" w:hAnsi="Verdana" w:cs="Arial"/>
          <w:sz w:val="20"/>
          <w:szCs w:val="20"/>
        </w:rPr>
        <w:t xml:space="preserve">reprezentowany przez: </w:t>
      </w:r>
    </w:p>
    <w:p w14:paraId="0B14E4E7" w14:textId="77777777" w:rsidR="00FB488E" w:rsidRPr="00FB488E" w:rsidRDefault="00FB488E" w:rsidP="00FB488E">
      <w:pPr>
        <w:spacing w:after="0" w:line="240" w:lineRule="auto"/>
        <w:rPr>
          <w:rFonts w:ascii="Verdana" w:hAnsi="Verdana" w:cs="Arial"/>
          <w:sz w:val="20"/>
          <w:szCs w:val="20"/>
        </w:rPr>
      </w:pPr>
    </w:p>
    <w:p w14:paraId="3B9E18CE" w14:textId="77777777" w:rsidR="00FB488E" w:rsidRPr="00FB488E" w:rsidRDefault="00FB488E" w:rsidP="00FB488E">
      <w:pPr>
        <w:spacing w:after="0" w:line="240" w:lineRule="auto"/>
        <w:rPr>
          <w:rFonts w:ascii="Verdana" w:hAnsi="Verdana"/>
          <w:sz w:val="20"/>
          <w:szCs w:val="20"/>
        </w:rPr>
      </w:pPr>
      <w:r w:rsidRPr="00FB488E">
        <w:rPr>
          <w:rFonts w:ascii="Verdana" w:hAnsi="Verdana"/>
          <w:sz w:val="20"/>
          <w:szCs w:val="20"/>
        </w:rPr>
        <w:t>………………………………………………………………….………………………………………………………………………………….</w:t>
      </w:r>
    </w:p>
    <w:p w14:paraId="3B2A7B17" w14:textId="77777777" w:rsidR="00FB488E" w:rsidRPr="00FB488E" w:rsidRDefault="00FB488E" w:rsidP="00FB488E">
      <w:pPr>
        <w:spacing w:after="0" w:line="240" w:lineRule="auto"/>
        <w:ind w:right="-142"/>
        <w:jc w:val="center"/>
        <w:rPr>
          <w:rFonts w:ascii="Verdana" w:hAnsi="Verdana" w:cs="Arial"/>
          <w:sz w:val="16"/>
          <w:szCs w:val="16"/>
        </w:rPr>
      </w:pPr>
      <w:r w:rsidRPr="00FB488E">
        <w:rPr>
          <w:rFonts w:ascii="Verdana" w:hAnsi="Verdana" w:cs="Arial"/>
          <w:sz w:val="16"/>
          <w:szCs w:val="16"/>
        </w:rPr>
        <w:t>(imię, nazwisko, stanowisko/podstawa do reprezentacji)</w:t>
      </w:r>
    </w:p>
    <w:p w14:paraId="67C0FC8B" w14:textId="77777777" w:rsidR="00FB488E" w:rsidRPr="00FB488E" w:rsidRDefault="00FB488E" w:rsidP="00FB488E">
      <w:pPr>
        <w:spacing w:after="0"/>
        <w:ind w:left="3528"/>
        <w:rPr>
          <w:rFonts w:ascii="Verdana" w:hAnsi="Verdana" w:cs="Arial"/>
          <w:sz w:val="16"/>
          <w:szCs w:val="16"/>
        </w:rPr>
      </w:pPr>
    </w:p>
    <w:p w14:paraId="71A53C81" w14:textId="77777777" w:rsidR="00FB488E" w:rsidRPr="00FB488E" w:rsidRDefault="00FB488E" w:rsidP="00FB488E">
      <w:pPr>
        <w:spacing w:after="0"/>
        <w:jc w:val="center"/>
        <w:rPr>
          <w:rFonts w:ascii="Verdana" w:hAnsi="Verdana"/>
          <w:sz w:val="20"/>
          <w:szCs w:val="20"/>
        </w:rPr>
      </w:pPr>
      <w:r w:rsidRPr="00FB488E">
        <w:rPr>
          <w:rFonts w:ascii="Verdana" w:hAnsi="Verdana"/>
          <w:sz w:val="20"/>
          <w:szCs w:val="20"/>
        </w:rPr>
        <w:t>na potrzeby postępowania o udzielenie zamówienia publicznego pn.:</w:t>
      </w:r>
    </w:p>
    <w:p w14:paraId="6B0F2329" w14:textId="77777777" w:rsidR="00FB488E" w:rsidRPr="00FB488E" w:rsidRDefault="00FB488E" w:rsidP="00FB488E">
      <w:pPr>
        <w:spacing w:after="0"/>
        <w:jc w:val="center"/>
        <w:rPr>
          <w:rFonts w:ascii="Verdana" w:hAnsi="Verdana" w:cs="Arial"/>
          <w:b/>
          <w:bCs/>
          <w:sz w:val="24"/>
          <w:szCs w:val="24"/>
        </w:rPr>
      </w:pPr>
      <w:r w:rsidRPr="00FB488E">
        <w:rPr>
          <w:rFonts w:ascii="Verdana" w:hAnsi="Verdana" w:cs="Arial"/>
          <w:b/>
          <w:bCs/>
          <w:sz w:val="24"/>
          <w:szCs w:val="24"/>
        </w:rPr>
        <w:t xml:space="preserve">Dostawa mebli biurowych dla Wydziału Fizyki i Astronomii </w:t>
      </w:r>
      <w:r w:rsidRPr="00FB488E">
        <w:rPr>
          <w:rFonts w:ascii="Verdana" w:hAnsi="Verdana" w:cs="Arial"/>
          <w:b/>
          <w:bCs/>
          <w:sz w:val="24"/>
          <w:szCs w:val="24"/>
        </w:rPr>
        <w:br/>
        <w:t>oraz Studium Intensywnej Nauki Języka Angielskiego</w:t>
      </w:r>
    </w:p>
    <w:p w14:paraId="3EC4D74D" w14:textId="77777777" w:rsidR="00FB488E" w:rsidRPr="00FB488E" w:rsidRDefault="00FB488E" w:rsidP="00FB488E">
      <w:pPr>
        <w:spacing w:after="0"/>
        <w:jc w:val="center"/>
        <w:rPr>
          <w:rFonts w:ascii="Verdana" w:hAnsi="Verdana" w:cs="Arial"/>
          <w:b/>
          <w:bCs/>
          <w:sz w:val="18"/>
          <w:szCs w:val="18"/>
        </w:rPr>
      </w:pPr>
    </w:p>
    <w:p w14:paraId="2084851C" w14:textId="77777777" w:rsidR="00FB488E" w:rsidRPr="00FB488E" w:rsidRDefault="00FB488E" w:rsidP="00FB488E">
      <w:pPr>
        <w:shd w:val="clear" w:color="auto" w:fill="F2F2F2" w:themeFill="background1" w:themeFillShade="F2"/>
        <w:spacing w:after="0"/>
        <w:jc w:val="both"/>
        <w:rPr>
          <w:rFonts w:ascii="Verdana" w:hAnsi="Verdana" w:cs="Arial"/>
          <w:b/>
          <w:sz w:val="20"/>
          <w:szCs w:val="20"/>
        </w:rPr>
      </w:pPr>
      <w:r w:rsidRPr="00FB488E">
        <w:rPr>
          <w:rFonts w:ascii="Verdana" w:hAnsi="Verdana" w:cs="Arial"/>
          <w:b/>
          <w:sz w:val="20"/>
          <w:szCs w:val="20"/>
        </w:rPr>
        <w:t>OŚWIADCZENIE DOTYCZĄCE PRZESŁANEK WYKLUCZENIA Z POSTĘPOWANIA PRZEZWYKONAWCĘ/WYKONAWCĘ WSPÓLNIE UBIEGAJĄCEGO SIĘ O ZAMÓWIENIE:</w:t>
      </w:r>
    </w:p>
    <w:p w14:paraId="16F33860" w14:textId="77777777" w:rsidR="00FB488E" w:rsidRPr="00FB488E" w:rsidRDefault="00FB488E" w:rsidP="00FB488E">
      <w:pPr>
        <w:spacing w:after="0"/>
        <w:ind w:left="374"/>
        <w:contextualSpacing/>
        <w:jc w:val="both"/>
        <w:rPr>
          <w:rFonts w:ascii="Verdana" w:eastAsia="Calibri" w:hAnsi="Verdana" w:cs="Arial"/>
          <w:sz w:val="12"/>
          <w:szCs w:val="12"/>
        </w:rPr>
      </w:pPr>
    </w:p>
    <w:p w14:paraId="0BC66D01" w14:textId="77777777" w:rsidR="00FB488E" w:rsidRPr="00FB488E" w:rsidRDefault="00FB488E" w:rsidP="00FB488E">
      <w:pPr>
        <w:numPr>
          <w:ilvl w:val="0"/>
          <w:numId w:val="41"/>
        </w:numPr>
        <w:spacing w:after="0"/>
        <w:ind w:left="374" w:hanging="357"/>
        <w:contextualSpacing/>
        <w:jc w:val="both"/>
        <w:rPr>
          <w:rFonts w:ascii="Verdana" w:eastAsia="Calibri" w:hAnsi="Verdana" w:cs="Arial"/>
          <w:sz w:val="20"/>
          <w:szCs w:val="20"/>
        </w:rPr>
      </w:pPr>
      <w:r w:rsidRPr="00FB488E">
        <w:rPr>
          <w:rFonts w:ascii="Verdana" w:eastAsia="Calibri" w:hAnsi="Verdana" w:cs="Arial"/>
          <w:sz w:val="20"/>
          <w:szCs w:val="20"/>
        </w:rPr>
        <w:t>Oświadczam, że nie podlegam wykluczeniu z postępowania na podstawie art. 108 ust. 1 pkt 1-6 uPzp.</w:t>
      </w:r>
    </w:p>
    <w:p w14:paraId="565086B2" w14:textId="77777777" w:rsidR="00FB488E" w:rsidRPr="00FB488E" w:rsidRDefault="00FB488E" w:rsidP="00FB488E">
      <w:pPr>
        <w:numPr>
          <w:ilvl w:val="0"/>
          <w:numId w:val="41"/>
        </w:numPr>
        <w:spacing w:after="0"/>
        <w:ind w:left="378"/>
        <w:contextualSpacing/>
        <w:jc w:val="both"/>
        <w:rPr>
          <w:rFonts w:ascii="Verdana" w:eastAsia="Calibri" w:hAnsi="Verdana" w:cs="Arial"/>
          <w:sz w:val="20"/>
          <w:szCs w:val="20"/>
        </w:rPr>
      </w:pPr>
      <w:r w:rsidRPr="00FB488E">
        <w:rPr>
          <w:rFonts w:ascii="Verdana" w:eastAsia="Calibri" w:hAnsi="Verdana" w:cs="Arial"/>
          <w:sz w:val="20"/>
          <w:szCs w:val="20"/>
        </w:rPr>
        <w:t>Oświadczam, że nie podlegam wykluczeniu z postępowania na podstawie art. 109 ust. 1 pkt 4, 7, 8 i 10 Pzp.</w:t>
      </w:r>
    </w:p>
    <w:p w14:paraId="6A4C3181" w14:textId="77777777" w:rsidR="00FB488E" w:rsidRPr="00FB488E" w:rsidRDefault="00FB488E" w:rsidP="00FB488E">
      <w:pPr>
        <w:numPr>
          <w:ilvl w:val="0"/>
          <w:numId w:val="41"/>
        </w:numPr>
        <w:spacing w:after="0"/>
        <w:ind w:left="378"/>
        <w:contextualSpacing/>
        <w:jc w:val="both"/>
        <w:rPr>
          <w:rFonts w:ascii="Verdana" w:eastAsia="Calibri" w:hAnsi="Verdana" w:cs="Arial"/>
          <w:sz w:val="20"/>
          <w:szCs w:val="20"/>
          <w:lang w:eastAsia="en-US"/>
        </w:rPr>
      </w:pPr>
      <w:r w:rsidRPr="00FB488E">
        <w:rPr>
          <w:rFonts w:ascii="Verdana" w:eastAsia="Calibri" w:hAnsi="Verdana" w:cs="Arial"/>
          <w:b/>
          <w:sz w:val="20"/>
          <w:szCs w:val="20"/>
          <w:lang w:eastAsia="en-US"/>
        </w:rPr>
        <w:t xml:space="preserve">Oświadczam, że nie podlegam wykluczeniu z postępowania na podstawie </w:t>
      </w:r>
      <w:r w:rsidRPr="00FB488E">
        <w:rPr>
          <w:rFonts w:ascii="Verdana" w:eastAsia="Calibri" w:hAnsi="Verdana"/>
          <w:b/>
          <w:sz w:val="20"/>
          <w:szCs w:val="20"/>
          <w:lang w:eastAsia="en-US"/>
        </w:rPr>
        <w:t>w art. 7 ust. 1 ustawy z dnia 13 kwietnia 2022r o szczególnych rozwiązaniach w zakresie przeciwdziałania wspieraniu agresji na Ukrainę oraz służących ochronie bezpieczeństwa narodowego.</w:t>
      </w:r>
    </w:p>
    <w:p w14:paraId="08140FB6" w14:textId="77777777" w:rsidR="00FB488E" w:rsidRPr="00FB488E" w:rsidRDefault="00FB488E" w:rsidP="00FB488E">
      <w:pPr>
        <w:spacing w:after="0"/>
        <w:jc w:val="both"/>
        <w:rPr>
          <w:rFonts w:ascii="Verdana" w:hAnsi="Verdana" w:cs="Arial"/>
          <w:sz w:val="16"/>
          <w:szCs w:val="16"/>
        </w:rPr>
      </w:pPr>
    </w:p>
    <w:p w14:paraId="04AB7789" w14:textId="77777777" w:rsidR="00FB488E" w:rsidRPr="00FB488E" w:rsidRDefault="00FB488E" w:rsidP="00FB488E">
      <w:pPr>
        <w:spacing w:after="0"/>
        <w:jc w:val="both"/>
        <w:rPr>
          <w:rFonts w:ascii="Verdana" w:hAnsi="Verdana" w:cs="Arial"/>
          <w:sz w:val="20"/>
          <w:szCs w:val="20"/>
        </w:rPr>
      </w:pPr>
      <w:r w:rsidRPr="00FB488E">
        <w:rPr>
          <w:rFonts w:ascii="Verdana" w:hAnsi="Verdana" w:cs="Arial"/>
          <w:sz w:val="20"/>
          <w:szCs w:val="20"/>
        </w:rPr>
        <w:t>Oświadczam</w:t>
      </w:r>
      <w:r w:rsidRPr="00FB488E">
        <w:rPr>
          <w:rFonts w:ascii="Verdana" w:hAnsi="Verdana" w:cs="Arial"/>
          <w:sz w:val="20"/>
          <w:szCs w:val="20"/>
          <w:vertAlign w:val="superscript"/>
        </w:rPr>
        <w:footnoteReference w:id="11"/>
      </w:r>
      <w:r w:rsidRPr="00FB488E">
        <w:rPr>
          <w:rFonts w:ascii="Verdana" w:hAnsi="Verdana" w:cs="Arial"/>
          <w:sz w:val="20"/>
          <w:szCs w:val="20"/>
        </w:rPr>
        <w:t>, że zachodzą w stosunku do mnie podstawy wykluczenia z postępowania na podstawie art. ……………………</w:t>
      </w:r>
      <w:r w:rsidRPr="00FB488E">
        <w:rPr>
          <w:rFonts w:ascii="Verdana" w:hAnsi="Verdana" w:cs="Arial"/>
          <w:sz w:val="16"/>
          <w:szCs w:val="16"/>
        </w:rPr>
        <w:t>..</w:t>
      </w:r>
      <w:r w:rsidRPr="00FB488E">
        <w:rPr>
          <w:rFonts w:ascii="Verdana" w:hAnsi="Verdana" w:cs="Arial"/>
          <w:sz w:val="20"/>
          <w:szCs w:val="20"/>
        </w:rPr>
        <w:t>…… uPzp</w:t>
      </w:r>
      <w:r w:rsidRPr="00FB488E">
        <w:rPr>
          <w:rFonts w:ascii="Verdana" w:hAnsi="Verdana" w:cs="Arial"/>
        </w:rPr>
        <w:t xml:space="preserve"> </w:t>
      </w:r>
      <w:r w:rsidRPr="00FB488E">
        <w:rPr>
          <w:rFonts w:ascii="Verdana" w:hAnsi="Verdana" w:cs="Arial"/>
          <w:sz w:val="20"/>
          <w:szCs w:val="20"/>
        </w:rPr>
        <w:t>/ustawy</w:t>
      </w:r>
      <w:r w:rsidRPr="00FB488E">
        <w:rPr>
          <w:rFonts w:ascii="Verdana" w:hAnsi="Verdana"/>
          <w:sz w:val="20"/>
          <w:szCs w:val="20"/>
        </w:rPr>
        <w:t xml:space="preserve"> o szczególnych rozwiązaniach w zakresie przeciwdziałania wspieraniu agresji na Ukrainę oraz służących ochronie bezpieczeństwa narodowego </w:t>
      </w:r>
      <w:r w:rsidRPr="00FB488E">
        <w:rPr>
          <w:rFonts w:ascii="Verdana" w:hAnsi="Verdana" w:cs="Arial"/>
          <w:sz w:val="18"/>
          <w:szCs w:val="18"/>
        </w:rPr>
        <w:t>(podać mającą zastosowanie podstawę wykluczenia spośród wymienionych powyżej w pkt 1 -3)</w:t>
      </w:r>
      <w:r w:rsidRPr="00FB488E">
        <w:rPr>
          <w:rFonts w:ascii="Verdana" w:hAnsi="Verdana" w:cs="Arial"/>
          <w:sz w:val="20"/>
          <w:szCs w:val="20"/>
        </w:rPr>
        <w:t xml:space="preserve">. </w:t>
      </w:r>
    </w:p>
    <w:p w14:paraId="41158202" w14:textId="77777777" w:rsidR="00FB488E" w:rsidRPr="00FB488E" w:rsidRDefault="00FB488E" w:rsidP="00FB488E">
      <w:pPr>
        <w:spacing w:after="0"/>
        <w:jc w:val="both"/>
        <w:rPr>
          <w:rFonts w:ascii="Verdana" w:hAnsi="Verdana"/>
          <w:sz w:val="16"/>
          <w:szCs w:val="16"/>
        </w:rPr>
      </w:pPr>
      <w:r w:rsidRPr="00FB488E">
        <w:rPr>
          <w:rFonts w:ascii="Verdana" w:hAnsi="Verdana" w:cs="Arial"/>
          <w:sz w:val="20"/>
          <w:szCs w:val="20"/>
        </w:rPr>
        <w:t>Jednocześnie oświadczam, że w związku z ww. okolicznością</w:t>
      </w:r>
      <w:r w:rsidRPr="00FB488E">
        <w:rPr>
          <w:rFonts w:ascii="Verdana" w:hAnsi="Verdana" w:cs="Arial"/>
          <w:color w:val="FF0000"/>
          <w:sz w:val="20"/>
          <w:szCs w:val="20"/>
        </w:rPr>
        <w:t xml:space="preserve"> </w:t>
      </w:r>
      <w:r w:rsidRPr="00FB488E">
        <w:rPr>
          <w:rFonts w:ascii="Verdana" w:hAnsi="Verdana" w:cs="Arial"/>
          <w:sz w:val="20"/>
          <w:szCs w:val="20"/>
        </w:rPr>
        <w:t>wymienioną w pkt 1-2 powyżej, na podstawie art. 110 ust. 2 uPzp podjąłem następujące środki naprawcze:</w:t>
      </w:r>
      <w:r w:rsidRPr="00FB488E">
        <w:rPr>
          <w:rFonts w:ascii="Verdana" w:hAnsi="Verdana" w:cs="Arial"/>
          <w:vertAlign w:val="superscript"/>
        </w:rPr>
        <w:t xml:space="preserve"> *</w:t>
      </w:r>
      <w:r w:rsidRPr="00FB488E">
        <w:rPr>
          <w:rFonts w:ascii="Verdana" w:hAnsi="Verdana" w:cs="Arial"/>
          <w:sz w:val="20"/>
          <w:szCs w:val="20"/>
        </w:rPr>
        <w:t xml:space="preserve"> ………………………… </w:t>
      </w:r>
      <w:r w:rsidRPr="00FB488E">
        <w:rPr>
          <w:rFonts w:ascii="Verdana" w:hAnsi="Verdana" w:cs="Arial"/>
          <w:sz w:val="16"/>
          <w:szCs w:val="16"/>
        </w:rPr>
        <w:t>*</w:t>
      </w:r>
      <w:r w:rsidRPr="00FB488E">
        <w:rPr>
          <w:rFonts w:ascii="Verdana" w:hAnsi="Verdana" w:cs="Arial"/>
          <w:sz w:val="16"/>
          <w:szCs w:val="16"/>
          <w:vertAlign w:val="superscript"/>
        </w:rPr>
        <w:t xml:space="preserve"> </w:t>
      </w:r>
      <w:r w:rsidRPr="00FB488E">
        <w:rPr>
          <w:rFonts w:ascii="Verdana" w:hAnsi="Verdana"/>
          <w:sz w:val="16"/>
          <w:szCs w:val="16"/>
        </w:rPr>
        <w:t>wypełnić jeżeli dotyczy</w:t>
      </w:r>
    </w:p>
    <w:p w14:paraId="71296C40" w14:textId="77777777" w:rsidR="00FB488E" w:rsidRPr="00FB488E" w:rsidRDefault="00FB488E" w:rsidP="00FB488E">
      <w:pPr>
        <w:spacing w:after="0"/>
        <w:jc w:val="both"/>
        <w:rPr>
          <w:rFonts w:ascii="Verdana" w:hAnsi="Verdana"/>
          <w:sz w:val="16"/>
          <w:szCs w:val="16"/>
        </w:rPr>
      </w:pPr>
    </w:p>
    <w:p w14:paraId="5D2AD82C" w14:textId="77777777" w:rsidR="00FB488E" w:rsidRPr="00FB488E" w:rsidRDefault="00FB488E" w:rsidP="00FB488E">
      <w:pPr>
        <w:spacing w:after="0"/>
        <w:jc w:val="both"/>
        <w:rPr>
          <w:rFonts w:ascii="Verdana" w:hAnsi="Verdana" w:cs="Arial"/>
          <w:sz w:val="16"/>
          <w:szCs w:val="16"/>
        </w:rPr>
      </w:pPr>
    </w:p>
    <w:p w14:paraId="4FB3F2D0" w14:textId="77777777" w:rsidR="00FB488E" w:rsidRPr="00FB488E" w:rsidRDefault="00FB488E" w:rsidP="00FB488E">
      <w:pPr>
        <w:spacing w:after="0" w:line="240" w:lineRule="auto"/>
        <w:rPr>
          <w:rFonts w:ascii="Verdana" w:hAnsi="Verdana" w:cs="Arial"/>
          <w:sz w:val="16"/>
          <w:szCs w:val="16"/>
        </w:rPr>
      </w:pPr>
    </w:p>
    <w:p w14:paraId="457705CE" w14:textId="77777777" w:rsidR="00FB488E" w:rsidRPr="00FB488E" w:rsidRDefault="00FB488E" w:rsidP="00FB488E">
      <w:pPr>
        <w:spacing w:after="0" w:line="240" w:lineRule="auto"/>
        <w:rPr>
          <w:rFonts w:ascii="Verdana" w:hAnsi="Verdana" w:cs="Arial"/>
          <w:sz w:val="16"/>
          <w:szCs w:val="16"/>
        </w:rPr>
      </w:pPr>
    </w:p>
    <w:p w14:paraId="02268D6D" w14:textId="77777777" w:rsidR="00FB488E" w:rsidRPr="00FB488E" w:rsidRDefault="00FB488E" w:rsidP="00FB488E">
      <w:pPr>
        <w:shd w:val="clear" w:color="auto" w:fill="F2F2F2" w:themeFill="background1" w:themeFillShade="F2"/>
        <w:spacing w:after="0" w:line="240" w:lineRule="auto"/>
        <w:contextualSpacing/>
        <w:jc w:val="both"/>
        <w:rPr>
          <w:rFonts w:ascii="Verdana" w:hAnsi="Verdana" w:cs="Arial"/>
          <w:b/>
          <w:sz w:val="20"/>
          <w:szCs w:val="20"/>
        </w:rPr>
      </w:pPr>
      <w:r w:rsidRPr="00FB488E">
        <w:rPr>
          <w:rFonts w:ascii="Verdana" w:hAnsi="Verdana" w:cs="Arial"/>
          <w:b/>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1C0C3D0E" w14:textId="77777777" w:rsidR="00FB488E" w:rsidRPr="00FB488E" w:rsidRDefault="00FB488E" w:rsidP="00FB488E">
      <w:pPr>
        <w:spacing w:after="0" w:line="240" w:lineRule="auto"/>
        <w:jc w:val="both"/>
        <w:rPr>
          <w:rFonts w:ascii="Verdana" w:hAnsi="Verdana" w:cs="Arial"/>
          <w:sz w:val="14"/>
          <w:szCs w:val="14"/>
        </w:rPr>
      </w:pPr>
    </w:p>
    <w:p w14:paraId="1C8F0D3E" w14:textId="77777777" w:rsidR="00FB488E" w:rsidRPr="00FB488E" w:rsidRDefault="00FB488E" w:rsidP="00FB488E">
      <w:pPr>
        <w:spacing w:after="0" w:line="240" w:lineRule="auto"/>
        <w:jc w:val="both"/>
        <w:rPr>
          <w:rFonts w:ascii="Verdana" w:hAnsi="Verdana" w:cs="Arial"/>
          <w:sz w:val="20"/>
          <w:szCs w:val="20"/>
        </w:rPr>
      </w:pPr>
      <w:r w:rsidRPr="00FB488E">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B488E">
        <w:rPr>
          <w:rFonts w:ascii="Verdana" w:hAnsi="Verdana" w:cs="Arial"/>
          <w:sz w:val="20"/>
          <w:szCs w:val="20"/>
          <w:lang w:val="x-none"/>
        </w:rPr>
        <w:t xml:space="preserve">dostęp </w:t>
      </w:r>
      <w:r w:rsidRPr="00FB488E">
        <w:rPr>
          <w:rFonts w:ascii="Verdana" w:hAnsi="Verdana" w:cs="Arial"/>
          <w:sz w:val="20"/>
          <w:szCs w:val="20"/>
        </w:rPr>
        <w:t>za pomocą bezpłatnych i ogólnodostępnych baz danych, w szczególności rejestrów publicznych w rozumieniu ustawy z dnia 17 lutego 2005r. o informatyzacji działalności podmiotów realizujących zadania publiczne, na podstawie następujących danych:</w:t>
      </w:r>
    </w:p>
    <w:p w14:paraId="36FBD51F" w14:textId="77777777" w:rsidR="00FB488E" w:rsidRPr="00FB488E" w:rsidRDefault="00FB488E" w:rsidP="00FB488E">
      <w:pPr>
        <w:spacing w:after="0" w:line="240" w:lineRule="auto"/>
        <w:jc w:val="both"/>
        <w:rPr>
          <w:rFonts w:ascii="Verdana" w:hAnsi="Verdana" w:cs="Arial"/>
          <w:sz w:val="20"/>
          <w:szCs w:val="20"/>
        </w:rPr>
      </w:pPr>
      <w:r w:rsidRPr="00FB488E">
        <w:rPr>
          <w:rFonts w:ascii="Verdana" w:hAnsi="Verdana" w:cs="Arial"/>
          <w:sz w:val="20"/>
          <w:szCs w:val="20"/>
        </w:rPr>
        <w:t>z bazy danych/rejestrów:</w:t>
      </w:r>
    </w:p>
    <w:p w14:paraId="762BD8AE" w14:textId="77777777" w:rsidR="00FB488E" w:rsidRPr="00FB488E" w:rsidRDefault="00FB488E" w:rsidP="00FB488E">
      <w:pPr>
        <w:spacing w:after="0" w:line="240" w:lineRule="auto"/>
        <w:jc w:val="both"/>
        <w:rPr>
          <w:rFonts w:ascii="Verdana" w:hAnsi="Verdana" w:cs="Arial"/>
          <w:sz w:val="8"/>
          <w:szCs w:val="8"/>
        </w:rPr>
      </w:pPr>
    </w:p>
    <w:tbl>
      <w:tblPr>
        <w:tblW w:w="9356" w:type="dxa"/>
        <w:tblInd w:w="-3"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4A0" w:firstRow="1" w:lastRow="0" w:firstColumn="1" w:lastColumn="0" w:noHBand="0" w:noVBand="1"/>
      </w:tblPr>
      <w:tblGrid>
        <w:gridCol w:w="709"/>
        <w:gridCol w:w="1843"/>
        <w:gridCol w:w="3260"/>
        <w:gridCol w:w="3544"/>
      </w:tblGrid>
      <w:tr w:rsidR="00FB488E" w:rsidRPr="00FB488E" w14:paraId="62ED66E4" w14:textId="77777777" w:rsidTr="00E50908">
        <w:trPr>
          <w:tblHeader/>
        </w:trPr>
        <w:tc>
          <w:tcPr>
            <w:tcW w:w="709" w:type="dxa"/>
            <w:vAlign w:val="center"/>
            <w:hideMark/>
          </w:tcPr>
          <w:p w14:paraId="0B2483ED" w14:textId="77777777" w:rsidR="00FB488E" w:rsidRPr="00FB488E" w:rsidRDefault="00FB488E" w:rsidP="00FB488E">
            <w:pPr>
              <w:spacing w:after="0" w:line="240" w:lineRule="auto"/>
              <w:jc w:val="center"/>
              <w:rPr>
                <w:rFonts w:ascii="Verdana" w:eastAsia="Calibri" w:hAnsi="Verdana"/>
                <w:b/>
                <w:sz w:val="16"/>
                <w:szCs w:val="16"/>
              </w:rPr>
            </w:pPr>
            <w:r w:rsidRPr="00FB488E">
              <w:rPr>
                <w:rFonts w:ascii="Verdana" w:eastAsia="Calibri" w:hAnsi="Verdana"/>
                <w:b/>
                <w:sz w:val="16"/>
                <w:szCs w:val="16"/>
              </w:rPr>
              <w:t>Lp.</w:t>
            </w:r>
          </w:p>
        </w:tc>
        <w:tc>
          <w:tcPr>
            <w:tcW w:w="1843" w:type="dxa"/>
            <w:vAlign w:val="center"/>
            <w:hideMark/>
          </w:tcPr>
          <w:p w14:paraId="12E5C031" w14:textId="77777777" w:rsidR="00FB488E" w:rsidRPr="00FB488E" w:rsidRDefault="00FB488E" w:rsidP="00FB488E">
            <w:pPr>
              <w:spacing w:after="0" w:line="240" w:lineRule="auto"/>
              <w:jc w:val="center"/>
              <w:rPr>
                <w:rFonts w:ascii="Verdana" w:eastAsia="Calibri" w:hAnsi="Verdana"/>
                <w:b/>
                <w:sz w:val="16"/>
                <w:szCs w:val="16"/>
              </w:rPr>
            </w:pPr>
            <w:r w:rsidRPr="00FB488E">
              <w:rPr>
                <w:rFonts w:ascii="Verdana" w:eastAsia="Calibri" w:hAnsi="Verdana"/>
                <w:b/>
                <w:sz w:val="16"/>
                <w:szCs w:val="16"/>
              </w:rPr>
              <w:t xml:space="preserve">Nazwa oświadczenia </w:t>
            </w:r>
          </w:p>
          <w:p w14:paraId="130AC7E8" w14:textId="77777777" w:rsidR="00FB488E" w:rsidRPr="00FB488E" w:rsidRDefault="00FB488E" w:rsidP="00FB488E">
            <w:pPr>
              <w:spacing w:after="0" w:line="240" w:lineRule="auto"/>
              <w:jc w:val="center"/>
              <w:rPr>
                <w:rFonts w:ascii="Verdana" w:eastAsia="Calibri" w:hAnsi="Verdana"/>
                <w:b/>
                <w:sz w:val="16"/>
                <w:szCs w:val="16"/>
              </w:rPr>
            </w:pPr>
            <w:r w:rsidRPr="00FB488E">
              <w:rPr>
                <w:rFonts w:ascii="Verdana" w:eastAsia="Calibri" w:hAnsi="Verdana"/>
                <w:b/>
                <w:sz w:val="16"/>
                <w:szCs w:val="16"/>
              </w:rPr>
              <w:t>lub dokumentu</w:t>
            </w:r>
          </w:p>
        </w:tc>
        <w:tc>
          <w:tcPr>
            <w:tcW w:w="3260" w:type="dxa"/>
            <w:vAlign w:val="center"/>
            <w:hideMark/>
          </w:tcPr>
          <w:p w14:paraId="1FA3DA49" w14:textId="77777777" w:rsidR="00FB488E" w:rsidRPr="00FB488E" w:rsidRDefault="00FB488E" w:rsidP="00FB488E">
            <w:pPr>
              <w:spacing w:after="0" w:line="240" w:lineRule="auto"/>
              <w:jc w:val="center"/>
              <w:rPr>
                <w:rFonts w:ascii="Verdana" w:eastAsia="Calibri" w:hAnsi="Verdana"/>
                <w:b/>
                <w:sz w:val="16"/>
                <w:szCs w:val="16"/>
              </w:rPr>
            </w:pPr>
            <w:r w:rsidRPr="00FB488E">
              <w:rPr>
                <w:rFonts w:ascii="Verdana" w:eastAsia="Calibri" w:hAnsi="Verdana"/>
                <w:b/>
                <w:sz w:val="16"/>
                <w:szCs w:val="16"/>
              </w:rPr>
              <w:t>Adres bezpłatnej i ogólnodostępnej bazy danych/rejestru publicznego</w:t>
            </w:r>
          </w:p>
        </w:tc>
        <w:tc>
          <w:tcPr>
            <w:tcW w:w="3544" w:type="dxa"/>
            <w:vAlign w:val="center"/>
            <w:hideMark/>
          </w:tcPr>
          <w:p w14:paraId="6BF9F58A" w14:textId="77777777" w:rsidR="00FB488E" w:rsidRPr="00FB488E" w:rsidRDefault="00FB488E" w:rsidP="00FB488E">
            <w:pPr>
              <w:spacing w:after="0" w:line="240" w:lineRule="auto"/>
              <w:jc w:val="center"/>
              <w:rPr>
                <w:rFonts w:ascii="Verdana" w:eastAsia="Calibri" w:hAnsi="Verdana"/>
                <w:b/>
                <w:sz w:val="16"/>
                <w:szCs w:val="16"/>
              </w:rPr>
            </w:pPr>
            <w:r w:rsidRPr="00FB488E">
              <w:rPr>
                <w:rFonts w:ascii="Verdana" w:eastAsia="Calibri" w:hAnsi="Verdana"/>
                <w:b/>
                <w:sz w:val="16"/>
                <w:szCs w:val="16"/>
              </w:rPr>
              <w:t xml:space="preserve">Dane umożliwiające dostęp </w:t>
            </w:r>
          </w:p>
          <w:p w14:paraId="6F4D92DC" w14:textId="77777777" w:rsidR="00FB488E" w:rsidRPr="00FB488E" w:rsidRDefault="00FB488E" w:rsidP="00FB488E">
            <w:pPr>
              <w:spacing w:after="0" w:line="240" w:lineRule="auto"/>
              <w:jc w:val="center"/>
              <w:rPr>
                <w:rFonts w:ascii="Verdana" w:eastAsia="Calibri" w:hAnsi="Verdana"/>
                <w:b/>
                <w:sz w:val="16"/>
                <w:szCs w:val="16"/>
              </w:rPr>
            </w:pPr>
            <w:r w:rsidRPr="00FB488E">
              <w:rPr>
                <w:rFonts w:ascii="Verdana" w:eastAsia="Calibri" w:hAnsi="Verdana"/>
                <w:b/>
                <w:sz w:val="16"/>
                <w:szCs w:val="16"/>
              </w:rPr>
              <w:t>do tych środków</w:t>
            </w:r>
          </w:p>
          <w:p w14:paraId="0E07F923" w14:textId="77777777" w:rsidR="00FB488E" w:rsidRPr="00FB488E" w:rsidRDefault="00FB488E" w:rsidP="00FB488E">
            <w:pPr>
              <w:spacing w:after="0" w:line="240" w:lineRule="auto"/>
              <w:jc w:val="center"/>
              <w:rPr>
                <w:rFonts w:ascii="Verdana" w:eastAsia="Calibri" w:hAnsi="Verdana"/>
                <w:b/>
                <w:sz w:val="16"/>
                <w:szCs w:val="16"/>
              </w:rPr>
            </w:pPr>
            <w:r w:rsidRPr="00FB488E">
              <w:rPr>
                <w:rFonts w:ascii="Verdana" w:eastAsia="Calibri" w:hAnsi="Verdana"/>
                <w:b/>
                <w:sz w:val="16"/>
                <w:szCs w:val="16"/>
              </w:rPr>
              <w:t>(nr KRS albo NIP albo REGON itp.)</w:t>
            </w:r>
          </w:p>
        </w:tc>
      </w:tr>
      <w:tr w:rsidR="00FB488E" w:rsidRPr="00FB488E" w14:paraId="3DA1793E" w14:textId="77777777" w:rsidTr="00E50908">
        <w:trPr>
          <w:trHeight w:val="454"/>
        </w:trPr>
        <w:tc>
          <w:tcPr>
            <w:tcW w:w="709" w:type="dxa"/>
            <w:vAlign w:val="center"/>
          </w:tcPr>
          <w:p w14:paraId="489114FD" w14:textId="77777777" w:rsidR="00FB488E" w:rsidRPr="00FB488E" w:rsidRDefault="00FB488E" w:rsidP="00FB488E">
            <w:pPr>
              <w:numPr>
                <w:ilvl w:val="0"/>
                <w:numId w:val="34"/>
              </w:numPr>
              <w:spacing w:after="0" w:line="240" w:lineRule="auto"/>
              <w:contextualSpacing/>
              <w:jc w:val="center"/>
              <w:rPr>
                <w:rFonts w:ascii="Verdana" w:eastAsia="Calibri" w:hAnsi="Verdana" w:cs="Arial"/>
                <w:bCs/>
                <w:color w:val="000000"/>
                <w:sz w:val="16"/>
                <w:szCs w:val="16"/>
              </w:rPr>
            </w:pPr>
          </w:p>
        </w:tc>
        <w:tc>
          <w:tcPr>
            <w:tcW w:w="1843" w:type="dxa"/>
            <w:vAlign w:val="center"/>
            <w:hideMark/>
          </w:tcPr>
          <w:p w14:paraId="00DF17CA" w14:textId="77777777" w:rsidR="00FB488E" w:rsidRPr="00FB488E" w:rsidRDefault="00FB488E" w:rsidP="00FB488E">
            <w:pPr>
              <w:spacing w:after="0" w:line="240" w:lineRule="auto"/>
              <w:jc w:val="center"/>
              <w:rPr>
                <w:rFonts w:ascii="Verdana" w:eastAsia="Calibri" w:hAnsi="Verdana" w:cs="Arial"/>
                <w:color w:val="000000"/>
                <w:sz w:val="16"/>
                <w:szCs w:val="16"/>
              </w:rPr>
            </w:pPr>
            <w:r w:rsidRPr="00FB488E">
              <w:rPr>
                <w:rFonts w:ascii="Verdana" w:eastAsia="Calibri" w:hAnsi="Verdana" w:cs="Arial"/>
                <w:color w:val="000000"/>
                <w:sz w:val="16"/>
                <w:szCs w:val="16"/>
              </w:rPr>
              <w:t>KRS</w:t>
            </w:r>
          </w:p>
        </w:tc>
        <w:tc>
          <w:tcPr>
            <w:tcW w:w="3260" w:type="dxa"/>
            <w:vAlign w:val="center"/>
          </w:tcPr>
          <w:p w14:paraId="09A046C0" w14:textId="77777777" w:rsidR="00FB488E" w:rsidRPr="00FB488E" w:rsidRDefault="00FB488E" w:rsidP="00FB488E">
            <w:pPr>
              <w:spacing w:after="0" w:line="240" w:lineRule="auto"/>
              <w:jc w:val="center"/>
              <w:rPr>
                <w:rFonts w:ascii="Verdana" w:eastAsia="Calibri" w:hAnsi="Verdana" w:cs="Arial"/>
                <w:color w:val="000000"/>
                <w:sz w:val="16"/>
                <w:szCs w:val="16"/>
              </w:rPr>
            </w:pPr>
          </w:p>
        </w:tc>
        <w:tc>
          <w:tcPr>
            <w:tcW w:w="3544" w:type="dxa"/>
            <w:vAlign w:val="center"/>
          </w:tcPr>
          <w:p w14:paraId="64C6E73A" w14:textId="77777777" w:rsidR="00FB488E" w:rsidRPr="00FB488E" w:rsidRDefault="00FB488E" w:rsidP="00FB488E">
            <w:pPr>
              <w:spacing w:after="0" w:line="240" w:lineRule="auto"/>
              <w:jc w:val="center"/>
              <w:rPr>
                <w:rFonts w:ascii="Verdana" w:eastAsia="Calibri" w:hAnsi="Verdana" w:cs="Arial"/>
                <w:color w:val="000000"/>
                <w:sz w:val="16"/>
                <w:szCs w:val="16"/>
              </w:rPr>
            </w:pPr>
          </w:p>
        </w:tc>
      </w:tr>
      <w:tr w:rsidR="00FB488E" w:rsidRPr="00FB488E" w14:paraId="4C87D941" w14:textId="77777777" w:rsidTr="00E50908">
        <w:trPr>
          <w:trHeight w:val="454"/>
        </w:trPr>
        <w:tc>
          <w:tcPr>
            <w:tcW w:w="709" w:type="dxa"/>
            <w:vAlign w:val="center"/>
          </w:tcPr>
          <w:p w14:paraId="76B52785" w14:textId="77777777" w:rsidR="00FB488E" w:rsidRPr="00FB488E" w:rsidRDefault="00FB488E" w:rsidP="00FB488E">
            <w:pPr>
              <w:spacing w:after="0" w:line="240" w:lineRule="auto"/>
              <w:contextualSpacing/>
              <w:jc w:val="center"/>
              <w:rPr>
                <w:rFonts w:ascii="Verdana" w:eastAsia="Calibri" w:hAnsi="Verdana" w:cs="Arial"/>
                <w:bCs/>
                <w:color w:val="000000"/>
                <w:sz w:val="16"/>
                <w:szCs w:val="16"/>
              </w:rPr>
            </w:pPr>
            <w:r w:rsidRPr="00FB488E">
              <w:rPr>
                <w:rFonts w:ascii="Verdana" w:eastAsia="Calibri" w:hAnsi="Verdana" w:cs="Arial"/>
                <w:bCs/>
                <w:color w:val="000000"/>
                <w:sz w:val="16"/>
                <w:szCs w:val="16"/>
              </w:rPr>
              <w:t>2</w:t>
            </w:r>
          </w:p>
        </w:tc>
        <w:tc>
          <w:tcPr>
            <w:tcW w:w="1843" w:type="dxa"/>
            <w:vAlign w:val="center"/>
            <w:hideMark/>
          </w:tcPr>
          <w:p w14:paraId="1EBA1E04" w14:textId="77777777" w:rsidR="00FB488E" w:rsidRPr="00FB488E" w:rsidRDefault="00FB488E" w:rsidP="00FB488E">
            <w:pPr>
              <w:spacing w:after="0" w:line="240" w:lineRule="auto"/>
              <w:jc w:val="center"/>
              <w:rPr>
                <w:rFonts w:ascii="Verdana" w:eastAsia="Calibri" w:hAnsi="Verdana" w:cs="Arial"/>
                <w:color w:val="000000"/>
                <w:sz w:val="16"/>
                <w:szCs w:val="16"/>
              </w:rPr>
            </w:pPr>
            <w:r w:rsidRPr="00FB488E">
              <w:rPr>
                <w:rFonts w:ascii="Verdana" w:eastAsia="Calibri" w:hAnsi="Verdana" w:cs="Arial"/>
                <w:color w:val="000000"/>
                <w:sz w:val="16"/>
                <w:szCs w:val="16"/>
              </w:rPr>
              <w:t>CEIDG</w:t>
            </w:r>
          </w:p>
        </w:tc>
        <w:tc>
          <w:tcPr>
            <w:tcW w:w="3260" w:type="dxa"/>
            <w:vAlign w:val="center"/>
          </w:tcPr>
          <w:p w14:paraId="651E4D4D" w14:textId="77777777" w:rsidR="00FB488E" w:rsidRPr="00FB488E" w:rsidRDefault="00FB488E" w:rsidP="00FB488E">
            <w:pPr>
              <w:spacing w:after="0" w:line="240" w:lineRule="auto"/>
              <w:jc w:val="center"/>
              <w:rPr>
                <w:rFonts w:ascii="Verdana" w:eastAsia="Calibri" w:hAnsi="Verdana" w:cs="Arial"/>
                <w:color w:val="000000"/>
                <w:sz w:val="16"/>
                <w:szCs w:val="16"/>
              </w:rPr>
            </w:pPr>
          </w:p>
        </w:tc>
        <w:tc>
          <w:tcPr>
            <w:tcW w:w="3544" w:type="dxa"/>
            <w:vAlign w:val="center"/>
          </w:tcPr>
          <w:p w14:paraId="5688789C" w14:textId="77777777" w:rsidR="00FB488E" w:rsidRPr="00FB488E" w:rsidRDefault="00FB488E" w:rsidP="00FB488E">
            <w:pPr>
              <w:spacing w:after="0" w:line="240" w:lineRule="auto"/>
              <w:jc w:val="center"/>
              <w:rPr>
                <w:rFonts w:ascii="Verdana" w:eastAsia="Calibri" w:hAnsi="Verdana" w:cs="Arial"/>
                <w:color w:val="000000"/>
                <w:sz w:val="16"/>
                <w:szCs w:val="16"/>
              </w:rPr>
            </w:pPr>
          </w:p>
        </w:tc>
      </w:tr>
      <w:tr w:rsidR="00FB488E" w:rsidRPr="00FB488E" w14:paraId="41AF91DD" w14:textId="77777777" w:rsidTr="00E50908">
        <w:trPr>
          <w:trHeight w:val="454"/>
        </w:trPr>
        <w:tc>
          <w:tcPr>
            <w:tcW w:w="709" w:type="dxa"/>
            <w:vAlign w:val="center"/>
          </w:tcPr>
          <w:p w14:paraId="12A671A0" w14:textId="77777777" w:rsidR="00FB488E" w:rsidRPr="00FB488E" w:rsidRDefault="00FB488E" w:rsidP="00FB488E">
            <w:pPr>
              <w:spacing w:after="0" w:line="240" w:lineRule="auto"/>
              <w:contextualSpacing/>
              <w:jc w:val="center"/>
              <w:rPr>
                <w:rFonts w:ascii="Verdana" w:eastAsia="Calibri" w:hAnsi="Verdana" w:cs="Arial"/>
                <w:bCs/>
                <w:color w:val="000000"/>
                <w:sz w:val="16"/>
                <w:szCs w:val="16"/>
              </w:rPr>
            </w:pPr>
            <w:r w:rsidRPr="00FB488E">
              <w:rPr>
                <w:rFonts w:ascii="Verdana" w:eastAsia="Calibri" w:hAnsi="Verdana" w:cs="Arial"/>
                <w:bCs/>
                <w:color w:val="000000"/>
                <w:sz w:val="16"/>
                <w:szCs w:val="16"/>
              </w:rPr>
              <w:t>3</w:t>
            </w:r>
          </w:p>
        </w:tc>
        <w:tc>
          <w:tcPr>
            <w:tcW w:w="1843" w:type="dxa"/>
            <w:vAlign w:val="center"/>
            <w:hideMark/>
          </w:tcPr>
          <w:p w14:paraId="1661C6E4" w14:textId="77777777" w:rsidR="00FB488E" w:rsidRPr="00FB488E" w:rsidRDefault="00FB488E" w:rsidP="00FB488E">
            <w:pPr>
              <w:spacing w:after="0" w:line="240" w:lineRule="auto"/>
              <w:jc w:val="center"/>
              <w:rPr>
                <w:rFonts w:ascii="Verdana" w:eastAsia="Calibri" w:hAnsi="Verdana" w:cs="Arial"/>
                <w:color w:val="000000"/>
                <w:sz w:val="16"/>
                <w:szCs w:val="16"/>
              </w:rPr>
            </w:pPr>
            <w:r w:rsidRPr="00FB488E">
              <w:rPr>
                <w:rFonts w:ascii="Verdana" w:eastAsia="Calibri" w:hAnsi="Verdana" w:cs="Arial"/>
                <w:color w:val="000000"/>
                <w:sz w:val="16"/>
                <w:szCs w:val="16"/>
              </w:rPr>
              <w:t>[inny]</w:t>
            </w:r>
          </w:p>
        </w:tc>
        <w:tc>
          <w:tcPr>
            <w:tcW w:w="3260" w:type="dxa"/>
            <w:vAlign w:val="center"/>
          </w:tcPr>
          <w:p w14:paraId="4017E268" w14:textId="77777777" w:rsidR="00FB488E" w:rsidRPr="00FB488E" w:rsidRDefault="00FB488E" w:rsidP="00FB488E">
            <w:pPr>
              <w:spacing w:after="0" w:line="240" w:lineRule="auto"/>
              <w:jc w:val="center"/>
              <w:rPr>
                <w:rFonts w:ascii="Verdana" w:eastAsia="Calibri" w:hAnsi="Verdana" w:cs="Arial"/>
                <w:color w:val="000000"/>
                <w:sz w:val="16"/>
                <w:szCs w:val="16"/>
              </w:rPr>
            </w:pPr>
          </w:p>
        </w:tc>
        <w:tc>
          <w:tcPr>
            <w:tcW w:w="3544" w:type="dxa"/>
            <w:vAlign w:val="center"/>
          </w:tcPr>
          <w:p w14:paraId="6F5597DB" w14:textId="77777777" w:rsidR="00FB488E" w:rsidRPr="00FB488E" w:rsidRDefault="00FB488E" w:rsidP="00FB488E">
            <w:pPr>
              <w:spacing w:after="0" w:line="240" w:lineRule="auto"/>
              <w:jc w:val="center"/>
              <w:rPr>
                <w:rFonts w:ascii="Verdana" w:eastAsia="Calibri" w:hAnsi="Verdana" w:cs="Arial"/>
                <w:color w:val="000000"/>
                <w:sz w:val="16"/>
                <w:szCs w:val="16"/>
              </w:rPr>
            </w:pPr>
          </w:p>
        </w:tc>
      </w:tr>
    </w:tbl>
    <w:p w14:paraId="077B94F2" w14:textId="77777777" w:rsidR="00FB488E" w:rsidRPr="00FB488E" w:rsidRDefault="00FB488E" w:rsidP="00FB488E">
      <w:pPr>
        <w:spacing w:after="0" w:line="240" w:lineRule="auto"/>
        <w:jc w:val="both"/>
        <w:rPr>
          <w:rFonts w:ascii="Verdana" w:hAnsi="Verdana" w:cs="Arial"/>
          <w:sz w:val="20"/>
          <w:szCs w:val="20"/>
        </w:rPr>
      </w:pPr>
    </w:p>
    <w:p w14:paraId="2B0DAA3C" w14:textId="77777777" w:rsidR="00FB488E" w:rsidRPr="00FB488E" w:rsidRDefault="00FB488E" w:rsidP="00FB488E">
      <w:pPr>
        <w:spacing w:after="0" w:line="240" w:lineRule="auto"/>
        <w:rPr>
          <w:rFonts w:ascii="Verdana" w:hAnsi="Verdana" w:cs="Arial"/>
          <w:sz w:val="20"/>
          <w:szCs w:val="20"/>
        </w:rPr>
      </w:pPr>
      <w:r w:rsidRPr="00FB488E">
        <w:rPr>
          <w:rFonts w:ascii="Verdana" w:hAnsi="Verdana" w:cs="Arial"/>
          <w:sz w:val="20"/>
          <w:szCs w:val="20"/>
        </w:rPr>
        <w:t>w dyspozycji Zamawiającego:</w:t>
      </w:r>
    </w:p>
    <w:tbl>
      <w:tblPr>
        <w:tblW w:w="9356" w:type="dxa"/>
        <w:tblInd w:w="-3"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4A0" w:firstRow="1" w:lastRow="0" w:firstColumn="1" w:lastColumn="0" w:noHBand="0" w:noVBand="1"/>
      </w:tblPr>
      <w:tblGrid>
        <w:gridCol w:w="709"/>
        <w:gridCol w:w="2977"/>
        <w:gridCol w:w="5670"/>
      </w:tblGrid>
      <w:tr w:rsidR="00FB488E" w:rsidRPr="00FB488E" w14:paraId="79CFB1A3" w14:textId="77777777" w:rsidTr="00E50908">
        <w:trPr>
          <w:tblHeader/>
        </w:trPr>
        <w:tc>
          <w:tcPr>
            <w:tcW w:w="709" w:type="dxa"/>
            <w:vAlign w:val="center"/>
            <w:hideMark/>
          </w:tcPr>
          <w:p w14:paraId="46487A9E" w14:textId="77777777" w:rsidR="00FB488E" w:rsidRPr="00FB488E" w:rsidRDefault="00FB488E" w:rsidP="00FB488E">
            <w:pPr>
              <w:spacing w:after="0" w:line="240" w:lineRule="auto"/>
              <w:jc w:val="center"/>
              <w:rPr>
                <w:rFonts w:ascii="Verdana" w:eastAsia="Calibri" w:hAnsi="Verdana"/>
                <w:b/>
                <w:sz w:val="16"/>
                <w:szCs w:val="16"/>
              </w:rPr>
            </w:pPr>
            <w:r w:rsidRPr="00FB488E">
              <w:rPr>
                <w:rFonts w:ascii="Verdana" w:eastAsia="Calibri" w:hAnsi="Verdana"/>
                <w:b/>
                <w:sz w:val="16"/>
                <w:szCs w:val="16"/>
              </w:rPr>
              <w:t>Lp.</w:t>
            </w:r>
          </w:p>
        </w:tc>
        <w:tc>
          <w:tcPr>
            <w:tcW w:w="2977" w:type="dxa"/>
            <w:vAlign w:val="center"/>
            <w:hideMark/>
          </w:tcPr>
          <w:p w14:paraId="6594C96D" w14:textId="77777777" w:rsidR="00FB488E" w:rsidRPr="00FB488E" w:rsidRDefault="00FB488E" w:rsidP="00FB488E">
            <w:pPr>
              <w:spacing w:after="0" w:line="240" w:lineRule="auto"/>
              <w:jc w:val="center"/>
              <w:rPr>
                <w:rFonts w:ascii="Verdana" w:eastAsia="Calibri" w:hAnsi="Verdana"/>
                <w:b/>
                <w:sz w:val="16"/>
                <w:szCs w:val="16"/>
              </w:rPr>
            </w:pPr>
            <w:r w:rsidRPr="00FB488E">
              <w:rPr>
                <w:rFonts w:ascii="Verdana" w:eastAsia="Calibri" w:hAnsi="Verdana"/>
                <w:b/>
                <w:sz w:val="16"/>
                <w:szCs w:val="16"/>
              </w:rPr>
              <w:t xml:space="preserve">Nazwa oświadczenia </w:t>
            </w:r>
          </w:p>
          <w:p w14:paraId="1800461F" w14:textId="77777777" w:rsidR="00FB488E" w:rsidRPr="00FB488E" w:rsidRDefault="00FB488E" w:rsidP="00FB488E">
            <w:pPr>
              <w:spacing w:after="0" w:line="240" w:lineRule="auto"/>
              <w:jc w:val="center"/>
              <w:rPr>
                <w:rFonts w:ascii="Verdana" w:eastAsia="Calibri" w:hAnsi="Verdana"/>
                <w:b/>
                <w:sz w:val="16"/>
                <w:szCs w:val="16"/>
              </w:rPr>
            </w:pPr>
            <w:r w:rsidRPr="00FB488E">
              <w:rPr>
                <w:rFonts w:ascii="Verdana" w:eastAsia="Calibri" w:hAnsi="Verdana"/>
                <w:b/>
                <w:sz w:val="16"/>
                <w:szCs w:val="16"/>
              </w:rPr>
              <w:t>lub dokumentu</w:t>
            </w:r>
          </w:p>
        </w:tc>
        <w:tc>
          <w:tcPr>
            <w:tcW w:w="5670" w:type="dxa"/>
            <w:vAlign w:val="center"/>
            <w:hideMark/>
          </w:tcPr>
          <w:p w14:paraId="5D8EDFD6" w14:textId="77777777" w:rsidR="00FB488E" w:rsidRPr="00FB488E" w:rsidRDefault="00FB488E" w:rsidP="00FB488E">
            <w:pPr>
              <w:spacing w:after="0" w:line="240" w:lineRule="auto"/>
              <w:jc w:val="center"/>
              <w:rPr>
                <w:rFonts w:ascii="Verdana" w:eastAsia="Calibri" w:hAnsi="Verdana"/>
                <w:b/>
                <w:sz w:val="16"/>
                <w:szCs w:val="16"/>
              </w:rPr>
            </w:pPr>
            <w:r w:rsidRPr="00FB488E">
              <w:rPr>
                <w:rFonts w:ascii="Verdana" w:eastAsia="Calibri" w:hAnsi="Verdana"/>
                <w:b/>
                <w:sz w:val="16"/>
                <w:szCs w:val="16"/>
              </w:rPr>
              <w:t>Dane umożliwiające dostęp do tych środków</w:t>
            </w:r>
          </w:p>
          <w:p w14:paraId="4D2E0702" w14:textId="77777777" w:rsidR="00FB488E" w:rsidRPr="00FB488E" w:rsidRDefault="00FB488E" w:rsidP="00FB488E">
            <w:pPr>
              <w:spacing w:after="0" w:line="240" w:lineRule="auto"/>
              <w:jc w:val="center"/>
              <w:rPr>
                <w:rFonts w:ascii="Verdana" w:eastAsia="Calibri" w:hAnsi="Verdana"/>
                <w:b/>
                <w:sz w:val="16"/>
                <w:szCs w:val="16"/>
              </w:rPr>
            </w:pPr>
            <w:r w:rsidRPr="00FB488E">
              <w:rPr>
                <w:rFonts w:ascii="Verdana" w:eastAsia="Calibri" w:hAnsi="Verdana"/>
                <w:b/>
                <w:sz w:val="16"/>
                <w:szCs w:val="16"/>
              </w:rPr>
              <w:t>(postępowanie, do którego został złożony podmiotowy środek dowodowy – nazwa, nr sprawy, nr ogłoszenia itp.)</w:t>
            </w:r>
          </w:p>
        </w:tc>
      </w:tr>
      <w:tr w:rsidR="00FB488E" w:rsidRPr="00FB488E" w14:paraId="2ADCDE57" w14:textId="77777777" w:rsidTr="00E50908">
        <w:trPr>
          <w:trHeight w:val="454"/>
        </w:trPr>
        <w:tc>
          <w:tcPr>
            <w:tcW w:w="709" w:type="dxa"/>
            <w:vAlign w:val="center"/>
          </w:tcPr>
          <w:p w14:paraId="2FDEB938" w14:textId="77777777" w:rsidR="00FB488E" w:rsidRPr="00FB488E" w:rsidRDefault="00FB488E" w:rsidP="00FB488E">
            <w:pPr>
              <w:spacing w:after="0" w:line="240" w:lineRule="auto"/>
              <w:jc w:val="center"/>
              <w:rPr>
                <w:rFonts w:ascii="Verdana" w:eastAsia="Calibri" w:hAnsi="Verdana"/>
                <w:sz w:val="16"/>
                <w:szCs w:val="16"/>
              </w:rPr>
            </w:pPr>
            <w:r w:rsidRPr="00FB488E">
              <w:rPr>
                <w:rFonts w:ascii="Verdana" w:eastAsia="Calibri" w:hAnsi="Verdana"/>
                <w:sz w:val="16"/>
                <w:szCs w:val="16"/>
              </w:rPr>
              <w:t>1</w:t>
            </w:r>
          </w:p>
        </w:tc>
        <w:tc>
          <w:tcPr>
            <w:tcW w:w="2977" w:type="dxa"/>
            <w:vAlign w:val="center"/>
          </w:tcPr>
          <w:p w14:paraId="0E746EB1" w14:textId="77777777" w:rsidR="00FB488E" w:rsidRPr="00FB488E" w:rsidRDefault="00FB488E" w:rsidP="00FB488E">
            <w:pPr>
              <w:spacing w:after="0" w:line="240" w:lineRule="auto"/>
              <w:jc w:val="center"/>
              <w:rPr>
                <w:rFonts w:ascii="Verdana" w:eastAsia="Calibri" w:hAnsi="Verdana"/>
                <w:sz w:val="18"/>
                <w:szCs w:val="18"/>
              </w:rPr>
            </w:pPr>
          </w:p>
        </w:tc>
        <w:tc>
          <w:tcPr>
            <w:tcW w:w="5670" w:type="dxa"/>
            <w:vAlign w:val="center"/>
          </w:tcPr>
          <w:p w14:paraId="23C72B82" w14:textId="77777777" w:rsidR="00FB488E" w:rsidRPr="00FB488E" w:rsidRDefault="00FB488E" w:rsidP="00FB488E">
            <w:pPr>
              <w:spacing w:after="0" w:line="240" w:lineRule="auto"/>
              <w:jc w:val="center"/>
              <w:rPr>
                <w:rFonts w:ascii="Verdana" w:eastAsia="Calibri" w:hAnsi="Verdana"/>
                <w:sz w:val="18"/>
                <w:szCs w:val="18"/>
              </w:rPr>
            </w:pPr>
          </w:p>
        </w:tc>
      </w:tr>
      <w:tr w:rsidR="00FB488E" w:rsidRPr="00FB488E" w14:paraId="25594E71" w14:textId="77777777" w:rsidTr="00E50908">
        <w:trPr>
          <w:trHeight w:val="454"/>
        </w:trPr>
        <w:tc>
          <w:tcPr>
            <w:tcW w:w="709" w:type="dxa"/>
            <w:vAlign w:val="center"/>
          </w:tcPr>
          <w:p w14:paraId="764A6759" w14:textId="77777777" w:rsidR="00FB488E" w:rsidRPr="00FB488E" w:rsidRDefault="00FB488E" w:rsidP="00FB488E">
            <w:pPr>
              <w:spacing w:after="0" w:line="240" w:lineRule="auto"/>
              <w:jc w:val="center"/>
              <w:rPr>
                <w:rFonts w:ascii="Verdana" w:eastAsia="Calibri" w:hAnsi="Verdana"/>
                <w:sz w:val="16"/>
                <w:szCs w:val="16"/>
              </w:rPr>
            </w:pPr>
            <w:r w:rsidRPr="00FB488E">
              <w:rPr>
                <w:rFonts w:ascii="Verdana" w:eastAsia="Calibri" w:hAnsi="Verdana"/>
                <w:sz w:val="16"/>
                <w:szCs w:val="16"/>
              </w:rPr>
              <w:t>2</w:t>
            </w:r>
          </w:p>
        </w:tc>
        <w:tc>
          <w:tcPr>
            <w:tcW w:w="2977" w:type="dxa"/>
            <w:vAlign w:val="center"/>
          </w:tcPr>
          <w:p w14:paraId="1F6BC6EE" w14:textId="77777777" w:rsidR="00FB488E" w:rsidRPr="00FB488E" w:rsidRDefault="00FB488E" w:rsidP="00FB488E">
            <w:pPr>
              <w:spacing w:after="0" w:line="240" w:lineRule="auto"/>
              <w:jc w:val="center"/>
              <w:rPr>
                <w:rFonts w:ascii="Verdana" w:eastAsia="Calibri" w:hAnsi="Verdana"/>
                <w:sz w:val="18"/>
                <w:szCs w:val="18"/>
              </w:rPr>
            </w:pPr>
          </w:p>
        </w:tc>
        <w:tc>
          <w:tcPr>
            <w:tcW w:w="5670" w:type="dxa"/>
            <w:vAlign w:val="center"/>
          </w:tcPr>
          <w:p w14:paraId="04BB6D35" w14:textId="77777777" w:rsidR="00FB488E" w:rsidRPr="00FB488E" w:rsidRDefault="00FB488E" w:rsidP="00FB488E">
            <w:pPr>
              <w:spacing w:after="0" w:line="240" w:lineRule="auto"/>
              <w:jc w:val="center"/>
              <w:rPr>
                <w:rFonts w:ascii="Verdana" w:eastAsia="Calibri" w:hAnsi="Verdana"/>
                <w:sz w:val="18"/>
                <w:szCs w:val="18"/>
              </w:rPr>
            </w:pPr>
          </w:p>
        </w:tc>
      </w:tr>
    </w:tbl>
    <w:p w14:paraId="6E2303C3" w14:textId="77777777" w:rsidR="00FB488E" w:rsidRPr="00FB488E" w:rsidRDefault="00FB488E" w:rsidP="00FB488E">
      <w:pPr>
        <w:spacing w:after="0" w:line="240" w:lineRule="auto"/>
        <w:rPr>
          <w:rFonts w:ascii="Verdana" w:hAnsi="Verdana"/>
          <w:sz w:val="16"/>
          <w:szCs w:val="16"/>
          <w:highlight w:val="lightGray"/>
        </w:rPr>
      </w:pPr>
    </w:p>
    <w:p w14:paraId="50545151" w14:textId="77777777" w:rsidR="00FB488E" w:rsidRPr="00FB488E" w:rsidRDefault="00FB488E" w:rsidP="00FB488E">
      <w:pPr>
        <w:shd w:val="clear" w:color="auto" w:fill="F2F2F2" w:themeFill="background1" w:themeFillShade="F2"/>
        <w:spacing w:after="0" w:line="240" w:lineRule="auto"/>
        <w:rPr>
          <w:rFonts w:ascii="Verdana" w:hAnsi="Verdana"/>
          <w:b/>
          <w:sz w:val="20"/>
          <w:szCs w:val="20"/>
          <w:highlight w:val="lightGray"/>
        </w:rPr>
      </w:pPr>
      <w:r w:rsidRPr="00FB488E">
        <w:rPr>
          <w:rFonts w:ascii="Verdana" w:hAnsi="Verdana" w:cs="Arial"/>
          <w:b/>
          <w:sz w:val="20"/>
          <w:szCs w:val="20"/>
        </w:rPr>
        <w:t>OŚWIADCZENIE DOTYCZĄCE PODANYCH INFORMACJ:</w:t>
      </w:r>
    </w:p>
    <w:p w14:paraId="4DC06578" w14:textId="77777777" w:rsidR="00FB488E" w:rsidRPr="00FB488E" w:rsidRDefault="00FB488E" w:rsidP="00FB488E">
      <w:pPr>
        <w:spacing w:after="0" w:line="240" w:lineRule="auto"/>
        <w:rPr>
          <w:rFonts w:ascii="Verdana" w:hAnsi="Verdana"/>
          <w:sz w:val="12"/>
          <w:szCs w:val="12"/>
        </w:rPr>
      </w:pPr>
    </w:p>
    <w:p w14:paraId="69018CA6" w14:textId="77777777" w:rsidR="00FB488E" w:rsidRPr="00FB488E" w:rsidRDefault="00FB488E" w:rsidP="00FB488E">
      <w:pPr>
        <w:spacing w:after="0" w:line="240" w:lineRule="auto"/>
        <w:jc w:val="both"/>
        <w:rPr>
          <w:rFonts w:ascii="Verdana" w:hAnsi="Verdana"/>
          <w:sz w:val="20"/>
          <w:szCs w:val="20"/>
        </w:rPr>
      </w:pPr>
      <w:r w:rsidRPr="00FB488E">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7B7DB742" w14:textId="77777777" w:rsidR="00FB488E" w:rsidRPr="00FB488E" w:rsidRDefault="00FB488E" w:rsidP="00FB488E">
      <w:pPr>
        <w:spacing w:after="0" w:line="240" w:lineRule="auto"/>
        <w:jc w:val="both"/>
        <w:rPr>
          <w:rFonts w:ascii="Verdana" w:hAnsi="Verdana" w:cs="Arial"/>
          <w:sz w:val="16"/>
          <w:szCs w:val="16"/>
        </w:rPr>
      </w:pPr>
    </w:p>
    <w:p w14:paraId="20EC61F4" w14:textId="77777777" w:rsidR="00FB488E" w:rsidRPr="00FB488E" w:rsidRDefault="00FB488E" w:rsidP="00FB488E">
      <w:pPr>
        <w:spacing w:after="0" w:line="240" w:lineRule="auto"/>
        <w:jc w:val="both"/>
        <w:rPr>
          <w:rFonts w:ascii="Verdana" w:hAnsi="Verdana" w:cs="Arial"/>
          <w:sz w:val="16"/>
          <w:szCs w:val="16"/>
        </w:rPr>
      </w:pPr>
    </w:p>
    <w:p w14:paraId="27769499" w14:textId="77777777" w:rsidR="00FB488E" w:rsidRPr="00FB488E" w:rsidRDefault="00FB488E" w:rsidP="00FB488E">
      <w:pPr>
        <w:spacing w:after="0" w:line="240" w:lineRule="auto"/>
        <w:jc w:val="both"/>
        <w:rPr>
          <w:rFonts w:ascii="Verdana" w:hAnsi="Verdana"/>
          <w:b/>
          <w:sz w:val="20"/>
          <w:szCs w:val="20"/>
        </w:rPr>
      </w:pPr>
      <w:r w:rsidRPr="00FB488E">
        <w:rPr>
          <w:rFonts w:ascii="Verdana" w:hAnsi="Verdana"/>
          <w:b/>
          <w:sz w:val="20"/>
          <w:szCs w:val="20"/>
        </w:rPr>
        <w:t>Oświadczenie musi być opatrzone odpowiednio przez osobę lub osoby uprawnione do reprezentowania Wykonawcy/Wykonawcy wspólnie ubiegającego się o zamówienie kwalifikowanym podpisem elektronicznym lub podpisem zaufanym lub podpisem osobistym.</w:t>
      </w:r>
    </w:p>
    <w:p w14:paraId="6F94491B" w14:textId="16430E08" w:rsidR="003E320A" w:rsidRPr="00E23120" w:rsidRDefault="003E320A" w:rsidP="00093E97">
      <w:pPr>
        <w:spacing w:after="0" w:line="240" w:lineRule="auto"/>
        <w:rPr>
          <w:rFonts w:ascii="Verdana" w:eastAsiaTheme="minorHAnsi" w:hAnsi="Verdana" w:cstheme="minorBidi"/>
          <w:b/>
          <w:color w:val="A20000"/>
          <w:sz w:val="20"/>
          <w:szCs w:val="20"/>
          <w:lang w:eastAsia="en-US"/>
        </w:rPr>
      </w:pPr>
      <w:r w:rsidRPr="00E23120">
        <w:rPr>
          <w:rFonts w:ascii="Verdana" w:eastAsiaTheme="minorHAnsi" w:hAnsi="Verdana" w:cs="Arial"/>
          <w:b/>
          <w:bCs/>
          <w:color w:val="A20000"/>
          <w:sz w:val="20"/>
          <w:szCs w:val="20"/>
          <w:lang w:eastAsia="en-US"/>
        </w:rPr>
        <w:t xml:space="preserve">UWAGA: </w:t>
      </w:r>
      <w:r w:rsidR="002E661A" w:rsidRPr="00E23120">
        <w:rPr>
          <w:rFonts w:ascii="Verdana" w:eastAsiaTheme="minorHAnsi" w:hAnsi="Verdana" w:cstheme="minorBidi"/>
          <w:b/>
          <w:color w:val="A20000"/>
          <w:sz w:val="20"/>
          <w:szCs w:val="20"/>
          <w:lang w:eastAsia="en-US"/>
        </w:rPr>
        <w:t>Oświadczenie</w:t>
      </w:r>
      <w:r w:rsidRPr="00E23120">
        <w:rPr>
          <w:rFonts w:ascii="Verdana" w:eastAsiaTheme="minorHAnsi" w:hAnsi="Verdana" w:cstheme="minorBidi"/>
          <w:b/>
          <w:color w:val="A20000"/>
          <w:sz w:val="20"/>
          <w:szCs w:val="20"/>
          <w:lang w:eastAsia="en-US"/>
        </w:rPr>
        <w:t xml:space="preserve"> należy złożyć wraz z ofertą</w:t>
      </w:r>
    </w:p>
    <w:p w14:paraId="6A944E25" w14:textId="77777777" w:rsidR="00C03030" w:rsidRPr="00E23120" w:rsidRDefault="00C03030" w:rsidP="00C03030">
      <w:pPr>
        <w:spacing w:after="0"/>
        <w:rPr>
          <w:rFonts w:ascii="Verdana" w:hAnsi="Verdana" w:cs="Arial"/>
          <w:sz w:val="20"/>
          <w:szCs w:val="20"/>
        </w:rPr>
      </w:pPr>
    </w:p>
    <w:p w14:paraId="5686E131" w14:textId="77777777" w:rsidR="00C03030" w:rsidRPr="00E23120" w:rsidRDefault="00C03030" w:rsidP="00C03030">
      <w:pPr>
        <w:spacing w:after="0"/>
        <w:rPr>
          <w:rFonts w:ascii="Verdana" w:hAnsi="Verdana" w:cs="Arial"/>
          <w:sz w:val="20"/>
          <w:szCs w:val="20"/>
        </w:rPr>
      </w:pPr>
    </w:p>
    <w:p w14:paraId="434AC7E2" w14:textId="77777777" w:rsidR="00E23A6F" w:rsidRPr="00E23120" w:rsidRDefault="00E23A6F" w:rsidP="00C03030">
      <w:pPr>
        <w:spacing w:after="0"/>
        <w:jc w:val="center"/>
        <w:rPr>
          <w:rFonts w:ascii="Verdana" w:hAnsi="Verdana" w:cs="Arial"/>
          <w:b/>
          <w:bCs/>
          <w:sz w:val="18"/>
          <w:szCs w:val="18"/>
        </w:rPr>
      </w:pPr>
    </w:p>
    <w:p w14:paraId="2A1F53A3" w14:textId="77777777" w:rsidR="00695144" w:rsidRPr="00E23120" w:rsidRDefault="00695144" w:rsidP="00093E97">
      <w:pPr>
        <w:spacing w:after="0" w:line="240" w:lineRule="auto"/>
        <w:rPr>
          <w:rFonts w:ascii="Verdana" w:hAnsi="Verdana"/>
        </w:rPr>
      </w:pPr>
    </w:p>
    <w:p w14:paraId="0ED8672A" w14:textId="77777777" w:rsidR="00695144" w:rsidRPr="00E23120" w:rsidRDefault="00695144" w:rsidP="00093E97">
      <w:pPr>
        <w:spacing w:after="0" w:line="240" w:lineRule="auto"/>
        <w:jc w:val="both"/>
        <w:rPr>
          <w:rFonts w:ascii="Verdana" w:hAnsi="Verdana" w:cs="Arial"/>
          <w:sz w:val="20"/>
          <w:szCs w:val="20"/>
        </w:rPr>
      </w:pPr>
    </w:p>
    <w:p w14:paraId="112AB029" w14:textId="6BD2EE0C" w:rsidR="00505810" w:rsidRPr="00E23120" w:rsidRDefault="00695144" w:rsidP="00093E97">
      <w:pPr>
        <w:spacing w:after="0" w:line="240" w:lineRule="auto"/>
        <w:rPr>
          <w:rFonts w:ascii="Verdana" w:hAnsi="Verdana" w:cs="Arial"/>
          <w:sz w:val="20"/>
          <w:szCs w:val="20"/>
        </w:rPr>
      </w:pPr>
      <w:r w:rsidRPr="00E23120">
        <w:rPr>
          <w:rFonts w:ascii="Verdana" w:hAnsi="Verdana" w:cs="Arial"/>
          <w:sz w:val="20"/>
          <w:szCs w:val="20"/>
        </w:rPr>
        <w:br w:type="page"/>
      </w:r>
    </w:p>
    <w:p w14:paraId="23615F04" w14:textId="77777777" w:rsidR="00505810" w:rsidRPr="00E23120" w:rsidRDefault="00505810" w:rsidP="00093E97">
      <w:pPr>
        <w:spacing w:after="0" w:line="240" w:lineRule="auto"/>
        <w:rPr>
          <w:rFonts w:ascii="Verdana" w:eastAsiaTheme="minorHAnsi" w:hAnsi="Verdana" w:cs="Arial"/>
          <w:b/>
          <w:bCs/>
          <w:color w:val="A20000"/>
          <w:sz w:val="20"/>
          <w:szCs w:val="20"/>
          <w:lang w:eastAsia="en-US"/>
        </w:rPr>
        <w:sectPr w:rsidR="00505810" w:rsidRPr="00E23120" w:rsidSect="00273C00">
          <w:footerReference w:type="default" r:id="rId11"/>
          <w:footerReference w:type="first" r:id="rId12"/>
          <w:pgSz w:w="11906" w:h="16838" w:code="9"/>
          <w:pgMar w:top="1134" w:right="1134" w:bottom="1134" w:left="1418" w:header="567" w:footer="563" w:gutter="0"/>
          <w:cols w:space="708"/>
          <w:titlePg/>
          <w:docGrid w:linePitch="360"/>
        </w:sectPr>
      </w:pPr>
    </w:p>
    <w:p w14:paraId="39426A00" w14:textId="77777777" w:rsidR="00FB488E" w:rsidRPr="00E23120" w:rsidRDefault="00FB488E" w:rsidP="00FB488E">
      <w:pPr>
        <w:spacing w:after="0" w:line="240" w:lineRule="auto"/>
        <w:rPr>
          <w:rFonts w:ascii="Verdana" w:eastAsiaTheme="minorHAnsi" w:hAnsi="Verdana" w:cstheme="minorBidi"/>
          <w:b/>
          <w:color w:val="A20000"/>
          <w:sz w:val="20"/>
          <w:szCs w:val="20"/>
          <w:lang w:eastAsia="en-US"/>
        </w:rPr>
      </w:pPr>
      <w:bookmarkStart w:id="5" w:name="_Hlk164253537"/>
      <w:r w:rsidRPr="00E23120">
        <w:rPr>
          <w:rFonts w:ascii="Verdana" w:eastAsiaTheme="minorHAnsi" w:hAnsi="Verdana" w:cs="Arial"/>
          <w:b/>
          <w:bCs/>
          <w:color w:val="A20000"/>
          <w:sz w:val="20"/>
          <w:szCs w:val="20"/>
          <w:lang w:eastAsia="en-US"/>
        </w:rPr>
        <w:lastRenderedPageBreak/>
        <w:t xml:space="preserve">UWAGA: </w:t>
      </w:r>
      <w:r w:rsidRPr="00E23120">
        <w:rPr>
          <w:rFonts w:ascii="Verdana" w:eastAsiaTheme="minorHAnsi" w:hAnsi="Verdana" w:cstheme="minorBidi"/>
          <w:b/>
          <w:color w:val="A20000"/>
          <w:sz w:val="20"/>
          <w:szCs w:val="20"/>
          <w:lang w:eastAsia="en-US"/>
        </w:rPr>
        <w:t>Formularz cenowy należy złożyć wraz z ofertą</w:t>
      </w:r>
      <w:r>
        <w:rPr>
          <w:rFonts w:ascii="Verdana" w:eastAsiaTheme="minorHAnsi" w:hAnsi="Verdana" w:cstheme="minorBidi"/>
          <w:b/>
          <w:color w:val="A20000"/>
          <w:sz w:val="20"/>
          <w:szCs w:val="20"/>
          <w:lang w:eastAsia="en-US"/>
        </w:rPr>
        <w:t xml:space="preserve"> </w:t>
      </w:r>
    </w:p>
    <w:p w14:paraId="43E95518" w14:textId="77777777" w:rsidR="00FB488E" w:rsidRPr="00E23120" w:rsidRDefault="00FB488E" w:rsidP="00FB488E">
      <w:pPr>
        <w:spacing w:after="0" w:line="240" w:lineRule="auto"/>
        <w:ind w:left="5812" w:right="-171" w:hanging="5789"/>
        <w:jc w:val="right"/>
        <w:rPr>
          <w:rFonts w:ascii="Verdana" w:eastAsiaTheme="minorHAnsi" w:hAnsi="Verdana" w:cs="Arial"/>
          <w:b/>
          <w:bCs/>
          <w:sz w:val="20"/>
          <w:szCs w:val="20"/>
          <w:lang w:eastAsia="en-US"/>
        </w:rPr>
      </w:pPr>
      <w:r w:rsidRPr="00E23120">
        <w:rPr>
          <w:rFonts w:ascii="Verdana" w:eastAsiaTheme="minorHAnsi" w:hAnsi="Verdana" w:cs="Arial"/>
          <w:b/>
          <w:bCs/>
          <w:sz w:val="20"/>
          <w:szCs w:val="20"/>
          <w:lang w:eastAsia="en-US"/>
        </w:rPr>
        <w:t xml:space="preserve">Postępowanie nr </w:t>
      </w:r>
      <w:r>
        <w:rPr>
          <w:rFonts w:ascii="Verdana" w:eastAsiaTheme="minorHAnsi" w:hAnsi="Verdana" w:cs="Arial"/>
          <w:b/>
          <w:bCs/>
          <w:sz w:val="20"/>
          <w:szCs w:val="20"/>
          <w:lang w:eastAsia="en-US"/>
        </w:rPr>
        <w:t>BZP.2710.17.2025.WFP</w:t>
      </w:r>
    </w:p>
    <w:p w14:paraId="6972646A" w14:textId="77777777" w:rsidR="00FB488E" w:rsidRPr="00E23120" w:rsidRDefault="00FB488E" w:rsidP="00FB488E">
      <w:pPr>
        <w:spacing w:after="0" w:line="240" w:lineRule="auto"/>
        <w:ind w:right="-144"/>
        <w:jc w:val="right"/>
        <w:rPr>
          <w:rFonts w:ascii="Verdana" w:eastAsiaTheme="minorHAnsi" w:hAnsi="Verdana" w:cs="Arial"/>
          <w:b/>
          <w:bCs/>
          <w:sz w:val="20"/>
          <w:szCs w:val="20"/>
          <w:lang w:eastAsia="en-US"/>
        </w:rPr>
      </w:pPr>
      <w:r w:rsidRPr="00E23120">
        <w:rPr>
          <w:rFonts w:ascii="Verdana" w:eastAsiaTheme="minorHAnsi" w:hAnsi="Verdana" w:cs="Arial"/>
          <w:b/>
          <w:bCs/>
          <w:sz w:val="20"/>
          <w:szCs w:val="20"/>
          <w:lang w:eastAsia="en-US"/>
        </w:rPr>
        <w:t>Załącznik nr 3 do SWZ</w:t>
      </w:r>
    </w:p>
    <w:p w14:paraId="64832985" w14:textId="77777777" w:rsidR="00FB488E" w:rsidRPr="00D06FFD" w:rsidRDefault="00FB488E" w:rsidP="00FB488E">
      <w:pPr>
        <w:spacing w:after="0" w:line="240" w:lineRule="auto"/>
        <w:jc w:val="center"/>
        <w:rPr>
          <w:rFonts w:ascii="Verdana" w:eastAsiaTheme="minorHAnsi" w:hAnsi="Verdana" w:cs="Arial"/>
          <w:b/>
          <w:bCs/>
          <w:sz w:val="24"/>
          <w:szCs w:val="24"/>
          <w:lang w:eastAsia="en-US"/>
        </w:rPr>
      </w:pPr>
      <w:r w:rsidRPr="00D06FFD">
        <w:rPr>
          <w:rFonts w:ascii="Verdana" w:eastAsiaTheme="minorHAnsi" w:hAnsi="Verdana" w:cs="Arial"/>
          <w:b/>
          <w:bCs/>
          <w:sz w:val="24"/>
          <w:szCs w:val="24"/>
          <w:lang w:eastAsia="en-US"/>
        </w:rPr>
        <w:t>OPIS PRZEDMIOTU ZAMÓWIENIA - FORMULARZ CENOWY</w:t>
      </w:r>
    </w:p>
    <w:p w14:paraId="16DCCC8E" w14:textId="77777777" w:rsidR="00FB488E" w:rsidRPr="006B4F8F" w:rsidRDefault="00FB488E" w:rsidP="00FB488E">
      <w:pPr>
        <w:spacing w:after="0" w:line="240" w:lineRule="auto"/>
        <w:jc w:val="center"/>
        <w:rPr>
          <w:rFonts w:ascii="Verdana" w:eastAsiaTheme="minorHAnsi" w:hAnsi="Verdana" w:cstheme="minorHAnsi"/>
          <w:b/>
          <w:bCs/>
          <w:sz w:val="14"/>
          <w:szCs w:val="14"/>
          <w:lang w:eastAsia="en-US"/>
        </w:rPr>
      </w:pPr>
      <w:r w:rsidRPr="008D6010">
        <w:rPr>
          <w:rFonts w:ascii="Verdana" w:hAnsi="Verdana" w:cs="Arial"/>
          <w:b/>
          <w:bCs/>
          <w:sz w:val="28"/>
          <w:szCs w:val="28"/>
        </w:rPr>
        <w:t xml:space="preserve">Dostawa mebli biurowych dla Wydziału Fizyki i Astronomii </w:t>
      </w:r>
      <w:r w:rsidRPr="008D6010">
        <w:rPr>
          <w:rFonts w:ascii="Verdana" w:hAnsi="Verdana" w:cs="Arial"/>
          <w:b/>
          <w:bCs/>
          <w:sz w:val="28"/>
          <w:szCs w:val="28"/>
        </w:rPr>
        <w:br/>
        <w:t>oraz Studium Intensywnej Nauki Języka Angielskiego</w:t>
      </w:r>
    </w:p>
    <w:tbl>
      <w:tblPr>
        <w:tblStyle w:val="Tabela-Siatka3"/>
        <w:tblW w:w="14879" w:type="dxa"/>
        <w:tblLayout w:type="fixed"/>
        <w:tblLook w:val="04A0" w:firstRow="1" w:lastRow="0" w:firstColumn="1" w:lastColumn="0" w:noHBand="0" w:noVBand="1"/>
      </w:tblPr>
      <w:tblGrid>
        <w:gridCol w:w="556"/>
        <w:gridCol w:w="5535"/>
        <w:gridCol w:w="708"/>
        <w:gridCol w:w="851"/>
        <w:gridCol w:w="1417"/>
        <w:gridCol w:w="2268"/>
        <w:gridCol w:w="3544"/>
      </w:tblGrid>
      <w:tr w:rsidR="00FB488E" w:rsidRPr="00E23120" w14:paraId="2DA32258" w14:textId="77777777" w:rsidTr="00E50908">
        <w:trPr>
          <w:trHeight w:val="445"/>
        </w:trPr>
        <w:tc>
          <w:tcPr>
            <w:tcW w:w="7650"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FA01304" w14:textId="77777777" w:rsidR="00FB488E" w:rsidRPr="00E23120" w:rsidRDefault="00FB488E" w:rsidP="00E50908">
            <w:pPr>
              <w:spacing w:after="0" w:line="240" w:lineRule="auto"/>
              <w:jc w:val="center"/>
              <w:rPr>
                <w:rFonts w:ascii="Verdana" w:eastAsiaTheme="minorHAnsi" w:hAnsi="Verdana" w:cstheme="minorHAnsi"/>
                <w:b/>
                <w:bCs/>
                <w:sz w:val="16"/>
                <w:szCs w:val="16"/>
                <w:lang w:eastAsia="en-US"/>
              </w:rPr>
            </w:pPr>
            <w:r>
              <w:rPr>
                <w:rFonts w:ascii="Verdana" w:eastAsiaTheme="minorHAnsi" w:hAnsi="Verdana" w:cstheme="minorHAnsi"/>
                <w:b/>
                <w:bCs/>
                <w:sz w:val="20"/>
                <w:szCs w:val="20"/>
                <w:lang w:eastAsia="en-US"/>
              </w:rPr>
              <w:t>WY</w:t>
            </w:r>
            <w:r w:rsidRPr="00E23120">
              <w:rPr>
                <w:rFonts w:ascii="Verdana" w:eastAsiaTheme="minorHAnsi" w:hAnsi="Verdana" w:cstheme="minorHAnsi"/>
                <w:b/>
                <w:bCs/>
                <w:sz w:val="20"/>
                <w:szCs w:val="20"/>
                <w:lang w:eastAsia="en-US"/>
              </w:rPr>
              <w:t>MAGANIA ZAMAWIAJĄCEGO</w:t>
            </w:r>
          </w:p>
        </w:tc>
        <w:tc>
          <w:tcPr>
            <w:tcW w:w="7229" w:type="dxa"/>
            <w:gridSpan w:val="3"/>
            <w:tcBorders>
              <w:top w:val="dotted" w:sz="4" w:space="0" w:color="auto"/>
              <w:left w:val="dotted" w:sz="4" w:space="0" w:color="auto"/>
              <w:bottom w:val="dotted" w:sz="4" w:space="0" w:color="auto"/>
              <w:right w:val="dotted" w:sz="4" w:space="0" w:color="auto"/>
            </w:tcBorders>
            <w:shd w:val="clear" w:color="auto" w:fill="FFFFCC"/>
            <w:vAlign w:val="center"/>
          </w:tcPr>
          <w:p w14:paraId="2B065978" w14:textId="77777777" w:rsidR="00FB488E" w:rsidRDefault="00FB488E" w:rsidP="00E50908">
            <w:pPr>
              <w:spacing w:after="0" w:line="240" w:lineRule="auto"/>
              <w:jc w:val="center"/>
              <w:rPr>
                <w:rFonts w:ascii="Verdana" w:eastAsiaTheme="minorHAnsi" w:hAnsi="Verdana" w:cs="Arial"/>
                <w:b/>
                <w:bCs/>
                <w:sz w:val="16"/>
                <w:szCs w:val="16"/>
                <w:lang w:eastAsia="en-US"/>
              </w:rPr>
            </w:pPr>
            <w:r w:rsidRPr="00102929">
              <w:rPr>
                <w:rFonts w:ascii="Verdana" w:eastAsiaTheme="minorHAnsi" w:hAnsi="Verdana" w:cs="Arial"/>
                <w:b/>
                <w:bCs/>
                <w:sz w:val="14"/>
                <w:szCs w:val="14"/>
                <w:lang w:eastAsia="en-US"/>
              </w:rPr>
              <w:t>OFERUJĘ WSKAZANE PRODUKTY I OŚWIADCZAM, ŻE OFEROWANY PRZEDMIOT ZAMÓWIENIA SPEŁNIA WYMAGANIA ZAMAWIAJĄCEGO OKREŚLONE W SWZ</w:t>
            </w:r>
          </w:p>
        </w:tc>
      </w:tr>
      <w:tr w:rsidR="00FB488E" w:rsidRPr="00E23120" w14:paraId="6196C825" w14:textId="77777777" w:rsidTr="00E50908">
        <w:trPr>
          <w:trHeight w:val="616"/>
        </w:trPr>
        <w:tc>
          <w:tcPr>
            <w:tcW w:w="55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66943F6" w14:textId="77777777" w:rsidR="00FB488E" w:rsidRDefault="00FB488E" w:rsidP="00E50908">
            <w:pPr>
              <w:spacing w:after="0" w:line="240" w:lineRule="auto"/>
              <w:jc w:val="center"/>
              <w:rPr>
                <w:rFonts w:ascii="Verdana" w:eastAsiaTheme="minorHAnsi" w:hAnsi="Verdana" w:cstheme="minorHAnsi"/>
                <w:b/>
                <w:bCs/>
                <w:sz w:val="20"/>
                <w:szCs w:val="20"/>
                <w:lang w:eastAsia="en-US"/>
              </w:rPr>
            </w:pPr>
            <w:r w:rsidRPr="00102929">
              <w:rPr>
                <w:rFonts w:ascii="Verdana" w:eastAsiaTheme="minorHAnsi" w:hAnsi="Verdana" w:cstheme="minorHAnsi"/>
                <w:b/>
                <w:bCs/>
                <w:sz w:val="16"/>
                <w:szCs w:val="16"/>
                <w:lang w:eastAsia="en-US"/>
              </w:rPr>
              <w:t>Lp.</w:t>
            </w:r>
          </w:p>
        </w:tc>
        <w:tc>
          <w:tcPr>
            <w:tcW w:w="553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F6124D5" w14:textId="77777777" w:rsidR="00FB488E" w:rsidRPr="00463488" w:rsidRDefault="00FB488E" w:rsidP="00E50908">
            <w:pPr>
              <w:spacing w:after="0" w:line="240" w:lineRule="auto"/>
              <w:jc w:val="center"/>
              <w:rPr>
                <w:rFonts w:ascii="Verdana" w:eastAsiaTheme="minorHAnsi" w:hAnsi="Verdana" w:cstheme="minorHAnsi"/>
                <w:b/>
                <w:bCs/>
                <w:sz w:val="18"/>
                <w:szCs w:val="18"/>
                <w:lang w:eastAsia="en-US"/>
              </w:rPr>
            </w:pPr>
            <w:r w:rsidRPr="00463488">
              <w:rPr>
                <w:rFonts w:ascii="Verdana" w:eastAsiaTheme="minorHAnsi" w:hAnsi="Verdana" w:cstheme="minorHAnsi"/>
                <w:b/>
                <w:bCs/>
                <w:sz w:val="18"/>
                <w:szCs w:val="18"/>
                <w:lang w:eastAsia="en-US"/>
              </w:rPr>
              <w:t>Nazwa przedmiotu zamówienia</w:t>
            </w:r>
          </w:p>
          <w:p w14:paraId="7CCEF1DE" w14:textId="77777777" w:rsidR="00FB488E" w:rsidRPr="007A121C" w:rsidRDefault="00FB488E" w:rsidP="00E50908">
            <w:pPr>
              <w:spacing w:after="0" w:line="240" w:lineRule="auto"/>
              <w:jc w:val="center"/>
              <w:rPr>
                <w:rFonts w:ascii="Verdana" w:eastAsiaTheme="minorHAnsi" w:hAnsi="Verdana" w:cstheme="minorHAnsi"/>
                <w:b/>
                <w:bCs/>
                <w:sz w:val="18"/>
                <w:szCs w:val="18"/>
                <w:lang w:eastAsia="en-US"/>
              </w:rPr>
            </w:pPr>
            <w:r w:rsidRPr="00463488">
              <w:rPr>
                <w:rFonts w:ascii="Verdana" w:eastAsiaTheme="minorHAnsi" w:hAnsi="Verdana" w:cstheme="minorHAnsi"/>
                <w:b/>
                <w:bCs/>
                <w:sz w:val="18"/>
                <w:szCs w:val="18"/>
                <w:lang w:eastAsia="en-US"/>
              </w:rPr>
              <w:t>opis parametrów technicznych</w:t>
            </w:r>
          </w:p>
        </w:tc>
        <w:tc>
          <w:tcPr>
            <w:tcW w:w="708"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A21C078" w14:textId="77777777" w:rsidR="00FB488E" w:rsidRPr="00E23120" w:rsidRDefault="00FB488E" w:rsidP="00E50908">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j.m.</w:t>
            </w:r>
          </w:p>
        </w:tc>
        <w:tc>
          <w:tcPr>
            <w:tcW w:w="85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BE187F1" w14:textId="77777777" w:rsidR="00FB488E" w:rsidRPr="00E23120" w:rsidRDefault="00FB488E" w:rsidP="00E50908">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ilość</w:t>
            </w:r>
          </w:p>
        </w:tc>
        <w:tc>
          <w:tcPr>
            <w:tcW w:w="1417" w:type="dxa"/>
            <w:tcBorders>
              <w:top w:val="dotted" w:sz="4" w:space="0" w:color="auto"/>
              <w:left w:val="dotted" w:sz="4" w:space="0" w:color="auto"/>
              <w:bottom w:val="dotted" w:sz="4" w:space="0" w:color="auto"/>
              <w:right w:val="dotted" w:sz="4" w:space="0" w:color="auto"/>
            </w:tcBorders>
            <w:shd w:val="clear" w:color="auto" w:fill="FFFFCC"/>
            <w:vAlign w:val="center"/>
          </w:tcPr>
          <w:p w14:paraId="46292C46" w14:textId="77777777" w:rsidR="00FB488E" w:rsidRPr="00E23120" w:rsidRDefault="00FB488E" w:rsidP="00E50908">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Cena jednostkowa NETTO</w:t>
            </w:r>
          </w:p>
          <w:p w14:paraId="34945FDC" w14:textId="77777777" w:rsidR="00FB488E" w:rsidRPr="00E23120" w:rsidRDefault="00FB488E" w:rsidP="00E50908">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(zł)</w:t>
            </w:r>
          </w:p>
        </w:tc>
        <w:tc>
          <w:tcPr>
            <w:tcW w:w="2268" w:type="dxa"/>
            <w:tcBorders>
              <w:top w:val="dotted" w:sz="4" w:space="0" w:color="auto"/>
              <w:left w:val="dotted" w:sz="4" w:space="0" w:color="auto"/>
              <w:bottom w:val="dotted" w:sz="4" w:space="0" w:color="auto"/>
              <w:right w:val="dotted" w:sz="4" w:space="0" w:color="auto"/>
            </w:tcBorders>
            <w:shd w:val="clear" w:color="auto" w:fill="FFFFCC"/>
            <w:vAlign w:val="center"/>
          </w:tcPr>
          <w:p w14:paraId="3B2E3A03" w14:textId="77777777" w:rsidR="00FB488E" w:rsidRPr="00E23120" w:rsidRDefault="00FB488E" w:rsidP="00E50908">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Wartość</w:t>
            </w:r>
          </w:p>
          <w:p w14:paraId="77745CAE" w14:textId="77777777" w:rsidR="00FB488E" w:rsidRPr="00E23120" w:rsidRDefault="00FB488E" w:rsidP="00E50908">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NETTO (zł)</w:t>
            </w:r>
          </w:p>
          <w:p w14:paraId="46146603" w14:textId="77777777" w:rsidR="00FB488E" w:rsidRPr="00E23120" w:rsidRDefault="00FB488E" w:rsidP="00E50908">
            <w:pPr>
              <w:spacing w:after="0" w:line="240" w:lineRule="auto"/>
              <w:jc w:val="center"/>
              <w:rPr>
                <w:rFonts w:ascii="Verdana" w:eastAsiaTheme="minorHAnsi" w:hAnsi="Verdana" w:cstheme="minorHAnsi"/>
                <w:sz w:val="16"/>
                <w:szCs w:val="16"/>
                <w:lang w:eastAsia="en-US"/>
              </w:rPr>
            </w:pPr>
            <w:r w:rsidRPr="00E23120">
              <w:rPr>
                <w:rFonts w:ascii="Verdana" w:eastAsiaTheme="minorHAnsi" w:hAnsi="Verdana" w:cstheme="minorHAnsi"/>
                <w:sz w:val="16"/>
                <w:szCs w:val="16"/>
                <w:lang w:eastAsia="en-US"/>
              </w:rPr>
              <w:t xml:space="preserve">(kolumna nr </w:t>
            </w:r>
            <w:r>
              <w:rPr>
                <w:rFonts w:ascii="Verdana" w:eastAsiaTheme="minorHAnsi" w:hAnsi="Verdana" w:cstheme="minorHAnsi"/>
                <w:sz w:val="16"/>
                <w:szCs w:val="16"/>
                <w:lang w:eastAsia="en-US"/>
              </w:rPr>
              <w:t>4</w:t>
            </w:r>
          </w:p>
          <w:p w14:paraId="179A6306" w14:textId="77777777" w:rsidR="00FB488E" w:rsidRPr="00E23120" w:rsidRDefault="00FB488E" w:rsidP="00E50908">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sz w:val="16"/>
                <w:szCs w:val="16"/>
                <w:lang w:eastAsia="en-US"/>
              </w:rPr>
              <w:t xml:space="preserve">x kolumna nr </w:t>
            </w:r>
            <w:r>
              <w:rPr>
                <w:rFonts w:ascii="Verdana" w:eastAsiaTheme="minorHAnsi" w:hAnsi="Verdana" w:cstheme="minorHAnsi"/>
                <w:sz w:val="16"/>
                <w:szCs w:val="16"/>
                <w:lang w:eastAsia="en-US"/>
              </w:rPr>
              <w:t>5</w:t>
            </w:r>
            <w:r w:rsidRPr="00E23120">
              <w:rPr>
                <w:rFonts w:ascii="Verdana" w:eastAsiaTheme="minorHAnsi" w:hAnsi="Verdana" w:cstheme="minorHAnsi"/>
                <w:sz w:val="16"/>
                <w:szCs w:val="16"/>
                <w:lang w:eastAsia="en-US"/>
              </w:rPr>
              <w:t>)</w:t>
            </w:r>
          </w:p>
        </w:tc>
        <w:tc>
          <w:tcPr>
            <w:tcW w:w="3544" w:type="dxa"/>
            <w:tcBorders>
              <w:top w:val="dotted" w:sz="4" w:space="0" w:color="auto"/>
              <w:left w:val="dotted" w:sz="4" w:space="0" w:color="auto"/>
              <w:bottom w:val="dotted" w:sz="4" w:space="0" w:color="auto"/>
              <w:right w:val="dotted" w:sz="4" w:space="0" w:color="auto"/>
            </w:tcBorders>
            <w:shd w:val="clear" w:color="auto" w:fill="FFFFCC"/>
            <w:vAlign w:val="center"/>
          </w:tcPr>
          <w:p w14:paraId="18D5A02B" w14:textId="77777777" w:rsidR="00FB488E" w:rsidRPr="00DF0817" w:rsidRDefault="00FB488E" w:rsidP="00E50908">
            <w:pPr>
              <w:spacing w:after="0" w:line="240" w:lineRule="auto"/>
              <w:jc w:val="center"/>
              <w:rPr>
                <w:rFonts w:ascii="Verdana" w:eastAsiaTheme="minorHAnsi" w:hAnsi="Verdana" w:cstheme="minorHAnsi"/>
                <w:b/>
                <w:bCs/>
                <w:sz w:val="14"/>
                <w:szCs w:val="14"/>
                <w:lang w:eastAsia="en-US"/>
              </w:rPr>
            </w:pPr>
            <w:r w:rsidRPr="00DF0817">
              <w:rPr>
                <w:rFonts w:ascii="Verdana" w:eastAsiaTheme="minorHAnsi" w:hAnsi="Verdana" w:cstheme="minorHAnsi"/>
                <w:b/>
                <w:bCs/>
                <w:sz w:val="14"/>
                <w:szCs w:val="14"/>
                <w:lang w:eastAsia="en-US"/>
              </w:rPr>
              <w:t xml:space="preserve">NAZWA </w:t>
            </w:r>
            <w:r>
              <w:rPr>
                <w:rFonts w:ascii="Verdana" w:eastAsiaTheme="minorHAnsi" w:hAnsi="Verdana" w:cstheme="minorHAnsi"/>
                <w:b/>
                <w:bCs/>
                <w:sz w:val="14"/>
                <w:szCs w:val="14"/>
                <w:lang w:eastAsia="en-US"/>
              </w:rPr>
              <w:t>P</w:t>
            </w:r>
            <w:r w:rsidRPr="00DF0817">
              <w:rPr>
                <w:rFonts w:ascii="Verdana" w:eastAsiaTheme="minorHAnsi" w:hAnsi="Verdana" w:cstheme="minorHAnsi"/>
                <w:b/>
                <w:bCs/>
                <w:sz w:val="14"/>
                <w:szCs w:val="14"/>
                <w:lang w:eastAsia="en-US"/>
              </w:rPr>
              <w:t>RODUCENTA</w:t>
            </w:r>
            <w:r>
              <w:rPr>
                <w:rFonts w:ascii="Verdana" w:eastAsiaTheme="minorHAnsi" w:hAnsi="Verdana" w:cstheme="minorHAnsi"/>
                <w:b/>
                <w:bCs/>
                <w:sz w:val="14"/>
                <w:szCs w:val="14"/>
                <w:lang w:eastAsia="en-US"/>
              </w:rPr>
              <w:t xml:space="preserve"> </w:t>
            </w:r>
            <w:r w:rsidRPr="00DF0817">
              <w:rPr>
                <w:rFonts w:ascii="Verdana" w:eastAsiaTheme="minorHAnsi" w:hAnsi="Verdana" w:cstheme="minorHAnsi"/>
                <w:b/>
                <w:bCs/>
                <w:sz w:val="14"/>
                <w:szCs w:val="14"/>
                <w:lang w:eastAsia="en-US"/>
              </w:rPr>
              <w:t>/TYP/MODEL/NUMER KATALOGOWY</w:t>
            </w:r>
          </w:p>
          <w:p w14:paraId="566E53EE" w14:textId="77777777" w:rsidR="00FB488E" w:rsidRPr="00DF0817" w:rsidRDefault="00FB488E" w:rsidP="00E50908">
            <w:pPr>
              <w:spacing w:after="0" w:line="240" w:lineRule="auto"/>
              <w:jc w:val="center"/>
              <w:rPr>
                <w:rFonts w:ascii="Verdana" w:eastAsiaTheme="minorHAnsi" w:hAnsi="Verdana" w:cstheme="minorHAnsi"/>
                <w:b/>
                <w:bCs/>
                <w:sz w:val="14"/>
                <w:szCs w:val="14"/>
                <w:lang w:eastAsia="en-US"/>
              </w:rPr>
            </w:pPr>
            <w:r w:rsidRPr="007A121C">
              <w:rPr>
                <w:rFonts w:ascii="Verdana" w:eastAsiaTheme="minorHAnsi" w:hAnsi="Verdana" w:cstheme="minorHAnsi"/>
                <w:b/>
                <w:bCs/>
                <w:sz w:val="16"/>
                <w:szCs w:val="16"/>
                <w:lang w:eastAsia="en-US"/>
              </w:rPr>
              <w:t>lub inne przypisane wyłącznie temu produktowi cechy, jednoznacznie identyfikujące zaoferowany produ</w:t>
            </w:r>
            <w:r>
              <w:rPr>
                <w:rFonts w:ascii="Verdana" w:eastAsiaTheme="minorHAnsi" w:hAnsi="Verdana" w:cstheme="minorHAnsi"/>
                <w:b/>
                <w:bCs/>
                <w:sz w:val="16"/>
                <w:szCs w:val="16"/>
                <w:lang w:eastAsia="en-US"/>
              </w:rPr>
              <w:t xml:space="preserve">kt </w:t>
            </w:r>
            <w:r w:rsidRPr="006454EC">
              <w:rPr>
                <w:rFonts w:ascii="Verdana" w:eastAsiaTheme="minorHAnsi" w:hAnsi="Verdana" w:cstheme="minorHAnsi"/>
                <w:sz w:val="16"/>
                <w:szCs w:val="16"/>
                <w:lang w:eastAsia="en-US"/>
              </w:rPr>
              <w:t>(wpisać właściwe)</w:t>
            </w:r>
          </w:p>
        </w:tc>
      </w:tr>
      <w:tr w:rsidR="00FB488E" w:rsidRPr="00E23120" w14:paraId="039C95D5" w14:textId="77777777" w:rsidTr="00E50908">
        <w:tc>
          <w:tcPr>
            <w:tcW w:w="55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708928DA" w14:textId="77777777" w:rsidR="00FB488E" w:rsidRPr="00E23120"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1</w:t>
            </w:r>
          </w:p>
        </w:tc>
        <w:tc>
          <w:tcPr>
            <w:tcW w:w="553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F1253C" w14:textId="77777777" w:rsidR="00FB488E" w:rsidRPr="00E23120"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2</w:t>
            </w:r>
          </w:p>
        </w:tc>
        <w:tc>
          <w:tcPr>
            <w:tcW w:w="70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362E5A52" w14:textId="77777777" w:rsidR="00FB488E" w:rsidRPr="00E23120"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3</w:t>
            </w:r>
          </w:p>
        </w:tc>
        <w:tc>
          <w:tcPr>
            <w:tcW w:w="85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B4BC85E" w14:textId="77777777" w:rsidR="00FB488E" w:rsidRPr="00E23120"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4</w:t>
            </w:r>
          </w:p>
        </w:tc>
        <w:tc>
          <w:tcPr>
            <w:tcW w:w="1417" w:type="dxa"/>
            <w:tcBorders>
              <w:top w:val="dotted" w:sz="4" w:space="0" w:color="auto"/>
              <w:left w:val="dotted" w:sz="4" w:space="0" w:color="auto"/>
              <w:bottom w:val="dotted" w:sz="4" w:space="0" w:color="auto"/>
              <w:right w:val="dotted" w:sz="4" w:space="0" w:color="auto"/>
            </w:tcBorders>
            <w:shd w:val="clear" w:color="auto" w:fill="FFFFCC"/>
            <w:vAlign w:val="center"/>
          </w:tcPr>
          <w:p w14:paraId="15528A0E" w14:textId="77777777" w:rsidR="00FB488E" w:rsidRPr="00E23120"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5</w:t>
            </w:r>
          </w:p>
        </w:tc>
        <w:tc>
          <w:tcPr>
            <w:tcW w:w="2268" w:type="dxa"/>
            <w:tcBorders>
              <w:top w:val="dotted" w:sz="4" w:space="0" w:color="auto"/>
              <w:left w:val="dotted" w:sz="4" w:space="0" w:color="auto"/>
              <w:bottom w:val="dotted" w:sz="4" w:space="0" w:color="auto"/>
              <w:right w:val="dotted" w:sz="4" w:space="0" w:color="auto"/>
            </w:tcBorders>
            <w:shd w:val="clear" w:color="auto" w:fill="FFFFCC"/>
            <w:vAlign w:val="center"/>
          </w:tcPr>
          <w:p w14:paraId="1A86EEA4" w14:textId="77777777" w:rsidR="00FB488E" w:rsidRPr="00E23120"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6</w:t>
            </w:r>
          </w:p>
        </w:tc>
        <w:tc>
          <w:tcPr>
            <w:tcW w:w="3544" w:type="dxa"/>
            <w:tcBorders>
              <w:top w:val="dotted" w:sz="4" w:space="0" w:color="auto"/>
              <w:left w:val="dotted" w:sz="4" w:space="0" w:color="auto"/>
              <w:bottom w:val="dotted" w:sz="4" w:space="0" w:color="auto"/>
              <w:right w:val="dotted" w:sz="4" w:space="0" w:color="auto"/>
            </w:tcBorders>
            <w:shd w:val="clear" w:color="auto" w:fill="FFFFCC"/>
            <w:vAlign w:val="center"/>
          </w:tcPr>
          <w:p w14:paraId="457DBBDB" w14:textId="77777777" w:rsidR="00FB488E"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7</w:t>
            </w:r>
          </w:p>
        </w:tc>
      </w:tr>
      <w:tr w:rsidR="00FB488E" w:rsidRPr="00E23120" w14:paraId="6D13EA10" w14:textId="77777777" w:rsidTr="00E50908">
        <w:tc>
          <w:tcPr>
            <w:tcW w:w="556" w:type="dxa"/>
            <w:tcBorders>
              <w:top w:val="dotted" w:sz="4" w:space="0" w:color="auto"/>
              <w:left w:val="dotted" w:sz="4" w:space="0" w:color="auto"/>
              <w:bottom w:val="dotted" w:sz="4" w:space="0" w:color="auto"/>
              <w:right w:val="dotted" w:sz="4" w:space="0" w:color="auto"/>
            </w:tcBorders>
            <w:shd w:val="clear" w:color="auto" w:fill="auto"/>
          </w:tcPr>
          <w:p w14:paraId="292CB49E" w14:textId="77777777" w:rsidR="00FB488E" w:rsidRDefault="00FB488E" w:rsidP="00E50908">
            <w:pPr>
              <w:spacing w:after="0" w:line="240" w:lineRule="auto"/>
              <w:jc w:val="center"/>
              <w:rPr>
                <w:rFonts w:ascii="Verdana" w:eastAsiaTheme="minorHAnsi" w:hAnsi="Verdana" w:cstheme="minorHAnsi"/>
                <w:sz w:val="16"/>
                <w:szCs w:val="16"/>
                <w:lang w:eastAsia="en-US"/>
              </w:rPr>
            </w:pPr>
            <w:r w:rsidRPr="00107CB8">
              <w:rPr>
                <w:rFonts w:ascii="Verdana" w:eastAsiaTheme="minorHAnsi" w:hAnsi="Verdana" w:cstheme="minorHAnsi"/>
                <w:sz w:val="20"/>
                <w:szCs w:val="20"/>
                <w:lang w:eastAsia="en-US"/>
              </w:rPr>
              <w:t>1</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3319D9A1" w14:textId="77777777" w:rsidR="00FB488E" w:rsidRPr="003A5B21" w:rsidRDefault="00FB488E" w:rsidP="00E50908">
            <w:pPr>
              <w:pStyle w:val="NormalnyWeb"/>
              <w:shd w:val="clear" w:color="auto" w:fill="FFFFFF"/>
              <w:rPr>
                <w:rFonts w:ascii="Verdana" w:eastAsiaTheme="minorHAnsi" w:hAnsi="Verdana" w:cstheme="minorHAnsi"/>
                <w:b/>
                <w:bCs/>
                <w:color w:val="C00000"/>
                <w:sz w:val="20"/>
                <w:szCs w:val="20"/>
                <w:lang w:eastAsia="en-US"/>
              </w:rPr>
            </w:pPr>
            <w:r>
              <w:rPr>
                <w:rFonts w:ascii="Verdana" w:eastAsiaTheme="minorHAnsi" w:hAnsi="Verdana" w:cstheme="minorHAnsi"/>
                <w:b/>
                <w:bCs/>
                <w:color w:val="C00000"/>
                <w:sz w:val="20"/>
                <w:szCs w:val="20"/>
                <w:lang w:eastAsia="en-US"/>
              </w:rPr>
              <w:t>KRZESŁO OBROTOWE DO PRACY</w:t>
            </w:r>
          </w:p>
          <w:p w14:paraId="01BED33A" w14:textId="77777777" w:rsidR="00FB488E" w:rsidRPr="00260543"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Krzesło ma posiadać następujące parametry:</w:t>
            </w:r>
          </w:p>
          <w:p w14:paraId="10BA1477" w14:textId="77777777" w:rsidR="00FB488E" w:rsidRPr="00260543"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Podstawa pięcioramienna, wykonana z poliamidu, jasnoszara</w:t>
            </w:r>
          </w:p>
          <w:p w14:paraId="4DAFDC25" w14:textId="77777777" w:rsidR="00FB488E" w:rsidRPr="00260543"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Samohamowne miękkie kółka jezdne fi 65 mm do powierzchni twardych</w:t>
            </w:r>
          </w:p>
          <w:p w14:paraId="6E9D49C9" w14:textId="77777777" w:rsidR="00FB488E" w:rsidRPr="00260543"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Amortyzator gazowy zapewniający płynną regulację wysokości siedziska</w:t>
            </w:r>
          </w:p>
          <w:p w14:paraId="232495C3" w14:textId="77777777" w:rsidR="00FB488E" w:rsidRPr="00260543"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mechanizm SYNCHRO z dodatkową możliwością wysuwu siedziska. Możliwość blokowania mechanizmu w 5 pozycjach. Mechanizm wyposażony w system ANTI SHOCK zapobiegający uderzeniu oparcia w plecy siedzącego po zwolnieniu blokady mechanizmu.</w:t>
            </w:r>
          </w:p>
          <w:p w14:paraId="4D92297D" w14:textId="77777777" w:rsidR="00FB488E" w:rsidRPr="00260543"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Siedzisko wyposażone w mechanizm regulacji głębokości w zakresie 60mm</w:t>
            </w:r>
          </w:p>
          <w:p w14:paraId="7B4E7D78" w14:textId="77777777" w:rsidR="00FB488E" w:rsidRPr="00260543"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Ergonomicznie wyprofilowane siedzisko krzesła z maskownicą z tworzywa w kolorze jasnoszarym, wyściełane pianką PU wylewaną w formach o gęstości 70 kg/m3</w:t>
            </w:r>
          </w:p>
          <w:p w14:paraId="0D30555D" w14:textId="77777777" w:rsidR="00FB488E" w:rsidRPr="00260543"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Pianki fotela wykonane w technologii pianek trudnopalnych.</w:t>
            </w:r>
          </w:p>
          <w:p w14:paraId="12479280" w14:textId="77777777" w:rsidR="00FB488E" w:rsidRPr="00260543"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Oparcie krzesła wykonane jako rama z tworzywa sztucznego w kolorze jasnoszarym, na której rozciągnięta jest tkanina obiciowa, zapewniająca maksymalny komfort poprzez możliwość dopasowania do pleców użytkownika, swobodną cyrkulację powietrza, wyraźnie wyprofilowane do naturalnego kształtu kręgosłupa w części podtrzymującej odcinek krzyżowo-lędźwiowy. Oparcie nie posiada elementów konstrukcyjnych w postaci sklejki nośnej/plastiku nośnego oraz pianki.</w:t>
            </w:r>
          </w:p>
          <w:p w14:paraId="5ECBF770" w14:textId="77777777" w:rsidR="00FB488E" w:rsidRPr="00260543"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Oparcie posiada regulację podparcia odcinka lędźwiowego kręgosłupa w zakresie wysokości oraz głębokości</w:t>
            </w:r>
          </w:p>
          <w:p w14:paraId="51E073B4" w14:textId="77777777" w:rsidR="00FB488E" w:rsidRPr="00260543"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lastRenderedPageBreak/>
              <w:t>• Podłokietniki krzesła jasnoszare, z miękką nakładką wykonaną z PU (poliuretanu), z możliwością regulacji w zakresie wysokości</w:t>
            </w:r>
          </w:p>
          <w:p w14:paraId="2AC3AF70" w14:textId="77777777" w:rsidR="00FB488E" w:rsidRPr="00260543"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Krzesło tapicerowane tkaniną o składzie 100% poliester Gramatura 320 g/m2; odporność na ścieranie 100 000 cykli Martindale'a (EN ISO 12947-2 lub równoważną); odporność na piling - 5 (EN ISO 13945-2 lub równoważną); trudnozapalność - papieros (EN 1021-1 lub równoważną), zapałka (EN 1021-2 lub równoważną, odporność na światło -5- 6 (EN ISO 105-B02 lub równoważną)</w:t>
            </w:r>
          </w:p>
          <w:p w14:paraId="302E1682" w14:textId="77777777" w:rsidR="00FB488E" w:rsidRPr="00260543"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Kolorystyka krzeseł:</w:t>
            </w:r>
          </w:p>
          <w:p w14:paraId="73224341" w14:textId="77777777" w:rsidR="00FB488E" w:rsidRPr="00260543"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a) kolor zielony zbliżony do NCS S3060G50-Y</w:t>
            </w:r>
          </w:p>
          <w:p w14:paraId="047B0024" w14:textId="77777777" w:rsidR="00FB488E" w:rsidRPr="00260543"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b) kolor szary zbliżony do NCS S4005-G80Y</w:t>
            </w:r>
          </w:p>
          <w:p w14:paraId="7DC10B5D" w14:textId="77777777" w:rsidR="00FB488E" w:rsidRDefault="00FB488E" w:rsidP="00E50908">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c) pomarańczowy zbliżony do RAL 0806060</w:t>
            </w:r>
          </w:p>
          <w:p w14:paraId="71DDE804" w14:textId="77777777" w:rsidR="00FB488E" w:rsidRDefault="00FB488E" w:rsidP="00E50908">
            <w:pPr>
              <w:pStyle w:val="NormalnyWeb"/>
              <w:shd w:val="clear" w:color="auto" w:fill="FFFFFF"/>
              <w:rPr>
                <w:rFonts w:ascii="Verdana" w:eastAsiaTheme="minorHAnsi" w:hAnsi="Verdana" w:cstheme="minorHAnsi"/>
                <w:sz w:val="16"/>
                <w:szCs w:val="16"/>
                <w:lang w:eastAsia="en-US"/>
              </w:rPr>
            </w:pPr>
            <w:r>
              <w:rPr>
                <w:rFonts w:ascii="Verdana" w:eastAsiaTheme="minorHAnsi" w:hAnsi="Verdana" w:cstheme="minorHAnsi"/>
                <w:sz w:val="16"/>
                <w:szCs w:val="16"/>
                <w:lang w:eastAsia="en-US"/>
              </w:rPr>
              <w:t>Rysunek poglądowy wraz z wymiarami:</w:t>
            </w:r>
          </w:p>
          <w:p w14:paraId="691ADDC2" w14:textId="77777777" w:rsidR="00FB488E" w:rsidRDefault="00FB488E" w:rsidP="00E50908">
            <w:pPr>
              <w:pStyle w:val="NormalnyWeb"/>
              <w:shd w:val="clear" w:color="auto" w:fill="FFFFFF"/>
              <w:rPr>
                <w:rFonts w:ascii="Verdana" w:eastAsiaTheme="minorHAnsi" w:hAnsi="Verdana" w:cstheme="minorHAnsi"/>
                <w:sz w:val="16"/>
                <w:szCs w:val="16"/>
                <w:lang w:eastAsia="en-US"/>
              </w:rPr>
            </w:pPr>
            <w:r w:rsidRPr="00FA0854">
              <w:rPr>
                <w:noProof/>
              </w:rPr>
              <w:drawing>
                <wp:inline distT="0" distB="0" distL="0" distR="0" wp14:anchorId="55D6519A" wp14:editId="1A056640">
                  <wp:extent cx="3095625" cy="2431808"/>
                  <wp:effectExtent l="0" t="0" r="0" b="6985"/>
                  <wp:docPr id="68764188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8801" cy="2473581"/>
                          </a:xfrm>
                          <a:prstGeom prst="rect">
                            <a:avLst/>
                          </a:prstGeom>
                          <a:noFill/>
                          <a:ln>
                            <a:noFill/>
                          </a:ln>
                        </pic:spPr>
                      </pic:pic>
                    </a:graphicData>
                  </a:graphic>
                </wp:inline>
              </w:drawing>
            </w:r>
          </w:p>
          <w:p w14:paraId="46BA4281" w14:textId="77777777" w:rsidR="00FB488E" w:rsidRDefault="00FB488E" w:rsidP="00E50908">
            <w:pPr>
              <w:pStyle w:val="NormalnyWeb"/>
              <w:shd w:val="clear" w:color="auto" w:fill="FFFFFF"/>
              <w:rPr>
                <w:rFonts w:ascii="Verdana" w:eastAsiaTheme="minorHAnsi" w:hAnsi="Verdana" w:cstheme="minorHAnsi"/>
                <w:sz w:val="16"/>
                <w:szCs w:val="16"/>
                <w:lang w:eastAsia="en-US"/>
              </w:rPr>
            </w:pPr>
            <w:r w:rsidRPr="00FA0854">
              <w:rPr>
                <w:noProof/>
              </w:rPr>
              <w:lastRenderedPageBreak/>
              <w:drawing>
                <wp:inline distT="0" distB="0" distL="0" distR="0" wp14:anchorId="5C306EE7" wp14:editId="491B82F6">
                  <wp:extent cx="1362075" cy="1825864"/>
                  <wp:effectExtent l="0" t="0" r="0" b="3175"/>
                  <wp:docPr id="207277074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5490" cy="1830442"/>
                          </a:xfrm>
                          <a:prstGeom prst="rect">
                            <a:avLst/>
                          </a:prstGeom>
                          <a:noFill/>
                          <a:ln>
                            <a:noFill/>
                          </a:ln>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72961F55" w14:textId="77777777" w:rsidR="00FB488E" w:rsidRDefault="00FB488E" w:rsidP="00E50908">
            <w:pPr>
              <w:spacing w:after="0" w:line="240" w:lineRule="auto"/>
              <w:jc w:val="center"/>
              <w:rPr>
                <w:rFonts w:ascii="Verdana" w:eastAsiaTheme="minorHAnsi" w:hAnsi="Verdana" w:cstheme="minorHAnsi"/>
                <w:sz w:val="16"/>
                <w:szCs w:val="16"/>
                <w:lang w:eastAsia="en-US"/>
              </w:rPr>
            </w:pPr>
            <w:r w:rsidRPr="00E23120">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043D033B" w14:textId="77777777" w:rsidR="00FB488E" w:rsidRPr="00F40766" w:rsidRDefault="00FB488E" w:rsidP="00E50908">
            <w:pPr>
              <w:spacing w:after="0" w:line="240" w:lineRule="auto"/>
              <w:jc w:val="center"/>
              <w:rPr>
                <w:rFonts w:ascii="Verdana" w:eastAsiaTheme="minorHAnsi" w:hAnsi="Verdana" w:cstheme="minorHAnsi"/>
                <w:b/>
                <w:bCs/>
                <w:sz w:val="16"/>
                <w:szCs w:val="16"/>
                <w:lang w:eastAsia="en-US"/>
              </w:rPr>
            </w:pPr>
            <w:r>
              <w:rPr>
                <w:rFonts w:ascii="Verdana" w:eastAsiaTheme="minorHAnsi" w:hAnsi="Verdana" w:cstheme="minorHAnsi"/>
                <w:b/>
                <w:bCs/>
                <w:sz w:val="20"/>
                <w:szCs w:val="20"/>
                <w:lang w:eastAsia="en-US"/>
              </w:rPr>
              <w:t>12</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33B1B1F2"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43045DA4"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1989366B" w14:textId="77777777" w:rsidR="00FB488E" w:rsidRDefault="00FB488E" w:rsidP="00E50908">
            <w:pPr>
              <w:spacing w:after="0" w:line="240" w:lineRule="auto"/>
              <w:rPr>
                <w:rFonts w:ascii="Verdana" w:eastAsiaTheme="minorHAnsi" w:hAnsi="Verdana" w:cstheme="minorHAnsi"/>
                <w:sz w:val="16"/>
                <w:szCs w:val="16"/>
                <w:lang w:eastAsia="en-US"/>
              </w:rPr>
            </w:pPr>
          </w:p>
          <w:p w14:paraId="3FF9788B"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609245E2"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668FE3B0"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391EC90E" w14:textId="77777777" w:rsidR="00FB488E"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FB488E" w:rsidRPr="00E23120" w14:paraId="2F5B893D" w14:textId="77777777" w:rsidTr="00E50908">
        <w:tc>
          <w:tcPr>
            <w:tcW w:w="556" w:type="dxa"/>
            <w:tcBorders>
              <w:top w:val="dotted" w:sz="4" w:space="0" w:color="auto"/>
              <w:left w:val="dotted" w:sz="4" w:space="0" w:color="auto"/>
              <w:bottom w:val="dotted" w:sz="4" w:space="0" w:color="auto"/>
              <w:right w:val="dotted" w:sz="4" w:space="0" w:color="auto"/>
            </w:tcBorders>
            <w:shd w:val="clear" w:color="auto" w:fill="auto"/>
          </w:tcPr>
          <w:p w14:paraId="300748B2" w14:textId="77777777" w:rsidR="00FB488E" w:rsidRDefault="00FB488E" w:rsidP="00E50908">
            <w:pPr>
              <w:spacing w:after="0" w:line="240" w:lineRule="auto"/>
              <w:jc w:val="center"/>
              <w:rPr>
                <w:rFonts w:ascii="Verdana" w:eastAsiaTheme="minorHAnsi" w:hAnsi="Verdana" w:cstheme="minorHAnsi"/>
                <w:sz w:val="16"/>
                <w:szCs w:val="16"/>
                <w:lang w:eastAsia="en-US"/>
              </w:rPr>
            </w:pPr>
            <w:r w:rsidRPr="00107CB8">
              <w:rPr>
                <w:rFonts w:ascii="Verdana" w:eastAsiaTheme="minorHAnsi" w:hAnsi="Verdana" w:cstheme="minorHAnsi"/>
                <w:sz w:val="20"/>
                <w:szCs w:val="20"/>
                <w:lang w:eastAsia="en-US"/>
              </w:rPr>
              <w:lastRenderedPageBreak/>
              <w:t>2</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227CA943" w14:textId="77777777" w:rsidR="00FB488E" w:rsidRPr="00947728" w:rsidRDefault="00FB488E" w:rsidP="00E50908">
            <w:pPr>
              <w:pStyle w:val="NormalnyWeb"/>
              <w:shd w:val="clear" w:color="auto" w:fill="FFFFFF"/>
              <w:rPr>
                <w:rFonts w:ascii="Verdana" w:eastAsiaTheme="minorHAnsi" w:hAnsi="Verdana" w:cstheme="minorHAnsi"/>
                <w:b/>
                <w:bCs/>
                <w:color w:val="C00000"/>
                <w:sz w:val="20"/>
                <w:szCs w:val="20"/>
                <w:lang w:eastAsia="en-US"/>
              </w:rPr>
            </w:pPr>
            <w:r>
              <w:rPr>
                <w:rFonts w:ascii="Verdana" w:eastAsiaTheme="minorHAnsi" w:hAnsi="Verdana" w:cstheme="minorHAnsi"/>
                <w:b/>
                <w:bCs/>
                <w:color w:val="C00000"/>
                <w:sz w:val="20"/>
                <w:szCs w:val="20"/>
                <w:lang w:eastAsia="en-US"/>
              </w:rPr>
              <w:t>KRZESŁO KONFERENCYJNE</w:t>
            </w:r>
          </w:p>
          <w:p w14:paraId="23762597"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Krzesło ma posiadać następujące parametry:</w:t>
            </w:r>
          </w:p>
          <w:p w14:paraId="068CD8D1"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Krzesło konferencyjne na czterech nogach połączonych ze sobą poprzeczką biegnącą po podłożu celem wzmocnienia konstrukcji i stabilności stelaża, wyposażone w stopki z tworzywa sztucznego z ślizgiem teflonowym zabezpieczające podłoże przed rysowaniem, nogi przednie stelaża połączone poziomą poprzeczką biegnącą pod przednią krawędzią siedziska krzesła</w:t>
            </w:r>
          </w:p>
          <w:p w14:paraId="64667DED"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Krzesło z możliwości</w:t>
            </w:r>
            <w:r>
              <w:rPr>
                <w:rFonts w:ascii="Verdana" w:hAnsi="Verdana"/>
                <w:sz w:val="16"/>
                <w:szCs w:val="16"/>
              </w:rPr>
              <w:t>ą</w:t>
            </w:r>
            <w:r w:rsidRPr="00260543">
              <w:rPr>
                <w:rFonts w:ascii="Verdana" w:hAnsi="Verdana"/>
                <w:sz w:val="16"/>
                <w:szCs w:val="16"/>
              </w:rPr>
              <w:t xml:space="preserve"> sztaplowania na dedykowanym wózku do 20 sztuk</w:t>
            </w:r>
          </w:p>
          <w:p w14:paraId="4AF9C92F"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Stelaż wykonany z pręta stalowego o przekroju okrągłym fi 11mm, malowany proszkowo na kolor metalik Ral 9006</w:t>
            </w:r>
          </w:p>
          <w:p w14:paraId="6BA7F2FA"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Siedzisko krzesła wykonane z polipropylenu, wyściełane pianką poliuretanową PU, tapicerowane tkaniną, w dolnej części wykończone maskownicą plastikową osłaniającą konstrukcję stelaża siedziska oraz stanowiącą ochronę siedzisk przy sztaplowaniu krzeseł</w:t>
            </w:r>
          </w:p>
          <w:p w14:paraId="25215808"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Oparcie krzesła wykonane z polipropylenu, wyściełane pianką poliuretanową PU, w całości tapicerowane tkaniną, nie dopuszcza się plastikowej maskownicy tylnej części oparcia</w:t>
            </w:r>
          </w:p>
          <w:p w14:paraId="0B3B0473"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Krzesło tapicerowane tkaniną o składzie 100% poliester Gramatura 320 g/m2; odporność na ścieranie 100 000 cykli Martindale'a (BS EN ISO 12947-2 lub równoważną); odporność na piling - 5 (EN ISO 13945-2 lub równoważną); trudnozapalność - papieros (EN 1021-1 lub równoważną), zapałka (EN 1021-2 lub równoważną); odporność na światło - 6 (EN ISO 105-B02 lub równoważną)</w:t>
            </w:r>
          </w:p>
          <w:p w14:paraId="72266593"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Kolorystyka krzeseł:</w:t>
            </w:r>
          </w:p>
          <w:p w14:paraId="4613A247"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a) zielony zbliżony do NCS S3060G50-Y</w:t>
            </w:r>
          </w:p>
          <w:p w14:paraId="7A454A97"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b) turkusowy zbliżony do NCS S4030-B50G</w:t>
            </w:r>
          </w:p>
          <w:p w14:paraId="4F4B8A07" w14:textId="77777777" w:rsidR="00FB488E" w:rsidRPr="00AB7767" w:rsidRDefault="00FB488E" w:rsidP="00E50908">
            <w:pPr>
              <w:pStyle w:val="NormalnyWeb"/>
              <w:shd w:val="clear" w:color="auto" w:fill="FFFFFF"/>
              <w:rPr>
                <w:rFonts w:ascii="Verdana" w:eastAsiaTheme="minorHAnsi" w:hAnsi="Verdana" w:cstheme="minorHAnsi"/>
                <w:sz w:val="16"/>
                <w:szCs w:val="16"/>
                <w:lang w:eastAsia="en-US"/>
              </w:rPr>
            </w:pPr>
            <w:r w:rsidRPr="00AB7767">
              <w:rPr>
                <w:rFonts w:ascii="Verdana" w:eastAsiaTheme="minorHAnsi" w:hAnsi="Verdana" w:cstheme="minorHAnsi"/>
                <w:sz w:val="16"/>
                <w:szCs w:val="16"/>
                <w:lang w:eastAsia="en-US"/>
              </w:rPr>
              <w:t>Rysunek poglądowy</w:t>
            </w:r>
            <w:r>
              <w:rPr>
                <w:rFonts w:ascii="Verdana" w:eastAsiaTheme="minorHAnsi" w:hAnsi="Verdana" w:cstheme="minorHAnsi"/>
                <w:sz w:val="16"/>
                <w:szCs w:val="16"/>
                <w:lang w:eastAsia="en-US"/>
              </w:rPr>
              <w:t xml:space="preserve"> wraz z wymiarami</w:t>
            </w:r>
            <w:r w:rsidRPr="00AB7767">
              <w:rPr>
                <w:rFonts w:ascii="Verdana" w:eastAsiaTheme="minorHAnsi" w:hAnsi="Verdana" w:cstheme="minorHAnsi"/>
                <w:sz w:val="16"/>
                <w:szCs w:val="16"/>
                <w:lang w:eastAsia="en-US"/>
              </w:rPr>
              <w:t>:</w:t>
            </w:r>
          </w:p>
          <w:p w14:paraId="1FFAFC19" w14:textId="77777777" w:rsidR="00FB488E" w:rsidRDefault="00FB488E" w:rsidP="00E50908">
            <w:pPr>
              <w:pStyle w:val="NormalnyWeb"/>
              <w:shd w:val="clear" w:color="auto" w:fill="FFFFFF"/>
              <w:jc w:val="center"/>
              <w:rPr>
                <w:rFonts w:ascii="Verdana" w:eastAsiaTheme="minorHAnsi" w:hAnsi="Verdana" w:cstheme="minorHAnsi"/>
                <w:sz w:val="16"/>
                <w:szCs w:val="16"/>
                <w:lang w:eastAsia="en-US"/>
              </w:rPr>
            </w:pPr>
            <w:r w:rsidRPr="00322B25">
              <w:rPr>
                <w:noProof/>
              </w:rPr>
              <w:lastRenderedPageBreak/>
              <w:drawing>
                <wp:inline distT="0" distB="0" distL="0" distR="0" wp14:anchorId="3F7BF88D" wp14:editId="11FB0341">
                  <wp:extent cx="2514600" cy="2119367"/>
                  <wp:effectExtent l="0" t="0" r="0" b="0"/>
                  <wp:docPr id="16150007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7994" cy="2130656"/>
                          </a:xfrm>
                          <a:prstGeom prst="rect">
                            <a:avLst/>
                          </a:prstGeom>
                          <a:noFill/>
                          <a:ln>
                            <a:noFill/>
                          </a:ln>
                        </pic:spPr>
                      </pic:pic>
                    </a:graphicData>
                  </a:graphic>
                </wp:inline>
              </w:drawing>
            </w:r>
          </w:p>
          <w:p w14:paraId="7AA5FE7B" w14:textId="77777777" w:rsidR="00FB488E" w:rsidRPr="00AB7767" w:rsidRDefault="00FB488E" w:rsidP="00E50908">
            <w:pPr>
              <w:pStyle w:val="NormalnyWeb"/>
              <w:shd w:val="clear" w:color="auto" w:fill="FFFFFF"/>
              <w:jc w:val="center"/>
              <w:rPr>
                <w:rFonts w:ascii="Verdana" w:eastAsiaTheme="minorHAnsi" w:hAnsi="Verdana" w:cstheme="minorHAnsi"/>
                <w:sz w:val="16"/>
                <w:szCs w:val="16"/>
                <w:lang w:eastAsia="en-US"/>
              </w:rPr>
            </w:pPr>
            <w:r w:rsidRPr="00322B25">
              <w:rPr>
                <w:noProof/>
              </w:rPr>
              <w:drawing>
                <wp:inline distT="0" distB="0" distL="0" distR="0" wp14:anchorId="65B899C5" wp14:editId="75F00D81">
                  <wp:extent cx="1466850" cy="1893335"/>
                  <wp:effectExtent l="0" t="0" r="0" b="0"/>
                  <wp:docPr id="45963859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9099" cy="1896238"/>
                          </a:xfrm>
                          <a:prstGeom prst="rect">
                            <a:avLst/>
                          </a:prstGeom>
                          <a:noFill/>
                          <a:ln>
                            <a:noFill/>
                          </a:ln>
                        </pic:spPr>
                      </pic:pic>
                    </a:graphicData>
                  </a:graphic>
                </wp:inline>
              </w:drawing>
            </w:r>
          </w:p>
          <w:p w14:paraId="4D20A5C0" w14:textId="77777777" w:rsidR="00FB488E" w:rsidRPr="00AB7767" w:rsidRDefault="00FB488E" w:rsidP="00E50908">
            <w:pPr>
              <w:spacing w:after="0" w:line="240" w:lineRule="auto"/>
              <w:jc w:val="center"/>
              <w:rPr>
                <w:rFonts w:ascii="Verdana" w:eastAsiaTheme="minorHAnsi" w:hAnsi="Verdana" w:cstheme="minorHAnsi"/>
                <w:sz w:val="16"/>
                <w:szCs w:val="16"/>
                <w:lang w:eastAsia="en-US"/>
              </w:rPr>
            </w:pP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78839455" w14:textId="77777777" w:rsidR="00FB488E" w:rsidRDefault="00FB488E" w:rsidP="00E50908">
            <w:pPr>
              <w:spacing w:after="0" w:line="240" w:lineRule="auto"/>
              <w:jc w:val="center"/>
              <w:rPr>
                <w:rFonts w:ascii="Verdana" w:eastAsiaTheme="minorHAnsi" w:hAnsi="Verdana" w:cstheme="minorHAnsi"/>
                <w:sz w:val="16"/>
                <w:szCs w:val="16"/>
                <w:lang w:eastAsia="en-US"/>
              </w:rPr>
            </w:pPr>
            <w:r w:rsidRPr="00E23120">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6ADE7C0F" w14:textId="77777777" w:rsidR="00FB488E"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20"/>
                <w:szCs w:val="20"/>
                <w:lang w:eastAsia="en-US"/>
              </w:rPr>
              <w:t>18</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744A3CF6"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5F11B0C3"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44B70B5F" w14:textId="77777777" w:rsidR="00FB488E" w:rsidRDefault="00FB488E" w:rsidP="00E50908">
            <w:pPr>
              <w:spacing w:after="0" w:line="240" w:lineRule="auto"/>
              <w:rPr>
                <w:rFonts w:ascii="Verdana" w:eastAsiaTheme="minorHAnsi" w:hAnsi="Verdana" w:cstheme="minorHAnsi"/>
                <w:sz w:val="16"/>
                <w:szCs w:val="16"/>
                <w:lang w:eastAsia="en-US"/>
              </w:rPr>
            </w:pPr>
          </w:p>
          <w:p w14:paraId="3D3C0FE2"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443A18CF"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03D69086"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5973178E" w14:textId="77777777" w:rsidR="00FB488E"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FB488E" w:rsidRPr="00E23120" w14:paraId="3B737466" w14:textId="77777777" w:rsidTr="00E50908">
        <w:tc>
          <w:tcPr>
            <w:tcW w:w="556" w:type="dxa"/>
            <w:tcBorders>
              <w:top w:val="dotted" w:sz="4" w:space="0" w:color="auto"/>
              <w:left w:val="dotted" w:sz="4" w:space="0" w:color="auto"/>
              <w:bottom w:val="dotted" w:sz="4" w:space="0" w:color="auto"/>
              <w:right w:val="dotted" w:sz="4" w:space="0" w:color="auto"/>
            </w:tcBorders>
            <w:shd w:val="clear" w:color="auto" w:fill="auto"/>
          </w:tcPr>
          <w:p w14:paraId="65ACBD27" w14:textId="77777777" w:rsidR="00FB488E" w:rsidRPr="00107CB8" w:rsidRDefault="00FB488E" w:rsidP="00E50908">
            <w:pPr>
              <w:spacing w:after="0" w:line="240" w:lineRule="auto"/>
              <w:jc w:val="center"/>
              <w:rPr>
                <w:rFonts w:ascii="Verdana" w:hAnsi="Verdana"/>
                <w:sz w:val="18"/>
                <w:szCs w:val="18"/>
              </w:rPr>
            </w:pPr>
            <w:r>
              <w:rPr>
                <w:rFonts w:ascii="Verdana" w:hAnsi="Verdana"/>
                <w:sz w:val="18"/>
                <w:szCs w:val="18"/>
              </w:rPr>
              <w:t>3</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2EE172C3" w14:textId="77777777" w:rsidR="00FB488E" w:rsidRPr="00947728" w:rsidRDefault="00FB488E" w:rsidP="00E50908">
            <w:pPr>
              <w:spacing w:after="0" w:line="240" w:lineRule="auto"/>
              <w:rPr>
                <w:rFonts w:ascii="Verdana" w:hAnsi="Verdana"/>
                <w:sz w:val="20"/>
                <w:szCs w:val="20"/>
              </w:rPr>
            </w:pPr>
            <w:r>
              <w:rPr>
                <w:rFonts w:ascii="Verdana" w:eastAsiaTheme="minorHAnsi" w:hAnsi="Verdana" w:cstheme="minorHAnsi"/>
                <w:b/>
                <w:bCs/>
                <w:color w:val="C00000"/>
                <w:sz w:val="20"/>
                <w:szCs w:val="20"/>
                <w:lang w:eastAsia="en-US"/>
              </w:rPr>
              <w:t>KRZESŁO W POMIESZCZENIU SOCJALNYM</w:t>
            </w:r>
          </w:p>
          <w:p w14:paraId="19FC6468"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Krzesło ma posiadać następujące parametry:</w:t>
            </w:r>
          </w:p>
          <w:p w14:paraId="02A49ACA"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wymiary:</w:t>
            </w:r>
          </w:p>
          <w:p w14:paraId="7FD2E2EA"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Wysokość krzesła 795 mm</w:t>
            </w:r>
          </w:p>
          <w:p w14:paraId="5858194E"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Szerokość krzesła 485 mm</w:t>
            </w:r>
          </w:p>
          <w:p w14:paraId="46CF9E47"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Głębokość krzesła 455 mm</w:t>
            </w:r>
          </w:p>
          <w:p w14:paraId="25F7D493"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Szerokość siedziska 407 mm</w:t>
            </w:r>
          </w:p>
          <w:p w14:paraId="2FA2C985"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Szerokość oparcia 397 mm</w:t>
            </w:r>
          </w:p>
          <w:p w14:paraId="1319BD0D"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Głębokość siedziska 420 mm</w:t>
            </w:r>
          </w:p>
          <w:p w14:paraId="5D764502"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Wysokość siedziska 455 mm</w:t>
            </w:r>
          </w:p>
          <w:p w14:paraId="1D423ACA"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Wysokość oparcia 345 mm</w:t>
            </w:r>
          </w:p>
          <w:p w14:paraId="10D621CA"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Krzesło powinno posiadać:</w:t>
            </w:r>
          </w:p>
          <w:p w14:paraId="01DB0406"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Krzesło przeznaczone do użytku wewnętrznego i zewnętrznego</w:t>
            </w:r>
          </w:p>
          <w:p w14:paraId="4A361227"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Funkcja sztaplowania minimum 7 sztuk</w:t>
            </w:r>
          </w:p>
          <w:p w14:paraId="17632FF3"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lastRenderedPageBreak/>
              <w:t>• Kubełkowe jednoelementowe siedzisko z oparciem wykonane polipropylenu . Oparcie w górnej części szerokie , a na wysokości lędźwi dużo węższe</w:t>
            </w:r>
          </w:p>
          <w:p w14:paraId="53333639"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Kubełek elastyczny, a oparcie powinno się mocno uginać pod naciskiem pleców</w:t>
            </w:r>
          </w:p>
          <w:p w14:paraId="6EB40458"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xml:space="preserve">• Krzesło w kolorze tworzywa zbliżonym do RAL 750-6 i zbliżonym do RAL 850-M </w:t>
            </w:r>
          </w:p>
          <w:p w14:paraId="0B17836E"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Stelaż czteronożny wykonany z syntetycznego wzmocnionego włóknem szklanym materiału</w:t>
            </w:r>
          </w:p>
          <w:p w14:paraId="2019D653"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Nogi zwężające się ku dołowi</w:t>
            </w:r>
          </w:p>
          <w:p w14:paraId="1A3FECF2"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Stelaż zakończony plastikowymi stopkami</w:t>
            </w:r>
          </w:p>
          <w:p w14:paraId="2171BBA2" w14:textId="77777777" w:rsidR="00FB488E" w:rsidRPr="00260543" w:rsidRDefault="00FB488E" w:rsidP="00E50908">
            <w:pPr>
              <w:spacing w:after="0" w:line="240" w:lineRule="auto"/>
              <w:rPr>
                <w:rFonts w:ascii="Verdana" w:hAnsi="Verdana"/>
                <w:sz w:val="16"/>
                <w:szCs w:val="16"/>
              </w:rPr>
            </w:pPr>
            <w:r w:rsidRPr="00260543">
              <w:rPr>
                <w:rFonts w:ascii="Verdana" w:hAnsi="Verdana"/>
                <w:sz w:val="16"/>
                <w:szCs w:val="16"/>
              </w:rPr>
              <w:t>• Tylne nogi o większym rozstawie niż przednie</w:t>
            </w:r>
          </w:p>
          <w:p w14:paraId="233806C7" w14:textId="77777777" w:rsidR="00FB488E" w:rsidRDefault="00FB488E" w:rsidP="00E50908">
            <w:pPr>
              <w:pStyle w:val="NormalnyWeb"/>
              <w:shd w:val="clear" w:color="auto" w:fill="FFFFFF"/>
              <w:jc w:val="both"/>
              <w:rPr>
                <w:rFonts w:ascii="Verdana" w:eastAsiaTheme="minorHAnsi" w:hAnsi="Verdana" w:cstheme="minorHAnsi"/>
                <w:sz w:val="16"/>
                <w:szCs w:val="16"/>
                <w:lang w:eastAsia="en-US"/>
              </w:rPr>
            </w:pPr>
            <w:r w:rsidRPr="00AB7767">
              <w:rPr>
                <w:rFonts w:ascii="Verdana" w:eastAsiaTheme="minorHAnsi" w:hAnsi="Verdana" w:cstheme="minorHAnsi"/>
                <w:sz w:val="16"/>
                <w:szCs w:val="16"/>
                <w:lang w:eastAsia="en-US"/>
              </w:rPr>
              <w:t>Rysunek poglądowy:</w:t>
            </w:r>
          </w:p>
          <w:p w14:paraId="3768BA5D" w14:textId="77777777" w:rsidR="00FB488E" w:rsidRDefault="00FB488E" w:rsidP="00E50908">
            <w:pPr>
              <w:pStyle w:val="NormalnyWeb"/>
              <w:shd w:val="clear" w:color="auto" w:fill="FFFFFF"/>
              <w:jc w:val="center"/>
              <w:rPr>
                <w:rFonts w:ascii="Verdana" w:eastAsiaTheme="minorHAnsi" w:hAnsi="Verdana" w:cstheme="minorHAnsi"/>
                <w:sz w:val="16"/>
                <w:szCs w:val="16"/>
                <w:lang w:eastAsia="en-US"/>
              </w:rPr>
            </w:pPr>
          </w:p>
          <w:p w14:paraId="47C252DB" w14:textId="77777777" w:rsidR="00FB488E" w:rsidRDefault="00FB488E" w:rsidP="00E5090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drawing>
                <wp:inline distT="0" distB="0" distL="0" distR="0" wp14:anchorId="15430022" wp14:editId="4668CBFA">
                  <wp:extent cx="1981200" cy="1548765"/>
                  <wp:effectExtent l="0" t="0" r="0" b="0"/>
                  <wp:docPr id="895662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0" cy="1548765"/>
                          </a:xfrm>
                          <a:prstGeom prst="rect">
                            <a:avLst/>
                          </a:prstGeom>
                          <a:noFill/>
                        </pic:spPr>
                      </pic:pic>
                    </a:graphicData>
                  </a:graphic>
                </wp:inline>
              </w:drawing>
            </w:r>
          </w:p>
          <w:p w14:paraId="04F189EF" w14:textId="77777777" w:rsidR="00FB488E" w:rsidRDefault="00FB488E" w:rsidP="00E50908">
            <w:pPr>
              <w:pStyle w:val="NormalnyWeb"/>
              <w:shd w:val="clear" w:color="auto" w:fill="FFFFFF"/>
              <w:jc w:val="center"/>
              <w:rPr>
                <w:rFonts w:ascii="Verdana" w:eastAsiaTheme="minorHAnsi" w:hAnsi="Verdana" w:cstheme="minorHAnsi"/>
                <w:sz w:val="16"/>
                <w:szCs w:val="16"/>
                <w:lang w:eastAsia="en-US"/>
              </w:rPr>
            </w:pPr>
          </w:p>
          <w:p w14:paraId="4145384B" w14:textId="77777777" w:rsidR="00FB488E" w:rsidRPr="002C5EB4" w:rsidRDefault="00FB488E" w:rsidP="00E50908">
            <w:pPr>
              <w:pStyle w:val="NormalnyWeb"/>
              <w:shd w:val="clear" w:color="auto" w:fill="FFFFFF"/>
              <w:jc w:val="center"/>
              <w:rPr>
                <w:rFonts w:ascii="Verdana" w:eastAsiaTheme="minorHAnsi" w:hAnsi="Verdana" w:cstheme="minorHAnsi"/>
                <w:sz w:val="16"/>
                <w:szCs w:val="16"/>
                <w:lang w:eastAsia="en-US"/>
              </w:rPr>
            </w:pPr>
            <w:r>
              <w:rPr>
                <w:noProof/>
              </w:rPr>
              <w:drawing>
                <wp:inline distT="0" distB="0" distL="0" distR="0" wp14:anchorId="3D66156E" wp14:editId="1050EE1D">
                  <wp:extent cx="1095375" cy="1547435"/>
                  <wp:effectExtent l="0" t="0" r="0" b="0"/>
                  <wp:docPr id="441063717" name="Obraz 2" descr="split | plastikowe krzesła zewnętrzne | bejot - Bej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lit | plastikowe krzesła zewnętrzne | bejot - Bej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8060" cy="1551227"/>
                          </a:xfrm>
                          <a:prstGeom prst="rect">
                            <a:avLst/>
                          </a:prstGeom>
                          <a:noFill/>
                          <a:ln>
                            <a:noFill/>
                          </a:ln>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178D5E01" w14:textId="77777777" w:rsidR="00FB488E" w:rsidRPr="00E23120" w:rsidRDefault="00FB488E" w:rsidP="00E50908">
            <w:pPr>
              <w:spacing w:after="0" w:line="240" w:lineRule="auto"/>
              <w:jc w:val="center"/>
              <w:rPr>
                <w:rFonts w:ascii="Verdana" w:eastAsiaTheme="minorHAnsi" w:hAnsi="Verdana" w:cstheme="minorHAnsi"/>
                <w:b/>
                <w:bCs/>
                <w:sz w:val="20"/>
                <w:szCs w:val="20"/>
                <w:lang w:eastAsia="en-US"/>
              </w:rPr>
            </w:pPr>
            <w:r w:rsidRPr="00E23120">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255C0E27" w14:textId="77777777" w:rsidR="00FB488E" w:rsidRPr="002C5EB4" w:rsidRDefault="00FB488E" w:rsidP="00E50908">
            <w:pPr>
              <w:spacing w:after="0" w:line="240" w:lineRule="auto"/>
              <w:jc w:val="center"/>
              <w:rPr>
                <w:rFonts w:ascii="Verdana" w:eastAsiaTheme="minorHAnsi" w:hAnsi="Verdana" w:cstheme="minorHAnsi"/>
                <w:b/>
                <w:bCs/>
                <w:sz w:val="16"/>
                <w:szCs w:val="16"/>
                <w:lang w:eastAsia="en-US"/>
              </w:rPr>
            </w:pPr>
            <w:r>
              <w:rPr>
                <w:rFonts w:ascii="Verdana" w:eastAsiaTheme="minorHAnsi" w:hAnsi="Verdana" w:cstheme="minorHAnsi"/>
                <w:b/>
                <w:bCs/>
                <w:sz w:val="18"/>
                <w:szCs w:val="18"/>
                <w:lang w:eastAsia="en-US"/>
              </w:rPr>
              <w:t>1</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5797B413"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71E428CC"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58FE0987" w14:textId="77777777" w:rsidR="00FB488E" w:rsidRDefault="00FB488E" w:rsidP="00E50908">
            <w:pPr>
              <w:spacing w:after="0" w:line="240" w:lineRule="auto"/>
              <w:rPr>
                <w:rFonts w:ascii="Verdana" w:eastAsiaTheme="minorHAnsi" w:hAnsi="Verdana" w:cstheme="minorHAnsi"/>
                <w:sz w:val="16"/>
                <w:szCs w:val="16"/>
                <w:lang w:eastAsia="en-US"/>
              </w:rPr>
            </w:pPr>
          </w:p>
          <w:p w14:paraId="24C05DC8"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02DA7E0D"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13227BA3"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2CEDD790" w14:textId="77777777" w:rsidR="00FB488E"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FB488E" w:rsidRPr="00E23120" w14:paraId="34FC5E80" w14:textId="77777777" w:rsidTr="00E50908">
        <w:tc>
          <w:tcPr>
            <w:tcW w:w="556" w:type="dxa"/>
            <w:tcBorders>
              <w:top w:val="dotted" w:sz="4" w:space="0" w:color="auto"/>
              <w:left w:val="dotted" w:sz="4" w:space="0" w:color="auto"/>
              <w:bottom w:val="dotted" w:sz="4" w:space="0" w:color="auto"/>
              <w:right w:val="dotted" w:sz="4" w:space="0" w:color="auto"/>
            </w:tcBorders>
            <w:shd w:val="clear" w:color="auto" w:fill="auto"/>
          </w:tcPr>
          <w:p w14:paraId="574532A9" w14:textId="77777777" w:rsidR="00FB488E" w:rsidRPr="00107CB8" w:rsidRDefault="00FB488E" w:rsidP="00E50908">
            <w:pPr>
              <w:spacing w:after="0" w:line="240" w:lineRule="auto"/>
              <w:jc w:val="center"/>
              <w:rPr>
                <w:rFonts w:ascii="Verdana" w:hAnsi="Verdana"/>
                <w:sz w:val="18"/>
                <w:szCs w:val="18"/>
              </w:rPr>
            </w:pPr>
            <w:r>
              <w:rPr>
                <w:rFonts w:ascii="Verdana" w:hAnsi="Verdana"/>
                <w:sz w:val="18"/>
                <w:szCs w:val="18"/>
              </w:rPr>
              <w:t>4</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14B573C9" w14:textId="77777777" w:rsidR="00FB488E" w:rsidRPr="002C5EB4" w:rsidRDefault="00FB488E" w:rsidP="00E50908">
            <w:pPr>
              <w:spacing w:after="0" w:line="240" w:lineRule="auto"/>
              <w:jc w:val="both"/>
              <w:rPr>
                <w:rFonts w:ascii="Verdana" w:hAnsi="Verdana"/>
                <w:sz w:val="20"/>
                <w:szCs w:val="20"/>
              </w:rPr>
            </w:pPr>
            <w:r>
              <w:rPr>
                <w:rFonts w:ascii="Verdana" w:eastAsiaTheme="minorHAnsi" w:hAnsi="Verdana" w:cstheme="minorHAnsi"/>
                <w:b/>
                <w:bCs/>
                <w:color w:val="C00000"/>
                <w:sz w:val="20"/>
                <w:szCs w:val="20"/>
                <w:lang w:eastAsia="en-US"/>
              </w:rPr>
              <w:t>SOFA 2-OSOBOWA W PŁOZACH</w:t>
            </w:r>
          </w:p>
          <w:p w14:paraId="10279933" w14:textId="77777777" w:rsidR="00FB488E" w:rsidRPr="00260543" w:rsidRDefault="00FB488E" w:rsidP="00E50908">
            <w:pPr>
              <w:spacing w:after="0" w:line="240" w:lineRule="auto"/>
              <w:jc w:val="both"/>
              <w:rPr>
                <w:rFonts w:ascii="Verdana" w:hAnsi="Verdana"/>
                <w:sz w:val="16"/>
                <w:szCs w:val="16"/>
              </w:rPr>
            </w:pPr>
            <w:r w:rsidRPr="00260543">
              <w:rPr>
                <w:rFonts w:ascii="Verdana" w:hAnsi="Verdana"/>
                <w:sz w:val="16"/>
                <w:szCs w:val="16"/>
              </w:rPr>
              <w:t>Sofa ma posiadać następujące parametry:</w:t>
            </w:r>
          </w:p>
          <w:p w14:paraId="5A2CEF53" w14:textId="77777777" w:rsidR="00FB488E" w:rsidRPr="00260543" w:rsidRDefault="00FB488E" w:rsidP="00E50908">
            <w:pPr>
              <w:spacing w:after="0" w:line="240" w:lineRule="auto"/>
              <w:jc w:val="both"/>
              <w:rPr>
                <w:rFonts w:ascii="Verdana" w:hAnsi="Verdana"/>
                <w:sz w:val="16"/>
                <w:szCs w:val="16"/>
              </w:rPr>
            </w:pPr>
            <w:r w:rsidRPr="00260543">
              <w:rPr>
                <w:rFonts w:ascii="Verdana" w:hAnsi="Verdana"/>
                <w:sz w:val="16"/>
                <w:szCs w:val="16"/>
              </w:rPr>
              <w:t xml:space="preserve">• Sofa gościnna na stelażu stalowym o przekroju 16mm typu V (na czterech nogach połączonych ze sobą poprzeczką biegnącą po podłożu celem wzmocnienia konstrukcji w ramach jednej strony sofy oraz poprzeczką łączącą obie strony stelaża celem poprawy jego stabilności, wyposażone w stopki zabezpieczające podłoże </w:t>
            </w:r>
            <w:r w:rsidRPr="00260543">
              <w:rPr>
                <w:rFonts w:ascii="Verdana" w:hAnsi="Verdana"/>
                <w:sz w:val="16"/>
                <w:szCs w:val="16"/>
              </w:rPr>
              <w:lastRenderedPageBreak/>
              <w:t>przed rysowaniem), giętym bez zmiany przekroju profilu w miejscach gięcia.</w:t>
            </w:r>
          </w:p>
          <w:p w14:paraId="08E62D08" w14:textId="77777777" w:rsidR="00FB488E" w:rsidRPr="00260543" w:rsidRDefault="00FB488E" w:rsidP="00E50908">
            <w:pPr>
              <w:spacing w:after="0" w:line="240" w:lineRule="auto"/>
              <w:jc w:val="both"/>
              <w:rPr>
                <w:rFonts w:ascii="Verdana" w:hAnsi="Verdana"/>
                <w:sz w:val="16"/>
                <w:szCs w:val="16"/>
              </w:rPr>
            </w:pPr>
            <w:r w:rsidRPr="00260543">
              <w:rPr>
                <w:rFonts w:ascii="Verdana" w:hAnsi="Verdana"/>
                <w:sz w:val="16"/>
                <w:szCs w:val="16"/>
              </w:rPr>
              <w:t>• Całość stelaża malowana proszkowo, na kolor RAL 9006</w:t>
            </w:r>
          </w:p>
          <w:p w14:paraId="015A3246" w14:textId="77777777" w:rsidR="00FB488E" w:rsidRPr="00260543" w:rsidRDefault="00FB488E" w:rsidP="00E50908">
            <w:pPr>
              <w:spacing w:after="0" w:line="240" w:lineRule="auto"/>
              <w:jc w:val="both"/>
              <w:rPr>
                <w:rFonts w:ascii="Verdana" w:hAnsi="Verdana"/>
                <w:sz w:val="16"/>
                <w:szCs w:val="16"/>
              </w:rPr>
            </w:pPr>
            <w:r w:rsidRPr="00260543">
              <w:rPr>
                <w:rFonts w:ascii="Verdana" w:hAnsi="Verdana"/>
                <w:sz w:val="16"/>
                <w:szCs w:val="16"/>
              </w:rPr>
              <w:t>• Oparcie i siedzisko sofy w kształcie jednolitego kubełka z podłokietnikami.</w:t>
            </w:r>
          </w:p>
          <w:p w14:paraId="7C475AE7" w14:textId="77777777" w:rsidR="00FB488E" w:rsidRPr="00260543" w:rsidRDefault="00FB488E" w:rsidP="00E50908">
            <w:pPr>
              <w:spacing w:after="0" w:line="240" w:lineRule="auto"/>
              <w:jc w:val="both"/>
              <w:rPr>
                <w:rFonts w:ascii="Verdana" w:hAnsi="Verdana"/>
                <w:sz w:val="16"/>
                <w:szCs w:val="16"/>
              </w:rPr>
            </w:pPr>
            <w:r w:rsidRPr="00260543">
              <w:rPr>
                <w:rFonts w:ascii="Verdana" w:hAnsi="Verdana"/>
                <w:sz w:val="16"/>
                <w:szCs w:val="16"/>
              </w:rPr>
              <w:t>• Kubełek posiada konstrukcję metalową, oblaną pianką poliuretanową, wykonaną w technologii pianek wylewanych w formach o gęstość 75 kg/m3.</w:t>
            </w:r>
          </w:p>
          <w:p w14:paraId="587747F4" w14:textId="77777777" w:rsidR="00FB488E" w:rsidRPr="00260543" w:rsidRDefault="00FB488E" w:rsidP="00E50908">
            <w:pPr>
              <w:spacing w:after="0" w:line="240" w:lineRule="auto"/>
              <w:jc w:val="both"/>
              <w:rPr>
                <w:rFonts w:ascii="Verdana" w:hAnsi="Verdana"/>
                <w:sz w:val="16"/>
                <w:szCs w:val="16"/>
              </w:rPr>
            </w:pPr>
            <w:r w:rsidRPr="00260543">
              <w:rPr>
                <w:rFonts w:ascii="Verdana" w:hAnsi="Verdana"/>
                <w:sz w:val="16"/>
                <w:szCs w:val="16"/>
              </w:rPr>
              <w:t>• Pianki sofy wykonane w technologii pianek trudnopalnych.</w:t>
            </w:r>
          </w:p>
          <w:p w14:paraId="73104091" w14:textId="77777777" w:rsidR="00FB488E" w:rsidRPr="00260543" w:rsidRDefault="00FB488E" w:rsidP="00E50908">
            <w:pPr>
              <w:spacing w:after="0" w:line="240" w:lineRule="auto"/>
              <w:jc w:val="both"/>
              <w:rPr>
                <w:rFonts w:ascii="Verdana" w:hAnsi="Verdana"/>
                <w:sz w:val="16"/>
                <w:szCs w:val="16"/>
              </w:rPr>
            </w:pPr>
            <w:r w:rsidRPr="00260543">
              <w:rPr>
                <w:rFonts w:ascii="Verdana" w:hAnsi="Verdana"/>
                <w:sz w:val="16"/>
                <w:szCs w:val="16"/>
              </w:rPr>
              <w:t>• Sofa tapicerowana tkaniną o składzie 100% poliester Gramatura 320 g/m2; odporność na ścieranie 100 000 cykli Martindale'a (BS EN ISO 12947-2 lub równoważną); odporność na piling - 5 (EN ISO 13945-2 lub równoważną); trudnozapalność - papieros (EN 1021-1 lub równoważną), zapałka (EN 1021-2 lub równoważną);</w:t>
            </w:r>
          </w:p>
          <w:p w14:paraId="5189EE37" w14:textId="77777777" w:rsidR="00FB488E" w:rsidRPr="00260543" w:rsidRDefault="00FB488E" w:rsidP="00E50908">
            <w:pPr>
              <w:spacing w:after="0" w:line="240" w:lineRule="auto"/>
              <w:jc w:val="both"/>
              <w:rPr>
                <w:rFonts w:ascii="Verdana" w:hAnsi="Verdana"/>
                <w:sz w:val="16"/>
                <w:szCs w:val="16"/>
              </w:rPr>
            </w:pPr>
            <w:r w:rsidRPr="00260543">
              <w:rPr>
                <w:rFonts w:ascii="Verdana" w:hAnsi="Verdana"/>
                <w:sz w:val="16"/>
                <w:szCs w:val="16"/>
              </w:rPr>
              <w:t>Kolorystyka:</w:t>
            </w:r>
          </w:p>
          <w:p w14:paraId="3384916B" w14:textId="77777777" w:rsidR="00FB488E" w:rsidRPr="00260543" w:rsidRDefault="00FB488E" w:rsidP="00E50908">
            <w:pPr>
              <w:spacing w:after="0" w:line="240" w:lineRule="auto"/>
              <w:jc w:val="both"/>
              <w:rPr>
                <w:rFonts w:ascii="Verdana" w:hAnsi="Verdana"/>
                <w:sz w:val="16"/>
                <w:szCs w:val="16"/>
              </w:rPr>
            </w:pPr>
            <w:r w:rsidRPr="00260543">
              <w:rPr>
                <w:rFonts w:ascii="Verdana" w:hAnsi="Verdana"/>
                <w:sz w:val="16"/>
                <w:szCs w:val="16"/>
              </w:rPr>
              <w:t>- pomarańczowy zbliżony do RAL 0806060</w:t>
            </w:r>
          </w:p>
          <w:p w14:paraId="7FCB7CC0" w14:textId="77777777" w:rsidR="00FB488E" w:rsidRPr="00AB7767" w:rsidRDefault="00FB488E" w:rsidP="00E50908">
            <w:pPr>
              <w:pStyle w:val="NormalnyWeb"/>
              <w:shd w:val="clear" w:color="auto" w:fill="FFFFFF"/>
              <w:jc w:val="both"/>
              <w:rPr>
                <w:rFonts w:ascii="Verdana" w:eastAsiaTheme="minorHAnsi" w:hAnsi="Verdana" w:cstheme="minorHAnsi"/>
                <w:sz w:val="16"/>
                <w:szCs w:val="16"/>
                <w:lang w:eastAsia="en-US"/>
              </w:rPr>
            </w:pPr>
            <w:r w:rsidRPr="00AB7767">
              <w:rPr>
                <w:rFonts w:ascii="Verdana" w:eastAsiaTheme="minorHAnsi" w:hAnsi="Verdana" w:cstheme="minorHAnsi"/>
                <w:sz w:val="16"/>
                <w:szCs w:val="16"/>
                <w:lang w:eastAsia="en-US"/>
              </w:rPr>
              <w:t>Rysunek poglądowy</w:t>
            </w:r>
            <w:r>
              <w:rPr>
                <w:rFonts w:ascii="Verdana" w:eastAsiaTheme="minorHAnsi" w:hAnsi="Verdana" w:cstheme="minorHAnsi"/>
                <w:sz w:val="16"/>
                <w:szCs w:val="16"/>
                <w:lang w:eastAsia="en-US"/>
              </w:rPr>
              <w:t xml:space="preserve"> wraz z wymiarami</w:t>
            </w:r>
            <w:r w:rsidRPr="00AB7767">
              <w:rPr>
                <w:rFonts w:ascii="Verdana" w:eastAsiaTheme="minorHAnsi" w:hAnsi="Verdana" w:cstheme="minorHAnsi"/>
                <w:sz w:val="16"/>
                <w:szCs w:val="16"/>
                <w:lang w:eastAsia="en-US"/>
              </w:rPr>
              <w:t>:</w:t>
            </w:r>
          </w:p>
          <w:p w14:paraId="3C7DCB82" w14:textId="77777777" w:rsidR="00FB488E" w:rsidRDefault="00FB488E" w:rsidP="00E50908">
            <w:pPr>
              <w:pStyle w:val="NormalnyWeb"/>
              <w:shd w:val="clear" w:color="auto" w:fill="FFFFFF"/>
              <w:jc w:val="center"/>
              <w:rPr>
                <w:rFonts w:ascii="Verdana" w:eastAsiaTheme="minorHAnsi" w:hAnsi="Verdana" w:cstheme="minorHAnsi"/>
                <w:sz w:val="16"/>
                <w:szCs w:val="16"/>
                <w:lang w:eastAsia="en-US"/>
              </w:rPr>
            </w:pPr>
          </w:p>
          <w:p w14:paraId="40F51A82" w14:textId="77777777" w:rsidR="00FB488E" w:rsidRDefault="00FB488E" w:rsidP="00E5090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drawing>
                <wp:inline distT="0" distB="0" distL="0" distR="0" wp14:anchorId="0BCB7726" wp14:editId="17A6B184">
                  <wp:extent cx="2451100" cy="1518285"/>
                  <wp:effectExtent l="0" t="0" r="6350" b="5715"/>
                  <wp:docPr id="20628776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1100" cy="1518285"/>
                          </a:xfrm>
                          <a:prstGeom prst="rect">
                            <a:avLst/>
                          </a:prstGeom>
                          <a:noFill/>
                        </pic:spPr>
                      </pic:pic>
                    </a:graphicData>
                  </a:graphic>
                </wp:inline>
              </w:drawing>
            </w:r>
          </w:p>
          <w:p w14:paraId="1606D6BA" w14:textId="77777777" w:rsidR="00FB488E" w:rsidRDefault="00FB488E" w:rsidP="00E5090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drawing>
                <wp:inline distT="0" distB="0" distL="0" distR="0" wp14:anchorId="70F4DE15" wp14:editId="7CF8B041">
                  <wp:extent cx="1572895" cy="1188720"/>
                  <wp:effectExtent l="0" t="0" r="8255" b="0"/>
                  <wp:docPr id="169246089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2895" cy="1188720"/>
                          </a:xfrm>
                          <a:prstGeom prst="rect">
                            <a:avLst/>
                          </a:prstGeom>
                          <a:noFill/>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1F686DD2" w14:textId="77777777" w:rsidR="00FB488E" w:rsidRPr="00E23120" w:rsidRDefault="00FB488E" w:rsidP="00E50908">
            <w:pPr>
              <w:spacing w:after="0" w:line="240" w:lineRule="auto"/>
              <w:jc w:val="center"/>
              <w:rPr>
                <w:rFonts w:ascii="Verdana" w:eastAsiaTheme="minorHAnsi" w:hAnsi="Verdana" w:cstheme="minorHAnsi"/>
                <w:b/>
                <w:bCs/>
                <w:sz w:val="20"/>
                <w:szCs w:val="20"/>
                <w:lang w:eastAsia="en-US"/>
              </w:rPr>
            </w:pPr>
            <w:r w:rsidRPr="00E23120">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0449D960" w14:textId="77777777" w:rsidR="00FB488E"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18"/>
                <w:szCs w:val="18"/>
                <w:lang w:eastAsia="en-US"/>
              </w:rPr>
              <w:t>1</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024E150"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41E47EB2"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75DD5B30" w14:textId="77777777" w:rsidR="00FB488E" w:rsidRDefault="00FB488E" w:rsidP="00E50908">
            <w:pPr>
              <w:spacing w:after="0" w:line="240" w:lineRule="auto"/>
              <w:rPr>
                <w:rFonts w:ascii="Verdana" w:eastAsiaTheme="minorHAnsi" w:hAnsi="Verdana" w:cstheme="minorHAnsi"/>
                <w:sz w:val="16"/>
                <w:szCs w:val="16"/>
                <w:lang w:eastAsia="en-US"/>
              </w:rPr>
            </w:pPr>
          </w:p>
          <w:p w14:paraId="48002930"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4938EDE1"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280AA99B"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3C19631F" w14:textId="77777777" w:rsidR="00FB488E"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FB488E" w:rsidRPr="00E23120" w14:paraId="57C20588" w14:textId="77777777" w:rsidTr="00E50908">
        <w:tc>
          <w:tcPr>
            <w:tcW w:w="556" w:type="dxa"/>
            <w:tcBorders>
              <w:top w:val="dotted" w:sz="4" w:space="0" w:color="auto"/>
              <w:left w:val="dotted" w:sz="4" w:space="0" w:color="auto"/>
              <w:bottom w:val="dotted" w:sz="4" w:space="0" w:color="auto"/>
              <w:right w:val="dotted" w:sz="4" w:space="0" w:color="auto"/>
            </w:tcBorders>
            <w:shd w:val="clear" w:color="auto" w:fill="auto"/>
          </w:tcPr>
          <w:p w14:paraId="50C21DDB" w14:textId="77777777" w:rsidR="00FB488E" w:rsidRPr="00107CB8" w:rsidRDefault="00FB488E" w:rsidP="00E50908">
            <w:pPr>
              <w:spacing w:after="0" w:line="240" w:lineRule="auto"/>
              <w:jc w:val="center"/>
              <w:rPr>
                <w:rFonts w:ascii="Verdana" w:hAnsi="Verdana"/>
                <w:sz w:val="18"/>
                <w:szCs w:val="18"/>
              </w:rPr>
            </w:pPr>
            <w:r>
              <w:rPr>
                <w:rFonts w:ascii="Verdana" w:hAnsi="Verdana"/>
                <w:sz w:val="18"/>
                <w:szCs w:val="18"/>
              </w:rPr>
              <w:t>5</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42002DBB" w14:textId="77777777" w:rsidR="00FB488E" w:rsidRPr="00947728" w:rsidRDefault="00FB488E" w:rsidP="00E50908">
            <w:pPr>
              <w:spacing w:after="0" w:line="240" w:lineRule="auto"/>
              <w:rPr>
                <w:rFonts w:ascii="Verdana" w:hAnsi="Verdana"/>
                <w:b/>
                <w:color w:val="C00000"/>
                <w:sz w:val="18"/>
                <w:szCs w:val="18"/>
              </w:rPr>
            </w:pPr>
            <w:r>
              <w:rPr>
                <w:rFonts w:ascii="Verdana" w:hAnsi="Verdana"/>
                <w:b/>
                <w:color w:val="C00000"/>
                <w:sz w:val="18"/>
                <w:szCs w:val="18"/>
              </w:rPr>
              <w:t>BIURKO</w:t>
            </w:r>
          </w:p>
          <w:p w14:paraId="1BE72A3D" w14:textId="77777777" w:rsidR="00FB488E" w:rsidRPr="000D5AA5" w:rsidRDefault="00FB488E" w:rsidP="00E50908">
            <w:pPr>
              <w:spacing w:after="0" w:line="240" w:lineRule="auto"/>
              <w:rPr>
                <w:rFonts w:ascii="Verdana" w:hAnsi="Verdana"/>
                <w:b/>
                <w:sz w:val="16"/>
                <w:szCs w:val="16"/>
              </w:rPr>
            </w:pPr>
            <w:r w:rsidRPr="00947728">
              <w:rPr>
                <w:rFonts w:ascii="Verdana" w:hAnsi="Verdana"/>
                <w:sz w:val="16"/>
                <w:szCs w:val="16"/>
              </w:rPr>
              <w:t xml:space="preserve">WYMIARY: </w:t>
            </w:r>
            <w:r w:rsidRPr="000D5AA5">
              <w:rPr>
                <w:rFonts w:ascii="Verdana" w:hAnsi="Verdana"/>
                <w:sz w:val="16"/>
                <w:szCs w:val="16"/>
              </w:rPr>
              <w:t xml:space="preserve">1600x700x740 mm </w:t>
            </w:r>
          </w:p>
          <w:p w14:paraId="0E4C2EB2" w14:textId="77777777" w:rsidR="00FB488E" w:rsidRPr="000D5AA5" w:rsidRDefault="00FB488E" w:rsidP="00E50908">
            <w:pPr>
              <w:spacing w:after="0" w:line="240" w:lineRule="auto"/>
              <w:rPr>
                <w:rFonts w:ascii="Verdana" w:hAnsi="Verdana"/>
                <w:sz w:val="16"/>
                <w:szCs w:val="16"/>
              </w:rPr>
            </w:pPr>
            <w:r w:rsidRPr="000D5AA5">
              <w:rPr>
                <w:rFonts w:ascii="Verdana" w:hAnsi="Verdana"/>
                <w:sz w:val="16"/>
                <w:szCs w:val="16"/>
              </w:rPr>
              <w:t>Kolorystyka: stelaż – beżowy ( RAL 060 80 05, blat akacja Egger H1277 ST9 lub zbliżony)</w:t>
            </w:r>
          </w:p>
          <w:p w14:paraId="1BA80F8C" w14:textId="77777777" w:rsidR="00FB488E" w:rsidRPr="000D5AA5" w:rsidRDefault="00FB488E" w:rsidP="00E50908">
            <w:pPr>
              <w:spacing w:after="0" w:line="240" w:lineRule="auto"/>
              <w:jc w:val="both"/>
              <w:rPr>
                <w:rFonts w:ascii="Verdana" w:hAnsi="Verdana"/>
                <w:sz w:val="16"/>
                <w:szCs w:val="16"/>
              </w:rPr>
            </w:pPr>
            <w:r w:rsidRPr="000D5AA5">
              <w:rPr>
                <w:rFonts w:ascii="Verdana" w:hAnsi="Verdana"/>
                <w:sz w:val="16"/>
                <w:szCs w:val="16"/>
              </w:rPr>
              <w:t xml:space="preserve"> Blat biurka ma być wykonany z płyty wiórowej, trójwarstwowej, melaminowanej o grubości minimum 28 mm. Obrzeża płyty blatu mają być okleinowane doklejką ABS o grubości 2 mm. Wszystkie </w:t>
            </w:r>
            <w:r w:rsidRPr="000D5AA5">
              <w:rPr>
                <w:rFonts w:ascii="Verdana" w:hAnsi="Verdana"/>
                <w:sz w:val="16"/>
                <w:szCs w:val="16"/>
              </w:rPr>
              <w:lastRenderedPageBreak/>
              <w:t>wąskie płaszczyzny blatu biurka powinny być zabezpieczone doklejką przyklejoną za pomocą kleju poliuretanowego PUR, który ma trwale zabezpieczyć krawędzie przed szkodliwym działaniem wilgoci oraz wysokiej temperatury. Wskazana technologia ma gwarantować wodoodporne połączenie obrzeża z płytą. Płyta wiórowa ma spełniać wymagania normy PN EN 14322 lub równoważną, emisja formaldehydu ma odpowiadać klasie E1. W blacie biurka mają być osadzone cztery mufy metalowe z gwintem do przykręcenia stelażu biurka (nie dopuszcza się rozwiązań w postaci muf wykonanych z tworzywa sztucznego lub wkrętów – aby zastosowany system umożliwiał wielokrotny montaż i demontaż blatu). W blatach biurek należy przewidzieć przelot kablowy, okrągły, fi80 oraz pod każdym biurkiem kanał kablowy.</w:t>
            </w:r>
          </w:p>
          <w:p w14:paraId="19694022" w14:textId="77777777" w:rsidR="00FB488E" w:rsidRDefault="00FB488E" w:rsidP="00E50908">
            <w:pPr>
              <w:pStyle w:val="NormalnyWeb"/>
              <w:shd w:val="clear" w:color="auto" w:fill="FFFFFF"/>
              <w:jc w:val="both"/>
              <w:rPr>
                <w:rFonts w:ascii="Verdana" w:hAnsi="Verdana"/>
                <w:sz w:val="16"/>
                <w:szCs w:val="16"/>
              </w:rPr>
            </w:pPr>
            <w:r w:rsidRPr="000D5AA5">
              <w:rPr>
                <w:rFonts w:ascii="Verdana" w:hAnsi="Verdana"/>
                <w:sz w:val="16"/>
                <w:szCs w:val="16"/>
              </w:rPr>
              <w:t>Nogi biurka mają być prostokątne, wykonane z profili stalowych 60 x 20 mm. Stelaż ma być profilem zamkniętym. Nogi mają być wyposażone w tworzywowe stopki do poziomowania. Stopki mają zapewniać dodatkowe poziomowanie biurka w zakresie +/- 10 mm. Nogi biurka/stołu oraz pozostałe elementy stelaża mają być malowane farbą proszkową, utwardzaną metodą termiczną - co zapewni odporność nóg i stelaża na ścieranie i zarysowania. Metalowe elementy stelaża powinny być cięte technologią laserową - co zapewni estetyczny wygląd powtarzalnych części stelaży biurek, dodatkowo technologia laserowa wpływa na podwyższone walory estetyczne łączeń elementów stelaża (kryte spawy). Górna, pozioma część nogi (belka poprzeczna) ma być wykonana z profilu stalowego 60 x 30 x 2 mm, wyposażona w wycięcia umożliwiające mocowanie belki wzdłużnej pod blatem biurka. Belka wzdłużna ma być wykonana z profilu stalowego 60 x 30 x 2 mm, obustronnie wyposażona w zaczepy o geometrii wycięcia zapewniającej sztywne połączenie z nogami, dodatkowo zakończona zatrzaskami umożliwiającymi szybki montaż lub demontaż wszystkich elementów stelaża. W środkowej części belki mają być usytułowane otwory pod wspornik tworzywowy, który ma zapobiegać uginaniu się blatu.</w:t>
            </w:r>
          </w:p>
          <w:p w14:paraId="75CE1CC2" w14:textId="77777777" w:rsidR="00FB488E" w:rsidRDefault="00FB488E" w:rsidP="00E50908">
            <w:pPr>
              <w:pStyle w:val="NormalnyWeb"/>
              <w:shd w:val="clear" w:color="auto" w:fill="FFFFFF"/>
              <w:rPr>
                <w:rFonts w:ascii="Verdana" w:eastAsiaTheme="minorHAnsi" w:hAnsi="Verdana" w:cstheme="minorHAnsi"/>
                <w:sz w:val="16"/>
                <w:szCs w:val="16"/>
                <w:lang w:eastAsia="en-US"/>
              </w:rPr>
            </w:pPr>
            <w:r w:rsidRPr="00AB7767">
              <w:rPr>
                <w:rFonts w:ascii="Verdana" w:eastAsiaTheme="minorHAnsi" w:hAnsi="Verdana" w:cstheme="minorHAnsi"/>
                <w:sz w:val="16"/>
                <w:szCs w:val="16"/>
                <w:lang w:eastAsia="en-US"/>
              </w:rPr>
              <w:t>Rysunek poglądowy:</w:t>
            </w:r>
          </w:p>
          <w:p w14:paraId="7F323875" w14:textId="77777777" w:rsidR="00FB488E" w:rsidRPr="00AB7767" w:rsidRDefault="00FB488E" w:rsidP="00E5090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lastRenderedPageBreak/>
              <w:drawing>
                <wp:inline distT="0" distB="0" distL="0" distR="0" wp14:anchorId="6B8EABB7" wp14:editId="5B5E804B">
                  <wp:extent cx="1810385" cy="1621790"/>
                  <wp:effectExtent l="0" t="0" r="0" b="0"/>
                  <wp:docPr id="200385155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0385" cy="1621790"/>
                          </a:xfrm>
                          <a:prstGeom prst="rect">
                            <a:avLst/>
                          </a:prstGeom>
                          <a:noFill/>
                        </pic:spPr>
                      </pic:pic>
                    </a:graphicData>
                  </a:graphic>
                </wp:inline>
              </w:drawing>
            </w:r>
          </w:p>
          <w:p w14:paraId="44ACD59E" w14:textId="77777777" w:rsidR="00FB488E" w:rsidRPr="00A8306E" w:rsidRDefault="00FB488E" w:rsidP="00E50908">
            <w:pPr>
              <w:spacing w:after="0" w:line="240" w:lineRule="auto"/>
              <w:jc w:val="center"/>
              <w:rPr>
                <w:rFonts w:ascii="Verdana" w:eastAsiaTheme="minorHAnsi" w:hAnsi="Verdana" w:cstheme="minorHAnsi"/>
                <w:sz w:val="16"/>
                <w:szCs w:val="16"/>
                <w:lang w:eastAsia="en-US"/>
              </w:rPr>
            </w:pP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358BE4A4" w14:textId="77777777" w:rsidR="00FB488E" w:rsidRPr="00A8306E" w:rsidRDefault="00FB488E" w:rsidP="00E50908">
            <w:pPr>
              <w:spacing w:after="0" w:line="240" w:lineRule="auto"/>
              <w:jc w:val="center"/>
              <w:rPr>
                <w:rFonts w:ascii="Verdana" w:eastAsiaTheme="minorHAnsi" w:hAnsi="Verdana" w:cstheme="minorHAnsi"/>
                <w:b/>
                <w:bCs/>
                <w:sz w:val="16"/>
                <w:szCs w:val="16"/>
                <w:lang w:eastAsia="en-US"/>
              </w:rPr>
            </w:pPr>
            <w:r>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52CF440A" w14:textId="77777777" w:rsidR="00FB488E" w:rsidRPr="00A8306E"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4</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74721303" w14:textId="77777777" w:rsidR="00FB488E" w:rsidRPr="00A8306E" w:rsidRDefault="00FB488E" w:rsidP="00E5090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5750630F" w14:textId="77777777" w:rsidR="00FB488E" w:rsidRPr="00A8306E" w:rsidRDefault="00FB488E" w:rsidP="00E5090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41F511C9" w14:textId="77777777" w:rsidR="00FB488E" w:rsidRDefault="00FB488E" w:rsidP="00E50908">
            <w:pPr>
              <w:spacing w:after="0" w:line="240" w:lineRule="auto"/>
              <w:rPr>
                <w:rFonts w:ascii="Verdana" w:eastAsiaTheme="minorHAnsi" w:hAnsi="Verdana" w:cstheme="minorHAnsi"/>
                <w:sz w:val="16"/>
                <w:szCs w:val="16"/>
                <w:lang w:eastAsia="en-US"/>
              </w:rPr>
            </w:pPr>
          </w:p>
          <w:p w14:paraId="71B835F7"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42FB3ECA"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3BA4A12D"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35C8145D" w14:textId="77777777" w:rsidR="00FB488E" w:rsidRPr="00A8306E"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FB488E" w:rsidRPr="00E23120" w14:paraId="3DD6E7BA" w14:textId="77777777" w:rsidTr="00E50908">
        <w:tc>
          <w:tcPr>
            <w:tcW w:w="556" w:type="dxa"/>
            <w:tcBorders>
              <w:top w:val="dotted" w:sz="4" w:space="0" w:color="auto"/>
              <w:left w:val="dotted" w:sz="4" w:space="0" w:color="auto"/>
              <w:bottom w:val="dotted" w:sz="4" w:space="0" w:color="auto"/>
              <w:right w:val="dotted" w:sz="4" w:space="0" w:color="auto"/>
            </w:tcBorders>
            <w:shd w:val="clear" w:color="auto" w:fill="auto"/>
          </w:tcPr>
          <w:p w14:paraId="495B12C4" w14:textId="77777777" w:rsidR="00FB488E" w:rsidRPr="00107CB8" w:rsidRDefault="00FB488E" w:rsidP="00E50908">
            <w:pPr>
              <w:spacing w:after="0" w:line="240" w:lineRule="auto"/>
              <w:jc w:val="center"/>
              <w:rPr>
                <w:rFonts w:ascii="Verdana" w:hAnsi="Verdana"/>
                <w:sz w:val="18"/>
                <w:szCs w:val="18"/>
              </w:rPr>
            </w:pPr>
            <w:r>
              <w:rPr>
                <w:rFonts w:ascii="Verdana" w:hAnsi="Verdana"/>
                <w:sz w:val="18"/>
                <w:szCs w:val="18"/>
              </w:rPr>
              <w:lastRenderedPageBreak/>
              <w:t>6</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45EBB34F" w14:textId="77777777" w:rsidR="00FB488E" w:rsidRDefault="00FB488E" w:rsidP="00E50908">
            <w:pPr>
              <w:spacing w:after="0" w:line="240" w:lineRule="auto"/>
              <w:rPr>
                <w:rFonts w:ascii="Verdana" w:hAnsi="Verdana"/>
                <w:b/>
                <w:color w:val="C00000"/>
                <w:sz w:val="18"/>
                <w:szCs w:val="18"/>
              </w:rPr>
            </w:pPr>
            <w:r w:rsidRPr="000D5AA5">
              <w:rPr>
                <w:rFonts w:ascii="Verdana" w:hAnsi="Verdana"/>
                <w:b/>
                <w:bCs/>
                <w:color w:val="C00000"/>
                <w:sz w:val="18"/>
                <w:szCs w:val="18"/>
              </w:rPr>
              <w:t>KONTENER MOBILNY</w:t>
            </w:r>
            <w:r w:rsidRPr="000D5AA5">
              <w:rPr>
                <w:rFonts w:ascii="Verdana" w:hAnsi="Verdana"/>
                <w:b/>
                <w:color w:val="C00000"/>
                <w:sz w:val="18"/>
                <w:szCs w:val="18"/>
              </w:rPr>
              <w:t xml:space="preserve"> </w:t>
            </w:r>
          </w:p>
          <w:p w14:paraId="7E4AA9D3" w14:textId="77777777" w:rsidR="00FB488E" w:rsidRPr="00A8306E" w:rsidRDefault="00FB488E" w:rsidP="00E50908">
            <w:pPr>
              <w:spacing w:after="0" w:line="240" w:lineRule="auto"/>
              <w:rPr>
                <w:rFonts w:ascii="Verdana" w:hAnsi="Verdana"/>
                <w:sz w:val="16"/>
                <w:szCs w:val="16"/>
              </w:rPr>
            </w:pPr>
            <w:r w:rsidRPr="00A8306E">
              <w:rPr>
                <w:rFonts w:ascii="Verdana" w:hAnsi="Verdana"/>
                <w:sz w:val="16"/>
                <w:szCs w:val="16"/>
              </w:rPr>
              <w:t>WYMIARY</w:t>
            </w:r>
            <w:r w:rsidRPr="00947728">
              <w:rPr>
                <w:rFonts w:ascii="Verdana" w:hAnsi="Verdana"/>
                <w:sz w:val="16"/>
                <w:szCs w:val="16"/>
              </w:rPr>
              <w:t xml:space="preserve">: </w:t>
            </w:r>
            <w:r w:rsidRPr="000D5AA5">
              <w:rPr>
                <w:rFonts w:ascii="Verdana" w:hAnsi="Verdana"/>
                <w:sz w:val="16"/>
                <w:szCs w:val="16"/>
              </w:rPr>
              <w:t xml:space="preserve">415x600x586 mm </w:t>
            </w:r>
          </w:p>
          <w:p w14:paraId="1161F279" w14:textId="77777777" w:rsidR="00FB488E" w:rsidRPr="000D5AA5" w:rsidRDefault="00FB488E" w:rsidP="00E50908">
            <w:pPr>
              <w:spacing w:after="0" w:line="240" w:lineRule="auto"/>
              <w:rPr>
                <w:rFonts w:ascii="Verdana" w:hAnsi="Verdana"/>
                <w:sz w:val="16"/>
                <w:szCs w:val="16"/>
              </w:rPr>
            </w:pPr>
            <w:r w:rsidRPr="000D5AA5">
              <w:rPr>
                <w:rFonts w:ascii="Verdana" w:hAnsi="Verdana"/>
                <w:sz w:val="16"/>
                <w:szCs w:val="16"/>
              </w:rPr>
              <w:t xml:space="preserve">Kolorystyka: biały, kółka czarne </w:t>
            </w:r>
          </w:p>
          <w:p w14:paraId="759FD84E" w14:textId="77777777" w:rsidR="00FB488E" w:rsidRPr="000D5AA5" w:rsidRDefault="00FB488E" w:rsidP="00E50908">
            <w:pPr>
              <w:spacing w:after="0" w:line="240" w:lineRule="auto"/>
              <w:jc w:val="both"/>
              <w:rPr>
                <w:rFonts w:ascii="Verdana" w:hAnsi="Verdana"/>
                <w:sz w:val="16"/>
                <w:szCs w:val="16"/>
              </w:rPr>
            </w:pPr>
            <w:r w:rsidRPr="000D5AA5">
              <w:rPr>
                <w:rFonts w:ascii="Verdana" w:hAnsi="Verdana"/>
                <w:sz w:val="16"/>
                <w:szCs w:val="16"/>
              </w:rPr>
              <w:t>Kontener ma być wykonany z płyty wiórowej melaminowanej o grubości 18 mm. Obrzeża płyty mają być okleinowane doklejką ABS o grubości 2 mm. Płyta wiórowa ma spełniać wymagania normy PN EN 14322 lub równoważną, emisja formaldehydu ma odpowiadać klasie E1. Wszystkie widoczne wąskie płaszczyzny płyty mają być zabezpieczone doklejką przyklejoną za pomocą kleju poliuretanowego PUR, który ma trwale zabezpieczyć krawędzie przed szkodliwym działaniem wilgoci oraz wysokiej temperatury. Wskazana technologia ma gwarantować wodoodporne połączenie obrzeża z płytą.</w:t>
            </w:r>
          </w:p>
          <w:p w14:paraId="103A2C10" w14:textId="77777777" w:rsidR="00FB488E" w:rsidRPr="000D5AA5" w:rsidRDefault="00FB488E" w:rsidP="00E50908">
            <w:pPr>
              <w:spacing w:after="0" w:line="240" w:lineRule="auto"/>
              <w:jc w:val="both"/>
              <w:rPr>
                <w:rFonts w:ascii="Verdana" w:hAnsi="Verdana"/>
                <w:sz w:val="16"/>
                <w:szCs w:val="16"/>
              </w:rPr>
            </w:pPr>
            <w:r w:rsidRPr="000D5AA5">
              <w:rPr>
                <w:rFonts w:ascii="Verdana" w:hAnsi="Verdana"/>
                <w:sz w:val="16"/>
                <w:szCs w:val="16"/>
              </w:rPr>
              <w:t>Szuflady:</w:t>
            </w:r>
          </w:p>
          <w:p w14:paraId="22B921E1" w14:textId="77777777" w:rsidR="00FB488E" w:rsidRPr="000D5AA5" w:rsidRDefault="00FB488E" w:rsidP="00E50908">
            <w:pPr>
              <w:spacing w:after="0" w:line="240" w:lineRule="auto"/>
              <w:jc w:val="both"/>
              <w:rPr>
                <w:rFonts w:ascii="Verdana" w:hAnsi="Verdana"/>
                <w:sz w:val="16"/>
                <w:szCs w:val="16"/>
              </w:rPr>
            </w:pPr>
            <w:r w:rsidRPr="000D5AA5">
              <w:rPr>
                <w:rFonts w:ascii="Verdana" w:hAnsi="Verdana"/>
                <w:sz w:val="16"/>
                <w:szCs w:val="16"/>
              </w:rPr>
              <w:t>- górna szuflada ma być wyposażona w piórnik, piórnik ma stanowić wkład tworzywowy wkładany do szuflady,</w:t>
            </w:r>
          </w:p>
          <w:p w14:paraId="335573D4" w14:textId="77777777" w:rsidR="00FB488E" w:rsidRPr="000D5AA5" w:rsidRDefault="00FB488E" w:rsidP="00E50908">
            <w:pPr>
              <w:spacing w:after="0" w:line="240" w:lineRule="auto"/>
              <w:jc w:val="both"/>
              <w:rPr>
                <w:rFonts w:ascii="Verdana" w:hAnsi="Verdana"/>
                <w:sz w:val="16"/>
                <w:szCs w:val="16"/>
              </w:rPr>
            </w:pPr>
            <w:r w:rsidRPr="000D5AA5">
              <w:rPr>
                <w:rFonts w:ascii="Verdana" w:hAnsi="Verdana"/>
                <w:sz w:val="16"/>
                <w:szCs w:val="16"/>
              </w:rPr>
              <w:t>- szuflady zwykłe: wkłady szuflad mają być wykonane z płyty, prowadnice rolkowe o wysuwie 80% i nośności 25 kg, szuflady mają być wyposażone w zabezpieczenie przed niekontrolowanym wypadnięciem szuflady,</w:t>
            </w:r>
          </w:p>
          <w:p w14:paraId="7049639B" w14:textId="77777777" w:rsidR="00FB488E" w:rsidRPr="000D5AA5" w:rsidRDefault="00FB488E" w:rsidP="00E50908">
            <w:pPr>
              <w:spacing w:after="0" w:line="240" w:lineRule="auto"/>
              <w:jc w:val="both"/>
              <w:rPr>
                <w:rFonts w:ascii="Verdana" w:hAnsi="Verdana"/>
                <w:sz w:val="16"/>
                <w:szCs w:val="16"/>
              </w:rPr>
            </w:pPr>
            <w:r w:rsidRPr="000D5AA5">
              <w:rPr>
                <w:rFonts w:ascii="Verdana" w:hAnsi="Verdana"/>
                <w:sz w:val="16"/>
                <w:szCs w:val="16"/>
              </w:rPr>
              <w:t>- zamek centralny, cylindryczny z kluczem składanym, kontener ma być wyposażony w system zamykający cały pion szuflad jednocześnie oraz wyposażony w blokadę wysuwu drugiej szuflady (nie licząc szuflady piórnikowej) - jako zabezpieczenie przed przeważeniem i niekontrolowanym przechyłem kontenera,</w:t>
            </w:r>
          </w:p>
          <w:p w14:paraId="4A7F181C" w14:textId="77777777" w:rsidR="00FB488E" w:rsidRPr="000D5AA5" w:rsidRDefault="00FB488E" w:rsidP="00E50908">
            <w:pPr>
              <w:spacing w:after="0" w:line="240" w:lineRule="auto"/>
              <w:jc w:val="both"/>
              <w:rPr>
                <w:rFonts w:ascii="Verdana" w:hAnsi="Verdana"/>
                <w:sz w:val="16"/>
                <w:szCs w:val="16"/>
              </w:rPr>
            </w:pPr>
            <w:r w:rsidRPr="000D5AA5">
              <w:rPr>
                <w:rFonts w:ascii="Verdana" w:hAnsi="Verdana"/>
                <w:sz w:val="16"/>
                <w:szCs w:val="16"/>
              </w:rPr>
              <w:t>- kontener ma być wyposażony w kółka,</w:t>
            </w:r>
          </w:p>
          <w:p w14:paraId="08CCCC1B" w14:textId="77777777" w:rsidR="00FB488E" w:rsidRPr="000D5AA5" w:rsidRDefault="00FB488E" w:rsidP="00E50908">
            <w:pPr>
              <w:spacing w:after="0" w:line="240" w:lineRule="auto"/>
              <w:jc w:val="both"/>
              <w:rPr>
                <w:rFonts w:ascii="Verdana" w:hAnsi="Verdana"/>
                <w:sz w:val="16"/>
                <w:szCs w:val="16"/>
              </w:rPr>
            </w:pPr>
            <w:r w:rsidRPr="000D5AA5">
              <w:rPr>
                <w:rFonts w:ascii="Verdana" w:hAnsi="Verdana"/>
                <w:sz w:val="16"/>
                <w:szCs w:val="16"/>
              </w:rPr>
              <w:t>- kontener ma być bezuchwytowy,</w:t>
            </w:r>
          </w:p>
          <w:p w14:paraId="33BEEACC" w14:textId="77777777" w:rsidR="00FB488E" w:rsidRPr="000D5AA5" w:rsidRDefault="00FB488E" w:rsidP="00E50908">
            <w:pPr>
              <w:spacing w:after="0" w:line="240" w:lineRule="auto"/>
              <w:jc w:val="both"/>
              <w:rPr>
                <w:rFonts w:ascii="Verdana" w:hAnsi="Verdana"/>
                <w:sz w:val="16"/>
                <w:szCs w:val="16"/>
              </w:rPr>
            </w:pPr>
            <w:r w:rsidRPr="000D5AA5">
              <w:rPr>
                <w:rFonts w:ascii="Verdana" w:hAnsi="Verdana"/>
                <w:sz w:val="16"/>
                <w:szCs w:val="16"/>
              </w:rPr>
              <w:t>- kółka Ø50 mm, mają być wykonane z tworzywa, dwa kółka mają posiadać hamulec.</w:t>
            </w:r>
          </w:p>
          <w:p w14:paraId="3E42566C" w14:textId="77777777" w:rsidR="00FB488E" w:rsidRDefault="00FB488E" w:rsidP="00E50908">
            <w:pPr>
              <w:pStyle w:val="NormalnyWeb"/>
              <w:shd w:val="clear" w:color="auto" w:fill="FFFFFF"/>
              <w:jc w:val="both"/>
              <w:rPr>
                <w:rFonts w:ascii="Verdana" w:hAnsi="Verdana"/>
                <w:sz w:val="16"/>
                <w:szCs w:val="16"/>
              </w:rPr>
            </w:pPr>
            <w:r w:rsidRPr="000D5AA5">
              <w:rPr>
                <w:rFonts w:ascii="Verdana" w:hAnsi="Verdana"/>
                <w:sz w:val="16"/>
                <w:szCs w:val="16"/>
              </w:rPr>
              <w:t xml:space="preserve">Z uwagi na jakość oraz precyzję wykonania kontenery mają być klejone w prasie montażowej i dostarczane na miejsce inwestycji w całości. </w:t>
            </w:r>
          </w:p>
          <w:p w14:paraId="11FA3D90" w14:textId="77777777" w:rsidR="00FB488E" w:rsidRDefault="00FB488E" w:rsidP="00E50908">
            <w:pPr>
              <w:pStyle w:val="NormalnyWeb"/>
              <w:shd w:val="clear" w:color="auto" w:fill="FFFFFF"/>
              <w:rPr>
                <w:rFonts w:ascii="Verdana" w:eastAsiaTheme="minorHAnsi" w:hAnsi="Verdana" w:cstheme="minorHAnsi"/>
                <w:sz w:val="16"/>
                <w:szCs w:val="16"/>
                <w:lang w:eastAsia="en-US"/>
              </w:rPr>
            </w:pPr>
            <w:r w:rsidRPr="00AB7767">
              <w:rPr>
                <w:rFonts w:ascii="Verdana" w:eastAsiaTheme="minorHAnsi" w:hAnsi="Verdana" w:cstheme="minorHAnsi"/>
                <w:sz w:val="16"/>
                <w:szCs w:val="16"/>
                <w:lang w:eastAsia="en-US"/>
              </w:rPr>
              <w:t>Rysunek poglądowy:</w:t>
            </w:r>
          </w:p>
          <w:p w14:paraId="48186600" w14:textId="77777777" w:rsidR="00FB488E" w:rsidRDefault="00FB488E" w:rsidP="00E5090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lastRenderedPageBreak/>
              <w:drawing>
                <wp:inline distT="0" distB="0" distL="0" distR="0" wp14:anchorId="536C9DFA" wp14:editId="08F56CC5">
                  <wp:extent cx="902335" cy="1134110"/>
                  <wp:effectExtent l="0" t="0" r="0" b="8890"/>
                  <wp:docPr id="142117353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2335" cy="1134110"/>
                          </a:xfrm>
                          <a:prstGeom prst="rect">
                            <a:avLst/>
                          </a:prstGeom>
                          <a:noFill/>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6B0DD9AD" w14:textId="77777777" w:rsidR="00FB488E" w:rsidRPr="00E23120" w:rsidRDefault="00FB488E" w:rsidP="00E50908">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0D64AD39" w14:textId="77777777" w:rsidR="00FB488E"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20"/>
                <w:szCs w:val="20"/>
                <w:lang w:eastAsia="en-US"/>
              </w:rPr>
              <w:t>7</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6A56226B"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0573645A"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36DD7F60" w14:textId="77777777" w:rsidR="00FB488E" w:rsidRDefault="00FB488E" w:rsidP="00E50908">
            <w:pPr>
              <w:spacing w:after="0" w:line="240" w:lineRule="auto"/>
              <w:rPr>
                <w:rFonts w:ascii="Verdana" w:eastAsiaTheme="minorHAnsi" w:hAnsi="Verdana" w:cstheme="minorHAnsi"/>
                <w:sz w:val="16"/>
                <w:szCs w:val="16"/>
                <w:lang w:eastAsia="en-US"/>
              </w:rPr>
            </w:pPr>
          </w:p>
          <w:p w14:paraId="6A6C65EE"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5B8F566B"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24F3237C"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1EA51302" w14:textId="77777777" w:rsidR="00FB488E"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FB488E" w:rsidRPr="00E23120" w14:paraId="6F017083" w14:textId="77777777" w:rsidTr="00E50908">
        <w:tc>
          <w:tcPr>
            <w:tcW w:w="556" w:type="dxa"/>
            <w:tcBorders>
              <w:top w:val="dotted" w:sz="4" w:space="0" w:color="auto"/>
              <w:left w:val="dotted" w:sz="4" w:space="0" w:color="auto"/>
              <w:bottom w:val="dotted" w:sz="4" w:space="0" w:color="auto"/>
              <w:right w:val="dotted" w:sz="4" w:space="0" w:color="auto"/>
            </w:tcBorders>
            <w:shd w:val="clear" w:color="auto" w:fill="auto"/>
          </w:tcPr>
          <w:p w14:paraId="7884A6A7" w14:textId="77777777" w:rsidR="00FB488E" w:rsidRPr="00107CB8" w:rsidRDefault="00FB488E" w:rsidP="00E50908">
            <w:pPr>
              <w:spacing w:after="0" w:line="240" w:lineRule="auto"/>
              <w:jc w:val="center"/>
              <w:rPr>
                <w:rFonts w:ascii="Verdana" w:hAnsi="Verdana"/>
                <w:sz w:val="18"/>
                <w:szCs w:val="18"/>
              </w:rPr>
            </w:pPr>
            <w:r>
              <w:rPr>
                <w:rFonts w:ascii="Verdana" w:hAnsi="Verdana"/>
                <w:sz w:val="18"/>
                <w:szCs w:val="18"/>
              </w:rPr>
              <w:t>7</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13FA5DF1" w14:textId="77777777" w:rsidR="00FB488E" w:rsidRDefault="00FB488E" w:rsidP="00E50908">
            <w:pPr>
              <w:spacing w:after="0" w:line="240" w:lineRule="auto"/>
              <w:rPr>
                <w:rFonts w:ascii="Verdana" w:eastAsia="Calibri" w:hAnsi="Verdana"/>
                <w:b/>
                <w:color w:val="C00000"/>
                <w:sz w:val="20"/>
                <w:szCs w:val="20"/>
                <w:lang w:eastAsia="en-US"/>
              </w:rPr>
            </w:pPr>
            <w:r w:rsidRPr="000D5AA5">
              <w:rPr>
                <w:rFonts w:ascii="Verdana" w:eastAsia="Calibri" w:hAnsi="Verdana"/>
                <w:b/>
                <w:color w:val="C00000"/>
                <w:sz w:val="20"/>
                <w:szCs w:val="20"/>
                <w:lang w:eastAsia="en-US"/>
              </w:rPr>
              <w:t xml:space="preserve">SZAFA AKTOWA, Z DWOMA PÓŁKAMI ZAMKNIĘTYMI I TRZEMA OTWARTYMI </w:t>
            </w:r>
          </w:p>
          <w:p w14:paraId="06F2910A" w14:textId="77777777" w:rsidR="00FB488E" w:rsidRPr="002569B6" w:rsidRDefault="00FB488E" w:rsidP="00E50908">
            <w:pPr>
              <w:spacing w:after="0" w:line="240" w:lineRule="auto"/>
              <w:rPr>
                <w:rFonts w:ascii="Verdana" w:eastAsia="Calibri" w:hAnsi="Verdana"/>
                <w:sz w:val="16"/>
                <w:szCs w:val="16"/>
                <w:lang w:eastAsia="en-US"/>
              </w:rPr>
            </w:pPr>
            <w:r>
              <w:rPr>
                <w:rFonts w:ascii="Verdana" w:eastAsia="Calibri" w:hAnsi="Verdana"/>
                <w:sz w:val="16"/>
                <w:szCs w:val="16"/>
                <w:lang w:eastAsia="en-US"/>
              </w:rPr>
              <w:t>WYMIARY:</w:t>
            </w:r>
            <w:r w:rsidRPr="002569B6">
              <w:rPr>
                <w:rFonts w:ascii="Verdana" w:eastAsia="Calibri" w:hAnsi="Verdana"/>
                <w:sz w:val="16"/>
                <w:szCs w:val="16"/>
                <w:lang w:eastAsia="en-US"/>
              </w:rPr>
              <w:t xml:space="preserve"> </w:t>
            </w:r>
            <w:r w:rsidRPr="000D5AA5">
              <w:rPr>
                <w:rFonts w:ascii="Verdana" w:eastAsia="Calibri" w:hAnsi="Verdana"/>
                <w:sz w:val="16"/>
                <w:szCs w:val="16"/>
                <w:lang w:eastAsia="en-US"/>
              </w:rPr>
              <w:t>801x385x1833 mm</w:t>
            </w:r>
          </w:p>
          <w:p w14:paraId="22B2DFBC" w14:textId="77777777" w:rsidR="00FB488E" w:rsidRPr="000D5AA5" w:rsidRDefault="00FB488E" w:rsidP="00E50908">
            <w:pPr>
              <w:spacing w:after="0" w:line="240" w:lineRule="auto"/>
              <w:jc w:val="both"/>
              <w:rPr>
                <w:rFonts w:ascii="Verdana" w:eastAsia="Calibri" w:hAnsi="Verdana"/>
                <w:sz w:val="16"/>
                <w:szCs w:val="16"/>
                <w:lang w:eastAsia="en-US"/>
              </w:rPr>
            </w:pPr>
            <w:r w:rsidRPr="000D5AA5">
              <w:rPr>
                <w:rFonts w:ascii="Verdana" w:eastAsia="Calibri" w:hAnsi="Verdana"/>
                <w:sz w:val="16"/>
                <w:szCs w:val="16"/>
                <w:lang w:eastAsia="en-US"/>
              </w:rPr>
              <w:t>Kolorystyka: Korpus i półki białe, fronty akacja Egger H1277 ST9 lub zbliżony</w:t>
            </w:r>
          </w:p>
          <w:p w14:paraId="433E047E" w14:textId="77777777" w:rsidR="00FB488E" w:rsidRPr="000D5AA5" w:rsidRDefault="00FB488E" w:rsidP="00E50908">
            <w:pPr>
              <w:spacing w:after="0" w:line="240" w:lineRule="auto"/>
              <w:jc w:val="both"/>
              <w:rPr>
                <w:rFonts w:ascii="Verdana" w:eastAsia="Calibri" w:hAnsi="Verdana"/>
                <w:sz w:val="16"/>
                <w:szCs w:val="16"/>
                <w:lang w:eastAsia="en-US"/>
              </w:rPr>
            </w:pPr>
            <w:r w:rsidRPr="000D5AA5">
              <w:rPr>
                <w:rFonts w:ascii="Verdana" w:eastAsia="Calibri" w:hAnsi="Verdana"/>
                <w:sz w:val="16"/>
                <w:szCs w:val="16"/>
                <w:lang w:eastAsia="en-US"/>
              </w:rPr>
              <w:t>Szafa ma być wykonana z płyty wiórowej melaminowanej o grubości 18 mm oraz 28 mm. Obrzeża płyt mają być okleinowane doklejką ABS o grubości 2 mm. Wszystkie widoczne wąskie płaszczyzny płyty mają być zabezpieczone doklejką przyklejoną za pomocą kleju poliuretanowego PUR, który ma trwale zabezpieczyć krawędzie przed szkodliwym działaniem wilgoci oraz wysokiej temperatury. Wskazana technologia ma gwarantować wodoodporne połączenie obrzeża z płytą. Płyta wiórowa ma spełniać wymagania normy PN EN 14322 lub równoważną, emisja formaldehydu ma odpowiadać klasie E1. Wieniec dolny oraz boki mają być wykonane z płyty grubości 18 mm, co wpływa na wytrzymałość i stabilność mebla. Wieniec górny szafy ma być wykonany z płyty wiórowej o grubości 28 mm. Front (drzwi) szafy – płyta wiórowa o grubości 18 mm. Ściana tylna szaf ma być wykonana z płyty HDF o grubości 3 mm. Fronty szaf zamykanych drzwiami skrzydłowymi mają być mocowane do korpusu szafy za pomocą zawiasów o możliwym kącie otwarcia 110° Szafy mają być wyposażone w zamek patentowy. Półki mają być wykonane z płyty o grubości min 18 mm i być mocowane za pomocą złączy zabezpieczających przed przypadkowym wysunięciem, które zwiększają sztywność szafy oraz niwelują możliwość ugięcia półki gdyż całe obciążenie statyczne przeniesione zostaje na korpus szafy. W szafie należy zamocować regulatory typu „bulwa” o wysokości 27 mm i średnicy fi 50 z możliwością regulacji od wewnątrz szafy.</w:t>
            </w:r>
          </w:p>
          <w:p w14:paraId="3D3F1D68" w14:textId="77777777" w:rsidR="00FB488E" w:rsidRDefault="00FB488E" w:rsidP="00E50908">
            <w:pPr>
              <w:pStyle w:val="NormalnyWeb"/>
              <w:shd w:val="clear" w:color="auto" w:fill="FFFFFF"/>
              <w:rPr>
                <w:rFonts w:ascii="Verdana" w:eastAsiaTheme="minorHAnsi" w:hAnsi="Verdana" w:cstheme="minorHAnsi"/>
                <w:sz w:val="16"/>
                <w:szCs w:val="16"/>
                <w:lang w:eastAsia="en-US"/>
              </w:rPr>
            </w:pPr>
            <w:r w:rsidRPr="000D5AA5">
              <w:rPr>
                <w:rFonts w:ascii="Verdana" w:eastAsia="Calibri" w:hAnsi="Verdana"/>
                <w:sz w:val="16"/>
                <w:szCs w:val="16"/>
                <w:lang w:eastAsia="en-US"/>
              </w:rPr>
              <w:t xml:space="preserve">Uchwyty zastosowane w szafie mają być dwupunktowe, prostokątne. Nie dopuszcza się rozwiązań w typie „łezki”. </w:t>
            </w:r>
            <w:r w:rsidRPr="00AB7767">
              <w:rPr>
                <w:rFonts w:ascii="Verdana" w:eastAsiaTheme="minorHAnsi" w:hAnsi="Verdana" w:cstheme="minorHAnsi"/>
                <w:sz w:val="16"/>
                <w:szCs w:val="16"/>
                <w:lang w:eastAsia="en-US"/>
              </w:rPr>
              <w:t>Rysunek poglądowy:</w:t>
            </w:r>
          </w:p>
          <w:p w14:paraId="3957EB22" w14:textId="77777777" w:rsidR="00FB488E" w:rsidRDefault="00FB488E" w:rsidP="00E5090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lastRenderedPageBreak/>
              <w:drawing>
                <wp:inline distT="0" distB="0" distL="0" distR="0" wp14:anchorId="4A5A7917" wp14:editId="0BE431B0">
                  <wp:extent cx="810895" cy="1316990"/>
                  <wp:effectExtent l="0" t="0" r="8255" b="0"/>
                  <wp:docPr id="114042767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0895" cy="1316990"/>
                          </a:xfrm>
                          <a:prstGeom prst="rect">
                            <a:avLst/>
                          </a:prstGeom>
                          <a:noFill/>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7CE454B5" w14:textId="77777777" w:rsidR="00FB488E" w:rsidRPr="00E23120" w:rsidRDefault="00FB488E" w:rsidP="00E50908">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5E92B065" w14:textId="77777777" w:rsidR="00FB488E"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20"/>
                <w:szCs w:val="20"/>
                <w:lang w:eastAsia="en-US"/>
              </w:rPr>
              <w:t>5</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3C85EA48"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7879B2F4"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6FD342EF" w14:textId="77777777" w:rsidR="00FB488E" w:rsidRDefault="00FB488E" w:rsidP="00E50908">
            <w:pPr>
              <w:spacing w:after="0" w:line="240" w:lineRule="auto"/>
              <w:rPr>
                <w:rFonts w:ascii="Verdana" w:eastAsiaTheme="minorHAnsi" w:hAnsi="Verdana" w:cstheme="minorHAnsi"/>
                <w:sz w:val="16"/>
                <w:szCs w:val="16"/>
                <w:lang w:eastAsia="en-US"/>
              </w:rPr>
            </w:pPr>
          </w:p>
          <w:p w14:paraId="16BBB440"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39FEC49B"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7DC9417A"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2CE1D6FD" w14:textId="77777777" w:rsidR="00FB488E"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FB488E" w:rsidRPr="00E23120" w14:paraId="5F68A6B5" w14:textId="77777777" w:rsidTr="00E50908">
        <w:tc>
          <w:tcPr>
            <w:tcW w:w="556" w:type="dxa"/>
            <w:tcBorders>
              <w:top w:val="dotted" w:sz="4" w:space="0" w:color="auto"/>
              <w:left w:val="dotted" w:sz="4" w:space="0" w:color="auto"/>
              <w:bottom w:val="dotted" w:sz="4" w:space="0" w:color="auto"/>
              <w:right w:val="dotted" w:sz="4" w:space="0" w:color="auto"/>
            </w:tcBorders>
            <w:shd w:val="clear" w:color="auto" w:fill="auto"/>
          </w:tcPr>
          <w:p w14:paraId="2546522B" w14:textId="77777777" w:rsidR="00FB488E" w:rsidRPr="00107CB8" w:rsidRDefault="00FB488E" w:rsidP="00E50908">
            <w:pPr>
              <w:spacing w:after="0" w:line="240" w:lineRule="auto"/>
              <w:jc w:val="center"/>
              <w:rPr>
                <w:rFonts w:ascii="Verdana" w:hAnsi="Verdana"/>
                <w:sz w:val="18"/>
                <w:szCs w:val="18"/>
              </w:rPr>
            </w:pPr>
            <w:r>
              <w:rPr>
                <w:rFonts w:ascii="Verdana" w:hAnsi="Verdana"/>
                <w:sz w:val="18"/>
                <w:szCs w:val="18"/>
              </w:rPr>
              <w:t>8</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15CB09C6" w14:textId="77777777" w:rsidR="00FB488E" w:rsidRDefault="00FB488E" w:rsidP="00E50908">
            <w:pPr>
              <w:spacing w:after="0" w:line="240" w:lineRule="auto"/>
              <w:rPr>
                <w:rFonts w:ascii="Verdana" w:eastAsia="Calibri" w:hAnsi="Verdana"/>
                <w:b/>
                <w:color w:val="C00000"/>
                <w:sz w:val="20"/>
                <w:szCs w:val="20"/>
                <w:lang w:eastAsia="en-US"/>
              </w:rPr>
            </w:pPr>
            <w:r w:rsidRPr="000D5AA5">
              <w:rPr>
                <w:rFonts w:ascii="Verdana" w:eastAsia="Calibri" w:hAnsi="Verdana"/>
                <w:b/>
                <w:color w:val="C00000"/>
                <w:sz w:val="20"/>
                <w:szCs w:val="20"/>
                <w:lang w:eastAsia="en-US"/>
              </w:rPr>
              <w:t xml:space="preserve">REGAŁ </w:t>
            </w:r>
          </w:p>
          <w:p w14:paraId="2942B5B7" w14:textId="77777777" w:rsidR="00FB488E" w:rsidRPr="002569B6" w:rsidRDefault="00FB488E" w:rsidP="00E50908">
            <w:pPr>
              <w:spacing w:after="0" w:line="240" w:lineRule="auto"/>
              <w:rPr>
                <w:rFonts w:ascii="Verdana" w:eastAsia="Calibri" w:hAnsi="Verdana"/>
                <w:sz w:val="16"/>
                <w:szCs w:val="16"/>
                <w:lang w:eastAsia="en-US"/>
              </w:rPr>
            </w:pPr>
            <w:r>
              <w:rPr>
                <w:rFonts w:ascii="Verdana" w:eastAsia="Calibri" w:hAnsi="Verdana"/>
                <w:sz w:val="16"/>
                <w:szCs w:val="16"/>
                <w:lang w:eastAsia="en-US"/>
              </w:rPr>
              <w:t>WYMIARY:</w:t>
            </w:r>
            <w:r w:rsidRPr="002569B6">
              <w:rPr>
                <w:rFonts w:ascii="Verdana" w:eastAsia="Calibri" w:hAnsi="Verdana"/>
                <w:sz w:val="16"/>
                <w:szCs w:val="16"/>
                <w:lang w:eastAsia="en-US"/>
              </w:rPr>
              <w:t xml:space="preserve"> </w:t>
            </w:r>
            <w:r w:rsidRPr="000D5AA5">
              <w:rPr>
                <w:rFonts w:ascii="Verdana" w:eastAsia="Calibri" w:hAnsi="Verdana"/>
                <w:sz w:val="16"/>
                <w:szCs w:val="16"/>
                <w:lang w:eastAsia="en-US"/>
              </w:rPr>
              <w:t>801x385x2185 mm</w:t>
            </w:r>
          </w:p>
          <w:p w14:paraId="7F41FD93" w14:textId="77777777" w:rsidR="00FB488E" w:rsidRPr="000D5AA5" w:rsidRDefault="00FB488E" w:rsidP="00E50908">
            <w:pPr>
              <w:spacing w:after="0" w:line="240" w:lineRule="auto"/>
              <w:jc w:val="both"/>
              <w:rPr>
                <w:rFonts w:ascii="Verdana" w:eastAsia="Calibri" w:hAnsi="Verdana"/>
                <w:sz w:val="16"/>
                <w:szCs w:val="16"/>
                <w:lang w:eastAsia="en-US"/>
              </w:rPr>
            </w:pPr>
            <w:r w:rsidRPr="000D5AA5">
              <w:rPr>
                <w:rFonts w:ascii="Verdana" w:eastAsia="Calibri" w:hAnsi="Verdana"/>
                <w:sz w:val="16"/>
                <w:szCs w:val="16"/>
                <w:lang w:eastAsia="en-US"/>
              </w:rPr>
              <w:t>Kolorystyka: Korpus i półki białe</w:t>
            </w:r>
          </w:p>
          <w:p w14:paraId="21A9F747" w14:textId="77777777" w:rsidR="00FB488E" w:rsidRDefault="00FB488E" w:rsidP="00E50908">
            <w:pPr>
              <w:pStyle w:val="NormalnyWeb"/>
              <w:shd w:val="clear" w:color="auto" w:fill="FFFFFF"/>
              <w:jc w:val="both"/>
              <w:rPr>
                <w:rFonts w:ascii="Verdana" w:eastAsia="Calibri" w:hAnsi="Verdana"/>
                <w:sz w:val="16"/>
                <w:szCs w:val="16"/>
                <w:lang w:eastAsia="en-US"/>
              </w:rPr>
            </w:pPr>
            <w:r w:rsidRPr="000D5AA5">
              <w:rPr>
                <w:rFonts w:ascii="Verdana" w:eastAsia="Calibri" w:hAnsi="Verdana"/>
                <w:sz w:val="16"/>
                <w:szCs w:val="16"/>
                <w:lang w:eastAsia="en-US"/>
              </w:rPr>
              <w:t xml:space="preserve">Regał ma być wykonany z płyty wiórowej melaminowanej o grubości 18 mm oraz 28 mm. Obrzeża płyt mają być okleinowane doklejką ABS o grubości 2 mm. Wszystkie widoczne wąskie płaszczyzny płyty mają być zabezpieczone doklejką przyklejoną za pomocą kleju poliuretanowego PUR, który ma trwale zabezpieczyć krawędzie przed szkodliwym działaniem wilgoci oraz wysokiej temperatury. Wskazana technologia ma gwarantować wodoodporne połączenie obrzeża z płytą. Płyta wiórowa ma spełniać wymagania normy PN EN 14322 lub równoważną, emisja formaldehydu ma odpowiadać klasie E1. Wieniec dolny oraz boki mają być wykonane z płyty grubości 18 mm, co wpływa na wytrzymałość i stabilność mebla. Wieniec górny szafy ma być wykonany z płyty wiórowej o grubości 28 mm. Ściana tylna szaf ma być wykonana z płyty HDF o grubości 3 mm. Półki mają być wykonane z płyty o grubości min 18 mm i być mocowane za pomocą złączy zabezpieczających przed przypadkowym wysunięciem, które zwiększają sztywność regału oraz niwelują możliwość ugięcia półki gdyż całe obciążenie statyczne przeniesione zostaje na korpus. W regale należy zamocować regulatory typu „bulwa” o wysokości 27 mm i średnicy fi 50 z możliwością regulacji od wewnątrz. </w:t>
            </w:r>
          </w:p>
          <w:p w14:paraId="10801079" w14:textId="77777777" w:rsidR="00FB488E" w:rsidRDefault="00FB488E" w:rsidP="00E50908">
            <w:pPr>
              <w:pStyle w:val="NormalnyWeb"/>
              <w:shd w:val="clear" w:color="auto" w:fill="FFFFFF"/>
              <w:rPr>
                <w:rFonts w:ascii="Verdana" w:eastAsiaTheme="minorHAnsi" w:hAnsi="Verdana" w:cstheme="minorHAnsi"/>
                <w:sz w:val="16"/>
                <w:szCs w:val="16"/>
                <w:lang w:eastAsia="en-US"/>
              </w:rPr>
            </w:pPr>
            <w:r>
              <w:rPr>
                <w:rFonts w:ascii="Verdana" w:eastAsiaTheme="minorHAnsi" w:hAnsi="Verdana" w:cstheme="minorHAnsi"/>
                <w:sz w:val="16"/>
                <w:szCs w:val="16"/>
                <w:lang w:eastAsia="en-US"/>
              </w:rPr>
              <w:t>Rysunek poglądowy:</w:t>
            </w:r>
          </w:p>
          <w:p w14:paraId="1C04B5D8" w14:textId="77777777" w:rsidR="00FB488E" w:rsidRDefault="00FB488E" w:rsidP="00E5090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drawing>
                <wp:inline distT="0" distB="0" distL="0" distR="0" wp14:anchorId="4C52E79B" wp14:editId="238C07C4">
                  <wp:extent cx="1457325" cy="1457325"/>
                  <wp:effectExtent l="0" t="0" r="9525" b="9525"/>
                  <wp:docPr id="74983070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7BC0E8AC" w14:textId="77777777" w:rsidR="00FB488E" w:rsidRPr="00E23120" w:rsidRDefault="00FB488E" w:rsidP="00E50908">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32AAFA15" w14:textId="77777777" w:rsidR="00FB488E"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20"/>
                <w:szCs w:val="20"/>
                <w:lang w:eastAsia="en-US"/>
              </w:rPr>
              <w:t>5</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6448CB2C"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57A74521"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4713DD47" w14:textId="77777777" w:rsidR="00FB488E" w:rsidRDefault="00FB488E" w:rsidP="00E50908">
            <w:pPr>
              <w:spacing w:after="0" w:line="240" w:lineRule="auto"/>
              <w:rPr>
                <w:rFonts w:ascii="Verdana" w:eastAsiaTheme="minorHAnsi" w:hAnsi="Verdana" w:cstheme="minorHAnsi"/>
                <w:sz w:val="16"/>
                <w:szCs w:val="16"/>
                <w:lang w:eastAsia="en-US"/>
              </w:rPr>
            </w:pPr>
          </w:p>
          <w:p w14:paraId="601CC1E9"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4A47EEAC"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449C0CF5"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31A9EFFE" w14:textId="77777777" w:rsidR="00FB488E"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FB488E" w:rsidRPr="00E23120" w14:paraId="230506F7" w14:textId="77777777" w:rsidTr="00E50908">
        <w:tc>
          <w:tcPr>
            <w:tcW w:w="556" w:type="dxa"/>
            <w:tcBorders>
              <w:top w:val="dotted" w:sz="4" w:space="0" w:color="auto"/>
              <w:left w:val="dotted" w:sz="4" w:space="0" w:color="auto"/>
              <w:bottom w:val="dotted" w:sz="4" w:space="0" w:color="auto"/>
              <w:right w:val="dotted" w:sz="4" w:space="0" w:color="auto"/>
            </w:tcBorders>
            <w:shd w:val="clear" w:color="auto" w:fill="auto"/>
          </w:tcPr>
          <w:p w14:paraId="4CD059E0" w14:textId="77777777" w:rsidR="00FB488E" w:rsidRPr="00107CB8" w:rsidRDefault="00FB488E" w:rsidP="00E50908">
            <w:pPr>
              <w:spacing w:after="0" w:line="240" w:lineRule="auto"/>
              <w:jc w:val="center"/>
              <w:rPr>
                <w:rFonts w:ascii="Verdana" w:hAnsi="Verdana"/>
                <w:sz w:val="18"/>
                <w:szCs w:val="18"/>
              </w:rPr>
            </w:pPr>
            <w:r>
              <w:rPr>
                <w:rFonts w:ascii="Verdana" w:hAnsi="Verdana"/>
                <w:sz w:val="18"/>
                <w:szCs w:val="18"/>
              </w:rPr>
              <w:lastRenderedPageBreak/>
              <w:t>9</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7014C455" w14:textId="77777777" w:rsidR="00FB488E" w:rsidRPr="00947728" w:rsidRDefault="00FB488E" w:rsidP="00E50908">
            <w:pPr>
              <w:spacing w:after="0" w:line="240" w:lineRule="auto"/>
              <w:rPr>
                <w:rFonts w:ascii="Verdana" w:eastAsia="Calibri" w:hAnsi="Verdana"/>
                <w:b/>
                <w:color w:val="C00000"/>
                <w:sz w:val="20"/>
                <w:szCs w:val="20"/>
                <w:lang w:eastAsia="en-US"/>
              </w:rPr>
            </w:pPr>
            <w:r w:rsidRPr="00947728">
              <w:rPr>
                <w:rFonts w:ascii="Verdana" w:eastAsia="Calibri" w:hAnsi="Verdana"/>
                <w:b/>
                <w:color w:val="C00000"/>
                <w:sz w:val="20"/>
                <w:szCs w:val="20"/>
                <w:lang w:eastAsia="en-US"/>
              </w:rPr>
              <w:t>WIESZAK STOJĄCY</w:t>
            </w:r>
          </w:p>
          <w:p w14:paraId="67BCE88A" w14:textId="77777777" w:rsidR="00FB488E" w:rsidRPr="000D5AA5" w:rsidRDefault="00FB488E" w:rsidP="00E50908">
            <w:pPr>
              <w:pStyle w:val="NormalnyWeb"/>
              <w:shd w:val="clear" w:color="auto" w:fill="FFFFFF"/>
              <w:rPr>
                <w:rFonts w:ascii="Verdana" w:eastAsiaTheme="minorHAnsi" w:hAnsi="Verdana" w:cstheme="minorHAnsi"/>
                <w:sz w:val="16"/>
                <w:szCs w:val="16"/>
                <w:lang w:eastAsia="en-US"/>
              </w:rPr>
            </w:pPr>
            <w:r w:rsidRPr="000D5AA5">
              <w:rPr>
                <w:rFonts w:ascii="Verdana" w:eastAsiaTheme="minorHAnsi" w:hAnsi="Verdana" w:cstheme="minorHAnsi"/>
                <w:sz w:val="16"/>
                <w:szCs w:val="16"/>
                <w:lang w:eastAsia="en-US"/>
              </w:rPr>
              <w:t>Wieszak ubraniowy wg załączonego wzoru wykonany z profili stalowych o przekrojach:</w:t>
            </w:r>
          </w:p>
          <w:p w14:paraId="5531D31E" w14:textId="77777777" w:rsidR="00FB488E" w:rsidRPr="000D5AA5" w:rsidRDefault="00FB488E" w:rsidP="00E50908">
            <w:pPr>
              <w:pStyle w:val="NormalnyWeb"/>
              <w:shd w:val="clear" w:color="auto" w:fill="FFFFFF"/>
              <w:rPr>
                <w:rFonts w:ascii="Verdana" w:eastAsiaTheme="minorHAnsi" w:hAnsi="Verdana" w:cstheme="minorHAnsi"/>
                <w:sz w:val="16"/>
                <w:szCs w:val="16"/>
                <w:lang w:eastAsia="en-US"/>
              </w:rPr>
            </w:pPr>
            <w:r w:rsidRPr="000D5AA5">
              <w:rPr>
                <w:rFonts w:ascii="Segoe UI Symbol" w:eastAsiaTheme="minorHAnsi" w:hAnsi="Segoe UI Symbol" w:cs="Segoe UI Symbol"/>
                <w:sz w:val="16"/>
                <w:szCs w:val="16"/>
                <w:lang w:eastAsia="en-US"/>
              </w:rPr>
              <w:t>➢</w:t>
            </w:r>
            <w:r w:rsidRPr="000D5AA5">
              <w:rPr>
                <w:rFonts w:ascii="Verdana" w:eastAsiaTheme="minorHAnsi" w:hAnsi="Verdana" w:cstheme="minorHAnsi"/>
                <w:sz w:val="16"/>
                <w:szCs w:val="16"/>
                <w:lang w:eastAsia="en-US"/>
              </w:rPr>
              <w:t xml:space="preserve"> Dolna część wieszaka – elipsa 35 x 20 x 1,5 mm;</w:t>
            </w:r>
          </w:p>
          <w:p w14:paraId="737D0FB2" w14:textId="77777777" w:rsidR="00FB488E" w:rsidRPr="000D5AA5" w:rsidRDefault="00FB488E" w:rsidP="00E50908">
            <w:pPr>
              <w:pStyle w:val="NormalnyWeb"/>
              <w:shd w:val="clear" w:color="auto" w:fill="FFFFFF"/>
              <w:rPr>
                <w:rFonts w:ascii="Verdana" w:eastAsiaTheme="minorHAnsi" w:hAnsi="Verdana" w:cstheme="minorHAnsi"/>
                <w:sz w:val="16"/>
                <w:szCs w:val="16"/>
                <w:lang w:eastAsia="en-US"/>
              </w:rPr>
            </w:pPr>
            <w:r w:rsidRPr="000D5AA5">
              <w:rPr>
                <w:rFonts w:ascii="Segoe UI Symbol" w:eastAsiaTheme="minorHAnsi" w:hAnsi="Segoe UI Symbol" w:cs="Segoe UI Symbol"/>
                <w:sz w:val="16"/>
                <w:szCs w:val="16"/>
                <w:lang w:eastAsia="en-US"/>
              </w:rPr>
              <w:t>➢</w:t>
            </w:r>
            <w:r w:rsidRPr="000D5AA5">
              <w:rPr>
                <w:rFonts w:ascii="Verdana" w:eastAsiaTheme="minorHAnsi" w:hAnsi="Verdana" w:cstheme="minorHAnsi"/>
                <w:sz w:val="16"/>
                <w:szCs w:val="16"/>
                <w:lang w:eastAsia="en-US"/>
              </w:rPr>
              <w:t xml:space="preserve"> Górna cześć wieszaka – rura fi 20 x 1,5 mm;</w:t>
            </w:r>
          </w:p>
          <w:p w14:paraId="1FD00BCA" w14:textId="77777777" w:rsidR="00FB488E" w:rsidRPr="000D5AA5" w:rsidRDefault="00FB488E" w:rsidP="00E50908">
            <w:pPr>
              <w:pStyle w:val="NormalnyWeb"/>
              <w:shd w:val="clear" w:color="auto" w:fill="FFFFFF"/>
              <w:rPr>
                <w:rFonts w:ascii="Verdana" w:eastAsiaTheme="minorHAnsi" w:hAnsi="Verdana" w:cstheme="minorHAnsi"/>
                <w:sz w:val="16"/>
                <w:szCs w:val="16"/>
                <w:lang w:eastAsia="en-US"/>
              </w:rPr>
            </w:pPr>
            <w:r w:rsidRPr="000D5AA5">
              <w:rPr>
                <w:rFonts w:ascii="Segoe UI Symbol" w:eastAsiaTheme="minorHAnsi" w:hAnsi="Segoe UI Symbol" w:cs="Segoe UI Symbol"/>
                <w:sz w:val="16"/>
                <w:szCs w:val="16"/>
                <w:lang w:eastAsia="en-US"/>
              </w:rPr>
              <w:t>➢</w:t>
            </w:r>
            <w:r w:rsidRPr="000D5AA5">
              <w:rPr>
                <w:rFonts w:ascii="Verdana" w:eastAsiaTheme="minorHAnsi" w:hAnsi="Verdana" w:cstheme="minorHAnsi"/>
                <w:sz w:val="16"/>
                <w:szCs w:val="16"/>
                <w:lang w:eastAsia="en-US"/>
              </w:rPr>
              <w:t xml:space="preserve"> Uchwyty – pręt fi 10 mm + zatyczka fi 20 mm;</w:t>
            </w:r>
          </w:p>
          <w:p w14:paraId="0B60FC0F" w14:textId="77777777" w:rsidR="00FB488E" w:rsidRPr="000D5AA5" w:rsidRDefault="00FB488E" w:rsidP="00E50908">
            <w:pPr>
              <w:pStyle w:val="NormalnyWeb"/>
              <w:shd w:val="clear" w:color="auto" w:fill="FFFFFF"/>
              <w:rPr>
                <w:rFonts w:ascii="Verdana" w:eastAsiaTheme="minorHAnsi" w:hAnsi="Verdana" w:cstheme="minorHAnsi"/>
                <w:sz w:val="16"/>
                <w:szCs w:val="16"/>
                <w:lang w:eastAsia="en-US"/>
              </w:rPr>
            </w:pPr>
            <w:r w:rsidRPr="000D5AA5">
              <w:rPr>
                <w:rFonts w:ascii="Verdana" w:eastAsiaTheme="minorHAnsi" w:hAnsi="Verdana" w:cstheme="minorHAnsi"/>
                <w:sz w:val="16"/>
                <w:szCs w:val="16"/>
                <w:lang w:eastAsia="en-US"/>
              </w:rPr>
              <w:t>• Wyposażony w trzy ramiona oraz trzy uchwyty do wieszania ubrań</w:t>
            </w:r>
          </w:p>
          <w:p w14:paraId="22B27D5B" w14:textId="77777777" w:rsidR="00FB488E" w:rsidRPr="000D5AA5" w:rsidRDefault="00FB488E" w:rsidP="00E50908">
            <w:pPr>
              <w:pStyle w:val="NormalnyWeb"/>
              <w:shd w:val="clear" w:color="auto" w:fill="FFFFFF"/>
              <w:rPr>
                <w:rFonts w:ascii="Verdana" w:eastAsiaTheme="minorHAnsi" w:hAnsi="Verdana" w:cstheme="minorHAnsi"/>
                <w:sz w:val="16"/>
                <w:szCs w:val="16"/>
                <w:lang w:eastAsia="en-US"/>
              </w:rPr>
            </w:pPr>
          </w:p>
          <w:p w14:paraId="347FBE7D" w14:textId="77777777" w:rsidR="00FB488E" w:rsidRPr="000D5AA5" w:rsidRDefault="00FB488E" w:rsidP="00E50908">
            <w:pPr>
              <w:pStyle w:val="NormalnyWeb"/>
              <w:shd w:val="clear" w:color="auto" w:fill="FFFFFF"/>
              <w:rPr>
                <w:rFonts w:ascii="Verdana" w:eastAsiaTheme="minorHAnsi" w:hAnsi="Verdana" w:cstheme="minorHAnsi"/>
                <w:sz w:val="16"/>
                <w:szCs w:val="16"/>
                <w:lang w:eastAsia="en-US"/>
              </w:rPr>
            </w:pPr>
            <w:r w:rsidRPr="000D5AA5">
              <w:rPr>
                <w:rFonts w:ascii="Verdana" w:eastAsiaTheme="minorHAnsi" w:hAnsi="Verdana" w:cstheme="minorHAnsi"/>
                <w:sz w:val="16"/>
                <w:szCs w:val="16"/>
                <w:lang w:eastAsia="en-US"/>
              </w:rPr>
              <w:t>KOLORYSTYKA:</w:t>
            </w:r>
          </w:p>
          <w:p w14:paraId="23BB7E41" w14:textId="77777777" w:rsidR="00FB488E" w:rsidRPr="000D5AA5" w:rsidRDefault="00FB488E" w:rsidP="00E50908">
            <w:pPr>
              <w:pStyle w:val="NormalnyWeb"/>
              <w:shd w:val="clear" w:color="auto" w:fill="FFFFFF"/>
              <w:rPr>
                <w:rFonts w:ascii="Verdana" w:eastAsiaTheme="minorHAnsi" w:hAnsi="Verdana" w:cstheme="minorHAnsi"/>
                <w:sz w:val="16"/>
                <w:szCs w:val="16"/>
                <w:lang w:eastAsia="en-US"/>
              </w:rPr>
            </w:pPr>
            <w:r w:rsidRPr="000D5AA5">
              <w:rPr>
                <w:rFonts w:ascii="Verdana" w:eastAsiaTheme="minorHAnsi" w:hAnsi="Verdana" w:cstheme="minorHAnsi"/>
                <w:sz w:val="16"/>
                <w:szCs w:val="16"/>
                <w:lang w:eastAsia="en-US"/>
              </w:rPr>
              <w:t>- czarny – RAL 9005</w:t>
            </w:r>
          </w:p>
          <w:p w14:paraId="6AE749F8" w14:textId="77777777" w:rsidR="00FB488E" w:rsidRDefault="00FB488E" w:rsidP="00E50908">
            <w:pPr>
              <w:pStyle w:val="NormalnyWeb"/>
              <w:shd w:val="clear" w:color="auto" w:fill="FFFFFF"/>
              <w:rPr>
                <w:rFonts w:ascii="Verdana" w:eastAsiaTheme="minorHAnsi" w:hAnsi="Verdana" w:cstheme="minorHAnsi"/>
                <w:sz w:val="16"/>
                <w:szCs w:val="16"/>
                <w:lang w:eastAsia="en-US"/>
              </w:rPr>
            </w:pPr>
            <w:r w:rsidRPr="000D5AA5">
              <w:rPr>
                <w:rFonts w:ascii="Verdana" w:eastAsiaTheme="minorHAnsi" w:hAnsi="Verdana" w:cstheme="minorHAnsi"/>
                <w:sz w:val="16"/>
                <w:szCs w:val="16"/>
                <w:lang w:eastAsia="en-US"/>
              </w:rPr>
              <w:t>- szary – NCS S 6500-N</w:t>
            </w:r>
            <w:r>
              <w:rPr>
                <w:rFonts w:ascii="Verdana" w:eastAsiaTheme="minorHAnsi" w:hAnsi="Verdana" w:cstheme="minorHAnsi"/>
                <w:sz w:val="16"/>
                <w:szCs w:val="16"/>
                <w:lang w:eastAsia="en-US"/>
              </w:rPr>
              <w:t>Rysunek poglądowy:</w:t>
            </w:r>
          </w:p>
          <w:p w14:paraId="460D9E70" w14:textId="77777777" w:rsidR="00FB488E" w:rsidRDefault="00FB488E" w:rsidP="00E5090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drawing>
                <wp:inline distT="0" distB="0" distL="0" distR="0" wp14:anchorId="4E12B79B" wp14:editId="3F1A8123">
                  <wp:extent cx="1237615" cy="1762125"/>
                  <wp:effectExtent l="0" t="0" r="635" b="9525"/>
                  <wp:docPr id="23763042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7615" cy="1762125"/>
                          </a:xfrm>
                          <a:prstGeom prst="rect">
                            <a:avLst/>
                          </a:prstGeom>
                          <a:noFill/>
                        </pic:spPr>
                      </pic:pic>
                    </a:graphicData>
                  </a:graphic>
                </wp:inline>
              </w:drawing>
            </w:r>
          </w:p>
          <w:p w14:paraId="13840588" w14:textId="77777777" w:rsidR="00FB488E" w:rsidRDefault="00FB488E" w:rsidP="00E50908">
            <w:pPr>
              <w:pStyle w:val="NormalnyWeb"/>
              <w:shd w:val="clear" w:color="auto" w:fill="FFFFFF"/>
              <w:rPr>
                <w:rFonts w:ascii="Verdana" w:eastAsiaTheme="minorHAnsi" w:hAnsi="Verdana" w:cstheme="minorHAnsi"/>
                <w:sz w:val="16"/>
                <w:szCs w:val="16"/>
                <w:lang w:eastAsia="en-US"/>
              </w:rPr>
            </w:pP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4AD4F9E3" w14:textId="77777777" w:rsidR="00FB488E" w:rsidRPr="00E23120" w:rsidRDefault="00FB488E" w:rsidP="00E50908">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67835E3E" w14:textId="77777777" w:rsidR="00FB488E" w:rsidRPr="00957228" w:rsidRDefault="00FB488E" w:rsidP="00E50908">
            <w:pPr>
              <w:spacing w:after="0" w:line="240" w:lineRule="auto"/>
              <w:jc w:val="center"/>
              <w:rPr>
                <w:rFonts w:ascii="Verdana" w:eastAsiaTheme="minorHAnsi" w:hAnsi="Verdana" w:cstheme="minorHAnsi"/>
                <w:b/>
                <w:bCs/>
                <w:sz w:val="16"/>
                <w:szCs w:val="16"/>
                <w:lang w:eastAsia="en-US"/>
              </w:rPr>
            </w:pPr>
            <w:r w:rsidRPr="00957228">
              <w:rPr>
                <w:rFonts w:ascii="Verdana" w:eastAsiaTheme="minorHAnsi" w:hAnsi="Verdana" w:cstheme="minorHAnsi"/>
                <w:b/>
                <w:bCs/>
                <w:sz w:val="18"/>
                <w:szCs w:val="18"/>
                <w:lang w:eastAsia="en-US"/>
              </w:rPr>
              <w:t>2</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35C35621"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21CBEF28"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27A289BB" w14:textId="77777777" w:rsidR="00FB488E" w:rsidRDefault="00FB488E" w:rsidP="00E50908">
            <w:pPr>
              <w:spacing w:after="0" w:line="240" w:lineRule="auto"/>
              <w:rPr>
                <w:rFonts w:ascii="Verdana" w:eastAsiaTheme="minorHAnsi" w:hAnsi="Verdana" w:cstheme="minorHAnsi"/>
                <w:sz w:val="16"/>
                <w:szCs w:val="16"/>
                <w:lang w:eastAsia="en-US"/>
              </w:rPr>
            </w:pPr>
          </w:p>
          <w:p w14:paraId="218A8741"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5A73848E"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1CB1216A"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525BB394" w14:textId="77777777" w:rsidR="00FB488E"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FB488E" w:rsidRPr="00E23120" w14:paraId="01F2A2A4" w14:textId="77777777" w:rsidTr="00E50908">
        <w:tc>
          <w:tcPr>
            <w:tcW w:w="556" w:type="dxa"/>
            <w:tcBorders>
              <w:top w:val="dotted" w:sz="4" w:space="0" w:color="auto"/>
              <w:left w:val="dotted" w:sz="4" w:space="0" w:color="auto"/>
              <w:bottom w:val="dotted" w:sz="4" w:space="0" w:color="auto"/>
              <w:right w:val="dotted" w:sz="4" w:space="0" w:color="auto"/>
            </w:tcBorders>
            <w:shd w:val="clear" w:color="auto" w:fill="auto"/>
          </w:tcPr>
          <w:p w14:paraId="12E8EF2D" w14:textId="77777777" w:rsidR="00FB488E" w:rsidRPr="000854A8" w:rsidRDefault="00FB488E" w:rsidP="00E50908">
            <w:pPr>
              <w:spacing w:after="0" w:line="240" w:lineRule="auto"/>
              <w:jc w:val="center"/>
              <w:rPr>
                <w:rFonts w:ascii="Verdana" w:eastAsiaTheme="minorHAnsi" w:hAnsi="Verdana" w:cstheme="minorHAnsi"/>
                <w:color w:val="FF0000"/>
                <w:sz w:val="16"/>
                <w:szCs w:val="16"/>
                <w:lang w:eastAsia="en-US"/>
              </w:rPr>
            </w:pPr>
            <w:r w:rsidRPr="00542D13">
              <w:rPr>
                <w:rFonts w:ascii="Verdana" w:eastAsiaTheme="minorHAnsi" w:hAnsi="Verdana" w:cstheme="minorHAnsi"/>
                <w:sz w:val="16"/>
                <w:szCs w:val="16"/>
                <w:lang w:eastAsia="en-US"/>
              </w:rPr>
              <w:t>1</w:t>
            </w:r>
            <w:r>
              <w:rPr>
                <w:rFonts w:ascii="Verdana" w:eastAsiaTheme="minorHAnsi" w:hAnsi="Verdana" w:cstheme="minorHAnsi"/>
                <w:sz w:val="16"/>
                <w:szCs w:val="16"/>
                <w:lang w:eastAsia="en-US"/>
              </w:rPr>
              <w:t>0</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0D2C42BB" w14:textId="77777777" w:rsidR="00FB488E" w:rsidRDefault="00FB488E" w:rsidP="00E50908">
            <w:pPr>
              <w:pStyle w:val="NormalnyWeb"/>
              <w:shd w:val="clear" w:color="auto" w:fill="FFFFFF"/>
              <w:jc w:val="both"/>
              <w:rPr>
                <w:rFonts w:ascii="Verdana" w:hAnsi="Verdana"/>
                <w:b/>
                <w:color w:val="FF0000"/>
                <w:sz w:val="20"/>
                <w:szCs w:val="20"/>
              </w:rPr>
            </w:pPr>
            <w:r>
              <w:rPr>
                <w:rFonts w:ascii="Verdana" w:hAnsi="Verdana"/>
                <w:b/>
                <w:color w:val="FF0000"/>
                <w:sz w:val="20"/>
                <w:szCs w:val="20"/>
              </w:rPr>
              <w:t>STÓŁ</w:t>
            </w:r>
          </w:p>
          <w:p w14:paraId="7608A7F1" w14:textId="77777777" w:rsidR="00FB488E" w:rsidRPr="00542D13" w:rsidRDefault="00FB488E" w:rsidP="00E50908">
            <w:pPr>
              <w:pStyle w:val="NormalnyWeb"/>
              <w:shd w:val="clear" w:color="auto" w:fill="FFFFFF"/>
              <w:jc w:val="both"/>
              <w:rPr>
                <w:rFonts w:ascii="Verdana" w:hAnsi="Verdana"/>
                <w:bCs/>
                <w:sz w:val="16"/>
                <w:szCs w:val="16"/>
              </w:rPr>
            </w:pPr>
            <w:r w:rsidRPr="00542D13">
              <w:rPr>
                <w:rFonts w:ascii="Verdana" w:hAnsi="Verdana"/>
                <w:bCs/>
                <w:sz w:val="16"/>
                <w:szCs w:val="16"/>
              </w:rPr>
              <w:t>WYMIARY: 1000x700x740 mm</w:t>
            </w:r>
          </w:p>
          <w:p w14:paraId="451FC89A" w14:textId="77777777" w:rsidR="00FB488E" w:rsidRPr="00542D13" w:rsidRDefault="00FB488E" w:rsidP="00E50908">
            <w:pPr>
              <w:pStyle w:val="NormalnyWeb"/>
              <w:shd w:val="clear" w:color="auto" w:fill="FFFFFF"/>
              <w:jc w:val="both"/>
              <w:rPr>
                <w:rFonts w:ascii="Verdana" w:hAnsi="Verdana"/>
                <w:bCs/>
                <w:sz w:val="16"/>
                <w:szCs w:val="16"/>
              </w:rPr>
            </w:pPr>
            <w:r w:rsidRPr="00542D13">
              <w:rPr>
                <w:rFonts w:ascii="Verdana" w:hAnsi="Verdana"/>
                <w:bCs/>
                <w:sz w:val="16"/>
                <w:szCs w:val="16"/>
              </w:rPr>
              <w:t>Kolorystyka: stelaż biały zbliżony do RAL 9010, blat biały</w:t>
            </w:r>
          </w:p>
          <w:p w14:paraId="6F5FA61E" w14:textId="77777777" w:rsidR="00FB488E" w:rsidRPr="00542D13" w:rsidRDefault="00FB488E" w:rsidP="00E50908">
            <w:pPr>
              <w:pStyle w:val="NormalnyWeb"/>
              <w:shd w:val="clear" w:color="auto" w:fill="FFFFFF"/>
              <w:jc w:val="both"/>
              <w:rPr>
                <w:rFonts w:ascii="Verdana" w:hAnsi="Verdana"/>
                <w:bCs/>
                <w:sz w:val="20"/>
                <w:szCs w:val="20"/>
              </w:rPr>
            </w:pPr>
            <w:r w:rsidRPr="00542D13">
              <w:rPr>
                <w:rFonts w:ascii="Verdana" w:hAnsi="Verdana"/>
                <w:bCs/>
                <w:sz w:val="16"/>
                <w:szCs w:val="16"/>
              </w:rPr>
              <w:t>Blat stołu ma być wykonany z płyty wiórowej, trójwarstwowej, melaminowanej o grubości minimum 28 mm. Obrzeża płyty blatu mają być okleinowane doklejką ABS o grubości 2 mm. Wszystkie wąskie płaszczyzny blatu stołu powinny być zabezpieczone doklejką przyklejoną za pomocą kleju poliuretanowego PUR, który ma trwale zabezpieczyć krawędzie przed szkodliwym działaniem wilgoci oraz wysokiej temperatury. Wskazana technologia ma gwarantować wodoodporne połączenie obrzeża z płytą. Płyta wiórowa ma spełniać wymagania normy PN EN 14322 lub równoważną, emisja formaldehydu ma odpowiadać klasie E1. W blacie stołu mają być osadzone cztery mufy metalowe z gwintem do przykręcenia stelażu (nie dopuszcza się rozwiązań w postaci muf wykonanych z tworzywa sztucznego lub</w:t>
            </w:r>
            <w:r w:rsidRPr="00542D13">
              <w:rPr>
                <w:rFonts w:ascii="Verdana" w:hAnsi="Verdana"/>
                <w:bCs/>
                <w:sz w:val="20"/>
                <w:szCs w:val="20"/>
              </w:rPr>
              <w:t xml:space="preserve"> </w:t>
            </w:r>
            <w:r w:rsidRPr="00542D13">
              <w:rPr>
                <w:rFonts w:ascii="Verdana" w:hAnsi="Verdana"/>
                <w:bCs/>
                <w:sz w:val="16"/>
                <w:szCs w:val="16"/>
              </w:rPr>
              <w:t xml:space="preserve">wkrętów – aby zastosowany system umożliwiał wielokrotny montaż i demontaż blatu). W blatach biurek należy przewidzieć przelot kablowy, okrągły, fi80. Nogi stołu mają być prostokątne, wykonane z profili </w:t>
            </w:r>
            <w:r w:rsidRPr="00542D13">
              <w:rPr>
                <w:rFonts w:ascii="Verdana" w:hAnsi="Verdana"/>
                <w:bCs/>
                <w:sz w:val="16"/>
                <w:szCs w:val="16"/>
              </w:rPr>
              <w:lastRenderedPageBreak/>
              <w:t>stalowych 60 x 30 mm. Nogi mają być wyposażone w tworzywowe stopki do poziomowania. Stopki mają zapewniać dodatkowe poziomowanie biurka w zakresie +/- 10 mm. Nogi stołu oraz pozostałe</w:t>
            </w:r>
            <w:r w:rsidRPr="00542D13">
              <w:rPr>
                <w:rFonts w:ascii="Verdana" w:hAnsi="Verdana"/>
                <w:bCs/>
                <w:sz w:val="20"/>
                <w:szCs w:val="20"/>
              </w:rPr>
              <w:t xml:space="preserve"> </w:t>
            </w:r>
            <w:r w:rsidRPr="00542D13">
              <w:rPr>
                <w:rFonts w:ascii="Verdana" w:hAnsi="Verdana"/>
                <w:bCs/>
                <w:sz w:val="16"/>
                <w:szCs w:val="16"/>
              </w:rPr>
              <w:t>elementy stelaża mają być malowane farbą proszkową, utwardzaną metodą termiczną - co zapewni odporność nóg i stelaża na ścieranie i</w:t>
            </w:r>
            <w:r w:rsidRPr="00542D13">
              <w:rPr>
                <w:rFonts w:ascii="Verdana" w:hAnsi="Verdana"/>
                <w:bCs/>
                <w:sz w:val="20"/>
                <w:szCs w:val="20"/>
              </w:rPr>
              <w:t xml:space="preserve"> </w:t>
            </w:r>
            <w:r w:rsidRPr="00542D13">
              <w:rPr>
                <w:rFonts w:ascii="Verdana" w:hAnsi="Verdana"/>
                <w:bCs/>
                <w:sz w:val="16"/>
                <w:szCs w:val="16"/>
              </w:rPr>
              <w:t>zarysowania. Metalowe elementy</w:t>
            </w:r>
            <w:r w:rsidRPr="00542D13">
              <w:rPr>
                <w:rFonts w:ascii="Verdana" w:hAnsi="Verdana"/>
                <w:bCs/>
                <w:sz w:val="20"/>
                <w:szCs w:val="20"/>
              </w:rPr>
              <w:t xml:space="preserve"> </w:t>
            </w:r>
            <w:r w:rsidRPr="00542D13">
              <w:rPr>
                <w:rFonts w:ascii="Verdana" w:hAnsi="Verdana"/>
                <w:bCs/>
                <w:sz w:val="16"/>
                <w:szCs w:val="16"/>
              </w:rPr>
              <w:t>stelaża</w:t>
            </w:r>
            <w:r w:rsidRPr="00542D13">
              <w:rPr>
                <w:rFonts w:ascii="Verdana" w:hAnsi="Verdana"/>
                <w:bCs/>
                <w:sz w:val="20"/>
                <w:szCs w:val="20"/>
              </w:rPr>
              <w:t xml:space="preserve"> </w:t>
            </w:r>
            <w:r w:rsidRPr="00542D13">
              <w:rPr>
                <w:rFonts w:ascii="Verdana" w:hAnsi="Verdana"/>
                <w:bCs/>
                <w:sz w:val="16"/>
                <w:szCs w:val="16"/>
              </w:rPr>
              <w:t>powinny być cięte technologią laserową - co zapewni estetyczny wygląd powtarzalnych części stelaży biurek, dodatkowo technologia laserowa wpływa na podwyższone walory estetyczne łączeń elementów stelaża (kryte spawy). Górna, pozioma część nogi (belka poprzeczna) ma być wykonana z profilu stalowego 60 x 30 x 2 mm, wyposażona w wycięcia umożliwiające mocowanie belki wzdłużnej pod blatem biurka. Belka wzdłużna ma być wykonana z profilu stalowego 60 x 30 x 2 mm, obustronnie wyposażona w zaczepy o geometrii wycięcia zapewniającej sztywne połączenie z nogami, dodatkowo zakończona zatrzaskami umożliwiającymi szybki montaż lub demontaż wszystkich elementów stelaża. W środkowej części belki mają być usytuowane otwory pod wspornik tworzywowy, który ma zapobiegać uginaniu się blatu.</w:t>
            </w:r>
          </w:p>
          <w:p w14:paraId="4374B580" w14:textId="77777777" w:rsidR="00FB488E" w:rsidRPr="00542D13" w:rsidRDefault="00FB488E" w:rsidP="00E50908">
            <w:pPr>
              <w:pStyle w:val="NormalnyWeb"/>
              <w:shd w:val="clear" w:color="auto" w:fill="FFFFFF"/>
              <w:rPr>
                <w:rFonts w:ascii="Verdana" w:eastAsiaTheme="minorHAnsi" w:hAnsi="Verdana" w:cstheme="minorHAnsi"/>
                <w:sz w:val="16"/>
                <w:szCs w:val="16"/>
                <w:lang w:eastAsia="en-US"/>
              </w:rPr>
            </w:pPr>
            <w:r w:rsidRPr="00542D13">
              <w:rPr>
                <w:rFonts w:ascii="Verdana" w:eastAsiaTheme="minorHAnsi" w:hAnsi="Verdana" w:cstheme="minorHAnsi"/>
                <w:sz w:val="16"/>
                <w:szCs w:val="16"/>
                <w:lang w:eastAsia="en-US"/>
              </w:rPr>
              <w:t>Rysunek poglądowy:</w:t>
            </w:r>
          </w:p>
          <w:p w14:paraId="6F63B8DA" w14:textId="77777777" w:rsidR="00FB488E" w:rsidRPr="000854A8" w:rsidRDefault="00FB488E" w:rsidP="00E50908">
            <w:pPr>
              <w:spacing w:after="0" w:line="240" w:lineRule="auto"/>
              <w:jc w:val="center"/>
              <w:rPr>
                <w:rFonts w:ascii="Verdana" w:eastAsiaTheme="minorHAnsi" w:hAnsi="Verdana" w:cstheme="minorHAnsi"/>
                <w:color w:val="FF0000"/>
                <w:sz w:val="16"/>
                <w:szCs w:val="16"/>
                <w:lang w:eastAsia="en-US"/>
              </w:rPr>
            </w:pPr>
            <w:r>
              <w:rPr>
                <w:noProof/>
              </w:rPr>
              <w:drawing>
                <wp:inline distT="0" distB="0" distL="0" distR="0" wp14:anchorId="76D8EEA8" wp14:editId="7B48A627">
                  <wp:extent cx="1688465" cy="1572895"/>
                  <wp:effectExtent l="0" t="0" r="6985" b="825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8465" cy="1572895"/>
                          </a:xfrm>
                          <a:prstGeom prst="rect">
                            <a:avLst/>
                          </a:prstGeom>
                          <a:noFill/>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5FB77CBA" w14:textId="77777777" w:rsidR="00FB488E" w:rsidRPr="00542D13" w:rsidRDefault="00FB488E" w:rsidP="00E50908">
            <w:pPr>
              <w:spacing w:after="0" w:line="240" w:lineRule="auto"/>
              <w:jc w:val="center"/>
              <w:rPr>
                <w:rFonts w:ascii="Verdana" w:eastAsiaTheme="minorHAnsi" w:hAnsi="Verdana" w:cstheme="minorHAnsi"/>
                <w:sz w:val="16"/>
                <w:szCs w:val="16"/>
                <w:lang w:eastAsia="en-US"/>
              </w:rPr>
            </w:pPr>
            <w:r w:rsidRPr="00542D13">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1D38DD64" w14:textId="77777777" w:rsidR="00FB488E" w:rsidRPr="00542D13" w:rsidRDefault="00FB488E" w:rsidP="00E50908">
            <w:pPr>
              <w:spacing w:after="0" w:line="240" w:lineRule="auto"/>
              <w:jc w:val="center"/>
              <w:rPr>
                <w:rFonts w:ascii="Verdana" w:eastAsiaTheme="minorHAnsi" w:hAnsi="Verdana" w:cstheme="minorHAnsi"/>
                <w:b/>
                <w:bCs/>
                <w:sz w:val="16"/>
                <w:szCs w:val="16"/>
                <w:lang w:eastAsia="en-US"/>
              </w:rPr>
            </w:pPr>
            <w:r>
              <w:rPr>
                <w:rFonts w:ascii="Verdana" w:eastAsiaTheme="minorHAnsi" w:hAnsi="Verdana" w:cstheme="minorHAnsi"/>
                <w:b/>
                <w:bCs/>
                <w:sz w:val="18"/>
                <w:szCs w:val="18"/>
                <w:lang w:eastAsia="en-US"/>
              </w:rPr>
              <w:t>1</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991F56F" w14:textId="77777777" w:rsidR="00FB488E" w:rsidRPr="000854A8" w:rsidRDefault="00FB488E" w:rsidP="00E50908">
            <w:pPr>
              <w:spacing w:after="0" w:line="240" w:lineRule="auto"/>
              <w:jc w:val="center"/>
              <w:rPr>
                <w:rFonts w:ascii="Verdana" w:eastAsiaTheme="minorHAnsi" w:hAnsi="Verdana" w:cstheme="minorHAnsi"/>
                <w:color w:val="FF0000"/>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5F816E53" w14:textId="77777777" w:rsidR="00FB488E" w:rsidRPr="000854A8" w:rsidRDefault="00FB488E" w:rsidP="00E50908">
            <w:pPr>
              <w:spacing w:after="0" w:line="240" w:lineRule="auto"/>
              <w:jc w:val="center"/>
              <w:rPr>
                <w:rFonts w:ascii="Verdana" w:eastAsiaTheme="minorHAnsi" w:hAnsi="Verdana" w:cstheme="minorHAnsi"/>
                <w:color w:val="FF0000"/>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03725F8A" w14:textId="77777777" w:rsidR="00FB488E" w:rsidRPr="000854A8" w:rsidRDefault="00FB488E" w:rsidP="00E50908">
            <w:pPr>
              <w:spacing w:after="0" w:line="240" w:lineRule="auto"/>
              <w:rPr>
                <w:rFonts w:ascii="Verdana" w:eastAsiaTheme="minorHAnsi" w:hAnsi="Verdana" w:cstheme="minorHAnsi"/>
                <w:color w:val="FF0000"/>
                <w:sz w:val="16"/>
                <w:szCs w:val="16"/>
                <w:lang w:eastAsia="en-US"/>
              </w:rPr>
            </w:pPr>
          </w:p>
          <w:p w14:paraId="55C7EE80" w14:textId="77777777" w:rsidR="00FB488E" w:rsidRPr="00542D13" w:rsidRDefault="00FB488E" w:rsidP="00E50908">
            <w:pPr>
              <w:spacing w:after="0" w:line="240" w:lineRule="auto"/>
              <w:rPr>
                <w:rFonts w:ascii="Verdana" w:eastAsiaTheme="minorHAnsi" w:hAnsi="Verdana" w:cstheme="minorHAnsi"/>
                <w:sz w:val="16"/>
                <w:szCs w:val="16"/>
                <w:lang w:eastAsia="en-US"/>
              </w:rPr>
            </w:pPr>
            <w:r w:rsidRPr="00542D13">
              <w:rPr>
                <w:rFonts w:ascii="Verdana" w:eastAsiaTheme="minorHAnsi" w:hAnsi="Verdana" w:cstheme="minorHAnsi"/>
                <w:sz w:val="16"/>
                <w:szCs w:val="16"/>
                <w:lang w:eastAsia="en-US"/>
              </w:rPr>
              <w:t>Nazwa producenta: .……………………………</w:t>
            </w:r>
          </w:p>
          <w:p w14:paraId="72157545" w14:textId="77777777" w:rsidR="00FB488E" w:rsidRPr="00542D13" w:rsidRDefault="00FB488E" w:rsidP="00E50908">
            <w:pPr>
              <w:spacing w:after="0" w:line="240" w:lineRule="auto"/>
              <w:rPr>
                <w:rFonts w:ascii="Verdana" w:eastAsiaTheme="minorHAnsi" w:hAnsi="Verdana" w:cstheme="minorHAnsi"/>
                <w:sz w:val="16"/>
                <w:szCs w:val="16"/>
                <w:lang w:eastAsia="en-US"/>
              </w:rPr>
            </w:pPr>
            <w:r w:rsidRPr="00542D13">
              <w:rPr>
                <w:rFonts w:ascii="Verdana" w:eastAsiaTheme="minorHAnsi" w:hAnsi="Verdana" w:cstheme="minorHAnsi"/>
                <w:sz w:val="16"/>
                <w:szCs w:val="16"/>
                <w:lang w:eastAsia="en-US"/>
              </w:rPr>
              <w:t>Typ:.…………………………………………………….</w:t>
            </w:r>
          </w:p>
          <w:p w14:paraId="3C40D0ED" w14:textId="77777777" w:rsidR="00FB488E" w:rsidRPr="00542D13" w:rsidRDefault="00FB488E" w:rsidP="00E50908">
            <w:pPr>
              <w:spacing w:after="0" w:line="240" w:lineRule="auto"/>
              <w:rPr>
                <w:rFonts w:ascii="Verdana" w:eastAsiaTheme="minorHAnsi" w:hAnsi="Verdana" w:cstheme="minorHAnsi"/>
                <w:sz w:val="16"/>
                <w:szCs w:val="16"/>
                <w:lang w:eastAsia="en-US"/>
              </w:rPr>
            </w:pPr>
            <w:r w:rsidRPr="00542D13">
              <w:rPr>
                <w:rFonts w:ascii="Verdana" w:eastAsiaTheme="minorHAnsi" w:hAnsi="Verdana" w:cstheme="minorHAnsi"/>
                <w:sz w:val="16"/>
                <w:szCs w:val="16"/>
                <w:lang w:eastAsia="en-US"/>
              </w:rPr>
              <w:t>Model: ………………………………………………….</w:t>
            </w:r>
          </w:p>
          <w:p w14:paraId="1D9BED7D" w14:textId="77777777" w:rsidR="00FB488E" w:rsidRPr="000854A8" w:rsidRDefault="00FB488E" w:rsidP="00E50908">
            <w:pPr>
              <w:spacing w:after="0" w:line="240" w:lineRule="auto"/>
              <w:rPr>
                <w:rFonts w:ascii="Verdana" w:eastAsiaTheme="minorHAnsi" w:hAnsi="Verdana" w:cstheme="minorHAnsi"/>
                <w:color w:val="FF0000"/>
                <w:sz w:val="16"/>
                <w:szCs w:val="16"/>
                <w:lang w:eastAsia="en-US"/>
              </w:rPr>
            </w:pPr>
            <w:r w:rsidRPr="00542D13">
              <w:rPr>
                <w:rFonts w:ascii="Verdana" w:eastAsiaTheme="minorHAnsi" w:hAnsi="Verdana" w:cstheme="minorHAnsi"/>
                <w:sz w:val="16"/>
                <w:szCs w:val="16"/>
                <w:lang w:eastAsia="en-US"/>
              </w:rPr>
              <w:t>Numer katalogowy: ……………..…………….</w:t>
            </w:r>
          </w:p>
        </w:tc>
      </w:tr>
      <w:tr w:rsidR="00FB488E" w:rsidRPr="00E23120" w14:paraId="58E268D4" w14:textId="77777777" w:rsidTr="00E50908">
        <w:tc>
          <w:tcPr>
            <w:tcW w:w="556" w:type="dxa"/>
            <w:tcBorders>
              <w:top w:val="dotted" w:sz="4" w:space="0" w:color="auto"/>
              <w:left w:val="dotted" w:sz="4" w:space="0" w:color="auto"/>
              <w:bottom w:val="dotted" w:sz="4" w:space="0" w:color="auto"/>
              <w:right w:val="dotted" w:sz="4" w:space="0" w:color="auto"/>
            </w:tcBorders>
            <w:shd w:val="clear" w:color="auto" w:fill="auto"/>
          </w:tcPr>
          <w:p w14:paraId="545612F7" w14:textId="77777777" w:rsidR="00FB488E" w:rsidRDefault="00FB488E" w:rsidP="00E50908">
            <w:pPr>
              <w:spacing w:after="0" w:line="240" w:lineRule="auto"/>
              <w:jc w:val="center"/>
              <w:rPr>
                <w:rFonts w:ascii="Verdana" w:eastAsiaTheme="minorHAnsi" w:hAnsi="Verdana" w:cstheme="minorHAnsi"/>
                <w:sz w:val="16"/>
                <w:szCs w:val="16"/>
                <w:lang w:eastAsia="en-US"/>
              </w:rPr>
            </w:pPr>
            <w:r>
              <w:rPr>
                <w:rFonts w:ascii="Verdana" w:hAnsi="Verdana"/>
                <w:sz w:val="18"/>
                <w:szCs w:val="18"/>
              </w:rPr>
              <w:t>11</w:t>
            </w:r>
          </w:p>
        </w:tc>
        <w:tc>
          <w:tcPr>
            <w:tcW w:w="5535" w:type="dxa"/>
            <w:tcBorders>
              <w:top w:val="dotted" w:sz="4" w:space="0" w:color="auto"/>
              <w:left w:val="dotted" w:sz="4" w:space="0" w:color="auto"/>
              <w:bottom w:val="dotted" w:sz="4" w:space="0" w:color="auto"/>
              <w:right w:val="dotted" w:sz="4" w:space="0" w:color="auto"/>
            </w:tcBorders>
            <w:shd w:val="clear" w:color="auto" w:fill="auto"/>
          </w:tcPr>
          <w:p w14:paraId="05228014" w14:textId="77777777" w:rsidR="00FB488E" w:rsidRDefault="00FB488E" w:rsidP="00E50908">
            <w:pPr>
              <w:pStyle w:val="NormalnyWeb"/>
              <w:shd w:val="clear" w:color="auto" w:fill="FFFFFF"/>
              <w:jc w:val="both"/>
              <w:rPr>
                <w:rFonts w:ascii="Verdana" w:hAnsi="Verdana"/>
                <w:b/>
                <w:color w:val="FF0000"/>
                <w:sz w:val="20"/>
                <w:szCs w:val="20"/>
              </w:rPr>
            </w:pPr>
            <w:r>
              <w:rPr>
                <w:rFonts w:ascii="Verdana" w:hAnsi="Verdana"/>
                <w:b/>
                <w:color w:val="FF0000"/>
                <w:sz w:val="20"/>
                <w:szCs w:val="20"/>
              </w:rPr>
              <w:t>STÓŁ</w:t>
            </w:r>
          </w:p>
          <w:p w14:paraId="17982A6D" w14:textId="77777777" w:rsidR="00FB488E" w:rsidRPr="00542D13" w:rsidRDefault="00FB488E" w:rsidP="00E50908">
            <w:pPr>
              <w:pStyle w:val="NormalnyWeb"/>
              <w:shd w:val="clear" w:color="auto" w:fill="FFFFFF"/>
              <w:jc w:val="both"/>
              <w:rPr>
                <w:rFonts w:ascii="Verdana" w:hAnsi="Verdana"/>
                <w:bCs/>
                <w:sz w:val="16"/>
                <w:szCs w:val="16"/>
              </w:rPr>
            </w:pPr>
            <w:r w:rsidRPr="00542D13">
              <w:rPr>
                <w:rFonts w:ascii="Verdana" w:hAnsi="Verdana"/>
                <w:bCs/>
                <w:sz w:val="16"/>
                <w:szCs w:val="16"/>
              </w:rPr>
              <w:t xml:space="preserve">WYMIARY: </w:t>
            </w:r>
            <w:r w:rsidRPr="006E2DDF">
              <w:rPr>
                <w:rFonts w:ascii="Verdana" w:hAnsi="Verdana"/>
                <w:bCs/>
                <w:sz w:val="16"/>
                <w:szCs w:val="16"/>
              </w:rPr>
              <w:t>1200x700x740 mm</w:t>
            </w:r>
          </w:p>
          <w:p w14:paraId="43A0630D" w14:textId="77777777" w:rsidR="00FB488E" w:rsidRPr="00542D13" w:rsidRDefault="00FB488E" w:rsidP="00E50908">
            <w:pPr>
              <w:pStyle w:val="NormalnyWeb"/>
              <w:shd w:val="clear" w:color="auto" w:fill="FFFFFF"/>
              <w:jc w:val="both"/>
              <w:rPr>
                <w:rFonts w:ascii="Verdana" w:hAnsi="Verdana"/>
                <w:bCs/>
                <w:sz w:val="16"/>
                <w:szCs w:val="16"/>
              </w:rPr>
            </w:pPr>
            <w:r w:rsidRPr="00542D13">
              <w:rPr>
                <w:rFonts w:ascii="Verdana" w:hAnsi="Verdana"/>
                <w:bCs/>
                <w:sz w:val="16"/>
                <w:szCs w:val="16"/>
              </w:rPr>
              <w:t>Kolorystyka: stelaż biały zbliżony do RAL 9010, blat biały</w:t>
            </w:r>
          </w:p>
          <w:p w14:paraId="7B04C030" w14:textId="77777777" w:rsidR="00FB488E" w:rsidRDefault="00FB488E" w:rsidP="00E50908">
            <w:pPr>
              <w:pStyle w:val="NormalnyWeb"/>
              <w:shd w:val="clear" w:color="auto" w:fill="FFFFFF"/>
              <w:jc w:val="both"/>
              <w:rPr>
                <w:rFonts w:ascii="Verdana" w:hAnsi="Verdana"/>
                <w:bCs/>
                <w:sz w:val="16"/>
                <w:szCs w:val="16"/>
              </w:rPr>
            </w:pPr>
            <w:r w:rsidRPr="00542D13">
              <w:rPr>
                <w:rFonts w:ascii="Verdana" w:hAnsi="Verdana"/>
                <w:bCs/>
                <w:sz w:val="16"/>
                <w:szCs w:val="16"/>
              </w:rPr>
              <w:t xml:space="preserve">Blat stołu ma być wykonany z płyty wiórowej, trójwarstwowej, melaminowanej o grubości minimum 28 mm. Obrzeża płyty blatu mają być okleinowane doklejką ABS o grubości 2 mm. Wszystkie wąskie płaszczyzny blatu stołu powinny być zabezpieczone doklejką przyklejoną za pomocą kleju poliuretanowego PUR, który ma trwale zabezpieczyć krawędzie przed szkodliwym działaniem wilgoci oraz wysokiej temperatury. Wskazana technologia ma gwarantować wodoodporne połączenie obrzeża z płytą. Płyta wiórowa ma spełniać wymagania normy PN EN 14322 lub równoważną, emisja formaldehydu ma odpowiadać klasie E1. W </w:t>
            </w:r>
            <w:r w:rsidRPr="00542D13">
              <w:rPr>
                <w:rFonts w:ascii="Verdana" w:hAnsi="Verdana"/>
                <w:bCs/>
                <w:sz w:val="16"/>
                <w:szCs w:val="16"/>
              </w:rPr>
              <w:lastRenderedPageBreak/>
              <w:t>blacie stołu mają być osadzone cztery mufy metalowe z gwintem do przykręcenia stelażu (nie dopuszcza się rozwiązań w postaci muf wykonanych z tworzywa sztucznego lub</w:t>
            </w:r>
            <w:r w:rsidRPr="00542D13">
              <w:rPr>
                <w:rFonts w:ascii="Verdana" w:hAnsi="Verdana"/>
                <w:bCs/>
                <w:sz w:val="20"/>
                <w:szCs w:val="20"/>
              </w:rPr>
              <w:t xml:space="preserve"> </w:t>
            </w:r>
            <w:r w:rsidRPr="00542D13">
              <w:rPr>
                <w:rFonts w:ascii="Verdana" w:hAnsi="Verdana"/>
                <w:bCs/>
                <w:sz w:val="16"/>
                <w:szCs w:val="16"/>
              </w:rPr>
              <w:t>wkrętów – aby zastosowany system umożliwiał wielokrotny montaż i demontaż blatu). W blatach biurek należy przewidzieć przelot kablowy, okrągły, fi80. Nogi stołu mają być prostokątne, wykonane z profili stalowych 60 x 30 mm. Nogi mają być wyposażone w tworzywowe stopki do poziomowania. Stopki mają zapewniać dodatkowe poziomowanie biurka w zakresie +/- 10 mm. Nogi stołu oraz pozostałe</w:t>
            </w:r>
            <w:r w:rsidRPr="00542D13">
              <w:rPr>
                <w:rFonts w:ascii="Verdana" w:hAnsi="Verdana"/>
                <w:bCs/>
                <w:sz w:val="20"/>
                <w:szCs w:val="20"/>
              </w:rPr>
              <w:t xml:space="preserve"> </w:t>
            </w:r>
            <w:r w:rsidRPr="00542D13">
              <w:rPr>
                <w:rFonts w:ascii="Verdana" w:hAnsi="Verdana"/>
                <w:bCs/>
                <w:sz w:val="16"/>
                <w:szCs w:val="16"/>
              </w:rPr>
              <w:t>elementy stelaża mają być malowane farbą proszkową, utwardzaną metodą termiczną - co zapewni odporność nóg i stelaża na ścieranie i</w:t>
            </w:r>
            <w:r w:rsidRPr="00542D13">
              <w:rPr>
                <w:rFonts w:ascii="Verdana" w:hAnsi="Verdana"/>
                <w:bCs/>
                <w:sz w:val="20"/>
                <w:szCs w:val="20"/>
              </w:rPr>
              <w:t xml:space="preserve"> </w:t>
            </w:r>
            <w:r w:rsidRPr="00542D13">
              <w:rPr>
                <w:rFonts w:ascii="Verdana" w:hAnsi="Verdana"/>
                <w:bCs/>
                <w:sz w:val="16"/>
                <w:szCs w:val="16"/>
              </w:rPr>
              <w:t>zarysowania. Metalowe elementy</w:t>
            </w:r>
            <w:r w:rsidRPr="00542D13">
              <w:rPr>
                <w:rFonts w:ascii="Verdana" w:hAnsi="Verdana"/>
                <w:bCs/>
                <w:sz w:val="20"/>
                <w:szCs w:val="20"/>
              </w:rPr>
              <w:t xml:space="preserve"> </w:t>
            </w:r>
            <w:r w:rsidRPr="00542D13">
              <w:rPr>
                <w:rFonts w:ascii="Verdana" w:hAnsi="Verdana"/>
                <w:bCs/>
                <w:sz w:val="16"/>
                <w:szCs w:val="16"/>
              </w:rPr>
              <w:t>stelaża</w:t>
            </w:r>
            <w:r w:rsidRPr="00542D13">
              <w:rPr>
                <w:rFonts w:ascii="Verdana" w:hAnsi="Verdana"/>
                <w:bCs/>
                <w:sz w:val="20"/>
                <w:szCs w:val="20"/>
              </w:rPr>
              <w:t xml:space="preserve"> </w:t>
            </w:r>
            <w:r w:rsidRPr="00542D13">
              <w:rPr>
                <w:rFonts w:ascii="Verdana" w:hAnsi="Verdana"/>
                <w:bCs/>
                <w:sz w:val="16"/>
                <w:szCs w:val="16"/>
              </w:rPr>
              <w:t xml:space="preserve">powinny być cięte technologią laserową - co zapewni estetyczny </w:t>
            </w:r>
            <w:r w:rsidRPr="006E2DDF">
              <w:rPr>
                <w:rFonts w:ascii="Verdana" w:hAnsi="Verdana"/>
                <w:bCs/>
                <w:sz w:val="16"/>
                <w:szCs w:val="16"/>
              </w:rPr>
              <w:t>wygląd powtarzalnych części stelaży biurek, dodatkowo technologia laserowa wpływa na podwyższone walory estetyczne łączeń elementów stelaża (kryte spawy). Górna, pozioma część nogi (belka poprzeczna) ma być wykonana z profilu stalowego 60 x 30 x 2 mm, wyposażona w wycięcia umożliwiające mocowanie belki wzdłużnej pod blatem biurka. Belka wzdłużna ma być wykonana z profilu stalowego 60 x 30 x 2 mm, obustronnie wyposażona w zaczepy o geometrii wycięcia zapewniającej sztywne połączenie z nogami, dodatkowo zakończona zatrzaskami umożliwiającymi szybki montaż lub demontaż wszystkich elementów stelaża. W środkowej części belki mają być usytuowane otwory pod wspornik tworzywowy, który ma zapobiegać uginaniu się blatu.</w:t>
            </w:r>
          </w:p>
          <w:p w14:paraId="004DE2CF" w14:textId="77777777" w:rsidR="00FB488E" w:rsidRDefault="00FB488E" w:rsidP="00E50908">
            <w:pPr>
              <w:pStyle w:val="NormalnyWeb"/>
              <w:shd w:val="clear" w:color="auto" w:fill="FFFFFF"/>
              <w:rPr>
                <w:rFonts w:ascii="Verdana" w:eastAsiaTheme="minorHAnsi" w:hAnsi="Verdana" w:cstheme="minorHAnsi"/>
                <w:sz w:val="16"/>
                <w:szCs w:val="16"/>
                <w:lang w:eastAsia="en-US"/>
              </w:rPr>
            </w:pPr>
            <w:r>
              <w:rPr>
                <w:rFonts w:ascii="Verdana" w:eastAsiaTheme="minorHAnsi" w:hAnsi="Verdana" w:cstheme="minorHAnsi"/>
                <w:sz w:val="16"/>
                <w:szCs w:val="16"/>
                <w:lang w:eastAsia="en-US"/>
              </w:rPr>
              <w:t>Rysunek poglądowy:</w:t>
            </w:r>
          </w:p>
          <w:p w14:paraId="4702CBEE" w14:textId="77777777" w:rsidR="00FB488E"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drawing>
                <wp:inline distT="0" distB="0" distL="0" distR="0" wp14:anchorId="2D1B2194" wp14:editId="04E3E48A">
                  <wp:extent cx="1688465" cy="1572895"/>
                  <wp:effectExtent l="0" t="0" r="6985" b="8255"/>
                  <wp:docPr id="20655136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8465" cy="1572895"/>
                          </a:xfrm>
                          <a:prstGeom prst="rect">
                            <a:avLst/>
                          </a:prstGeom>
                          <a:noFill/>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51565429" w14:textId="77777777" w:rsidR="00FB488E"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77E783EE" w14:textId="77777777" w:rsidR="00FB488E"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20"/>
                <w:szCs w:val="20"/>
                <w:lang w:eastAsia="en-US"/>
              </w:rPr>
              <w:t>1</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07BD35E7"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00C99CE3"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51946C42" w14:textId="77777777" w:rsidR="00FB488E" w:rsidRDefault="00FB488E" w:rsidP="00E50908">
            <w:pPr>
              <w:spacing w:after="0" w:line="240" w:lineRule="auto"/>
              <w:rPr>
                <w:rFonts w:ascii="Verdana" w:eastAsiaTheme="minorHAnsi" w:hAnsi="Verdana" w:cstheme="minorHAnsi"/>
                <w:sz w:val="16"/>
                <w:szCs w:val="16"/>
                <w:lang w:eastAsia="en-US"/>
              </w:rPr>
            </w:pPr>
          </w:p>
          <w:p w14:paraId="4609F7DE"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0776E76E"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77990A06"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452288AF" w14:textId="77777777" w:rsidR="00FB488E"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FB488E" w:rsidRPr="00E23120" w14:paraId="73CF223F" w14:textId="77777777" w:rsidTr="00E50908">
        <w:tc>
          <w:tcPr>
            <w:tcW w:w="556" w:type="dxa"/>
            <w:tcBorders>
              <w:top w:val="dotted" w:sz="4" w:space="0" w:color="auto"/>
              <w:left w:val="dotted" w:sz="4" w:space="0" w:color="auto"/>
              <w:bottom w:val="dotted" w:sz="4" w:space="0" w:color="auto"/>
              <w:right w:val="dotted" w:sz="4" w:space="0" w:color="auto"/>
            </w:tcBorders>
            <w:shd w:val="clear" w:color="auto" w:fill="auto"/>
          </w:tcPr>
          <w:p w14:paraId="00DC8342" w14:textId="77777777" w:rsidR="00FB488E" w:rsidRDefault="00FB488E" w:rsidP="00E50908">
            <w:pPr>
              <w:spacing w:after="0" w:line="240" w:lineRule="auto"/>
              <w:rPr>
                <w:rFonts w:ascii="Verdana" w:hAnsi="Verdana"/>
                <w:sz w:val="18"/>
                <w:szCs w:val="18"/>
              </w:rPr>
            </w:pPr>
            <w:r>
              <w:rPr>
                <w:rFonts w:ascii="Verdana" w:hAnsi="Verdana"/>
                <w:sz w:val="18"/>
                <w:szCs w:val="18"/>
              </w:rPr>
              <w:t>12</w:t>
            </w:r>
          </w:p>
        </w:tc>
        <w:tc>
          <w:tcPr>
            <w:tcW w:w="5535" w:type="dxa"/>
            <w:tcBorders>
              <w:top w:val="dotted" w:sz="4" w:space="0" w:color="auto"/>
              <w:left w:val="dotted" w:sz="4" w:space="0" w:color="auto"/>
              <w:bottom w:val="dotted" w:sz="4" w:space="0" w:color="auto"/>
              <w:right w:val="dotted" w:sz="4" w:space="0" w:color="auto"/>
            </w:tcBorders>
            <w:shd w:val="clear" w:color="auto" w:fill="auto"/>
          </w:tcPr>
          <w:p w14:paraId="26A42038" w14:textId="77777777" w:rsidR="00FB488E" w:rsidRDefault="00FB488E" w:rsidP="00E50908">
            <w:pPr>
              <w:pStyle w:val="NormalnyWeb"/>
              <w:shd w:val="clear" w:color="auto" w:fill="FFFFFF"/>
              <w:jc w:val="both"/>
              <w:rPr>
                <w:rFonts w:ascii="Verdana" w:hAnsi="Verdana"/>
                <w:b/>
                <w:color w:val="FF0000"/>
                <w:sz w:val="20"/>
                <w:szCs w:val="20"/>
              </w:rPr>
            </w:pPr>
            <w:r>
              <w:rPr>
                <w:rFonts w:ascii="Verdana" w:hAnsi="Verdana"/>
                <w:b/>
                <w:color w:val="FF0000"/>
                <w:sz w:val="20"/>
                <w:szCs w:val="20"/>
              </w:rPr>
              <w:t>STÓŁ</w:t>
            </w:r>
          </w:p>
          <w:p w14:paraId="0174C264" w14:textId="77777777" w:rsidR="00FB488E" w:rsidRPr="00542D13" w:rsidRDefault="00FB488E" w:rsidP="00E50908">
            <w:pPr>
              <w:pStyle w:val="NormalnyWeb"/>
              <w:shd w:val="clear" w:color="auto" w:fill="FFFFFF"/>
              <w:jc w:val="both"/>
              <w:rPr>
                <w:rFonts w:ascii="Verdana" w:hAnsi="Verdana"/>
                <w:bCs/>
                <w:sz w:val="16"/>
                <w:szCs w:val="16"/>
              </w:rPr>
            </w:pPr>
            <w:r w:rsidRPr="00542D13">
              <w:rPr>
                <w:rFonts w:ascii="Verdana" w:hAnsi="Verdana"/>
                <w:bCs/>
                <w:sz w:val="16"/>
                <w:szCs w:val="16"/>
              </w:rPr>
              <w:t xml:space="preserve">WYMIARY: </w:t>
            </w:r>
            <w:r w:rsidRPr="006E2DDF">
              <w:rPr>
                <w:rFonts w:ascii="Verdana" w:hAnsi="Verdana"/>
                <w:bCs/>
                <w:sz w:val="16"/>
                <w:szCs w:val="16"/>
              </w:rPr>
              <w:t>2000x800x740 mm</w:t>
            </w:r>
          </w:p>
          <w:p w14:paraId="77521E39" w14:textId="77777777" w:rsidR="00FB488E" w:rsidRPr="00542D13" w:rsidRDefault="00FB488E" w:rsidP="00E50908">
            <w:pPr>
              <w:pStyle w:val="NormalnyWeb"/>
              <w:shd w:val="clear" w:color="auto" w:fill="FFFFFF"/>
              <w:jc w:val="both"/>
              <w:rPr>
                <w:rFonts w:ascii="Verdana" w:hAnsi="Verdana"/>
                <w:bCs/>
                <w:sz w:val="16"/>
                <w:szCs w:val="16"/>
              </w:rPr>
            </w:pPr>
            <w:r w:rsidRPr="00542D13">
              <w:rPr>
                <w:rFonts w:ascii="Verdana" w:hAnsi="Verdana"/>
                <w:bCs/>
                <w:sz w:val="16"/>
                <w:szCs w:val="16"/>
              </w:rPr>
              <w:t>Kolorystyka: stelaż biały zbliżony do RAL 9010, blat biały</w:t>
            </w:r>
          </w:p>
          <w:p w14:paraId="245E797E" w14:textId="77777777" w:rsidR="00FB488E" w:rsidRDefault="00FB488E" w:rsidP="00E50908">
            <w:pPr>
              <w:spacing w:after="0" w:line="240" w:lineRule="auto"/>
              <w:jc w:val="both"/>
              <w:rPr>
                <w:rFonts w:ascii="Verdana" w:hAnsi="Verdana"/>
                <w:sz w:val="16"/>
                <w:szCs w:val="16"/>
              </w:rPr>
            </w:pPr>
            <w:r w:rsidRPr="00542D13">
              <w:rPr>
                <w:rFonts w:ascii="Verdana" w:hAnsi="Verdana"/>
                <w:bCs/>
                <w:sz w:val="16"/>
                <w:szCs w:val="16"/>
              </w:rPr>
              <w:t xml:space="preserve">Blat stołu ma być wykonany z płyty wiórowej, trójwarstwowej, melaminowanej o grubości minimum 28 mm. Obrzeża płyty blatu mają być okleinowane doklejką ABS o grubości 2 mm. Wszystkie wąskie płaszczyzny blatu stołu powinny być zabezpieczone </w:t>
            </w:r>
            <w:r w:rsidRPr="00542D13">
              <w:rPr>
                <w:rFonts w:ascii="Verdana" w:hAnsi="Verdana"/>
                <w:bCs/>
                <w:sz w:val="16"/>
                <w:szCs w:val="16"/>
              </w:rPr>
              <w:lastRenderedPageBreak/>
              <w:t>doklejką przyklejoną za pomocą kleju poliuretanowego PUR, który ma trwale zabezpieczyć krawędzie przed szkodliwym działaniem wilgoci oraz wysokiej temperatury. Wskazana technologia ma gwarantować wodoodporne połączenie obrzeża z płytą. Płyta wiórowa ma spełniać wymagania normy PN EN 14322 lub równoważną, emisja formaldehydu ma odpowiadać klasie E1. W blacie stołu mają być osadzone cztery mufy metalowe z gwintem do przykręcenia stelażu (nie dopuszcza się rozwiązań w postaci muf wykonanych z tworzywa sztucznego lub</w:t>
            </w:r>
            <w:r w:rsidRPr="00542D13">
              <w:rPr>
                <w:rFonts w:ascii="Verdana" w:hAnsi="Verdana"/>
                <w:bCs/>
                <w:sz w:val="20"/>
                <w:szCs w:val="20"/>
              </w:rPr>
              <w:t xml:space="preserve"> </w:t>
            </w:r>
            <w:r w:rsidRPr="00542D13">
              <w:rPr>
                <w:rFonts w:ascii="Verdana" w:hAnsi="Verdana"/>
                <w:bCs/>
                <w:sz w:val="16"/>
                <w:szCs w:val="16"/>
              </w:rPr>
              <w:t>wkrętów – aby zastosowany system umożliwiał wielokrotny montaż i demontaż blatu). W blatach biurek należy przewidzieć przelot kablowy, okrągły, fi80. Nogi stołu mają być prostokątne, wykonane z profili stalowych 60 x 30 mm. Nogi mają być wyposażone w tworzywowe stopki do poziomowania. Stopki mają zapewniać dodatkowe poziomowanie biurka w zakresie +/- 10 mm. Nogi stołu oraz pozostałe</w:t>
            </w:r>
            <w:r w:rsidRPr="00542D13">
              <w:rPr>
                <w:rFonts w:ascii="Verdana" w:hAnsi="Verdana"/>
                <w:bCs/>
                <w:sz w:val="20"/>
                <w:szCs w:val="20"/>
              </w:rPr>
              <w:t xml:space="preserve"> </w:t>
            </w:r>
            <w:r w:rsidRPr="00542D13">
              <w:rPr>
                <w:rFonts w:ascii="Verdana" w:hAnsi="Verdana"/>
                <w:bCs/>
                <w:sz w:val="16"/>
                <w:szCs w:val="16"/>
              </w:rPr>
              <w:t>elementy stelaża mają być malowane farbą proszkową, utwardzaną metodą termiczną - co zapewni odporność nóg i stelaża na ścieranie i</w:t>
            </w:r>
            <w:r w:rsidRPr="00542D13">
              <w:rPr>
                <w:rFonts w:ascii="Verdana" w:hAnsi="Verdana"/>
                <w:bCs/>
                <w:sz w:val="20"/>
                <w:szCs w:val="20"/>
              </w:rPr>
              <w:t xml:space="preserve"> </w:t>
            </w:r>
            <w:r w:rsidRPr="00542D13">
              <w:rPr>
                <w:rFonts w:ascii="Verdana" w:hAnsi="Verdana"/>
                <w:bCs/>
                <w:sz w:val="16"/>
                <w:szCs w:val="16"/>
              </w:rPr>
              <w:t>zarysowania. Metalowe elementy</w:t>
            </w:r>
            <w:r w:rsidRPr="00542D13">
              <w:rPr>
                <w:rFonts w:ascii="Verdana" w:hAnsi="Verdana"/>
                <w:bCs/>
                <w:sz w:val="20"/>
                <w:szCs w:val="20"/>
              </w:rPr>
              <w:t xml:space="preserve"> </w:t>
            </w:r>
            <w:r w:rsidRPr="00542D13">
              <w:rPr>
                <w:rFonts w:ascii="Verdana" w:hAnsi="Verdana"/>
                <w:bCs/>
                <w:sz w:val="16"/>
                <w:szCs w:val="16"/>
              </w:rPr>
              <w:t>stelaża</w:t>
            </w:r>
            <w:r w:rsidRPr="00542D13">
              <w:rPr>
                <w:rFonts w:ascii="Verdana" w:hAnsi="Verdana"/>
                <w:bCs/>
                <w:sz w:val="20"/>
                <w:szCs w:val="20"/>
              </w:rPr>
              <w:t xml:space="preserve"> </w:t>
            </w:r>
            <w:r w:rsidRPr="00542D13">
              <w:rPr>
                <w:rFonts w:ascii="Verdana" w:hAnsi="Verdana"/>
                <w:bCs/>
                <w:sz w:val="16"/>
                <w:szCs w:val="16"/>
              </w:rPr>
              <w:t xml:space="preserve">powinny być cięte technologią laserową - co zapewni estetyczny </w:t>
            </w:r>
          </w:p>
          <w:p w14:paraId="57679915" w14:textId="77777777" w:rsidR="00FB488E" w:rsidRPr="006E2DDF" w:rsidRDefault="00FB488E" w:rsidP="00E50908">
            <w:pPr>
              <w:pStyle w:val="NormalnyWeb"/>
              <w:shd w:val="clear" w:color="auto" w:fill="FFFFFF"/>
              <w:jc w:val="both"/>
              <w:rPr>
                <w:rFonts w:ascii="Verdana" w:hAnsi="Verdana"/>
                <w:bCs/>
                <w:sz w:val="20"/>
                <w:szCs w:val="20"/>
              </w:rPr>
            </w:pPr>
            <w:r w:rsidRPr="00542D13">
              <w:rPr>
                <w:rFonts w:ascii="Verdana" w:hAnsi="Verdana"/>
                <w:bCs/>
                <w:sz w:val="16"/>
                <w:szCs w:val="16"/>
              </w:rPr>
              <w:t>wygląd powtarzalnych części stelaży biurek, dodatkowo technologia laserowa wpływa na podwyższone walory estetyczne łączeń elementów stelaża (kryte spawy). Górna, pozioma część nogi (belka poprzeczna) ma być wykonana z profilu stalowego 60 x 30 x 2 mm, wyposażona w wycięcia umożliwiające mocowanie belki wzdłużnej pod blatem biurka. Belka wzdłużna ma być wykonana z profilu stalowego 60 x 30 x 2 mm, obustronnie wyposażona w zaczepy o geometrii wycięcia zapewniającej sztywne połączenie z nogami, dodatkowo zakończona zatrzaskami umożliwiającymi szybki montaż lub demontaż wszystkich elementów stelaża. W środkowej części belki mają być usytuowane otwory pod wspornik tworzywowy, który ma zapobiegać uginaniu się blatu.</w:t>
            </w:r>
          </w:p>
          <w:p w14:paraId="3C68B151" w14:textId="77777777" w:rsidR="00FB488E" w:rsidRPr="00957228" w:rsidRDefault="00FB488E" w:rsidP="00E50908">
            <w:pPr>
              <w:spacing w:after="0" w:line="240" w:lineRule="auto"/>
              <w:jc w:val="both"/>
              <w:rPr>
                <w:rFonts w:ascii="Verdana" w:hAnsi="Verdana"/>
                <w:sz w:val="16"/>
                <w:szCs w:val="16"/>
              </w:rPr>
            </w:pPr>
          </w:p>
          <w:p w14:paraId="17673F7A" w14:textId="77777777" w:rsidR="00FB488E" w:rsidRPr="00957228" w:rsidRDefault="00FB488E" w:rsidP="00E50908">
            <w:pPr>
              <w:pStyle w:val="NormalnyWeb"/>
              <w:shd w:val="clear" w:color="auto" w:fill="FFFFFF"/>
              <w:jc w:val="both"/>
              <w:rPr>
                <w:rFonts w:ascii="Verdana" w:eastAsiaTheme="minorHAnsi" w:hAnsi="Verdana" w:cstheme="minorHAnsi"/>
                <w:sz w:val="14"/>
                <w:szCs w:val="14"/>
                <w:lang w:eastAsia="en-US"/>
              </w:rPr>
            </w:pPr>
            <w:r w:rsidRPr="00957228">
              <w:rPr>
                <w:rFonts w:ascii="Verdana" w:eastAsiaTheme="minorHAnsi" w:hAnsi="Verdana" w:cstheme="minorHAnsi"/>
                <w:sz w:val="14"/>
                <w:szCs w:val="14"/>
                <w:lang w:eastAsia="en-US"/>
              </w:rPr>
              <w:t>Rysunek poglądowy:</w:t>
            </w:r>
          </w:p>
          <w:p w14:paraId="6EFAF6FF" w14:textId="77777777" w:rsidR="00FB488E" w:rsidRDefault="00FB488E" w:rsidP="00E5090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drawing>
                <wp:inline distT="0" distB="0" distL="0" distR="0" wp14:anchorId="35C33755" wp14:editId="1D2E905F">
                  <wp:extent cx="1688465" cy="1572895"/>
                  <wp:effectExtent l="0" t="0" r="6985" b="8255"/>
                  <wp:docPr id="2676248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8465" cy="1572895"/>
                          </a:xfrm>
                          <a:prstGeom prst="rect">
                            <a:avLst/>
                          </a:prstGeom>
                          <a:noFill/>
                        </pic:spPr>
                      </pic:pic>
                    </a:graphicData>
                  </a:graphic>
                </wp:inline>
              </w:drawing>
            </w:r>
          </w:p>
          <w:p w14:paraId="2CE28003" w14:textId="77777777" w:rsidR="00FB488E" w:rsidRDefault="00FB488E" w:rsidP="00E50908">
            <w:pPr>
              <w:pStyle w:val="NormalnyWeb"/>
              <w:shd w:val="clear" w:color="auto" w:fill="FFFFFF"/>
              <w:jc w:val="center"/>
              <w:rPr>
                <w:rFonts w:ascii="Verdana" w:eastAsiaTheme="minorHAnsi" w:hAnsi="Verdana" w:cstheme="minorHAnsi"/>
                <w:sz w:val="16"/>
                <w:szCs w:val="16"/>
                <w:lang w:eastAsia="en-US"/>
              </w:rPr>
            </w:pP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0855B1CF" w14:textId="77777777" w:rsidR="00FB488E" w:rsidRDefault="00FB488E" w:rsidP="00E50908">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5A9306F3" w14:textId="77777777" w:rsidR="00FB488E" w:rsidRDefault="00FB488E" w:rsidP="00E5090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20"/>
                <w:szCs w:val="20"/>
                <w:lang w:eastAsia="en-US"/>
              </w:rPr>
              <w:t>3</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557E6D52"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6E34C2D8"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7923D36C" w14:textId="77777777" w:rsidR="00FB488E" w:rsidRDefault="00FB488E" w:rsidP="00E50908">
            <w:pPr>
              <w:spacing w:after="0" w:line="240" w:lineRule="auto"/>
              <w:rPr>
                <w:rFonts w:ascii="Verdana" w:eastAsiaTheme="minorHAnsi" w:hAnsi="Verdana" w:cstheme="minorHAnsi"/>
                <w:sz w:val="16"/>
                <w:szCs w:val="16"/>
                <w:lang w:eastAsia="en-US"/>
              </w:rPr>
            </w:pPr>
          </w:p>
          <w:p w14:paraId="6E72D948"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47069385"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6256329A" w14:textId="77777777" w:rsidR="00FB488E" w:rsidRPr="00102929"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1FE01D42" w14:textId="77777777" w:rsidR="00FB488E" w:rsidRDefault="00FB488E" w:rsidP="00E5090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FB488E" w:rsidRPr="00E23120" w14:paraId="18566B1A" w14:textId="77777777" w:rsidTr="00E50908">
        <w:tc>
          <w:tcPr>
            <w:tcW w:w="556" w:type="dxa"/>
            <w:tcBorders>
              <w:top w:val="dotted" w:sz="4" w:space="0" w:color="auto"/>
              <w:left w:val="dotted" w:sz="4" w:space="0" w:color="auto"/>
              <w:bottom w:val="dotted" w:sz="4" w:space="0" w:color="auto"/>
              <w:right w:val="dotted" w:sz="4" w:space="0" w:color="auto"/>
            </w:tcBorders>
            <w:shd w:val="clear" w:color="auto" w:fill="auto"/>
          </w:tcPr>
          <w:p w14:paraId="6C61D0B5" w14:textId="77777777" w:rsidR="00FB488E" w:rsidRDefault="00FB488E" w:rsidP="00E50908">
            <w:pPr>
              <w:spacing w:after="0" w:line="240" w:lineRule="auto"/>
              <w:rPr>
                <w:rFonts w:ascii="Verdana" w:hAnsi="Verdana"/>
                <w:sz w:val="18"/>
                <w:szCs w:val="18"/>
              </w:rPr>
            </w:pPr>
            <w:r>
              <w:rPr>
                <w:rFonts w:ascii="Verdana" w:hAnsi="Verdana"/>
                <w:sz w:val="18"/>
                <w:szCs w:val="18"/>
              </w:rPr>
              <w:lastRenderedPageBreak/>
              <w:t>13</w:t>
            </w:r>
          </w:p>
        </w:tc>
        <w:tc>
          <w:tcPr>
            <w:tcW w:w="5535" w:type="dxa"/>
            <w:tcBorders>
              <w:top w:val="dotted" w:sz="4" w:space="0" w:color="auto"/>
              <w:left w:val="dotted" w:sz="4" w:space="0" w:color="auto"/>
              <w:bottom w:val="dotted" w:sz="4" w:space="0" w:color="auto"/>
              <w:right w:val="dotted" w:sz="4" w:space="0" w:color="auto"/>
            </w:tcBorders>
            <w:shd w:val="clear" w:color="auto" w:fill="auto"/>
          </w:tcPr>
          <w:p w14:paraId="7F909979" w14:textId="77777777" w:rsidR="00FB488E" w:rsidRDefault="00FB488E" w:rsidP="00E50908">
            <w:pPr>
              <w:pStyle w:val="NormalnyWeb"/>
              <w:shd w:val="clear" w:color="auto" w:fill="FFFFFF"/>
              <w:jc w:val="both"/>
              <w:rPr>
                <w:rFonts w:ascii="Verdana" w:hAnsi="Verdana"/>
                <w:b/>
                <w:color w:val="FF0000"/>
                <w:sz w:val="20"/>
                <w:szCs w:val="20"/>
              </w:rPr>
            </w:pPr>
            <w:r>
              <w:rPr>
                <w:rFonts w:ascii="Verdana" w:hAnsi="Verdana"/>
                <w:b/>
                <w:color w:val="FF0000"/>
                <w:sz w:val="20"/>
                <w:szCs w:val="20"/>
              </w:rPr>
              <w:t>STÓŁ</w:t>
            </w:r>
          </w:p>
          <w:p w14:paraId="695CC28C" w14:textId="77777777" w:rsidR="00FB488E" w:rsidRPr="006879E6" w:rsidRDefault="00FB488E" w:rsidP="00E50908">
            <w:pPr>
              <w:pStyle w:val="NormalnyWeb"/>
              <w:shd w:val="clear" w:color="auto" w:fill="FFFFFF"/>
              <w:jc w:val="both"/>
              <w:rPr>
                <w:rFonts w:ascii="Verdana" w:hAnsi="Verdana"/>
                <w:bCs/>
                <w:sz w:val="16"/>
                <w:szCs w:val="16"/>
              </w:rPr>
            </w:pPr>
            <w:r w:rsidRPr="00542D13">
              <w:rPr>
                <w:rFonts w:ascii="Verdana" w:hAnsi="Verdana"/>
                <w:bCs/>
                <w:sz w:val="16"/>
                <w:szCs w:val="16"/>
              </w:rPr>
              <w:t xml:space="preserve">WYMIARY: </w:t>
            </w:r>
            <w:r w:rsidRPr="006879E6">
              <w:rPr>
                <w:rFonts w:ascii="Verdana" w:hAnsi="Verdana"/>
                <w:bCs/>
                <w:sz w:val="16"/>
                <w:szCs w:val="16"/>
              </w:rPr>
              <w:t xml:space="preserve">600x600x735 mm </w:t>
            </w:r>
          </w:p>
          <w:p w14:paraId="26A05DFC" w14:textId="77777777" w:rsidR="00FB488E" w:rsidRPr="006879E6" w:rsidRDefault="00FB488E" w:rsidP="00E50908">
            <w:pPr>
              <w:pStyle w:val="NormalnyWeb"/>
              <w:shd w:val="clear" w:color="auto" w:fill="FFFFFF"/>
              <w:jc w:val="both"/>
              <w:rPr>
                <w:rFonts w:ascii="Verdana" w:hAnsi="Verdana"/>
                <w:bCs/>
                <w:sz w:val="16"/>
                <w:szCs w:val="16"/>
              </w:rPr>
            </w:pPr>
            <w:r w:rsidRPr="006879E6">
              <w:rPr>
                <w:rFonts w:ascii="Verdana" w:hAnsi="Verdana"/>
                <w:bCs/>
                <w:sz w:val="16"/>
                <w:szCs w:val="16"/>
              </w:rPr>
              <w:t>Kolorystyka: Stelaż srebrny RAL 9006, blat dąb amber lub zbliżony</w:t>
            </w:r>
          </w:p>
          <w:p w14:paraId="71426050" w14:textId="77777777" w:rsidR="00FB488E" w:rsidRPr="006879E6" w:rsidRDefault="00FB488E" w:rsidP="00E50908">
            <w:pPr>
              <w:pStyle w:val="NormalnyWeb"/>
              <w:shd w:val="clear" w:color="auto" w:fill="FFFFFF"/>
              <w:jc w:val="both"/>
              <w:rPr>
                <w:rFonts w:ascii="Verdana" w:hAnsi="Verdana"/>
                <w:bCs/>
                <w:sz w:val="16"/>
                <w:szCs w:val="16"/>
              </w:rPr>
            </w:pPr>
            <w:r w:rsidRPr="006879E6">
              <w:rPr>
                <w:rFonts w:ascii="Verdana" w:hAnsi="Verdana"/>
                <w:bCs/>
                <w:sz w:val="16"/>
                <w:szCs w:val="16"/>
              </w:rPr>
              <w:t>Blat stołu powinien być wykonany z płyty wiórowej trójwarstwowej, dwustronnie</w:t>
            </w:r>
            <w:r w:rsidRPr="006879E6">
              <w:rPr>
                <w:rFonts w:ascii="Verdana" w:hAnsi="Verdana"/>
                <w:b/>
                <w:sz w:val="20"/>
                <w:szCs w:val="20"/>
              </w:rPr>
              <w:t xml:space="preserve"> </w:t>
            </w:r>
            <w:r w:rsidRPr="006879E6">
              <w:rPr>
                <w:rFonts w:ascii="Verdana" w:hAnsi="Verdana"/>
                <w:bCs/>
                <w:sz w:val="16"/>
                <w:szCs w:val="16"/>
              </w:rPr>
              <w:t>melaminowanej o grubości 25mm posiadającej atest higieniczny w klasie E1. Krawędzie</w:t>
            </w:r>
          </w:p>
          <w:p w14:paraId="1A75E01D" w14:textId="77777777" w:rsidR="00FB488E" w:rsidRPr="006879E6" w:rsidRDefault="00FB488E" w:rsidP="00E50908">
            <w:pPr>
              <w:pStyle w:val="NormalnyWeb"/>
              <w:shd w:val="clear" w:color="auto" w:fill="FFFFFF"/>
              <w:jc w:val="both"/>
              <w:rPr>
                <w:rFonts w:ascii="Verdana" w:hAnsi="Verdana"/>
                <w:bCs/>
                <w:sz w:val="16"/>
                <w:szCs w:val="16"/>
              </w:rPr>
            </w:pPr>
            <w:r w:rsidRPr="006879E6">
              <w:rPr>
                <w:rFonts w:ascii="Verdana" w:hAnsi="Verdana"/>
                <w:bCs/>
                <w:sz w:val="16"/>
                <w:szCs w:val="16"/>
              </w:rPr>
              <w:t>blatu powinny zabezpieczone obrzeżem ABS o grubości 2mm posiadającym atest higieniczny.</w:t>
            </w:r>
            <w:r w:rsidRPr="006879E6">
              <w:rPr>
                <w:rFonts w:ascii="Verdana" w:hAnsi="Verdana"/>
                <w:b/>
                <w:sz w:val="20"/>
                <w:szCs w:val="20"/>
              </w:rPr>
              <w:t xml:space="preserve"> </w:t>
            </w:r>
            <w:r w:rsidRPr="006879E6">
              <w:rPr>
                <w:rFonts w:ascii="Verdana" w:hAnsi="Verdana"/>
                <w:bCs/>
                <w:sz w:val="16"/>
                <w:szCs w:val="16"/>
              </w:rPr>
              <w:t>Rama stelaża podblatowego powinna być wykonana z rury 40x20 o grubości 1,5mm Nogi stołu powinny być wykonane z rury 30x30 o grubości 1,5mm, w nodze wykonany gwint do przykręcenia z ramą biurka Nogi powinny być łączone z elementami ramy przy pomocy narożnika wycinanego technologii laserowej, oraz skręcone przy pomocy śrub metrycznych, dzięki którym istnieje możliwość ich łatwego demontażu. Stół powinien być wyposażone w regulatory poziomu z możliwością ich wykręcenia do 15mm.Stelaż musi być malowany proszkowo.</w:t>
            </w:r>
          </w:p>
          <w:p w14:paraId="37238689" w14:textId="77777777" w:rsidR="00FB488E" w:rsidRPr="006879E6" w:rsidRDefault="00FB488E" w:rsidP="00E50908">
            <w:pPr>
              <w:pStyle w:val="NormalnyWeb"/>
              <w:shd w:val="clear" w:color="auto" w:fill="FFFFFF"/>
              <w:jc w:val="both"/>
              <w:rPr>
                <w:rFonts w:ascii="Verdana" w:hAnsi="Verdana"/>
                <w:bCs/>
                <w:sz w:val="16"/>
                <w:szCs w:val="16"/>
              </w:rPr>
            </w:pPr>
            <w:r w:rsidRPr="006879E6">
              <w:rPr>
                <w:rFonts w:ascii="Verdana" w:hAnsi="Verdana"/>
                <w:bCs/>
                <w:sz w:val="16"/>
                <w:szCs w:val="16"/>
              </w:rPr>
              <w:t>Rysunek poglądowy:</w:t>
            </w:r>
          </w:p>
          <w:p w14:paraId="68ED12FA" w14:textId="77777777" w:rsidR="00FB488E" w:rsidRPr="006879E6" w:rsidRDefault="00FB488E" w:rsidP="00E50908">
            <w:pPr>
              <w:pStyle w:val="NormalnyWeb"/>
              <w:shd w:val="clear" w:color="auto" w:fill="FFFFFF"/>
              <w:jc w:val="both"/>
              <w:rPr>
                <w:rFonts w:ascii="Verdana" w:hAnsi="Verdana"/>
                <w:b/>
                <w:color w:val="FF0000"/>
                <w:sz w:val="20"/>
                <w:szCs w:val="20"/>
              </w:rPr>
            </w:pPr>
            <w:r>
              <w:rPr>
                <w:noProof/>
              </w:rPr>
              <w:drawing>
                <wp:inline distT="0" distB="0" distL="0" distR="0" wp14:anchorId="1E6553D9" wp14:editId="304E5C50">
                  <wp:extent cx="1457325" cy="1450975"/>
                  <wp:effectExtent l="0" t="0" r="9525" b="0"/>
                  <wp:docPr id="68315453" name="Obraz 6831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57325" cy="1450975"/>
                          </a:xfrm>
                          <a:prstGeom prst="rect">
                            <a:avLst/>
                          </a:prstGeom>
                          <a:noFill/>
                        </pic:spPr>
                      </pic:pic>
                    </a:graphicData>
                  </a:graphic>
                </wp:inline>
              </w:drawing>
            </w:r>
          </w:p>
          <w:p w14:paraId="69FDFF86" w14:textId="77777777" w:rsidR="00FB488E" w:rsidRDefault="00FB488E" w:rsidP="00E50908">
            <w:pPr>
              <w:pStyle w:val="NormalnyWeb"/>
              <w:shd w:val="clear" w:color="auto" w:fill="FFFFFF"/>
              <w:jc w:val="both"/>
              <w:rPr>
                <w:rFonts w:ascii="Verdana" w:hAnsi="Verdana"/>
                <w:b/>
                <w:color w:val="FF0000"/>
                <w:sz w:val="20"/>
                <w:szCs w:val="20"/>
              </w:rPr>
            </w:pP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50409770" w14:textId="77777777" w:rsidR="00FB488E" w:rsidRDefault="00FB488E" w:rsidP="00E50908">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58FE82C5" w14:textId="77777777" w:rsidR="00FB488E" w:rsidRDefault="00FB488E" w:rsidP="00E50908">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t>1</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36EBACAA"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0A4BBB38"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165A156F" w14:textId="77777777" w:rsidR="00FB488E" w:rsidRPr="006E2DDF" w:rsidRDefault="00FB488E" w:rsidP="00E50908">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Nazwa producenta: .……………………………</w:t>
            </w:r>
          </w:p>
          <w:p w14:paraId="18F4FEBF" w14:textId="77777777" w:rsidR="00FB488E" w:rsidRPr="006E2DDF" w:rsidRDefault="00FB488E" w:rsidP="00E50908">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Typ:.…………………………………………………….</w:t>
            </w:r>
          </w:p>
          <w:p w14:paraId="09DD9A71" w14:textId="77777777" w:rsidR="00FB488E" w:rsidRPr="006E2DDF" w:rsidRDefault="00FB488E" w:rsidP="00E50908">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Model: ………………………………………………….</w:t>
            </w:r>
          </w:p>
          <w:p w14:paraId="157A853E" w14:textId="77777777" w:rsidR="00FB488E" w:rsidRDefault="00FB488E" w:rsidP="00E50908">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Numer katalogowy: ……………..…………….</w:t>
            </w:r>
          </w:p>
        </w:tc>
      </w:tr>
      <w:tr w:rsidR="00FB488E" w:rsidRPr="00E23120" w14:paraId="1A76625C" w14:textId="77777777" w:rsidTr="00E50908">
        <w:tc>
          <w:tcPr>
            <w:tcW w:w="556" w:type="dxa"/>
            <w:tcBorders>
              <w:top w:val="dotted" w:sz="4" w:space="0" w:color="auto"/>
              <w:left w:val="dotted" w:sz="4" w:space="0" w:color="auto"/>
              <w:bottom w:val="dotted" w:sz="4" w:space="0" w:color="auto"/>
              <w:right w:val="dotted" w:sz="4" w:space="0" w:color="auto"/>
            </w:tcBorders>
            <w:shd w:val="clear" w:color="auto" w:fill="auto"/>
          </w:tcPr>
          <w:p w14:paraId="4657742D" w14:textId="77777777" w:rsidR="00FB488E" w:rsidRDefault="00FB488E" w:rsidP="00E50908">
            <w:pPr>
              <w:spacing w:after="0" w:line="240" w:lineRule="auto"/>
              <w:rPr>
                <w:rFonts w:ascii="Verdana" w:hAnsi="Verdana"/>
                <w:sz w:val="18"/>
                <w:szCs w:val="18"/>
              </w:rPr>
            </w:pPr>
            <w:r>
              <w:rPr>
                <w:rFonts w:ascii="Verdana" w:hAnsi="Verdana"/>
                <w:sz w:val="18"/>
                <w:szCs w:val="18"/>
              </w:rPr>
              <w:t>14</w:t>
            </w:r>
          </w:p>
        </w:tc>
        <w:tc>
          <w:tcPr>
            <w:tcW w:w="5535" w:type="dxa"/>
            <w:tcBorders>
              <w:top w:val="dotted" w:sz="4" w:space="0" w:color="auto"/>
              <w:left w:val="dotted" w:sz="4" w:space="0" w:color="auto"/>
              <w:bottom w:val="dotted" w:sz="4" w:space="0" w:color="auto"/>
              <w:right w:val="dotted" w:sz="4" w:space="0" w:color="auto"/>
            </w:tcBorders>
            <w:shd w:val="clear" w:color="auto" w:fill="auto"/>
          </w:tcPr>
          <w:p w14:paraId="2410B0E0" w14:textId="77777777" w:rsidR="00FB488E" w:rsidRDefault="00FB488E" w:rsidP="00E50908">
            <w:pPr>
              <w:pStyle w:val="NormalnyWeb"/>
              <w:shd w:val="clear" w:color="auto" w:fill="FFFFFF"/>
              <w:jc w:val="both"/>
              <w:rPr>
                <w:rFonts w:ascii="Verdana" w:hAnsi="Verdana"/>
                <w:b/>
                <w:color w:val="FF0000"/>
                <w:sz w:val="20"/>
                <w:szCs w:val="20"/>
              </w:rPr>
            </w:pPr>
            <w:r>
              <w:rPr>
                <w:rFonts w:ascii="Verdana" w:hAnsi="Verdana"/>
                <w:b/>
                <w:color w:val="FF0000"/>
                <w:sz w:val="20"/>
                <w:szCs w:val="20"/>
              </w:rPr>
              <w:t>STÓŁ</w:t>
            </w:r>
          </w:p>
          <w:p w14:paraId="2F5E42A4" w14:textId="77777777" w:rsidR="00FB488E" w:rsidRDefault="00FB488E" w:rsidP="00E50908">
            <w:pPr>
              <w:pStyle w:val="NormalnyWeb"/>
              <w:shd w:val="clear" w:color="auto" w:fill="FFFFFF"/>
              <w:jc w:val="both"/>
              <w:rPr>
                <w:rFonts w:ascii="Verdana" w:hAnsi="Verdana"/>
                <w:bCs/>
                <w:sz w:val="16"/>
                <w:szCs w:val="16"/>
              </w:rPr>
            </w:pPr>
            <w:r w:rsidRPr="00542D13">
              <w:rPr>
                <w:rFonts w:ascii="Verdana" w:hAnsi="Verdana"/>
                <w:bCs/>
                <w:sz w:val="16"/>
                <w:szCs w:val="16"/>
              </w:rPr>
              <w:t xml:space="preserve">WYMIARY: </w:t>
            </w:r>
            <w:r w:rsidRPr="006879E6">
              <w:rPr>
                <w:rFonts w:ascii="Verdana" w:hAnsi="Verdana"/>
                <w:bCs/>
                <w:sz w:val="16"/>
                <w:szCs w:val="16"/>
              </w:rPr>
              <w:t xml:space="preserve">800x1200x735 mm </w:t>
            </w:r>
          </w:p>
          <w:p w14:paraId="4E2F4912" w14:textId="77777777" w:rsidR="00FB488E" w:rsidRPr="006879E6" w:rsidRDefault="00FB488E" w:rsidP="00E50908">
            <w:pPr>
              <w:pStyle w:val="NormalnyWeb"/>
              <w:shd w:val="clear" w:color="auto" w:fill="FFFFFF"/>
              <w:jc w:val="both"/>
              <w:rPr>
                <w:rFonts w:ascii="Verdana" w:hAnsi="Verdana"/>
                <w:bCs/>
                <w:sz w:val="16"/>
                <w:szCs w:val="16"/>
              </w:rPr>
            </w:pPr>
            <w:r w:rsidRPr="006879E6">
              <w:rPr>
                <w:rFonts w:ascii="Verdana" w:hAnsi="Verdana"/>
                <w:bCs/>
                <w:sz w:val="16"/>
                <w:szCs w:val="16"/>
              </w:rPr>
              <w:t>Kolorystyka: Stelaż srebrny RAL 9006, blat dąb amber lub zbliżony</w:t>
            </w:r>
          </w:p>
          <w:p w14:paraId="071319EC" w14:textId="77777777" w:rsidR="00FB488E" w:rsidRPr="006879E6" w:rsidRDefault="00FB488E" w:rsidP="00E50908">
            <w:pPr>
              <w:pStyle w:val="NormalnyWeb"/>
              <w:shd w:val="clear" w:color="auto" w:fill="FFFFFF"/>
              <w:jc w:val="both"/>
              <w:rPr>
                <w:rFonts w:ascii="Verdana" w:hAnsi="Verdana"/>
                <w:bCs/>
                <w:sz w:val="16"/>
                <w:szCs w:val="16"/>
              </w:rPr>
            </w:pPr>
            <w:r w:rsidRPr="006879E6">
              <w:rPr>
                <w:rFonts w:ascii="Verdana" w:hAnsi="Verdana"/>
                <w:bCs/>
                <w:sz w:val="16"/>
                <w:szCs w:val="16"/>
              </w:rPr>
              <w:t>Blat stołu powinien być wykonany z płyty wiórowej trójwarstwowej, dwustronnie melaminowanej o grubości 25mm posiadającej atest higieniczny w klasie E1. Krawędzie</w:t>
            </w:r>
          </w:p>
          <w:p w14:paraId="02D6392C" w14:textId="77777777" w:rsidR="00FB488E" w:rsidRPr="006879E6" w:rsidRDefault="00FB488E" w:rsidP="00E50908">
            <w:pPr>
              <w:pStyle w:val="NormalnyWeb"/>
              <w:shd w:val="clear" w:color="auto" w:fill="FFFFFF"/>
              <w:jc w:val="both"/>
              <w:rPr>
                <w:rFonts w:ascii="Verdana" w:hAnsi="Verdana"/>
                <w:bCs/>
                <w:sz w:val="16"/>
                <w:szCs w:val="16"/>
              </w:rPr>
            </w:pPr>
            <w:r w:rsidRPr="006879E6">
              <w:rPr>
                <w:rFonts w:ascii="Verdana" w:hAnsi="Verdana"/>
                <w:bCs/>
                <w:sz w:val="16"/>
                <w:szCs w:val="16"/>
              </w:rPr>
              <w:t>blatu powinny zabezpieczone obrzeżem ABS o grubości 2mm posiadającym atest higieniczny. Rama stelaża podblatowego powinna być wykonana z rury 40x20 o grubości 1,5mm Nogi stołu powinny być wykonane z rury 30x30 o grubości 1,5mm, w nodze wykonany gwint do przykręcenia z ramą biurka Nogi powinny być łączone z elementami ramy przy pomocy narożnika wycinanego technologii laserowej, oraz skręcone przy pomocy śrub metrycznych, dzięki którym istnieje możliwość ich łatwego demontażu. Stół powinien być wyposażone w</w:t>
            </w:r>
            <w:r w:rsidRPr="006879E6">
              <w:rPr>
                <w:rFonts w:ascii="Verdana" w:hAnsi="Verdana"/>
                <w:b/>
                <w:sz w:val="20"/>
                <w:szCs w:val="20"/>
              </w:rPr>
              <w:t xml:space="preserve"> </w:t>
            </w:r>
            <w:r w:rsidRPr="006879E6">
              <w:rPr>
                <w:rFonts w:ascii="Verdana" w:hAnsi="Verdana"/>
                <w:bCs/>
                <w:sz w:val="16"/>
                <w:szCs w:val="16"/>
              </w:rPr>
              <w:t xml:space="preserve">regulatory poziomu </w:t>
            </w:r>
            <w:r w:rsidRPr="006879E6">
              <w:rPr>
                <w:rFonts w:ascii="Verdana" w:hAnsi="Verdana"/>
                <w:bCs/>
                <w:sz w:val="16"/>
                <w:szCs w:val="16"/>
              </w:rPr>
              <w:lastRenderedPageBreak/>
              <w:t>z możliwością ich wykręcenia do 15mm.Stelaż musi być malowany proszkowo.</w:t>
            </w:r>
          </w:p>
          <w:p w14:paraId="6F5BF691" w14:textId="77777777" w:rsidR="00FB488E" w:rsidRPr="006879E6" w:rsidRDefault="00FB488E" w:rsidP="00E50908">
            <w:pPr>
              <w:pStyle w:val="NormalnyWeb"/>
              <w:shd w:val="clear" w:color="auto" w:fill="FFFFFF"/>
              <w:jc w:val="both"/>
              <w:rPr>
                <w:rFonts w:ascii="Verdana" w:hAnsi="Verdana"/>
                <w:bCs/>
                <w:sz w:val="16"/>
                <w:szCs w:val="16"/>
              </w:rPr>
            </w:pPr>
            <w:r w:rsidRPr="006879E6">
              <w:rPr>
                <w:rFonts w:ascii="Verdana" w:hAnsi="Verdana"/>
                <w:bCs/>
                <w:sz w:val="16"/>
                <w:szCs w:val="16"/>
              </w:rPr>
              <w:t xml:space="preserve">Rysunek poglądowy: </w:t>
            </w:r>
          </w:p>
          <w:p w14:paraId="360F119D" w14:textId="77777777" w:rsidR="00FB488E" w:rsidRDefault="00FB488E" w:rsidP="00E50908">
            <w:pPr>
              <w:pStyle w:val="NormalnyWeb"/>
              <w:shd w:val="clear" w:color="auto" w:fill="FFFFFF"/>
              <w:jc w:val="both"/>
              <w:rPr>
                <w:rFonts w:ascii="Verdana" w:hAnsi="Verdana"/>
                <w:b/>
                <w:color w:val="FF0000"/>
                <w:sz w:val="20"/>
                <w:szCs w:val="20"/>
              </w:rPr>
            </w:pPr>
            <w:r>
              <w:rPr>
                <w:noProof/>
              </w:rPr>
              <w:drawing>
                <wp:inline distT="0" distB="0" distL="0" distR="0" wp14:anchorId="4938308B" wp14:editId="0BAB2947">
                  <wp:extent cx="1457325" cy="1450975"/>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57325" cy="1450975"/>
                          </a:xfrm>
                          <a:prstGeom prst="rect">
                            <a:avLst/>
                          </a:prstGeom>
                          <a:noFill/>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7B238508" w14:textId="77777777" w:rsidR="00FB488E" w:rsidRDefault="00FB488E" w:rsidP="00E50908">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1CB36B4F" w14:textId="77777777" w:rsidR="00FB488E" w:rsidRDefault="00FB488E" w:rsidP="00E50908">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t>1</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A2882A7"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6F29090C" w14:textId="77777777" w:rsidR="00FB488E" w:rsidRDefault="00FB488E" w:rsidP="00E5090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144CFD09" w14:textId="77777777" w:rsidR="00FB488E" w:rsidRPr="006E2DDF" w:rsidRDefault="00FB488E" w:rsidP="00E50908">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Nazwa producenta: .……………………………</w:t>
            </w:r>
          </w:p>
          <w:p w14:paraId="6893F67E" w14:textId="77777777" w:rsidR="00FB488E" w:rsidRPr="006E2DDF" w:rsidRDefault="00FB488E" w:rsidP="00E50908">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Typ:.…………………………………………………….</w:t>
            </w:r>
          </w:p>
          <w:p w14:paraId="0F6430C5" w14:textId="77777777" w:rsidR="00FB488E" w:rsidRPr="006E2DDF" w:rsidRDefault="00FB488E" w:rsidP="00E50908">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Model: ………………………………………………….</w:t>
            </w:r>
          </w:p>
          <w:p w14:paraId="11AFA5C0" w14:textId="77777777" w:rsidR="00FB488E" w:rsidRDefault="00FB488E" w:rsidP="00E50908">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Numer katalogowy: ……………..…………….</w:t>
            </w:r>
          </w:p>
        </w:tc>
      </w:tr>
      <w:tr w:rsidR="00FB488E" w:rsidRPr="00E23120" w14:paraId="7C06084D" w14:textId="77777777" w:rsidTr="00E50908">
        <w:trPr>
          <w:trHeight w:val="716"/>
        </w:trPr>
        <w:tc>
          <w:tcPr>
            <w:tcW w:w="1133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4AA83252" w14:textId="77777777" w:rsidR="00FB488E" w:rsidRDefault="00FB488E" w:rsidP="00E50908">
            <w:pPr>
              <w:spacing w:after="0" w:line="240" w:lineRule="auto"/>
              <w:jc w:val="right"/>
              <w:rPr>
                <w:rFonts w:ascii="Verdana" w:hAnsi="Verdana" w:cs="Calibri"/>
                <w:b/>
                <w:bCs/>
                <w:color w:val="000000"/>
                <w:sz w:val="20"/>
                <w:szCs w:val="20"/>
              </w:rPr>
            </w:pPr>
            <w:r>
              <w:rPr>
                <w:rFonts w:ascii="Verdana" w:hAnsi="Verdana" w:cs="Calibri"/>
                <w:b/>
                <w:bCs/>
                <w:color w:val="000000"/>
                <w:sz w:val="20"/>
                <w:szCs w:val="20"/>
              </w:rPr>
              <w:t>CENA</w:t>
            </w:r>
            <w:r w:rsidRPr="0032168C">
              <w:rPr>
                <w:rFonts w:ascii="Verdana" w:hAnsi="Verdana" w:cs="Calibri"/>
                <w:b/>
                <w:bCs/>
                <w:color w:val="000000"/>
                <w:sz w:val="20"/>
                <w:szCs w:val="20"/>
              </w:rPr>
              <w:t xml:space="preserve"> NETTO (zł)</w:t>
            </w:r>
          </w:p>
          <w:p w14:paraId="319F57E5" w14:textId="77777777" w:rsidR="00FB488E" w:rsidRDefault="00FB488E" w:rsidP="00E50908">
            <w:pPr>
              <w:spacing w:after="0" w:line="240" w:lineRule="auto"/>
              <w:jc w:val="right"/>
              <w:rPr>
                <w:rFonts w:ascii="Verdana" w:eastAsiaTheme="minorHAnsi" w:hAnsi="Verdana" w:cstheme="minorHAnsi"/>
                <w:sz w:val="20"/>
                <w:szCs w:val="20"/>
                <w:lang w:eastAsia="en-US"/>
              </w:rPr>
            </w:pPr>
            <w:r>
              <w:rPr>
                <w:rFonts w:ascii="Verdana" w:hAnsi="Verdana" w:cs="Calibri"/>
                <w:color w:val="000000"/>
                <w:sz w:val="16"/>
                <w:szCs w:val="16"/>
              </w:rPr>
              <w:t>t</w:t>
            </w:r>
            <w:r w:rsidRPr="0032168C">
              <w:rPr>
                <w:rFonts w:ascii="Verdana" w:hAnsi="Verdana" w:cs="Calibri"/>
                <w:color w:val="000000"/>
                <w:sz w:val="16"/>
                <w:szCs w:val="16"/>
              </w:rPr>
              <w:t>j. suma pozycji 1-</w:t>
            </w:r>
            <w:r>
              <w:rPr>
                <w:rFonts w:ascii="Verdana" w:hAnsi="Verdana" w:cs="Calibri"/>
                <w:color w:val="000000"/>
                <w:sz w:val="16"/>
                <w:szCs w:val="16"/>
              </w:rPr>
              <w:t>14</w:t>
            </w:r>
          </w:p>
        </w:tc>
        <w:tc>
          <w:tcPr>
            <w:tcW w:w="3544" w:type="dxa"/>
            <w:tcBorders>
              <w:top w:val="dotted" w:sz="4" w:space="0" w:color="auto"/>
              <w:left w:val="dotted" w:sz="4" w:space="0" w:color="auto"/>
              <w:bottom w:val="dotted" w:sz="4" w:space="0" w:color="auto"/>
              <w:right w:val="dotted" w:sz="4" w:space="0" w:color="auto"/>
            </w:tcBorders>
            <w:vAlign w:val="bottom"/>
          </w:tcPr>
          <w:p w14:paraId="48FBB971" w14:textId="77777777" w:rsidR="00FB488E" w:rsidRPr="00107CB8" w:rsidRDefault="00FB488E" w:rsidP="00E50908">
            <w:pPr>
              <w:spacing w:after="0" w:line="240" w:lineRule="auto"/>
              <w:jc w:val="center"/>
              <w:rPr>
                <w:rFonts w:ascii="Verdana" w:eastAsiaTheme="minorHAnsi" w:hAnsi="Verdana" w:cstheme="minorHAnsi"/>
                <w:b/>
                <w:bCs/>
                <w:sz w:val="24"/>
                <w:szCs w:val="24"/>
                <w:lang w:eastAsia="en-US"/>
              </w:rPr>
            </w:pPr>
            <w:r>
              <w:rPr>
                <w:rFonts w:ascii="Verdana" w:eastAsiaTheme="minorHAnsi" w:hAnsi="Verdana" w:cstheme="minorHAnsi"/>
                <w:sz w:val="20"/>
                <w:szCs w:val="20"/>
                <w:lang w:eastAsia="en-US"/>
              </w:rPr>
              <w:t>…………………………………………  zł</w:t>
            </w:r>
          </w:p>
        </w:tc>
      </w:tr>
      <w:tr w:rsidR="00FB488E" w:rsidRPr="00E23120" w14:paraId="5D261548" w14:textId="77777777" w:rsidTr="00E50908">
        <w:trPr>
          <w:trHeight w:val="794"/>
        </w:trPr>
        <w:tc>
          <w:tcPr>
            <w:tcW w:w="11335" w:type="dxa"/>
            <w:gridSpan w:val="6"/>
            <w:tcBorders>
              <w:top w:val="dotted" w:sz="4" w:space="0" w:color="auto"/>
              <w:left w:val="dotted" w:sz="4" w:space="0" w:color="auto"/>
              <w:bottom w:val="dotted" w:sz="4" w:space="0" w:color="auto"/>
              <w:right w:val="dotted" w:sz="4" w:space="0" w:color="auto"/>
            </w:tcBorders>
            <w:vAlign w:val="center"/>
          </w:tcPr>
          <w:p w14:paraId="0E797387" w14:textId="77777777" w:rsidR="00FB488E" w:rsidRPr="00E23120" w:rsidRDefault="00FB488E" w:rsidP="00E50908">
            <w:pPr>
              <w:spacing w:after="0" w:line="240" w:lineRule="auto"/>
              <w:jc w:val="right"/>
              <w:rPr>
                <w:rFonts w:ascii="Verdana" w:eastAsia="Calibri" w:hAnsi="Verdana" w:cs="Arial"/>
                <w:b/>
                <w:bCs/>
                <w:sz w:val="20"/>
                <w:szCs w:val="20"/>
                <w:lang w:eastAsia="en-US"/>
              </w:rPr>
            </w:pPr>
            <w:r w:rsidRPr="00E23120">
              <w:rPr>
                <w:rFonts w:ascii="Verdana" w:eastAsia="Calibri" w:hAnsi="Verdana" w:cs="Arial"/>
                <w:b/>
                <w:bCs/>
                <w:sz w:val="20"/>
                <w:szCs w:val="20"/>
                <w:lang w:eastAsia="en-US"/>
              </w:rPr>
              <w:t xml:space="preserve">WARTOŚĆ PODATKU VAT </w:t>
            </w:r>
            <w:r w:rsidRPr="00E23120">
              <w:rPr>
                <w:rFonts w:ascii="Verdana" w:hAnsi="Verdana" w:cs="Calibri"/>
                <w:b/>
                <w:bCs/>
                <w:color w:val="000000"/>
                <w:sz w:val="20"/>
                <w:szCs w:val="20"/>
              </w:rPr>
              <w:t>(zł)</w:t>
            </w:r>
            <w:r w:rsidRPr="00E23120">
              <w:rPr>
                <w:rFonts w:ascii="Verdana" w:eastAsia="Calibri" w:hAnsi="Verdana" w:cs="Arial"/>
                <w:b/>
                <w:bCs/>
                <w:sz w:val="20"/>
                <w:szCs w:val="20"/>
                <w:lang w:eastAsia="en-US"/>
              </w:rPr>
              <w:t xml:space="preserve"> </w:t>
            </w:r>
          </w:p>
          <w:p w14:paraId="6451B7C4" w14:textId="77777777" w:rsidR="00FB488E" w:rsidRDefault="00FB488E" w:rsidP="00E50908">
            <w:pPr>
              <w:spacing w:after="0" w:line="240" w:lineRule="auto"/>
              <w:jc w:val="right"/>
              <w:rPr>
                <w:rFonts w:ascii="Verdana" w:hAnsi="Verdana" w:cs="Calibri"/>
                <w:color w:val="000000"/>
                <w:sz w:val="16"/>
                <w:szCs w:val="16"/>
              </w:rPr>
            </w:pPr>
            <w:r w:rsidRPr="00E23120">
              <w:rPr>
                <w:rFonts w:ascii="Verdana" w:hAnsi="Verdana" w:cs="Calibri"/>
                <w:color w:val="000000"/>
                <w:sz w:val="16"/>
                <w:szCs w:val="16"/>
              </w:rPr>
              <w:t xml:space="preserve">tj. </w:t>
            </w:r>
            <w:r>
              <w:rPr>
                <w:rFonts w:ascii="Verdana" w:hAnsi="Verdana" w:cs="Calibri"/>
                <w:color w:val="000000"/>
                <w:sz w:val="16"/>
                <w:szCs w:val="16"/>
              </w:rPr>
              <w:t>cena</w:t>
            </w:r>
            <w:r w:rsidRPr="00E23120">
              <w:rPr>
                <w:rFonts w:ascii="Verdana" w:hAnsi="Verdana" w:cs="Calibri"/>
                <w:color w:val="000000"/>
                <w:sz w:val="16"/>
                <w:szCs w:val="16"/>
              </w:rPr>
              <w:t xml:space="preserve"> netto (zł) </w:t>
            </w:r>
            <w:r>
              <w:rPr>
                <w:rFonts w:ascii="Verdana" w:hAnsi="Verdana" w:cs="Calibri"/>
                <w:color w:val="000000"/>
                <w:sz w:val="16"/>
                <w:szCs w:val="16"/>
              </w:rPr>
              <w:t>*</w:t>
            </w:r>
            <w:r w:rsidRPr="00E23120">
              <w:rPr>
                <w:rFonts w:ascii="Verdana" w:hAnsi="Verdana" w:cs="Calibri"/>
                <w:color w:val="000000"/>
                <w:sz w:val="16"/>
                <w:szCs w:val="16"/>
              </w:rPr>
              <w:t xml:space="preserve"> stawka podatku VAT</w:t>
            </w:r>
            <w:r>
              <w:rPr>
                <w:rFonts w:ascii="Verdana" w:hAnsi="Verdana" w:cs="Calibri"/>
                <w:color w:val="000000"/>
                <w:sz w:val="16"/>
                <w:szCs w:val="16"/>
              </w:rPr>
              <w:t xml:space="preserve"> 23%</w:t>
            </w:r>
          </w:p>
          <w:p w14:paraId="2E03BD1C" w14:textId="77777777" w:rsidR="00FB488E" w:rsidRDefault="00FB488E" w:rsidP="00E50908">
            <w:pPr>
              <w:spacing w:after="0" w:line="240" w:lineRule="auto"/>
              <w:jc w:val="both"/>
              <w:rPr>
                <w:rFonts w:ascii="Verdana" w:eastAsiaTheme="minorHAnsi" w:hAnsi="Verdana" w:cstheme="minorHAnsi"/>
                <w:sz w:val="20"/>
                <w:szCs w:val="20"/>
                <w:lang w:eastAsia="en-US"/>
              </w:rPr>
            </w:pPr>
            <w:r>
              <w:rPr>
                <w:rFonts w:ascii="Verdana" w:eastAsia="Calibri" w:hAnsi="Verdana" w:cs="Arial"/>
                <w:color w:val="C00000"/>
                <w:sz w:val="14"/>
                <w:szCs w:val="14"/>
                <w:lang w:eastAsia="en-US"/>
              </w:rPr>
              <w:t xml:space="preserve">UWAGA: </w:t>
            </w:r>
            <w:r w:rsidRPr="00AE4BCD">
              <w:rPr>
                <w:rFonts w:ascii="Verdana" w:eastAsia="Calibri" w:hAnsi="Verdana" w:cs="Arial"/>
                <w:color w:val="C00000"/>
                <w:sz w:val="14"/>
                <w:szCs w:val="14"/>
                <w:lang w:eastAsia="en-US"/>
              </w:rPr>
              <w:t>W przypadku zastosowania innej stawki VAT, niż stawka podstawowa (23%), Wykonawca winien wykazać podstawę stosowania innej - preferencyjnej stawki</w:t>
            </w:r>
            <w:r>
              <w:rPr>
                <w:rFonts w:ascii="Verdana" w:eastAsia="Calibri" w:hAnsi="Verdana" w:cs="Arial"/>
                <w:color w:val="C00000"/>
                <w:sz w:val="14"/>
                <w:szCs w:val="14"/>
                <w:lang w:eastAsia="en-US"/>
              </w:rPr>
              <w:t xml:space="preserve"> </w:t>
            </w:r>
            <w:r w:rsidRPr="00AE4BCD">
              <w:rPr>
                <w:rFonts w:ascii="Verdana" w:eastAsia="Calibri" w:hAnsi="Verdana" w:cs="Arial"/>
                <w:color w:val="C00000"/>
                <w:sz w:val="14"/>
                <w:szCs w:val="14"/>
                <w:lang w:eastAsia="en-US"/>
              </w:rPr>
              <w:t>podatkowej lub możliwość stosowania zwolnień podatkowych (np. przedstawiając w tym celu wyjaśnienia wraz z dowodami bądź indywidulana decyzję US na wezwanie Zamawiającego)</w:t>
            </w:r>
          </w:p>
        </w:tc>
        <w:tc>
          <w:tcPr>
            <w:tcW w:w="3544" w:type="dxa"/>
            <w:tcBorders>
              <w:top w:val="dotted" w:sz="4" w:space="0" w:color="auto"/>
              <w:left w:val="dotted" w:sz="4" w:space="0" w:color="auto"/>
              <w:bottom w:val="dotted" w:sz="4" w:space="0" w:color="auto"/>
              <w:right w:val="dotted" w:sz="4" w:space="0" w:color="auto"/>
            </w:tcBorders>
            <w:vAlign w:val="bottom"/>
          </w:tcPr>
          <w:p w14:paraId="607AAC05" w14:textId="77777777" w:rsidR="00FB488E" w:rsidRPr="00107CB8" w:rsidRDefault="00FB488E" w:rsidP="00E50908">
            <w:pPr>
              <w:spacing w:after="0" w:line="240" w:lineRule="auto"/>
              <w:jc w:val="center"/>
              <w:rPr>
                <w:rFonts w:ascii="Verdana" w:eastAsiaTheme="minorHAnsi" w:hAnsi="Verdana" w:cstheme="minorHAnsi"/>
                <w:b/>
                <w:bCs/>
                <w:sz w:val="24"/>
                <w:szCs w:val="24"/>
                <w:lang w:eastAsia="en-US"/>
              </w:rPr>
            </w:pPr>
            <w:r>
              <w:rPr>
                <w:rFonts w:ascii="Verdana" w:eastAsiaTheme="minorHAnsi" w:hAnsi="Verdana" w:cstheme="minorHAnsi"/>
                <w:sz w:val="20"/>
                <w:szCs w:val="20"/>
                <w:lang w:eastAsia="en-US"/>
              </w:rPr>
              <w:t>…………………………………………  zł</w:t>
            </w:r>
          </w:p>
        </w:tc>
      </w:tr>
      <w:tr w:rsidR="00FB488E" w:rsidRPr="00E23120" w14:paraId="6F03E4E1" w14:textId="77777777" w:rsidTr="00E50908">
        <w:trPr>
          <w:trHeight w:val="794"/>
        </w:trPr>
        <w:tc>
          <w:tcPr>
            <w:tcW w:w="11335" w:type="dxa"/>
            <w:gridSpan w:val="6"/>
            <w:tcBorders>
              <w:top w:val="dotted" w:sz="4" w:space="0" w:color="auto"/>
              <w:left w:val="dotted" w:sz="4" w:space="0" w:color="auto"/>
              <w:bottom w:val="dotted" w:sz="4" w:space="0" w:color="auto"/>
              <w:right w:val="dotted" w:sz="4" w:space="0" w:color="auto"/>
            </w:tcBorders>
            <w:vAlign w:val="center"/>
          </w:tcPr>
          <w:p w14:paraId="190B405A" w14:textId="77777777" w:rsidR="00FB488E" w:rsidRPr="00E23120" w:rsidRDefault="00FB488E" w:rsidP="00E50908">
            <w:pPr>
              <w:spacing w:after="0" w:line="240" w:lineRule="auto"/>
              <w:jc w:val="right"/>
              <w:rPr>
                <w:rFonts w:ascii="Verdana" w:hAnsi="Verdana" w:cs="Calibri"/>
                <w:b/>
                <w:bCs/>
                <w:color w:val="000000"/>
                <w:sz w:val="20"/>
                <w:szCs w:val="20"/>
              </w:rPr>
            </w:pPr>
            <w:r>
              <w:rPr>
                <w:rFonts w:ascii="Verdana" w:hAnsi="Verdana" w:cs="Calibri"/>
                <w:b/>
                <w:bCs/>
                <w:color w:val="000000"/>
                <w:sz w:val="20"/>
                <w:szCs w:val="20"/>
              </w:rPr>
              <w:t xml:space="preserve">CENA </w:t>
            </w:r>
            <w:r w:rsidRPr="00E23120">
              <w:rPr>
                <w:rFonts w:ascii="Verdana" w:hAnsi="Verdana" w:cs="Calibri"/>
                <w:b/>
                <w:bCs/>
                <w:color w:val="000000"/>
                <w:sz w:val="20"/>
                <w:szCs w:val="20"/>
              </w:rPr>
              <w:t>BRUTTO (zł)</w:t>
            </w:r>
          </w:p>
          <w:p w14:paraId="5FB08453" w14:textId="77777777" w:rsidR="00FB488E" w:rsidRPr="00E23120" w:rsidRDefault="00FB488E" w:rsidP="00E50908">
            <w:pPr>
              <w:spacing w:after="0" w:line="240" w:lineRule="auto"/>
              <w:jc w:val="right"/>
              <w:rPr>
                <w:rFonts w:ascii="Verdana" w:eastAsia="Calibri" w:hAnsi="Verdana" w:cs="Arial"/>
                <w:sz w:val="16"/>
                <w:szCs w:val="16"/>
                <w:lang w:eastAsia="en-US"/>
              </w:rPr>
            </w:pPr>
            <w:r w:rsidRPr="00E23120">
              <w:rPr>
                <w:rFonts w:ascii="Verdana" w:hAnsi="Verdana" w:cs="Calibri"/>
                <w:color w:val="000000"/>
                <w:sz w:val="16"/>
                <w:szCs w:val="16"/>
              </w:rPr>
              <w:t xml:space="preserve">tj. </w:t>
            </w:r>
            <w:r>
              <w:rPr>
                <w:rFonts w:ascii="Verdana" w:hAnsi="Verdana" w:cs="Calibri"/>
                <w:color w:val="000000"/>
                <w:sz w:val="16"/>
                <w:szCs w:val="16"/>
              </w:rPr>
              <w:t>cena</w:t>
            </w:r>
            <w:r w:rsidRPr="00E23120">
              <w:rPr>
                <w:rFonts w:ascii="Verdana" w:hAnsi="Verdana" w:cs="Calibri"/>
                <w:color w:val="000000"/>
                <w:sz w:val="16"/>
                <w:szCs w:val="16"/>
              </w:rPr>
              <w:t xml:space="preserve"> netto (zł) +</w:t>
            </w:r>
            <w:r w:rsidRPr="00E23120">
              <w:rPr>
                <w:rFonts w:ascii="Verdana" w:eastAsia="Calibri" w:hAnsi="Verdana" w:cs="Arial"/>
                <w:sz w:val="16"/>
                <w:szCs w:val="16"/>
                <w:lang w:eastAsia="en-US"/>
              </w:rPr>
              <w:t xml:space="preserve"> wartość podatku VAT</w:t>
            </w:r>
          </w:p>
          <w:p w14:paraId="11D156DF" w14:textId="77777777" w:rsidR="00FB488E" w:rsidRDefault="00FB488E" w:rsidP="00E50908">
            <w:pPr>
              <w:spacing w:after="0" w:line="240" w:lineRule="auto"/>
              <w:jc w:val="right"/>
              <w:rPr>
                <w:rFonts w:ascii="Verdana" w:eastAsia="Calibri" w:hAnsi="Verdana" w:cs="Arial"/>
                <w:b/>
                <w:bCs/>
                <w:color w:val="C00000"/>
                <w:sz w:val="20"/>
                <w:szCs w:val="20"/>
                <w:lang w:eastAsia="en-US"/>
              </w:rPr>
            </w:pPr>
            <w:r w:rsidRPr="00E23120">
              <w:rPr>
                <w:rFonts w:ascii="Verdana" w:eastAsia="Calibri" w:hAnsi="Verdana" w:cs="Arial"/>
                <w:b/>
                <w:bCs/>
                <w:color w:val="C00000"/>
                <w:sz w:val="20"/>
                <w:szCs w:val="20"/>
                <w:lang w:eastAsia="en-US"/>
              </w:rPr>
              <w:t xml:space="preserve">Cenę ofertową brutto należy przenieść do Formularza ofertowego </w:t>
            </w:r>
          </w:p>
          <w:p w14:paraId="26FE6003" w14:textId="77777777" w:rsidR="00FB488E" w:rsidRDefault="00FB488E" w:rsidP="00E50908">
            <w:pPr>
              <w:spacing w:after="0" w:line="240" w:lineRule="auto"/>
              <w:jc w:val="right"/>
              <w:rPr>
                <w:rFonts w:ascii="Verdana" w:eastAsiaTheme="minorHAnsi" w:hAnsi="Verdana" w:cstheme="minorHAnsi"/>
                <w:sz w:val="20"/>
                <w:szCs w:val="20"/>
                <w:lang w:eastAsia="en-US"/>
              </w:rPr>
            </w:pPr>
            <w:r w:rsidRPr="00E23120">
              <w:rPr>
                <w:rFonts w:ascii="Verdana" w:eastAsia="Calibri" w:hAnsi="Verdana" w:cs="Arial"/>
                <w:b/>
                <w:bCs/>
                <w:color w:val="C00000"/>
                <w:sz w:val="20"/>
                <w:szCs w:val="20"/>
                <w:lang w:eastAsia="en-US"/>
              </w:rPr>
              <w:t>(Załącznik nr 1 do SWZ)</w:t>
            </w:r>
          </w:p>
        </w:tc>
        <w:tc>
          <w:tcPr>
            <w:tcW w:w="3544" w:type="dxa"/>
            <w:tcBorders>
              <w:top w:val="dotted" w:sz="4" w:space="0" w:color="auto"/>
              <w:left w:val="dotted" w:sz="4" w:space="0" w:color="auto"/>
              <w:bottom w:val="dotted" w:sz="4" w:space="0" w:color="auto"/>
              <w:right w:val="dotted" w:sz="4" w:space="0" w:color="auto"/>
            </w:tcBorders>
            <w:vAlign w:val="bottom"/>
          </w:tcPr>
          <w:p w14:paraId="07B61302" w14:textId="77777777" w:rsidR="00FB488E" w:rsidRPr="00107CB8" w:rsidRDefault="00FB488E" w:rsidP="00E50908">
            <w:pPr>
              <w:spacing w:after="0" w:line="240" w:lineRule="auto"/>
              <w:jc w:val="center"/>
              <w:rPr>
                <w:rFonts w:ascii="Verdana" w:eastAsiaTheme="minorHAnsi" w:hAnsi="Verdana" w:cstheme="minorHAnsi"/>
                <w:b/>
                <w:bCs/>
                <w:sz w:val="24"/>
                <w:szCs w:val="24"/>
                <w:lang w:eastAsia="en-US"/>
              </w:rPr>
            </w:pPr>
            <w:r>
              <w:rPr>
                <w:rFonts w:ascii="Verdana" w:eastAsiaTheme="minorHAnsi" w:hAnsi="Verdana" w:cstheme="minorHAnsi"/>
                <w:sz w:val="20"/>
                <w:szCs w:val="20"/>
                <w:lang w:eastAsia="en-US"/>
              </w:rPr>
              <w:t>…………………………………………  zł</w:t>
            </w:r>
          </w:p>
        </w:tc>
      </w:tr>
    </w:tbl>
    <w:p w14:paraId="03706B93" w14:textId="77777777" w:rsidR="00FB488E" w:rsidRPr="00F47D4C" w:rsidRDefault="00FB488E" w:rsidP="00FB488E">
      <w:pPr>
        <w:spacing w:after="0" w:line="240" w:lineRule="auto"/>
        <w:jc w:val="both"/>
        <w:rPr>
          <w:rFonts w:ascii="Verdana" w:eastAsiaTheme="minorHAnsi" w:hAnsi="Verdana" w:cstheme="minorBidi"/>
          <w:b/>
          <w:sz w:val="8"/>
          <w:szCs w:val="8"/>
          <w:lang w:eastAsia="en-US"/>
        </w:rPr>
      </w:pPr>
    </w:p>
    <w:p w14:paraId="0ADBA62B" w14:textId="77777777" w:rsidR="00FB488E" w:rsidRPr="00E23120" w:rsidRDefault="00FB488E" w:rsidP="00FB488E">
      <w:pPr>
        <w:spacing w:after="0" w:line="240" w:lineRule="auto"/>
        <w:jc w:val="both"/>
        <w:rPr>
          <w:rFonts w:ascii="Verdana" w:eastAsiaTheme="minorHAnsi" w:hAnsi="Verdana" w:cstheme="minorBidi"/>
          <w:b/>
          <w:sz w:val="20"/>
          <w:szCs w:val="20"/>
          <w:lang w:eastAsia="en-US"/>
        </w:rPr>
      </w:pPr>
      <w:r w:rsidRPr="00E23120">
        <w:rPr>
          <w:rFonts w:ascii="Verdana" w:eastAsiaTheme="minorHAnsi" w:hAnsi="Verdana" w:cstheme="minorBidi"/>
          <w:b/>
          <w:sz w:val="20"/>
          <w:szCs w:val="20"/>
          <w:lang w:eastAsia="en-US"/>
        </w:rPr>
        <w:t>Formularz cenowy musi być opatrzony przez osobę lub osoby uprawnione do reprezentowania Wykonawcy/Wykonawcy wspólnie ubiegającego się o zamówienie kwalifikowanym podpisem elektronicznym lub podpisem zaufanym lub podpisem osobistym</w:t>
      </w:r>
    </w:p>
    <w:p w14:paraId="7BC6722E" w14:textId="27828934" w:rsidR="00FB488E" w:rsidRDefault="00FB488E" w:rsidP="00FB488E">
      <w:pPr>
        <w:spacing w:after="0" w:line="240" w:lineRule="auto"/>
        <w:rPr>
          <w:rFonts w:ascii="Verdana" w:eastAsiaTheme="minorHAnsi" w:hAnsi="Verdana" w:cs="Arial"/>
          <w:b/>
          <w:bCs/>
          <w:color w:val="A20000"/>
          <w:sz w:val="20"/>
          <w:szCs w:val="20"/>
          <w:lang w:eastAsia="en-US"/>
        </w:rPr>
      </w:pPr>
      <w:r w:rsidRPr="00E23120">
        <w:rPr>
          <w:rFonts w:ascii="Verdana" w:hAnsi="Verdana" w:cs="Arial"/>
          <w:sz w:val="20"/>
          <w:szCs w:val="20"/>
        </w:rPr>
        <w:br w:type="page"/>
      </w:r>
    </w:p>
    <w:bookmarkEnd w:id="5"/>
    <w:p w14:paraId="116A9E1C" w14:textId="72E9FC35" w:rsidR="00505810" w:rsidRPr="00E23120" w:rsidRDefault="00505810" w:rsidP="00093E97">
      <w:pPr>
        <w:spacing w:after="0" w:line="240" w:lineRule="auto"/>
        <w:rPr>
          <w:rFonts w:ascii="Verdana" w:hAnsi="Verdana" w:cs="Arial"/>
          <w:sz w:val="20"/>
          <w:szCs w:val="20"/>
        </w:rPr>
        <w:sectPr w:rsidR="00505810" w:rsidRPr="00E23120" w:rsidSect="00273C00">
          <w:pgSz w:w="16838" w:h="11906" w:orient="landscape" w:code="9"/>
          <w:pgMar w:top="1418" w:right="1134" w:bottom="1134" w:left="1134" w:header="567" w:footer="561" w:gutter="0"/>
          <w:cols w:space="708"/>
          <w:docGrid w:linePitch="360"/>
        </w:sectPr>
      </w:pPr>
    </w:p>
    <w:bookmarkEnd w:id="1"/>
    <w:p w14:paraId="27C160AA" w14:textId="3E03347E" w:rsidR="008B0FDD" w:rsidRDefault="008B0FDD" w:rsidP="009555E3">
      <w:pPr>
        <w:rPr>
          <w:rFonts w:ascii="Verdana" w:hAnsi="Verdana"/>
          <w:sz w:val="18"/>
          <w:szCs w:val="18"/>
        </w:rPr>
      </w:pPr>
    </w:p>
    <w:p w14:paraId="1E5C986A" w14:textId="77777777" w:rsidR="00FB488E" w:rsidRPr="00267F5B" w:rsidRDefault="00FB488E" w:rsidP="00FB488E">
      <w:pPr>
        <w:spacing w:after="0" w:line="240" w:lineRule="auto"/>
        <w:jc w:val="both"/>
        <w:rPr>
          <w:rFonts w:ascii="Verdana" w:hAnsi="Verdana"/>
          <w:color w:val="A20000"/>
        </w:rPr>
      </w:pPr>
      <w:bookmarkStart w:id="6" w:name="_Hlk163629659"/>
      <w:bookmarkStart w:id="7" w:name="_Hlk63252356"/>
      <w:r w:rsidRPr="00CC16DC">
        <w:rPr>
          <w:rFonts w:ascii="Verdana" w:eastAsiaTheme="minorHAnsi" w:hAnsi="Verdana" w:cs="Arial"/>
          <w:b/>
          <w:bCs/>
          <w:color w:val="A20000"/>
          <w:sz w:val="20"/>
          <w:szCs w:val="20"/>
          <w:lang w:eastAsia="en-US"/>
        </w:rPr>
        <w:t xml:space="preserve">UWAGA: </w:t>
      </w:r>
      <w:r w:rsidRPr="00267F5B">
        <w:rPr>
          <w:rFonts w:ascii="Verdana" w:hAnsi="Verdana" w:cs="Arial"/>
          <w:b/>
          <w:bCs/>
          <w:color w:val="A20000"/>
          <w:sz w:val="20"/>
          <w:szCs w:val="20"/>
        </w:rPr>
        <w:t>Oświadczenie należy złożyć po wezwaniu przez Zamawiającego</w:t>
      </w:r>
    </w:p>
    <w:p w14:paraId="614FDF97" w14:textId="77777777" w:rsidR="00FB488E" w:rsidRPr="003D25EC" w:rsidRDefault="00FB488E" w:rsidP="00FB488E">
      <w:pPr>
        <w:spacing w:after="0" w:line="240" w:lineRule="auto"/>
        <w:ind w:left="5812" w:right="-171" w:hanging="5789"/>
        <w:jc w:val="right"/>
        <w:rPr>
          <w:rFonts w:ascii="Verdana" w:hAnsi="Verdana" w:cs="Arial"/>
          <w:b/>
          <w:bCs/>
          <w:sz w:val="20"/>
          <w:szCs w:val="20"/>
        </w:rPr>
      </w:pPr>
      <w:r w:rsidRPr="003D25EC">
        <w:rPr>
          <w:rFonts w:ascii="Verdana" w:hAnsi="Verdana" w:cs="Arial"/>
          <w:b/>
          <w:bCs/>
          <w:sz w:val="20"/>
          <w:szCs w:val="20"/>
        </w:rPr>
        <w:t>Postępowanie nr BZP.271</w:t>
      </w:r>
      <w:r>
        <w:rPr>
          <w:rFonts w:ascii="Verdana" w:hAnsi="Verdana" w:cs="Arial"/>
          <w:b/>
          <w:bCs/>
          <w:sz w:val="20"/>
          <w:szCs w:val="20"/>
        </w:rPr>
        <w:t>0</w:t>
      </w:r>
      <w:r w:rsidRPr="003D25EC">
        <w:rPr>
          <w:rFonts w:ascii="Verdana" w:hAnsi="Verdana" w:cs="Arial"/>
          <w:b/>
          <w:bCs/>
          <w:sz w:val="20"/>
          <w:szCs w:val="20"/>
        </w:rPr>
        <w:t>.</w:t>
      </w:r>
      <w:r>
        <w:rPr>
          <w:rFonts w:ascii="Verdana" w:hAnsi="Verdana" w:cs="Arial"/>
          <w:b/>
          <w:bCs/>
          <w:sz w:val="20"/>
          <w:szCs w:val="20"/>
        </w:rPr>
        <w:t>17</w:t>
      </w:r>
      <w:r w:rsidRPr="003D25EC">
        <w:rPr>
          <w:rFonts w:ascii="Verdana" w:hAnsi="Verdana" w:cs="Arial"/>
          <w:b/>
          <w:bCs/>
          <w:sz w:val="20"/>
          <w:szCs w:val="20"/>
        </w:rPr>
        <w:t>.202</w:t>
      </w:r>
      <w:r>
        <w:rPr>
          <w:rFonts w:ascii="Verdana" w:hAnsi="Verdana" w:cs="Arial"/>
          <w:b/>
          <w:bCs/>
          <w:sz w:val="20"/>
          <w:szCs w:val="20"/>
        </w:rPr>
        <w:t>5</w:t>
      </w:r>
      <w:r w:rsidRPr="003D25EC">
        <w:rPr>
          <w:rFonts w:ascii="Verdana" w:hAnsi="Verdana" w:cs="Arial"/>
          <w:b/>
          <w:bCs/>
          <w:sz w:val="20"/>
          <w:szCs w:val="20"/>
        </w:rPr>
        <w:t>.</w:t>
      </w:r>
      <w:r>
        <w:rPr>
          <w:rFonts w:ascii="Verdana" w:hAnsi="Verdana" w:cs="Arial"/>
          <w:b/>
          <w:bCs/>
          <w:sz w:val="20"/>
          <w:szCs w:val="20"/>
        </w:rPr>
        <w:t>WFP</w:t>
      </w:r>
    </w:p>
    <w:p w14:paraId="50418FD4" w14:textId="77777777" w:rsidR="00FB488E" w:rsidRPr="00267F5B" w:rsidRDefault="00FB488E" w:rsidP="00FB488E">
      <w:pPr>
        <w:spacing w:after="0" w:line="240" w:lineRule="auto"/>
        <w:ind w:left="5812" w:right="-171" w:hanging="5789"/>
        <w:jc w:val="right"/>
        <w:rPr>
          <w:rFonts w:ascii="Verdana" w:hAnsi="Verdana" w:cs="Arial"/>
          <w:b/>
          <w:bCs/>
          <w:sz w:val="20"/>
          <w:szCs w:val="20"/>
        </w:rPr>
      </w:pPr>
      <w:r w:rsidRPr="003D25EC">
        <w:rPr>
          <w:rFonts w:ascii="Verdana" w:hAnsi="Verdana" w:cs="Arial"/>
          <w:b/>
          <w:bCs/>
          <w:sz w:val="20"/>
          <w:szCs w:val="20"/>
        </w:rPr>
        <w:t>Załącznik nr 5 do SWZ</w:t>
      </w:r>
    </w:p>
    <w:p w14:paraId="7E378809" w14:textId="77777777" w:rsidR="00FB488E" w:rsidRPr="00267F5B" w:rsidRDefault="00FB488E" w:rsidP="00FB488E">
      <w:pPr>
        <w:keepNext/>
        <w:keepLines/>
        <w:shd w:val="clear" w:color="auto" w:fill="336699"/>
        <w:spacing w:after="0" w:line="240" w:lineRule="auto"/>
        <w:ind w:left="902" w:right="-285" w:hanging="902"/>
        <w:jc w:val="center"/>
        <w:outlineLvl w:val="0"/>
      </w:pPr>
      <w:bookmarkStart w:id="8" w:name="_Hlk163629579"/>
      <w:bookmarkEnd w:id="6"/>
      <w:r w:rsidRPr="00267F5B">
        <w:rPr>
          <w:rFonts w:ascii="Verdana" w:hAnsi="Verdana" w:cs="Arial"/>
          <w:b/>
          <w:color w:val="FFFFFF"/>
          <w:sz w:val="20"/>
          <w:szCs w:val="20"/>
        </w:rPr>
        <w:t>OŚWIADCZENIE WYKONAWCY O AKTUALNOŚCI INFORMACJI ZAWARTYCH</w:t>
      </w:r>
      <w:r w:rsidRPr="00267F5B">
        <w:t xml:space="preserve"> </w:t>
      </w:r>
    </w:p>
    <w:p w14:paraId="336AC12C" w14:textId="77777777" w:rsidR="00FB488E" w:rsidRPr="00267F5B" w:rsidRDefault="00FB488E" w:rsidP="00FB488E">
      <w:pPr>
        <w:keepNext/>
        <w:keepLines/>
        <w:shd w:val="clear" w:color="auto" w:fill="336699"/>
        <w:spacing w:after="0" w:line="240" w:lineRule="auto"/>
        <w:ind w:left="902" w:right="-285" w:hanging="902"/>
        <w:jc w:val="center"/>
        <w:outlineLvl w:val="0"/>
        <w:rPr>
          <w:rFonts w:ascii="Verdana" w:hAnsi="Verdana" w:cs="Arial"/>
          <w:b/>
          <w:color w:val="FFFFFF"/>
          <w:sz w:val="20"/>
          <w:szCs w:val="20"/>
        </w:rPr>
      </w:pPr>
      <w:r w:rsidRPr="00267F5B">
        <w:rPr>
          <w:rFonts w:ascii="Verdana" w:hAnsi="Verdana" w:cs="Arial"/>
          <w:b/>
          <w:color w:val="FFFFFF"/>
          <w:sz w:val="20"/>
          <w:szCs w:val="20"/>
        </w:rPr>
        <w:t xml:space="preserve">W OŚWIADCZENIU Z ART. 125 UPZP </w:t>
      </w:r>
    </w:p>
    <w:bookmarkEnd w:id="8"/>
    <w:p w14:paraId="21819139" w14:textId="77777777" w:rsidR="00FB488E" w:rsidRDefault="00FB488E" w:rsidP="00FB488E">
      <w:pPr>
        <w:spacing w:after="0" w:line="240" w:lineRule="auto"/>
        <w:contextualSpacing/>
        <w:jc w:val="both"/>
        <w:rPr>
          <w:rFonts w:ascii="Verdana" w:eastAsia="Calibri" w:hAnsi="Verdana" w:cs="Arial"/>
          <w:sz w:val="16"/>
          <w:szCs w:val="16"/>
        </w:rPr>
      </w:pPr>
    </w:p>
    <w:p w14:paraId="02AD0231" w14:textId="77777777" w:rsidR="00FB488E" w:rsidRPr="00FC4BC9" w:rsidRDefault="00FB488E" w:rsidP="00FB488E">
      <w:pPr>
        <w:spacing w:after="0" w:line="240" w:lineRule="auto"/>
        <w:ind w:right="-286"/>
        <w:contextualSpacing/>
        <w:jc w:val="both"/>
        <w:rPr>
          <w:rFonts w:ascii="Verdana" w:eastAsia="Calibri" w:hAnsi="Verdana" w:cs="Arial"/>
          <w:sz w:val="18"/>
          <w:szCs w:val="18"/>
        </w:rPr>
      </w:pPr>
      <w:r w:rsidRPr="00FC4BC9">
        <w:rPr>
          <w:rFonts w:ascii="Verdana" w:eastAsia="Calibri" w:hAnsi="Verdana" w:cs="Arial"/>
          <w:sz w:val="18"/>
          <w:szCs w:val="18"/>
        </w:rPr>
        <w:t>w przypadku wspólnego ubiegania się o udzielenie zamówienia przez Wykonawców oświadczenie</w:t>
      </w:r>
      <w:r>
        <w:rPr>
          <w:rFonts w:ascii="Verdana" w:eastAsia="Calibri" w:hAnsi="Verdana" w:cs="Arial"/>
          <w:sz w:val="18"/>
          <w:szCs w:val="18"/>
        </w:rPr>
        <w:t xml:space="preserve"> </w:t>
      </w:r>
      <w:r w:rsidRPr="00FC4BC9">
        <w:rPr>
          <w:rFonts w:ascii="Verdana" w:eastAsia="Calibri" w:hAnsi="Verdana" w:cs="Arial"/>
          <w:sz w:val="18"/>
          <w:szCs w:val="18"/>
        </w:rPr>
        <w:t>składa każdy z Wykonawców wspólnie ubiegających się o zamówienie.</w:t>
      </w:r>
    </w:p>
    <w:p w14:paraId="4239B40B" w14:textId="77777777" w:rsidR="00FB488E" w:rsidRPr="00267F5B" w:rsidRDefault="00FB488E" w:rsidP="00FB488E">
      <w:pPr>
        <w:spacing w:after="0" w:line="240" w:lineRule="auto"/>
        <w:rPr>
          <w:rFonts w:ascii="Verdana" w:hAnsi="Verdana" w:cs="Vrinda"/>
          <w:b/>
          <w:sz w:val="20"/>
          <w:szCs w:val="20"/>
        </w:rPr>
      </w:pPr>
    </w:p>
    <w:p w14:paraId="3ABCE436" w14:textId="77777777" w:rsidR="00FB488E" w:rsidRPr="00267F5B" w:rsidRDefault="00FB488E" w:rsidP="00FB488E">
      <w:pPr>
        <w:spacing w:after="0" w:line="240" w:lineRule="auto"/>
        <w:rPr>
          <w:rFonts w:ascii="Verdana" w:hAnsi="Verdana" w:cs="Vrinda"/>
          <w:b/>
          <w:sz w:val="20"/>
          <w:szCs w:val="20"/>
        </w:rPr>
      </w:pPr>
      <w:r w:rsidRPr="007C3091">
        <w:rPr>
          <w:rFonts w:ascii="Verdana" w:hAnsi="Verdana" w:cs="Vrinda"/>
          <w:b/>
          <w:sz w:val="20"/>
          <w:szCs w:val="20"/>
        </w:rPr>
        <w:t>Wykonawca/W</w:t>
      </w:r>
      <w:r w:rsidRPr="007C3091">
        <w:rPr>
          <w:rFonts w:ascii="Verdana" w:hAnsi="Verdana"/>
          <w:b/>
          <w:sz w:val="20"/>
          <w:szCs w:val="20"/>
        </w:rPr>
        <w:t>ykonawcy</w:t>
      </w:r>
      <w:r w:rsidRPr="00267F5B">
        <w:rPr>
          <w:rFonts w:ascii="Verdana" w:hAnsi="Verdana"/>
          <w:b/>
          <w:sz w:val="20"/>
          <w:szCs w:val="20"/>
        </w:rPr>
        <w:t xml:space="preserve"> wspólnie ubiegającego się o zamówienie</w:t>
      </w:r>
    </w:p>
    <w:p w14:paraId="7B8BD0C4" w14:textId="77777777" w:rsidR="00FB488E" w:rsidRPr="00267F5B" w:rsidRDefault="00FB488E" w:rsidP="00FB488E">
      <w:pPr>
        <w:spacing w:after="0" w:line="240" w:lineRule="auto"/>
        <w:rPr>
          <w:rFonts w:ascii="Verdana" w:hAnsi="Verdana" w:cs="Vrinda"/>
          <w:b/>
          <w:sz w:val="20"/>
          <w:szCs w:val="20"/>
        </w:rPr>
      </w:pPr>
    </w:p>
    <w:p w14:paraId="3DD4F7A6" w14:textId="77777777" w:rsidR="00FB488E" w:rsidRPr="00267F5B" w:rsidRDefault="00FB488E" w:rsidP="00FB488E">
      <w:pPr>
        <w:spacing w:after="0" w:line="240" w:lineRule="auto"/>
        <w:rPr>
          <w:rFonts w:ascii="Verdana" w:hAnsi="Verdana" w:cs="Vrinda"/>
          <w:b/>
          <w:sz w:val="20"/>
          <w:szCs w:val="20"/>
        </w:rPr>
      </w:pPr>
    </w:p>
    <w:p w14:paraId="2E2D6C4E" w14:textId="77777777" w:rsidR="00FB488E" w:rsidRPr="00267F5B" w:rsidRDefault="00FB488E" w:rsidP="00FB488E">
      <w:pPr>
        <w:spacing w:after="0" w:line="240" w:lineRule="auto"/>
        <w:jc w:val="center"/>
        <w:rPr>
          <w:rFonts w:ascii="Verdana" w:hAnsi="Verdana"/>
          <w:sz w:val="20"/>
          <w:szCs w:val="20"/>
        </w:rPr>
      </w:pPr>
      <w:r w:rsidRPr="00267F5B">
        <w:rPr>
          <w:rFonts w:ascii="Verdana" w:hAnsi="Verdana"/>
          <w:sz w:val="20"/>
          <w:szCs w:val="20"/>
        </w:rPr>
        <w:t>………………………………………………………………….…………………………………………………………………………</w:t>
      </w:r>
    </w:p>
    <w:p w14:paraId="1FA0AD60" w14:textId="77777777" w:rsidR="00FB488E" w:rsidRPr="00267F5B" w:rsidRDefault="00FB488E" w:rsidP="00FB488E">
      <w:pPr>
        <w:spacing w:after="0" w:line="240" w:lineRule="auto"/>
        <w:ind w:right="-142"/>
        <w:jc w:val="center"/>
        <w:rPr>
          <w:rFonts w:ascii="Verdana" w:hAnsi="Verdana" w:cs="Arial"/>
          <w:iCs/>
          <w:sz w:val="16"/>
          <w:szCs w:val="16"/>
        </w:rPr>
      </w:pPr>
      <w:r w:rsidRPr="00267F5B">
        <w:rPr>
          <w:rFonts w:ascii="Verdana" w:hAnsi="Verdana" w:cs="Arial"/>
          <w:iCs/>
          <w:sz w:val="16"/>
          <w:szCs w:val="16"/>
        </w:rPr>
        <w:t>(pełna nazwa Wykonawcy</w:t>
      </w:r>
      <w:r>
        <w:rPr>
          <w:rFonts w:ascii="Verdana" w:hAnsi="Verdana" w:cs="Arial"/>
          <w:iCs/>
          <w:sz w:val="16"/>
          <w:szCs w:val="16"/>
        </w:rPr>
        <w:t xml:space="preserve">, </w:t>
      </w:r>
      <w:r w:rsidRPr="00267F5B">
        <w:rPr>
          <w:rFonts w:ascii="Verdana" w:hAnsi="Verdana" w:cs="Arial"/>
          <w:iCs/>
          <w:sz w:val="16"/>
          <w:szCs w:val="16"/>
        </w:rPr>
        <w:t>w imieniu którego składane jest oświadczenie, adres)</w:t>
      </w:r>
    </w:p>
    <w:p w14:paraId="722808D3" w14:textId="77777777" w:rsidR="00FB488E" w:rsidRPr="00267F5B" w:rsidRDefault="00FB488E" w:rsidP="00FB488E">
      <w:pPr>
        <w:spacing w:after="0" w:line="240" w:lineRule="auto"/>
        <w:ind w:left="3752" w:right="-142"/>
        <w:rPr>
          <w:rFonts w:ascii="Verdana" w:hAnsi="Verdana" w:cs="Arial"/>
          <w:iCs/>
          <w:sz w:val="16"/>
          <w:szCs w:val="16"/>
        </w:rPr>
      </w:pPr>
    </w:p>
    <w:p w14:paraId="04E77566" w14:textId="77777777" w:rsidR="00FB488E" w:rsidRPr="00267F5B" w:rsidRDefault="00FB488E" w:rsidP="00FB488E">
      <w:pPr>
        <w:spacing w:after="0" w:line="240" w:lineRule="auto"/>
        <w:jc w:val="center"/>
        <w:rPr>
          <w:rFonts w:ascii="Verdana" w:hAnsi="Verdana" w:cs="Arial"/>
          <w:sz w:val="20"/>
          <w:szCs w:val="20"/>
        </w:rPr>
      </w:pPr>
      <w:r>
        <w:rPr>
          <w:rFonts w:ascii="Verdana" w:hAnsi="Verdana" w:cs="Arial"/>
          <w:sz w:val="20"/>
          <w:szCs w:val="20"/>
        </w:rPr>
        <w:t>n</w:t>
      </w:r>
      <w:r w:rsidRPr="00267F5B">
        <w:rPr>
          <w:rFonts w:ascii="Verdana" w:hAnsi="Verdana" w:cs="Arial"/>
          <w:sz w:val="20"/>
          <w:szCs w:val="20"/>
        </w:rPr>
        <w:t>a potrzeby postępowania o udzielenie zamówienia publicznego pn.:</w:t>
      </w:r>
    </w:p>
    <w:p w14:paraId="3E8F8F83" w14:textId="77777777" w:rsidR="00FB488E" w:rsidRPr="00C40519" w:rsidRDefault="00FB488E" w:rsidP="00FB488E">
      <w:pPr>
        <w:spacing w:after="0" w:line="240" w:lineRule="auto"/>
        <w:jc w:val="center"/>
        <w:rPr>
          <w:rFonts w:ascii="Verdana" w:hAnsi="Verdana" w:cs="Arial"/>
          <w:b/>
          <w:bCs/>
          <w:sz w:val="14"/>
          <w:szCs w:val="14"/>
        </w:rPr>
      </w:pPr>
    </w:p>
    <w:p w14:paraId="24817D0B" w14:textId="77777777" w:rsidR="00FB488E" w:rsidRPr="00E46169" w:rsidRDefault="00FB488E" w:rsidP="00FB488E">
      <w:pPr>
        <w:spacing w:after="0" w:line="240" w:lineRule="auto"/>
        <w:jc w:val="center"/>
        <w:rPr>
          <w:rFonts w:ascii="Verdana" w:hAnsi="Verdana" w:cs="Arial"/>
          <w:b/>
          <w:bCs/>
          <w:sz w:val="24"/>
          <w:szCs w:val="24"/>
        </w:rPr>
      </w:pPr>
      <w:r w:rsidRPr="00E46169">
        <w:rPr>
          <w:rFonts w:ascii="Verdana" w:hAnsi="Verdana" w:cs="Arial"/>
          <w:b/>
          <w:bCs/>
          <w:sz w:val="24"/>
          <w:szCs w:val="24"/>
        </w:rPr>
        <w:t xml:space="preserve">Dostawa mebli biurowych dla Wydziału Fizyki i Astronomii </w:t>
      </w:r>
      <w:r>
        <w:rPr>
          <w:rFonts w:ascii="Verdana" w:hAnsi="Verdana" w:cs="Arial"/>
          <w:b/>
          <w:bCs/>
          <w:sz w:val="24"/>
          <w:szCs w:val="24"/>
        </w:rPr>
        <w:br/>
      </w:r>
      <w:r w:rsidRPr="00E46169">
        <w:rPr>
          <w:rFonts w:ascii="Verdana" w:hAnsi="Verdana" w:cs="Arial"/>
          <w:b/>
          <w:bCs/>
          <w:sz w:val="24"/>
          <w:szCs w:val="24"/>
        </w:rPr>
        <w:t>oraz Studium Intensywnej Nauki Języka Angielskiego</w:t>
      </w:r>
    </w:p>
    <w:p w14:paraId="16A6CA6B" w14:textId="77777777" w:rsidR="00FB488E" w:rsidRPr="00267F5B" w:rsidRDefault="00FB488E" w:rsidP="00FB488E">
      <w:pPr>
        <w:spacing w:after="0" w:line="240" w:lineRule="auto"/>
        <w:jc w:val="center"/>
        <w:rPr>
          <w:rFonts w:ascii="Verdana" w:hAnsi="Verdana" w:cs="Arial"/>
          <w:b/>
          <w:bCs/>
          <w:sz w:val="18"/>
          <w:szCs w:val="18"/>
        </w:rPr>
      </w:pPr>
    </w:p>
    <w:p w14:paraId="17B01FEC" w14:textId="77777777" w:rsidR="00FB488E" w:rsidRPr="00267F5B" w:rsidRDefault="00FB488E" w:rsidP="00FB488E">
      <w:pPr>
        <w:spacing w:after="0" w:line="240" w:lineRule="auto"/>
        <w:jc w:val="both"/>
        <w:rPr>
          <w:rFonts w:ascii="Verdana" w:hAnsi="Verdana" w:cs="Arial"/>
          <w:sz w:val="20"/>
          <w:szCs w:val="20"/>
        </w:rPr>
      </w:pPr>
      <w:r w:rsidRPr="00267F5B">
        <w:rPr>
          <w:rFonts w:ascii="Verdana" w:hAnsi="Verdana" w:cs="Arial"/>
          <w:sz w:val="20"/>
          <w:szCs w:val="20"/>
        </w:rPr>
        <w:t xml:space="preserve">Oświadczam/y, że </w:t>
      </w:r>
      <w:r w:rsidRPr="00267F5B">
        <w:rPr>
          <w:rFonts w:ascii="Verdana" w:hAnsi="Verdana" w:cs="Arial"/>
          <w:b/>
          <w:sz w:val="20"/>
          <w:szCs w:val="20"/>
        </w:rPr>
        <w:t>aktualne są</w:t>
      </w:r>
      <w:r w:rsidRPr="00267F5B">
        <w:rPr>
          <w:rFonts w:ascii="Verdana" w:hAnsi="Verdana" w:cs="Arial"/>
          <w:sz w:val="20"/>
          <w:szCs w:val="20"/>
        </w:rPr>
        <w:t xml:space="preserve"> informacje zawarte w oświadczeniu, o którym mowa w art. 125 ust. 1 uPzp, w zakresie podstaw wykluczenia z postępowania, o których mowa w:</w:t>
      </w:r>
    </w:p>
    <w:p w14:paraId="5AC56B49" w14:textId="77777777" w:rsidR="00FB488E" w:rsidRPr="00267F5B" w:rsidRDefault="00FB488E" w:rsidP="00FB488E">
      <w:pPr>
        <w:spacing w:after="0" w:line="240" w:lineRule="auto"/>
        <w:jc w:val="both"/>
        <w:rPr>
          <w:rFonts w:ascii="Verdana" w:hAnsi="Verdana" w:cs="Arial"/>
          <w:sz w:val="12"/>
          <w:szCs w:val="12"/>
        </w:rPr>
      </w:pPr>
    </w:p>
    <w:p w14:paraId="62B1C574" w14:textId="77777777" w:rsidR="00FB488E" w:rsidRPr="00267F5B" w:rsidRDefault="00FB488E" w:rsidP="00FB488E">
      <w:pPr>
        <w:numPr>
          <w:ilvl w:val="4"/>
          <w:numId w:val="32"/>
        </w:numPr>
        <w:tabs>
          <w:tab w:val="clear" w:pos="928"/>
          <w:tab w:val="num" w:pos="360"/>
          <w:tab w:val="num" w:pos="1070"/>
        </w:tabs>
        <w:spacing w:after="0" w:line="240" w:lineRule="auto"/>
        <w:ind w:left="426" w:hanging="426"/>
        <w:jc w:val="both"/>
        <w:rPr>
          <w:rFonts w:ascii="Verdana" w:hAnsi="Verdana"/>
          <w:sz w:val="20"/>
          <w:szCs w:val="20"/>
        </w:rPr>
      </w:pPr>
      <w:r w:rsidRPr="00267F5B">
        <w:rPr>
          <w:rFonts w:ascii="Verdana" w:hAnsi="Verdana"/>
          <w:sz w:val="20"/>
          <w:szCs w:val="20"/>
        </w:rPr>
        <w:t>art. 108 ust. 1 uPzp</w:t>
      </w:r>
    </w:p>
    <w:p w14:paraId="58F0EF98" w14:textId="77777777" w:rsidR="00FB488E" w:rsidRPr="00267F5B" w:rsidRDefault="00FB488E" w:rsidP="00FB488E">
      <w:pPr>
        <w:numPr>
          <w:ilvl w:val="4"/>
          <w:numId w:val="32"/>
        </w:numPr>
        <w:tabs>
          <w:tab w:val="clear" w:pos="928"/>
          <w:tab w:val="num" w:pos="360"/>
          <w:tab w:val="num" w:pos="1070"/>
        </w:tabs>
        <w:spacing w:after="0" w:line="240" w:lineRule="auto"/>
        <w:ind w:left="426" w:hanging="426"/>
        <w:jc w:val="both"/>
        <w:rPr>
          <w:rFonts w:ascii="Verdana" w:hAnsi="Verdana"/>
          <w:sz w:val="20"/>
          <w:szCs w:val="20"/>
        </w:rPr>
      </w:pPr>
      <w:r w:rsidRPr="00267F5B">
        <w:rPr>
          <w:rFonts w:ascii="Verdana" w:hAnsi="Verdana"/>
          <w:sz w:val="20"/>
          <w:szCs w:val="20"/>
        </w:rPr>
        <w:t>art. 109 ust. 1 pkt 7, 8 i 10 uPzp</w:t>
      </w:r>
    </w:p>
    <w:p w14:paraId="2E248F1C" w14:textId="77777777" w:rsidR="00FB488E" w:rsidRPr="00267F5B" w:rsidRDefault="00FB488E" w:rsidP="00FB488E">
      <w:pPr>
        <w:spacing w:after="0" w:line="240" w:lineRule="auto"/>
        <w:jc w:val="both"/>
        <w:rPr>
          <w:rFonts w:ascii="Verdana" w:hAnsi="Verdana"/>
          <w:sz w:val="16"/>
          <w:szCs w:val="16"/>
        </w:rPr>
      </w:pPr>
      <w:r w:rsidRPr="00267F5B">
        <w:rPr>
          <w:rFonts w:ascii="Verdana" w:hAnsi="Verdana"/>
          <w:noProof/>
          <w:sz w:val="16"/>
          <w:szCs w:val="16"/>
        </w:rPr>
        <w:drawing>
          <wp:inline distT="0" distB="0" distL="0" distR="0" wp14:anchorId="0753C8C2" wp14:editId="34496E2E">
            <wp:extent cx="6045098" cy="45719"/>
            <wp:effectExtent l="0" t="0" r="0" b="0"/>
            <wp:docPr id="1815161484" name="Obraz 181516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25348" cy="52376"/>
                    </a:xfrm>
                    <a:prstGeom prst="rect">
                      <a:avLst/>
                    </a:prstGeom>
                    <a:noFill/>
                  </pic:spPr>
                </pic:pic>
              </a:graphicData>
            </a:graphic>
          </wp:inline>
        </w:drawing>
      </w:r>
    </w:p>
    <w:p w14:paraId="4B92E66F" w14:textId="77777777" w:rsidR="00FB488E" w:rsidRPr="00267F5B" w:rsidRDefault="00FB488E" w:rsidP="00FB488E">
      <w:pPr>
        <w:spacing w:after="0" w:line="240" w:lineRule="auto"/>
        <w:jc w:val="both"/>
        <w:rPr>
          <w:rFonts w:ascii="Verdana" w:hAnsi="Verdana"/>
          <w:sz w:val="10"/>
          <w:szCs w:val="10"/>
        </w:rPr>
      </w:pPr>
    </w:p>
    <w:p w14:paraId="5D9F122E" w14:textId="77777777" w:rsidR="00FB488E" w:rsidRPr="00267F5B" w:rsidRDefault="00FB488E" w:rsidP="00FB488E">
      <w:pPr>
        <w:spacing w:after="0" w:line="240" w:lineRule="auto"/>
        <w:jc w:val="both"/>
        <w:rPr>
          <w:rFonts w:ascii="Verdana" w:hAnsi="Verdana" w:cs="Arial"/>
          <w:sz w:val="20"/>
          <w:szCs w:val="20"/>
        </w:rPr>
      </w:pPr>
      <w:r w:rsidRPr="00267F5B">
        <w:rPr>
          <w:rFonts w:ascii="Verdana" w:hAnsi="Verdana" w:cs="Arial"/>
          <w:sz w:val="20"/>
          <w:szCs w:val="20"/>
        </w:rPr>
        <w:t>Oświadczam/y</w:t>
      </w:r>
      <w:r w:rsidRPr="00267F5B">
        <w:rPr>
          <w:rFonts w:ascii="Verdana" w:hAnsi="Verdana" w:cs="Arial"/>
          <w:sz w:val="20"/>
          <w:szCs w:val="20"/>
          <w:vertAlign w:val="superscript"/>
        </w:rPr>
        <w:footnoteReference w:id="12"/>
      </w:r>
      <w:r w:rsidRPr="00267F5B">
        <w:rPr>
          <w:rFonts w:ascii="Verdana" w:hAnsi="Verdana" w:cs="Arial"/>
          <w:sz w:val="20"/>
          <w:szCs w:val="20"/>
        </w:rPr>
        <w:t xml:space="preserve">, iż następujące informacje zawarte w złożonym przeze mnie oświadczeniu, </w:t>
      </w:r>
      <w:r w:rsidRPr="00267F5B">
        <w:rPr>
          <w:rFonts w:ascii="Verdana" w:hAnsi="Verdana" w:cs="Arial"/>
          <w:sz w:val="20"/>
          <w:szCs w:val="20"/>
        </w:rPr>
        <w:br/>
        <w:t xml:space="preserve">o którym mowa w art. 125 ust. 1 uPzp, w zakresie podstaw wykluczenia, </w:t>
      </w:r>
      <w:r w:rsidRPr="00267F5B">
        <w:rPr>
          <w:rFonts w:ascii="Verdana" w:hAnsi="Verdana" w:cs="Arial"/>
          <w:b/>
          <w:sz w:val="20"/>
          <w:szCs w:val="20"/>
        </w:rPr>
        <w:t>są nieaktualne</w:t>
      </w:r>
      <w:r w:rsidRPr="00267F5B">
        <w:rPr>
          <w:rFonts w:ascii="Verdana" w:hAnsi="Verdana" w:cs="Arial"/>
          <w:sz w:val="20"/>
          <w:szCs w:val="20"/>
        </w:rPr>
        <w:t xml:space="preserve"> </w:t>
      </w:r>
      <w:r w:rsidRPr="00267F5B">
        <w:rPr>
          <w:rFonts w:ascii="Verdana" w:hAnsi="Verdana" w:cs="Arial"/>
          <w:sz w:val="20"/>
          <w:szCs w:val="20"/>
        </w:rPr>
        <w:br/>
        <w:t>w zastępującym zakresie:</w:t>
      </w:r>
    </w:p>
    <w:p w14:paraId="3A895118" w14:textId="77777777" w:rsidR="00FB488E" w:rsidRPr="00267F5B" w:rsidRDefault="00FB488E" w:rsidP="00FB488E">
      <w:pPr>
        <w:spacing w:after="0" w:line="240" w:lineRule="auto"/>
        <w:jc w:val="both"/>
        <w:rPr>
          <w:rFonts w:ascii="Verdana" w:hAnsi="Verdana"/>
          <w:sz w:val="20"/>
          <w:szCs w:val="20"/>
        </w:rPr>
      </w:pPr>
    </w:p>
    <w:p w14:paraId="40F8CC27" w14:textId="77777777" w:rsidR="00FB488E" w:rsidRPr="00267F5B" w:rsidRDefault="00FB488E" w:rsidP="00FB488E">
      <w:pPr>
        <w:spacing w:after="0" w:line="240" w:lineRule="auto"/>
        <w:rPr>
          <w:rFonts w:ascii="Verdana" w:hAnsi="Verdana"/>
          <w:sz w:val="20"/>
          <w:szCs w:val="20"/>
        </w:rPr>
      </w:pPr>
      <w:r w:rsidRPr="00267F5B">
        <w:rPr>
          <w:rFonts w:ascii="Verdana" w:hAnsi="Verdana"/>
          <w:sz w:val="20"/>
          <w:szCs w:val="20"/>
        </w:rPr>
        <w:t>………………………………………………………………….…………………………………………………………………………</w:t>
      </w:r>
      <w:r>
        <w:rPr>
          <w:rFonts w:ascii="Verdana" w:hAnsi="Verdana"/>
          <w:sz w:val="20"/>
          <w:szCs w:val="20"/>
        </w:rPr>
        <w:t>..</w:t>
      </w:r>
    </w:p>
    <w:p w14:paraId="23BCC41E" w14:textId="77777777" w:rsidR="00FB488E" w:rsidRPr="00267F5B" w:rsidRDefault="00FB488E" w:rsidP="00FB488E">
      <w:pPr>
        <w:spacing w:after="0" w:line="240" w:lineRule="auto"/>
        <w:jc w:val="center"/>
        <w:rPr>
          <w:rFonts w:ascii="Verdana" w:hAnsi="Verdana" w:cs="Arial"/>
          <w:sz w:val="16"/>
          <w:szCs w:val="16"/>
        </w:rPr>
      </w:pPr>
      <w:r w:rsidRPr="00267F5B">
        <w:rPr>
          <w:rFonts w:ascii="Verdana" w:hAnsi="Verdana" w:cs="Arial"/>
          <w:sz w:val="16"/>
          <w:szCs w:val="16"/>
        </w:rPr>
        <w:t>(wskazać odpowiedni punkt z listy wskazanej powyżej)</w:t>
      </w:r>
    </w:p>
    <w:p w14:paraId="1BBC8579" w14:textId="77777777" w:rsidR="00FB488E" w:rsidRPr="00267F5B" w:rsidRDefault="00FB488E" w:rsidP="00FB488E">
      <w:pPr>
        <w:spacing w:after="0" w:line="240" w:lineRule="auto"/>
        <w:jc w:val="both"/>
        <w:rPr>
          <w:rFonts w:ascii="Verdana" w:hAnsi="Verdana"/>
          <w:sz w:val="20"/>
          <w:szCs w:val="20"/>
        </w:rPr>
      </w:pPr>
    </w:p>
    <w:p w14:paraId="2A592CE1" w14:textId="77777777" w:rsidR="00FB488E" w:rsidRPr="00267F5B" w:rsidRDefault="00FB488E" w:rsidP="00FB488E">
      <w:pPr>
        <w:shd w:val="clear" w:color="auto" w:fill="F2F2F2" w:themeFill="background1" w:themeFillShade="F2"/>
        <w:spacing w:after="0" w:line="240" w:lineRule="auto"/>
        <w:jc w:val="both"/>
        <w:rPr>
          <w:rFonts w:ascii="Verdana" w:hAnsi="Verdana" w:cs="Arial"/>
          <w:b/>
          <w:sz w:val="20"/>
          <w:szCs w:val="20"/>
        </w:rPr>
      </w:pPr>
      <w:r w:rsidRPr="00267F5B">
        <w:rPr>
          <w:rFonts w:ascii="Verdana" w:hAnsi="Verdana" w:cs="Arial"/>
          <w:b/>
          <w:sz w:val="20"/>
          <w:szCs w:val="20"/>
        </w:rPr>
        <w:t>OŚWIADCZENIE DOTYCZĄCE PODANYCH INFORMACJI:</w:t>
      </w:r>
    </w:p>
    <w:p w14:paraId="3A1B76E0" w14:textId="77777777" w:rsidR="00FB488E" w:rsidRPr="00267F5B" w:rsidRDefault="00FB488E" w:rsidP="00FB488E">
      <w:pPr>
        <w:spacing w:after="0" w:line="240" w:lineRule="auto"/>
        <w:jc w:val="both"/>
        <w:rPr>
          <w:rFonts w:ascii="Verdana" w:hAnsi="Verdana" w:cs="Arial"/>
          <w:sz w:val="20"/>
          <w:szCs w:val="20"/>
        </w:rPr>
      </w:pPr>
    </w:p>
    <w:p w14:paraId="4AAC3F9F" w14:textId="77777777" w:rsidR="00FB488E" w:rsidRPr="00267F5B" w:rsidRDefault="00FB488E" w:rsidP="00FB488E">
      <w:pPr>
        <w:spacing w:after="0" w:line="240" w:lineRule="auto"/>
        <w:jc w:val="both"/>
        <w:rPr>
          <w:rFonts w:ascii="Verdana" w:hAnsi="Verdana" w:cs="Arial"/>
          <w:sz w:val="20"/>
          <w:szCs w:val="20"/>
        </w:rPr>
      </w:pPr>
      <w:r w:rsidRPr="00267F5B">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4D11A535" w14:textId="77777777" w:rsidR="00FB488E" w:rsidRPr="00267F5B" w:rsidRDefault="00FB488E" w:rsidP="00FB488E">
      <w:pPr>
        <w:tabs>
          <w:tab w:val="left" w:pos="0"/>
          <w:tab w:val="center" w:pos="4536"/>
          <w:tab w:val="right" w:pos="9072"/>
        </w:tabs>
        <w:spacing w:after="0" w:line="240" w:lineRule="auto"/>
        <w:jc w:val="both"/>
        <w:rPr>
          <w:rFonts w:ascii="Verdana" w:hAnsi="Verdana" w:cs="Arial"/>
          <w:i/>
          <w:sz w:val="16"/>
          <w:szCs w:val="16"/>
        </w:rPr>
      </w:pPr>
    </w:p>
    <w:p w14:paraId="38FBB20E" w14:textId="77777777" w:rsidR="00FB488E" w:rsidRPr="00267F5B" w:rsidRDefault="00FB488E" w:rsidP="00FB488E">
      <w:pPr>
        <w:tabs>
          <w:tab w:val="left" w:pos="0"/>
          <w:tab w:val="center" w:pos="4536"/>
          <w:tab w:val="right" w:pos="9072"/>
        </w:tabs>
        <w:spacing w:after="0" w:line="240" w:lineRule="auto"/>
        <w:jc w:val="both"/>
        <w:rPr>
          <w:rFonts w:ascii="Verdana" w:hAnsi="Verdana" w:cs="Arial"/>
          <w:i/>
          <w:sz w:val="16"/>
          <w:szCs w:val="16"/>
        </w:rPr>
      </w:pPr>
    </w:p>
    <w:p w14:paraId="2AEA87B9" w14:textId="77777777" w:rsidR="00FB488E" w:rsidRPr="00267F5B" w:rsidRDefault="00FB488E" w:rsidP="00FB488E">
      <w:pPr>
        <w:spacing w:after="0" w:line="240" w:lineRule="auto"/>
        <w:jc w:val="both"/>
        <w:rPr>
          <w:rFonts w:ascii="Verdana" w:hAnsi="Verdana"/>
          <w:b/>
          <w:sz w:val="20"/>
          <w:szCs w:val="20"/>
        </w:rPr>
      </w:pPr>
      <w:r w:rsidRPr="00267F5B">
        <w:rPr>
          <w:rFonts w:ascii="Verdana" w:hAnsi="Verdana"/>
          <w:b/>
          <w:sz w:val="20"/>
          <w:szCs w:val="20"/>
        </w:rPr>
        <w:t>Oświadczenie musi być opatrzone przez osobę lub osoby uprawnione do reprezentowania Wykonawcy/Wykonawcy wspólnie ubiegającego się o zamówienie kwalifikowanym podpisem elektronicznym lub podpisem zaufanym lub podpisem osobistym.</w:t>
      </w:r>
      <w:bookmarkEnd w:id="7"/>
    </w:p>
    <w:p w14:paraId="0265865F" w14:textId="77777777" w:rsidR="00FB488E" w:rsidRPr="00267F5B" w:rsidRDefault="00FB488E" w:rsidP="00FB488E">
      <w:pPr>
        <w:spacing w:after="0" w:line="240" w:lineRule="auto"/>
        <w:jc w:val="both"/>
        <w:rPr>
          <w:rFonts w:ascii="Verdana" w:hAnsi="Verdana"/>
          <w:b/>
          <w:sz w:val="20"/>
          <w:szCs w:val="20"/>
        </w:rPr>
      </w:pPr>
    </w:p>
    <w:p w14:paraId="0BE0ACE7" w14:textId="77777777" w:rsidR="00FB488E" w:rsidRPr="00CC16DC" w:rsidRDefault="00FB488E" w:rsidP="00FB488E">
      <w:pPr>
        <w:tabs>
          <w:tab w:val="left" w:pos="1624"/>
        </w:tabs>
        <w:spacing w:after="0" w:line="240" w:lineRule="auto"/>
        <w:ind w:right="38"/>
        <w:rPr>
          <w:rFonts w:ascii="Verdana" w:hAnsi="Verdana" w:cs="Arial"/>
          <w:b/>
          <w:color w:val="A20000"/>
          <w:sz w:val="20"/>
        </w:rPr>
      </w:pPr>
    </w:p>
    <w:p w14:paraId="4555CAD9" w14:textId="77777777" w:rsidR="00FB488E" w:rsidRPr="00E23120" w:rsidRDefault="00FB488E" w:rsidP="00FB488E">
      <w:pPr>
        <w:rPr>
          <w:rFonts w:ascii="Verdana" w:hAnsi="Verdana" w:cs="Arial"/>
          <w:b/>
          <w:color w:val="A20000"/>
          <w:sz w:val="20"/>
        </w:rPr>
      </w:pPr>
    </w:p>
    <w:p w14:paraId="2458B5F5" w14:textId="77777777" w:rsidR="00967375" w:rsidRPr="00E23120" w:rsidRDefault="00967375" w:rsidP="00FB488E">
      <w:pPr>
        <w:spacing w:after="0" w:line="240" w:lineRule="auto"/>
        <w:jc w:val="both"/>
        <w:rPr>
          <w:rFonts w:ascii="Verdana" w:hAnsi="Verdana" w:cs="Arial"/>
          <w:b/>
          <w:color w:val="A20000"/>
          <w:sz w:val="20"/>
        </w:rPr>
      </w:pPr>
    </w:p>
    <w:sectPr w:rsidR="00967375" w:rsidRPr="00E23120" w:rsidSect="00273C00">
      <w:pgSz w:w="11906" w:h="16838" w:code="9"/>
      <w:pgMar w:top="1134" w:right="1134" w:bottom="1134" w:left="1276" w:header="567"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26B21" w14:textId="77777777" w:rsidR="000846E9" w:rsidRDefault="000846E9" w:rsidP="00E67CB0">
      <w:pPr>
        <w:spacing w:after="0" w:line="240" w:lineRule="auto"/>
      </w:pPr>
      <w:r>
        <w:separator/>
      </w:r>
    </w:p>
  </w:endnote>
  <w:endnote w:type="continuationSeparator" w:id="0">
    <w:p w14:paraId="67D742E7" w14:textId="77777777" w:rsidR="000846E9" w:rsidRDefault="000846E9" w:rsidP="00E67CB0">
      <w:pPr>
        <w:spacing w:after="0" w:line="240" w:lineRule="auto"/>
      </w:pPr>
      <w:r>
        <w:continuationSeparator/>
      </w:r>
    </w:p>
  </w:endnote>
  <w:endnote w:type="continuationNotice" w:id="1">
    <w:p w14:paraId="3B8971B9" w14:textId="77777777" w:rsidR="000846E9" w:rsidRDefault="000846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48729"/>
      <w:docPartObj>
        <w:docPartGallery w:val="Page Numbers (Bottom of Page)"/>
        <w:docPartUnique/>
      </w:docPartObj>
    </w:sdtPr>
    <w:sdtEndPr/>
    <w:sdtContent>
      <w:sdt>
        <w:sdtPr>
          <w:id w:val="1728636285"/>
          <w:docPartObj>
            <w:docPartGallery w:val="Page Numbers (Top of Page)"/>
            <w:docPartUnique/>
          </w:docPartObj>
        </w:sdtPr>
        <w:sdtEndPr/>
        <w:sdtContent>
          <w:p w14:paraId="799F57A7" w14:textId="15168676" w:rsidR="00A469AC" w:rsidRPr="00B7243A" w:rsidRDefault="00A469AC" w:rsidP="00B7243A">
            <w:pPr>
              <w:pStyle w:val="Stopka"/>
              <w:jc w:val="right"/>
              <w:rPr>
                <w:rFonts w:ascii="Verdana" w:hAnsi="Verdana"/>
                <w:b/>
                <w:bCs/>
                <w:sz w:val="16"/>
                <w:szCs w:val="16"/>
              </w:rPr>
            </w:pPr>
            <w:r w:rsidRPr="005E00FA">
              <w:rPr>
                <w:rFonts w:ascii="Verdana" w:hAnsi="Verdana"/>
                <w:sz w:val="16"/>
                <w:szCs w:val="16"/>
              </w:rPr>
              <w:t xml:space="preserve">Strona </w:t>
            </w:r>
            <w:r w:rsidRPr="005E00FA">
              <w:rPr>
                <w:rFonts w:ascii="Verdana" w:hAnsi="Verdana"/>
                <w:b/>
                <w:bCs/>
                <w:sz w:val="16"/>
                <w:szCs w:val="16"/>
              </w:rPr>
              <w:fldChar w:fldCharType="begin"/>
            </w:r>
            <w:r w:rsidRPr="005E00FA">
              <w:rPr>
                <w:rFonts w:ascii="Verdana" w:hAnsi="Verdana"/>
                <w:b/>
                <w:bCs/>
                <w:sz w:val="16"/>
                <w:szCs w:val="16"/>
              </w:rPr>
              <w:instrText>PAGE</w:instrText>
            </w:r>
            <w:r w:rsidRPr="005E00FA">
              <w:rPr>
                <w:rFonts w:ascii="Verdana" w:hAnsi="Verdana"/>
                <w:b/>
                <w:bCs/>
                <w:sz w:val="16"/>
                <w:szCs w:val="16"/>
              </w:rPr>
              <w:fldChar w:fldCharType="separate"/>
            </w:r>
            <w:r w:rsidR="00387AAE">
              <w:rPr>
                <w:rFonts w:ascii="Verdana" w:hAnsi="Verdana"/>
                <w:b/>
                <w:bCs/>
                <w:noProof/>
                <w:sz w:val="16"/>
                <w:szCs w:val="16"/>
              </w:rPr>
              <w:t>47</w:t>
            </w:r>
            <w:r w:rsidRPr="005E00FA">
              <w:rPr>
                <w:rFonts w:ascii="Verdana" w:hAnsi="Verdana"/>
                <w:b/>
                <w:bCs/>
                <w:sz w:val="16"/>
                <w:szCs w:val="16"/>
              </w:rPr>
              <w:fldChar w:fldCharType="end"/>
            </w:r>
            <w:r w:rsidRPr="005E00FA">
              <w:rPr>
                <w:rFonts w:ascii="Verdana" w:hAnsi="Verdana"/>
                <w:sz w:val="16"/>
                <w:szCs w:val="16"/>
              </w:rPr>
              <w:t xml:space="preserve"> z </w:t>
            </w:r>
            <w:r w:rsidRPr="005E00FA">
              <w:rPr>
                <w:rFonts w:ascii="Verdana" w:hAnsi="Verdana"/>
                <w:b/>
                <w:bCs/>
                <w:sz w:val="16"/>
                <w:szCs w:val="16"/>
              </w:rPr>
              <w:fldChar w:fldCharType="begin"/>
            </w:r>
            <w:r w:rsidRPr="005E00FA">
              <w:rPr>
                <w:rFonts w:ascii="Verdana" w:hAnsi="Verdana"/>
                <w:b/>
                <w:bCs/>
                <w:sz w:val="16"/>
                <w:szCs w:val="16"/>
              </w:rPr>
              <w:instrText>NUMPAGES</w:instrText>
            </w:r>
            <w:r w:rsidRPr="005E00FA">
              <w:rPr>
                <w:rFonts w:ascii="Verdana" w:hAnsi="Verdana"/>
                <w:b/>
                <w:bCs/>
                <w:sz w:val="16"/>
                <w:szCs w:val="16"/>
              </w:rPr>
              <w:fldChar w:fldCharType="separate"/>
            </w:r>
            <w:r w:rsidR="00387AAE">
              <w:rPr>
                <w:rFonts w:ascii="Verdana" w:hAnsi="Verdana"/>
                <w:b/>
                <w:bCs/>
                <w:noProof/>
                <w:sz w:val="16"/>
                <w:szCs w:val="16"/>
              </w:rPr>
              <w:t>58</w:t>
            </w:r>
            <w:r w:rsidRPr="005E00FA">
              <w:rPr>
                <w:rFonts w:ascii="Verdana" w:hAnsi="Verdana"/>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16FB" w14:textId="07B5F420" w:rsidR="00A469AC" w:rsidRDefault="00A469AC" w:rsidP="00D9289F">
    <w:pPr>
      <w:pStyle w:val="Stopka"/>
      <w:ind w:left="-993"/>
    </w:pPr>
    <w:r>
      <w:rPr>
        <w:noProof/>
      </w:rPr>
      <w:drawing>
        <wp:anchor distT="0" distB="0" distL="114300" distR="114300" simplePos="0" relativeHeight="251661312" behindDoc="0" locked="0" layoutInCell="1" allowOverlap="1" wp14:anchorId="6A631F6D" wp14:editId="2F96CFD7">
          <wp:simplePos x="0" y="0"/>
          <wp:positionH relativeFrom="page">
            <wp:posOffset>261257</wp:posOffset>
          </wp:positionH>
          <wp:positionV relativeFrom="page">
            <wp:posOffset>9844644</wp:posOffset>
          </wp:positionV>
          <wp:extent cx="539115" cy="843915"/>
          <wp:effectExtent l="0" t="0" r="0" b="0"/>
          <wp:wrapSquare wrapText="bothSides"/>
          <wp:docPr id="392892803" name="Obraz 392892803" descr="Obraz zawierający strzała/wskaz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Obraz zawierający strzała/wskazów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39115" cy="843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7240B" w14:textId="77777777" w:rsidR="000846E9" w:rsidRDefault="000846E9" w:rsidP="00E67CB0">
      <w:pPr>
        <w:spacing w:after="0" w:line="240" w:lineRule="auto"/>
      </w:pPr>
      <w:r>
        <w:separator/>
      </w:r>
    </w:p>
  </w:footnote>
  <w:footnote w:type="continuationSeparator" w:id="0">
    <w:p w14:paraId="3073CDFB" w14:textId="77777777" w:rsidR="000846E9" w:rsidRDefault="000846E9" w:rsidP="00E67CB0">
      <w:pPr>
        <w:spacing w:after="0" w:line="240" w:lineRule="auto"/>
      </w:pPr>
      <w:r>
        <w:continuationSeparator/>
      </w:r>
    </w:p>
  </w:footnote>
  <w:footnote w:type="continuationNotice" w:id="1">
    <w:p w14:paraId="73A006E3" w14:textId="77777777" w:rsidR="000846E9" w:rsidRDefault="000846E9">
      <w:pPr>
        <w:spacing w:after="0" w:line="240" w:lineRule="auto"/>
      </w:pPr>
    </w:p>
  </w:footnote>
  <w:footnote w:id="2">
    <w:p w14:paraId="0B2F8BF3" w14:textId="77777777" w:rsidR="00FB488E" w:rsidRPr="00731DF4" w:rsidRDefault="00FB488E" w:rsidP="00FB488E">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3">
    <w:p w14:paraId="3A189F00" w14:textId="77777777" w:rsidR="00FB488E" w:rsidRDefault="00FB488E" w:rsidP="00FB488E">
      <w:pPr>
        <w:pStyle w:val="Tekstprzypisudolnego"/>
        <w:spacing w:after="0" w:line="240" w:lineRule="auto"/>
        <w:jc w:val="both"/>
      </w:pPr>
      <w:r>
        <w:rPr>
          <w:rStyle w:val="Odwoanieprzypisudolnego"/>
          <w:rFonts w:eastAsia="Calibri"/>
        </w:rPr>
        <w:footnoteRef/>
      </w:r>
      <w:r>
        <w:rPr>
          <w:rFonts w:ascii="Verdana" w:hAnsi="Verdana"/>
          <w:sz w:val="16"/>
          <w:szCs w:val="16"/>
        </w:rPr>
        <w:t xml:space="preserve"> </w:t>
      </w:r>
      <w:r>
        <w:rPr>
          <w:rFonts w:ascii="Verdana" w:hAnsi="Verdana" w:cs="Arial"/>
          <w:sz w:val="16"/>
          <w:szCs w:val="16"/>
        </w:rPr>
        <w:t>Zaznaczyć odpowiedni kwadrat</w:t>
      </w:r>
    </w:p>
  </w:footnote>
  <w:footnote w:id="4">
    <w:p w14:paraId="5D98A5E7" w14:textId="77777777" w:rsidR="00FB488E" w:rsidRPr="00E17FB3" w:rsidRDefault="00FB488E" w:rsidP="00FB488E">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44218621" w14:textId="77777777" w:rsidR="00FB488E" w:rsidRPr="00E17FB3" w:rsidRDefault="00FB488E" w:rsidP="00FB488E">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55237974" w14:textId="77777777" w:rsidR="00FB488E" w:rsidRPr="00CD022A" w:rsidRDefault="00FB488E" w:rsidP="00FB488E">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Punkt 1-3 powyżej wypełniają wyłącznie Wykonawcy, których wybór oferty prowadziłby u Zamawiającego do</w:t>
      </w:r>
      <w:r>
        <w:rPr>
          <w:rFonts w:ascii="Verdana" w:hAnsi="Verdana" w:cs="Arial"/>
          <w:sz w:val="16"/>
          <w:szCs w:val="16"/>
        </w:rPr>
        <w:t> </w:t>
      </w:r>
      <w:r w:rsidRPr="00E17FB3">
        <w:rPr>
          <w:rFonts w:ascii="Verdana" w:hAnsi="Verdana" w:cs="Arial"/>
          <w:sz w:val="16"/>
          <w:szCs w:val="16"/>
        </w:rPr>
        <w:t>powstania obowiązku podatkowego tzn. kiedy zgodnie z przepisami ustawy o podatku od towarów i usług to</w:t>
      </w:r>
      <w:r>
        <w:rPr>
          <w:rFonts w:ascii="Verdana" w:hAnsi="Verdana" w:cs="Arial"/>
          <w:sz w:val="16"/>
          <w:szCs w:val="16"/>
        </w:rPr>
        <w:t> </w:t>
      </w:r>
      <w:r w:rsidRPr="00E17FB3">
        <w:rPr>
          <w:rFonts w:ascii="Verdana" w:hAnsi="Verdana" w:cs="Arial"/>
          <w:sz w:val="16"/>
          <w:szCs w:val="16"/>
        </w:rPr>
        <w:t xml:space="preserve">nabywca (Zamawiający) będzie zobowiązany do rozliczenia (odprowadzenia) podatku VAT. </w:t>
      </w:r>
    </w:p>
  </w:footnote>
  <w:footnote w:id="7">
    <w:p w14:paraId="4CF72C55" w14:textId="77777777" w:rsidR="00FB488E" w:rsidRPr="00A52726" w:rsidRDefault="00FB488E" w:rsidP="00FB488E">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416CA6E0" w14:textId="77777777" w:rsidR="00FB488E" w:rsidRPr="0031769A" w:rsidRDefault="00FB488E" w:rsidP="00FB488E">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2003r. dotyczące definicji mikroprzedsiębiorstw oraz małych i średnich przedsiębiorstw (Dz.U. L 124 z 20.5.2003, s. 36). Te informacje są wymagane wyłącznie do celów statystycznych. </w:t>
      </w:r>
    </w:p>
    <w:p w14:paraId="004AABBB" w14:textId="77777777" w:rsidR="00FB488E" w:rsidRPr="0031769A" w:rsidRDefault="00FB488E" w:rsidP="00FB488E">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BAADBEE" w14:textId="77777777" w:rsidR="00FB488E" w:rsidRPr="0031769A" w:rsidRDefault="00FB488E" w:rsidP="00FB488E">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74C41FBD" w14:textId="77777777" w:rsidR="00FB488E" w:rsidRPr="00A52726" w:rsidRDefault="00FB488E" w:rsidP="00FB488E">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23027B91" w14:textId="77777777" w:rsidR="00FB488E" w:rsidRPr="00A52726" w:rsidRDefault="00FB488E" w:rsidP="00FB488E">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314B1E5A" w14:textId="77777777" w:rsidR="00FB488E" w:rsidRPr="00A52726" w:rsidRDefault="00FB488E" w:rsidP="00FB488E">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w:t>
      </w:r>
      <w:r>
        <w:rPr>
          <w:rFonts w:ascii="Verdana" w:hAnsi="Verdana"/>
          <w:sz w:val="16"/>
          <w:szCs w:val="16"/>
        </w:rPr>
        <w:t> </w:t>
      </w:r>
      <w:r w:rsidRPr="00A52726">
        <w:rPr>
          <w:rFonts w:ascii="Verdana" w:hAnsi="Verdana"/>
          <w:sz w:val="16"/>
          <w:szCs w:val="16"/>
        </w:rPr>
        <w:t>zachodzi wyłączenie stosowania obowiązku informacyjnego, stosownie do art. 13 ust. 4 lub art. 14 ust. 5 RODO treści oświadczenia wykonawca nie składa (usunięcie treści oświadczenia np. przez jego wykreślenie).</w:t>
      </w:r>
    </w:p>
  </w:footnote>
  <w:footnote w:id="11">
    <w:p w14:paraId="29D830C6" w14:textId="77777777" w:rsidR="00FB488E" w:rsidRPr="00711413" w:rsidRDefault="00FB488E" w:rsidP="00FB488E">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00149AEE" w14:textId="77777777" w:rsidR="00FB488E" w:rsidRDefault="00FB488E" w:rsidP="00FB488E">
      <w:pPr>
        <w:pStyle w:val="Bezodstpw"/>
        <w:spacing w:line="276" w:lineRule="auto"/>
        <w:jc w:val="both"/>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F2BB0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31C0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EB8767"/>
    <w:multiLevelType w:val="hybridMultilevel"/>
    <w:tmpl w:val="4ED49E3E"/>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416E6"/>
    <w:multiLevelType w:val="hybridMultilevel"/>
    <w:tmpl w:val="1F323A04"/>
    <w:lvl w:ilvl="0" w:tplc="093ECE22">
      <w:start w:val="1"/>
      <w:numFmt w:val="decimal"/>
      <w:lvlText w:val="2.%1."/>
      <w:lvlJc w:val="left"/>
      <w:pPr>
        <w:ind w:left="-1881" w:hanging="360"/>
      </w:pPr>
      <w:rPr>
        <w:rFonts w:ascii="Verdana" w:hAnsi="Verdana" w:hint="default"/>
        <w:b w:val="0"/>
        <w:bCs w:val="0"/>
        <w:i w:val="0"/>
        <w:color w:val="000000"/>
        <w:sz w:val="20"/>
        <w:szCs w:val="20"/>
      </w:rPr>
    </w:lvl>
    <w:lvl w:ilvl="1" w:tplc="04150019" w:tentative="1">
      <w:start w:val="1"/>
      <w:numFmt w:val="lowerLetter"/>
      <w:lvlText w:val="%2."/>
      <w:lvlJc w:val="left"/>
      <w:pPr>
        <w:ind w:left="-292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1488" w:hanging="360"/>
      </w:pPr>
    </w:lvl>
    <w:lvl w:ilvl="4" w:tplc="04150019" w:tentative="1">
      <w:start w:val="1"/>
      <w:numFmt w:val="lowerLetter"/>
      <w:lvlText w:val="%5."/>
      <w:lvlJc w:val="left"/>
      <w:pPr>
        <w:ind w:left="-768" w:hanging="360"/>
      </w:pPr>
    </w:lvl>
    <w:lvl w:ilvl="5" w:tplc="0415001B" w:tentative="1">
      <w:start w:val="1"/>
      <w:numFmt w:val="lowerRoman"/>
      <w:lvlText w:val="%6."/>
      <w:lvlJc w:val="right"/>
      <w:pPr>
        <w:ind w:left="-48" w:hanging="180"/>
      </w:pPr>
    </w:lvl>
    <w:lvl w:ilvl="6" w:tplc="0415000F" w:tentative="1">
      <w:start w:val="1"/>
      <w:numFmt w:val="decimal"/>
      <w:lvlText w:val="%7."/>
      <w:lvlJc w:val="left"/>
      <w:pPr>
        <w:ind w:left="672" w:hanging="360"/>
      </w:pPr>
    </w:lvl>
    <w:lvl w:ilvl="7" w:tplc="04150019" w:tentative="1">
      <w:start w:val="1"/>
      <w:numFmt w:val="lowerLetter"/>
      <w:lvlText w:val="%8."/>
      <w:lvlJc w:val="left"/>
      <w:pPr>
        <w:ind w:left="1392" w:hanging="360"/>
      </w:pPr>
    </w:lvl>
    <w:lvl w:ilvl="8" w:tplc="0415001B" w:tentative="1">
      <w:start w:val="1"/>
      <w:numFmt w:val="lowerRoman"/>
      <w:lvlText w:val="%9."/>
      <w:lvlJc w:val="right"/>
      <w:pPr>
        <w:ind w:left="2112" w:hanging="180"/>
      </w:pPr>
    </w:lvl>
  </w:abstractNum>
  <w:abstractNum w:abstractNumId="4" w15:restartNumberingAfterBreak="0">
    <w:nsid w:val="03841557"/>
    <w:multiLevelType w:val="hybridMultilevel"/>
    <w:tmpl w:val="F7DC4846"/>
    <w:lvl w:ilvl="0" w:tplc="FFFFFFFF">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50109A"/>
    <w:multiLevelType w:val="hybridMultilevel"/>
    <w:tmpl w:val="785611DE"/>
    <w:lvl w:ilvl="0" w:tplc="CBCAB7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7642C8"/>
    <w:multiLevelType w:val="hybridMultilevel"/>
    <w:tmpl w:val="61D0E18E"/>
    <w:lvl w:ilvl="0" w:tplc="14008614">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C4CAB"/>
    <w:multiLevelType w:val="multilevel"/>
    <w:tmpl w:val="6A9EBAAA"/>
    <w:lvl w:ilvl="0">
      <w:start w:val="1"/>
      <w:numFmt w:val="decimal"/>
      <w:lvlText w:val="%1."/>
      <w:lvlJc w:val="left"/>
      <w:pPr>
        <w:ind w:left="360" w:hanging="360"/>
      </w:pPr>
      <w:rPr>
        <w:b w:val="0"/>
        <w:color w:val="auto"/>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0B090746"/>
    <w:multiLevelType w:val="multilevel"/>
    <w:tmpl w:val="77DA5040"/>
    <w:lvl w:ilvl="0">
      <w:start w:val="3"/>
      <w:numFmt w:val="decimal"/>
      <w:lvlText w:val="%1."/>
      <w:lvlJc w:val="left"/>
      <w:pPr>
        <w:ind w:left="432" w:hanging="432"/>
      </w:pPr>
      <w:rPr>
        <w:rFonts w:hint="default"/>
        <w:b w:val="0"/>
        <w:bCs w:val="0"/>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36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C52615F"/>
    <w:multiLevelType w:val="hybridMultilevel"/>
    <w:tmpl w:val="76A4E838"/>
    <w:lvl w:ilvl="0" w:tplc="FFFFFFFF">
      <w:start w:val="1"/>
      <w:numFmt w:val="lowerLetter"/>
      <w:lvlText w:val="%1)"/>
      <w:lvlJc w:val="left"/>
      <w:pPr>
        <w:ind w:left="927" w:hanging="360"/>
      </w:pPr>
      <w:rPr>
        <w:rFonts w:hint="default"/>
        <w:b w:val="0"/>
        <w:bCs w:val="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0D5D4A7D"/>
    <w:multiLevelType w:val="hybridMultilevel"/>
    <w:tmpl w:val="B644DF8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E3D6883"/>
    <w:multiLevelType w:val="multilevel"/>
    <w:tmpl w:val="5BB45A8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EC8331E"/>
    <w:multiLevelType w:val="multilevel"/>
    <w:tmpl w:val="442811EC"/>
    <w:lvl w:ilvl="0">
      <w:start w:val="1"/>
      <w:numFmt w:val="decimal"/>
      <w:lvlText w:val="%1."/>
      <w:lvlJc w:val="left"/>
      <w:pPr>
        <w:ind w:left="1621" w:hanging="360"/>
      </w:pPr>
      <w:rPr>
        <w:rFonts w:ascii="Verdana" w:hAnsi="Verdana" w:hint="default"/>
        <w:sz w:val="20"/>
        <w:szCs w:val="20"/>
      </w:rPr>
    </w:lvl>
    <w:lvl w:ilvl="1">
      <w:start w:val="1"/>
      <w:numFmt w:val="lowerLetter"/>
      <w:lvlText w:val="."/>
      <w:lvlJc w:val="left"/>
      <w:pPr>
        <w:ind w:left="2341" w:hanging="360"/>
      </w:pPr>
    </w:lvl>
    <w:lvl w:ilvl="2">
      <w:start w:val="1"/>
      <w:numFmt w:val="lowerRoman"/>
      <w:lvlText w:val="."/>
      <w:lvlJc w:val="right"/>
      <w:pPr>
        <w:ind w:left="3061" w:hanging="180"/>
      </w:pPr>
    </w:lvl>
    <w:lvl w:ilvl="3">
      <w:start w:val="1"/>
      <w:numFmt w:val="decimal"/>
      <w:lvlText w:val="."/>
      <w:lvlJc w:val="left"/>
      <w:pPr>
        <w:ind w:left="3781" w:hanging="360"/>
      </w:pPr>
    </w:lvl>
    <w:lvl w:ilvl="4">
      <w:start w:val="1"/>
      <w:numFmt w:val="lowerLetter"/>
      <w:lvlText w:val="."/>
      <w:lvlJc w:val="left"/>
      <w:pPr>
        <w:ind w:left="4501" w:hanging="360"/>
      </w:pPr>
    </w:lvl>
    <w:lvl w:ilvl="5">
      <w:start w:val="1"/>
      <w:numFmt w:val="lowerRoman"/>
      <w:lvlText w:val="."/>
      <w:lvlJc w:val="right"/>
      <w:pPr>
        <w:ind w:left="5221" w:hanging="180"/>
      </w:pPr>
    </w:lvl>
    <w:lvl w:ilvl="6">
      <w:start w:val="1"/>
      <w:numFmt w:val="decimal"/>
      <w:lvlText w:val="."/>
      <w:lvlJc w:val="left"/>
      <w:pPr>
        <w:ind w:left="5941" w:hanging="360"/>
      </w:pPr>
    </w:lvl>
    <w:lvl w:ilvl="7">
      <w:start w:val="1"/>
      <w:numFmt w:val="lowerLetter"/>
      <w:lvlText w:val="."/>
      <w:lvlJc w:val="left"/>
      <w:pPr>
        <w:ind w:left="6661" w:hanging="360"/>
      </w:pPr>
    </w:lvl>
    <w:lvl w:ilvl="8">
      <w:start w:val="1"/>
      <w:numFmt w:val="lowerRoman"/>
      <w:lvlText w:val="."/>
      <w:lvlJc w:val="right"/>
      <w:pPr>
        <w:ind w:left="7381" w:hanging="180"/>
      </w:pPr>
    </w:lvl>
  </w:abstractNum>
  <w:abstractNum w:abstractNumId="15" w15:restartNumberingAfterBreak="0">
    <w:nsid w:val="0ED8281B"/>
    <w:multiLevelType w:val="hybridMultilevel"/>
    <w:tmpl w:val="C1660A42"/>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09DED2FC">
      <w:start w:val="1"/>
      <w:numFmt w:val="decimal"/>
      <w:lvlText w:val="%4."/>
      <w:lvlJc w:val="left"/>
      <w:pPr>
        <w:tabs>
          <w:tab w:val="num" w:pos="2687"/>
        </w:tabs>
        <w:ind w:left="2687" w:hanging="360"/>
      </w:pPr>
      <w:rPr>
        <w:b w:val="0"/>
        <w:color w:val="auto"/>
      </w:rPr>
    </w:lvl>
    <w:lvl w:ilvl="4" w:tplc="A3266180">
      <w:start w:val="1"/>
      <w:numFmt w:val="lowerLetter"/>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6" w15:restartNumberingAfterBreak="0">
    <w:nsid w:val="103875CF"/>
    <w:multiLevelType w:val="multilevel"/>
    <w:tmpl w:val="FD36AE0E"/>
    <w:lvl w:ilvl="0">
      <w:start w:val="1"/>
      <w:numFmt w:val="decimal"/>
      <w:lvlText w:val="%1."/>
      <w:lvlJc w:val="left"/>
      <w:pPr>
        <w:ind w:left="1117"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713" w:hanging="720"/>
      </w:pPr>
      <w:rPr>
        <w:rFonts w:hint="default"/>
        <w:strike w:val="0"/>
        <w:color w:val="auto"/>
        <w:u w:val="none"/>
      </w:rPr>
    </w:lvl>
    <w:lvl w:ilvl="3">
      <w:start w:val="1"/>
      <w:numFmt w:val="decimal"/>
      <w:lvlText w:val="%1.%2.%3.%4."/>
      <w:lvlJc w:val="left"/>
      <w:pPr>
        <w:ind w:left="2641" w:hanging="1080"/>
      </w:pPr>
      <w:rPr>
        <w:rFonts w:hint="default"/>
        <w:u w:val="single"/>
      </w:rPr>
    </w:lvl>
    <w:lvl w:ilvl="4">
      <w:start w:val="1"/>
      <w:numFmt w:val="decimal"/>
      <w:lvlText w:val="%1.%2.%3.%4.%5."/>
      <w:lvlJc w:val="left"/>
      <w:pPr>
        <w:ind w:left="3285" w:hanging="1440"/>
      </w:pPr>
      <w:rPr>
        <w:rFonts w:hint="default"/>
        <w:u w:val="single"/>
      </w:rPr>
    </w:lvl>
    <w:lvl w:ilvl="5">
      <w:start w:val="1"/>
      <w:numFmt w:val="decimal"/>
      <w:lvlText w:val="%1.%2.%3.%4.%5.%6."/>
      <w:lvlJc w:val="left"/>
      <w:pPr>
        <w:ind w:left="3569" w:hanging="1440"/>
      </w:pPr>
      <w:rPr>
        <w:rFonts w:hint="default"/>
        <w:u w:val="single"/>
      </w:rPr>
    </w:lvl>
    <w:lvl w:ilvl="6">
      <w:start w:val="1"/>
      <w:numFmt w:val="decimal"/>
      <w:lvlText w:val="%1.%2.%3.%4.%5.%6.%7."/>
      <w:lvlJc w:val="left"/>
      <w:pPr>
        <w:ind w:left="4213" w:hanging="1800"/>
      </w:pPr>
      <w:rPr>
        <w:rFonts w:hint="default"/>
        <w:u w:val="single"/>
      </w:rPr>
    </w:lvl>
    <w:lvl w:ilvl="7">
      <w:start w:val="1"/>
      <w:numFmt w:val="decimal"/>
      <w:lvlText w:val="%1.%2.%3.%4.%5.%6.%7.%8."/>
      <w:lvlJc w:val="left"/>
      <w:pPr>
        <w:ind w:left="4857" w:hanging="2160"/>
      </w:pPr>
      <w:rPr>
        <w:rFonts w:hint="default"/>
        <w:u w:val="single"/>
      </w:rPr>
    </w:lvl>
    <w:lvl w:ilvl="8">
      <w:start w:val="1"/>
      <w:numFmt w:val="decimal"/>
      <w:lvlText w:val="%1.%2.%3.%4.%5.%6.%7.%8.%9."/>
      <w:lvlJc w:val="left"/>
      <w:pPr>
        <w:ind w:left="5141" w:hanging="2160"/>
      </w:pPr>
      <w:rPr>
        <w:rFonts w:hint="default"/>
        <w:u w:val="single"/>
      </w:rPr>
    </w:lvl>
  </w:abstractNum>
  <w:abstractNum w:abstractNumId="17" w15:restartNumberingAfterBreak="0">
    <w:nsid w:val="121C7264"/>
    <w:multiLevelType w:val="hybridMultilevel"/>
    <w:tmpl w:val="5C4640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23647DE"/>
    <w:multiLevelType w:val="hybridMultilevel"/>
    <w:tmpl w:val="EA1AA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E26BE9"/>
    <w:multiLevelType w:val="hybridMultilevel"/>
    <w:tmpl w:val="1BC259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4FE03DD"/>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87211FE"/>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8FC3D2D"/>
    <w:multiLevelType w:val="hybridMultilevel"/>
    <w:tmpl w:val="12800CD4"/>
    <w:lvl w:ilvl="0" w:tplc="9CE8D98C">
      <w:start w:val="1"/>
      <w:numFmt w:val="decimal"/>
      <w:lvlText w:val="%1."/>
      <w:lvlJc w:val="left"/>
      <w:pPr>
        <w:ind w:left="360" w:hanging="360"/>
      </w:pPr>
      <w:rPr>
        <w:rFonts w:hint="default"/>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DB7FD2"/>
    <w:multiLevelType w:val="hybridMultilevel"/>
    <w:tmpl w:val="51CC8522"/>
    <w:lvl w:ilvl="0" w:tplc="2208F8B8">
      <w:start w:val="1"/>
      <w:numFmt w:val="decimal"/>
      <w:lvlText w:val="%1."/>
      <w:lvlJc w:val="left"/>
      <w:pPr>
        <w:ind w:left="360" w:hanging="360"/>
      </w:pPr>
      <w:rPr>
        <w:rFonts w:hint="default"/>
        <w:b w:val="0"/>
        <w:bCs w:val="0"/>
        <w:i w:val="0"/>
        <w:color w:val="auto"/>
        <w:sz w:val="18"/>
        <w:szCs w:val="16"/>
      </w:rPr>
    </w:lvl>
    <w:lvl w:ilvl="1" w:tplc="3A460C3A">
      <w:start w:val="1"/>
      <w:numFmt w:val="decimal"/>
      <w:lvlText w:val="1.%2."/>
      <w:lvlJc w:val="left"/>
      <w:pPr>
        <w:ind w:left="1080" w:hanging="360"/>
      </w:pPr>
      <w:rPr>
        <w:rFonts w:hint="default"/>
        <w:b w:val="0"/>
        <w:i w:val="0"/>
        <w:sz w:val="20"/>
        <w:szCs w:val="20"/>
      </w:rPr>
    </w:lvl>
    <w:lvl w:ilvl="2" w:tplc="79ECDAD0">
      <w:start w:val="1"/>
      <w:numFmt w:val="decimal"/>
      <w:lvlText w:val="%3)"/>
      <w:lvlJc w:val="left"/>
      <w:pPr>
        <w:ind w:left="1980" w:hanging="360"/>
      </w:pPr>
      <w:rPr>
        <w:rFonts w:hint="default"/>
        <w:b w:val="0"/>
      </w:rPr>
    </w:lvl>
    <w:lvl w:ilvl="3" w:tplc="D478817E">
      <w:start w:val="1"/>
      <w:numFmt w:val="decimal"/>
      <w:lvlText w:val="%4."/>
      <w:lvlJc w:val="left"/>
      <w:pPr>
        <w:ind w:left="360" w:hanging="360"/>
      </w:pPr>
      <w:rPr>
        <w:b w:val="0"/>
        <w:bCs w:val="0"/>
      </w:rPr>
    </w:lvl>
    <w:lvl w:ilvl="4" w:tplc="FC7A93B2">
      <w:start w:val="1"/>
      <w:numFmt w:val="decimal"/>
      <w:lvlText w:val="%5."/>
      <w:lvlJc w:val="left"/>
      <w:pPr>
        <w:ind w:left="3240" w:hanging="360"/>
      </w:pPr>
      <w:rPr>
        <w:rFonts w:ascii="Verdana" w:hAnsi="Verdana" w:hint="default"/>
        <w:b w:val="0"/>
        <w:sz w:val="20"/>
        <w:szCs w:val="20"/>
      </w:rPr>
    </w:lvl>
    <w:lvl w:ilvl="5" w:tplc="6024DF80">
      <w:start w:val="1"/>
      <w:numFmt w:val="upperRoman"/>
      <w:lvlText w:val="%6."/>
      <w:lvlJc w:val="right"/>
      <w:pPr>
        <w:ind w:left="4140" w:hanging="360"/>
      </w:pPr>
      <w:rPr>
        <w:rFonts w:ascii="Verdana" w:hAnsi="Verdana" w:cs="Times New Roman" w:hint="default"/>
        <w:b w:val="0"/>
        <w:i w:val="0"/>
        <w:sz w:val="20"/>
        <w:szCs w:val="20"/>
      </w:rPr>
    </w:lvl>
    <w:lvl w:ilvl="6" w:tplc="B350A484">
      <w:start w:val="60"/>
      <w:numFmt w:val="decimal"/>
      <w:lvlText w:val="%7"/>
      <w:lvlJc w:val="left"/>
      <w:pPr>
        <w:ind w:left="4680" w:hanging="360"/>
      </w:pPr>
      <w:rPr>
        <w:rFonts w:hint="default"/>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C164161"/>
    <w:multiLevelType w:val="hybridMultilevel"/>
    <w:tmpl w:val="61989120"/>
    <w:lvl w:ilvl="0" w:tplc="E9224AE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ED6E2A"/>
    <w:multiLevelType w:val="hybridMultilevel"/>
    <w:tmpl w:val="A1D8530C"/>
    <w:lvl w:ilvl="0" w:tplc="87040604">
      <w:start w:val="1"/>
      <w:numFmt w:val="decimal"/>
      <w:lvlText w:val="%1."/>
      <w:lvlJc w:val="left"/>
      <w:pPr>
        <w:ind w:left="360" w:hanging="360"/>
      </w:pPr>
      <w:rPr>
        <w:rFonts w:hint="default"/>
        <w:sz w:val="20"/>
        <w:szCs w:val="20"/>
      </w:rPr>
    </w:lvl>
    <w:lvl w:ilvl="1" w:tplc="04150019">
      <w:start w:val="1"/>
      <w:numFmt w:val="lowerLetter"/>
      <w:lvlText w:val="%2."/>
      <w:lvlJc w:val="left"/>
      <w:pPr>
        <w:ind w:left="851"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DBB417F"/>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1F320FB"/>
    <w:multiLevelType w:val="hybridMultilevel"/>
    <w:tmpl w:val="DD9C6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2320F9B"/>
    <w:multiLevelType w:val="hybridMultilevel"/>
    <w:tmpl w:val="BA387E94"/>
    <w:lvl w:ilvl="0" w:tplc="82C68520">
      <w:start w:val="1"/>
      <w:numFmt w:val="decimal"/>
      <w:pStyle w:val="Level2"/>
      <w:lvlText w:val="%1."/>
      <w:lvlJc w:val="left"/>
      <w:pPr>
        <w:tabs>
          <w:tab w:val="num" w:pos="720"/>
        </w:tabs>
        <w:ind w:left="720" w:hanging="360"/>
      </w:pPr>
      <w:rPr>
        <w:rFonts w:hint="default"/>
        <w:b w:val="0"/>
        <w:i w:val="0"/>
      </w:rPr>
    </w:lvl>
    <w:lvl w:ilvl="1" w:tplc="140C976C">
      <w:start w:val="1"/>
      <w:numFmt w:val="lowerLetter"/>
      <w:lvlText w:val="%2)"/>
      <w:lvlJc w:val="left"/>
      <w:pPr>
        <w:ind w:left="1440"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66069370">
      <w:start w:val="100"/>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9"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360"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30" w15:restartNumberingAfterBreak="0">
    <w:nsid w:val="28E76613"/>
    <w:multiLevelType w:val="multilevel"/>
    <w:tmpl w:val="F4B0BCE2"/>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31"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2" w15:restartNumberingAfterBreak="0">
    <w:nsid w:val="29F31A0B"/>
    <w:multiLevelType w:val="hybridMultilevel"/>
    <w:tmpl w:val="DB9EC20C"/>
    <w:lvl w:ilvl="0" w:tplc="74066CD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4E06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C48029A"/>
    <w:multiLevelType w:val="hybridMultilevel"/>
    <w:tmpl w:val="ED7417BE"/>
    <w:lvl w:ilvl="0" w:tplc="FFFFFFFF">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15:restartNumberingAfterBreak="0">
    <w:nsid w:val="2C7B2D27"/>
    <w:multiLevelType w:val="multilevel"/>
    <w:tmpl w:val="9A2AA3B2"/>
    <w:lvl w:ilvl="0">
      <w:start w:val="1"/>
      <w:numFmt w:val="decimal"/>
      <w:lvlText w:val="%1."/>
      <w:lvlJc w:val="left"/>
      <w:pPr>
        <w:ind w:left="360" w:hanging="360"/>
      </w:pPr>
      <w:rPr>
        <w:rFonts w:hint="default"/>
        <w:b w:val="0"/>
        <w:bCs w:val="0"/>
        <w:i w:val="0"/>
        <w:color w:val="auto"/>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36" w15:restartNumberingAfterBreak="0">
    <w:nsid w:val="2C905E7E"/>
    <w:multiLevelType w:val="hybridMultilevel"/>
    <w:tmpl w:val="F7066208"/>
    <w:lvl w:ilvl="0" w:tplc="56488FCE">
      <w:start w:val="1"/>
      <w:numFmt w:val="lowerLetter"/>
      <w:lvlText w:val="%1)"/>
      <w:lvlJc w:val="left"/>
      <w:pPr>
        <w:ind w:left="790" w:hanging="360"/>
      </w:pPr>
      <w:rPr>
        <w:b w:val="0"/>
        <w:bCs w:val="0"/>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37" w15:restartNumberingAfterBreak="0">
    <w:nsid w:val="2D985B17"/>
    <w:multiLevelType w:val="hybridMultilevel"/>
    <w:tmpl w:val="5F9A0D8E"/>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162CBE0">
      <w:start w:val="1"/>
      <w:numFmt w:val="lowerLetter"/>
      <w:lvlText w:val="%4)"/>
      <w:lvlJc w:val="left"/>
      <w:pPr>
        <w:ind w:left="786" w:hanging="360"/>
      </w:pPr>
      <w:rPr>
        <w:rFonts w:ascii="Verdana" w:hAnsi="Verdana" w:hint="default"/>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36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2E2427"/>
    <w:multiLevelType w:val="hybridMultilevel"/>
    <w:tmpl w:val="5022BB56"/>
    <w:lvl w:ilvl="0" w:tplc="A09644EC">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622A88"/>
    <w:multiLevelType w:val="hybridMultilevel"/>
    <w:tmpl w:val="8E0029C2"/>
    <w:lvl w:ilvl="0" w:tplc="38265592">
      <w:start w:val="1"/>
      <w:numFmt w:val="decimal"/>
      <w:lvlText w:val="%1."/>
      <w:lvlJc w:val="left"/>
      <w:pPr>
        <w:tabs>
          <w:tab w:val="num" w:pos="360"/>
        </w:tabs>
        <w:ind w:left="360" w:hanging="360"/>
      </w:pPr>
      <w:rPr>
        <w:rFonts w:hint="default"/>
      </w:rPr>
    </w:lvl>
    <w:lvl w:ilvl="1" w:tplc="2C74BBAA">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1" w15:restartNumberingAfterBreak="0">
    <w:nsid w:val="33EA5C06"/>
    <w:multiLevelType w:val="hybridMultilevel"/>
    <w:tmpl w:val="528E6106"/>
    <w:lvl w:ilvl="0" w:tplc="942CDF94">
      <w:start w:val="1"/>
      <w:numFmt w:val="decimal"/>
      <w:lvlText w:val="%1."/>
      <w:lvlJc w:val="left"/>
      <w:pPr>
        <w:tabs>
          <w:tab w:val="num" w:pos="360"/>
        </w:tabs>
        <w:ind w:left="360" w:hanging="360"/>
      </w:pPr>
      <w:rPr>
        <w:b w:val="0"/>
        <w:color w:val="auto"/>
        <w:sz w:val="20"/>
        <w:szCs w:val="2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42" w15:restartNumberingAfterBreak="0">
    <w:nsid w:val="35164370"/>
    <w:multiLevelType w:val="hybridMultilevel"/>
    <w:tmpl w:val="4A4E0C5E"/>
    <w:lvl w:ilvl="0" w:tplc="04150011">
      <w:start w:val="1"/>
      <w:numFmt w:val="decimal"/>
      <w:lvlText w:val="%1)"/>
      <w:lvlJc w:val="left"/>
      <w:pPr>
        <w:ind w:left="1146" w:hanging="360"/>
      </w:pPr>
    </w:lvl>
    <w:lvl w:ilvl="1" w:tplc="04150011">
      <w:start w:val="1"/>
      <w:numFmt w:val="decimal"/>
      <w:lvlText w:val="%2)"/>
      <w:lvlJc w:val="left"/>
      <w:pPr>
        <w:ind w:left="644" w:hanging="360"/>
      </w:pPr>
    </w:lvl>
    <w:lvl w:ilvl="2" w:tplc="04150011">
      <w:start w:val="1"/>
      <w:numFmt w:val="decimal"/>
      <w:lvlText w:val="%3)"/>
      <w:lvlJc w:val="left"/>
      <w:pPr>
        <w:ind w:left="2766"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5621BD7"/>
    <w:multiLevelType w:val="hybridMultilevel"/>
    <w:tmpl w:val="4C7C8282"/>
    <w:lvl w:ilvl="0" w:tplc="535411E2">
      <w:start w:val="2"/>
      <w:numFmt w:val="decimal"/>
      <w:lvlText w:val="%1."/>
      <w:lvlJc w:val="left"/>
      <w:pPr>
        <w:ind w:left="720" w:hanging="360"/>
      </w:pPr>
      <w:rPr>
        <w:rFonts w:hint="default"/>
      </w:rPr>
    </w:lvl>
    <w:lvl w:ilvl="1" w:tplc="2C74BB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36DC492D"/>
    <w:multiLevelType w:val="multilevel"/>
    <w:tmpl w:val="D8469152"/>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val="0"/>
        <w:bCs w:val="0"/>
      </w:rPr>
    </w:lvl>
    <w:lvl w:ilvl="2">
      <w:start w:val="1"/>
      <w:numFmt w:val="decimal"/>
      <w:lvlText w:val="%1.%2.%3."/>
      <w:lvlJc w:val="left"/>
      <w:pPr>
        <w:ind w:left="1506"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38C40289"/>
    <w:multiLevelType w:val="multilevel"/>
    <w:tmpl w:val="F1F4E136"/>
    <w:lvl w:ilvl="0">
      <w:start w:val="1"/>
      <w:numFmt w:val="decimal"/>
      <w:lvlText w:val="%1."/>
      <w:lvlJc w:val="left"/>
      <w:pPr>
        <w:ind w:left="626" w:hanging="360"/>
      </w:pPr>
      <w:rPr>
        <w:rFonts w:hint="default"/>
        <w:color w:val="auto"/>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47"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C124019"/>
    <w:multiLevelType w:val="hybridMultilevel"/>
    <w:tmpl w:val="A172FE0A"/>
    <w:lvl w:ilvl="0" w:tplc="AFDE4B92">
      <w:start w:val="1"/>
      <w:numFmt w:val="decimal"/>
      <w:lvlText w:val="1.2.%1."/>
      <w:lvlJc w:val="left"/>
      <w:pPr>
        <w:ind w:left="50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3D36728A"/>
    <w:multiLevelType w:val="hybridMultilevel"/>
    <w:tmpl w:val="997EED14"/>
    <w:lvl w:ilvl="0" w:tplc="53F663B8">
      <w:start w:val="3"/>
      <w:numFmt w:val="decimal"/>
      <w:lvlText w:val="%1."/>
      <w:lvlJc w:val="left"/>
      <w:pPr>
        <w:tabs>
          <w:tab w:val="num" w:pos="1495"/>
        </w:tabs>
        <w:ind w:left="1495" w:hanging="360"/>
      </w:pPr>
      <w:rPr>
        <w:rFonts w:ascii="Verdana" w:hAnsi="Verdana" w:hint="default"/>
        <w:b w:val="0"/>
        <w:i w:val="0"/>
        <w:sz w:val="20"/>
        <w:szCs w:val="20"/>
      </w:rPr>
    </w:lvl>
    <w:lvl w:ilvl="1" w:tplc="B4827A78">
      <w:start w:val="1"/>
      <w:numFmt w:val="lowerLetter"/>
      <w:lvlText w:val="%2)"/>
      <w:lvlJc w:val="left"/>
      <w:pPr>
        <w:ind w:left="1855" w:hanging="360"/>
      </w:pPr>
      <w:rPr>
        <w:rFonts w:hint="default"/>
        <w:b w:val="0"/>
      </w:rPr>
    </w:lvl>
    <w:lvl w:ilvl="2" w:tplc="A86E355E">
      <w:numFmt w:val="decimal"/>
      <w:lvlText w:val="%3"/>
      <w:lvlJc w:val="left"/>
      <w:pPr>
        <w:ind w:left="2755" w:hanging="360"/>
      </w:pPr>
      <w:rPr>
        <w:rFonts w:hint="default"/>
      </w:rPr>
    </w:lvl>
    <w:lvl w:ilvl="3" w:tplc="0415000F">
      <w:start w:val="1"/>
      <w:numFmt w:val="decimal"/>
      <w:lvlText w:val="%4."/>
      <w:lvlJc w:val="left"/>
      <w:pPr>
        <w:ind w:left="1910"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start w:val="1"/>
      <w:numFmt w:val="lowerLetter"/>
      <w:lvlText w:val="%8."/>
      <w:lvlJc w:val="left"/>
      <w:pPr>
        <w:ind w:left="2477" w:hanging="360"/>
      </w:pPr>
    </w:lvl>
    <w:lvl w:ilvl="8" w:tplc="0415001B" w:tentative="1">
      <w:start w:val="1"/>
      <w:numFmt w:val="lowerRoman"/>
      <w:lvlText w:val="%9."/>
      <w:lvlJc w:val="right"/>
      <w:pPr>
        <w:ind w:left="6895" w:hanging="180"/>
      </w:pPr>
    </w:lvl>
  </w:abstractNum>
  <w:abstractNum w:abstractNumId="50" w15:restartNumberingAfterBreak="0">
    <w:nsid w:val="3EDC31B0"/>
    <w:multiLevelType w:val="hybridMultilevel"/>
    <w:tmpl w:val="431AA016"/>
    <w:lvl w:ilvl="0" w:tplc="080C2D06">
      <w:start w:val="1"/>
      <w:numFmt w:val="decimal"/>
      <w:lvlText w:val="%1."/>
      <w:lvlJc w:val="left"/>
      <w:pPr>
        <w:ind w:left="360" w:hanging="360"/>
      </w:pPr>
      <w:rPr>
        <w:rFonts w:ascii="Verdana" w:hAnsi="Verdana" w:hint="default"/>
        <w:b w:val="0"/>
        <w:i w:val="0"/>
        <w:sz w:val="20"/>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51"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928"/>
        </w:tabs>
        <w:ind w:left="928"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53" w15:restartNumberingAfterBreak="0">
    <w:nsid w:val="46FE30B1"/>
    <w:multiLevelType w:val="hybridMultilevel"/>
    <w:tmpl w:val="57001976"/>
    <w:lvl w:ilvl="0" w:tplc="3D80A49E">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075B85"/>
    <w:multiLevelType w:val="hybridMultilevel"/>
    <w:tmpl w:val="5FBE8A6A"/>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55" w15:restartNumberingAfterBreak="0">
    <w:nsid w:val="491D3382"/>
    <w:multiLevelType w:val="multilevel"/>
    <w:tmpl w:val="D538733A"/>
    <w:lvl w:ilvl="0">
      <w:start w:val="1"/>
      <w:numFmt w:val="decimal"/>
      <w:lvlText w:val="%1."/>
      <w:lvlJc w:val="left"/>
      <w:pPr>
        <w:ind w:left="644" w:hanging="360"/>
      </w:pPr>
      <w:rPr>
        <w:rFonts w:ascii="Verdana" w:eastAsia="Times New Roman" w:hAnsi="Verdana" w:cs="Times New Roman"/>
        <w:b w:val="0"/>
        <w:bCs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56" w15:restartNumberingAfterBreak="0">
    <w:nsid w:val="4B1708DC"/>
    <w:multiLevelType w:val="hybridMultilevel"/>
    <w:tmpl w:val="426A707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4912C8CE">
      <w:start w:val="24"/>
      <w:numFmt w:val="decimal"/>
      <w:lvlText w:val="%3"/>
      <w:lvlJc w:val="left"/>
      <w:pPr>
        <w:ind w:left="2340" w:hanging="360"/>
      </w:pPr>
      <w:rPr>
        <w:rFonts w:eastAsia="Calibri" w:cs="Arial" w:hint="default"/>
      </w:r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B9A1963"/>
    <w:multiLevelType w:val="hybridMultilevel"/>
    <w:tmpl w:val="52501C46"/>
    <w:lvl w:ilvl="0" w:tplc="FFFFFFFF">
      <w:start w:val="1"/>
      <w:numFmt w:val="lowerLetter"/>
      <w:lvlText w:val="%1)"/>
      <w:lvlJc w:val="left"/>
      <w:pPr>
        <w:ind w:left="790" w:hanging="360"/>
      </w:p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58" w15:restartNumberingAfterBreak="0">
    <w:nsid w:val="4C010671"/>
    <w:multiLevelType w:val="multilevel"/>
    <w:tmpl w:val="A7AE318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E972B94"/>
    <w:multiLevelType w:val="hybridMultilevel"/>
    <w:tmpl w:val="FE6C4078"/>
    <w:lvl w:ilvl="0" w:tplc="2C74BB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C65BE4"/>
    <w:multiLevelType w:val="hybridMultilevel"/>
    <w:tmpl w:val="F07C6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2670854"/>
    <w:multiLevelType w:val="hybridMultilevel"/>
    <w:tmpl w:val="3C0862F2"/>
    <w:lvl w:ilvl="0" w:tplc="43CEA2BE">
      <w:start w:val="1"/>
      <w:numFmt w:val="decimal"/>
      <w:lvlText w:val="%1."/>
      <w:lvlJc w:val="left"/>
      <w:pPr>
        <w:tabs>
          <w:tab w:val="num" w:pos="360"/>
        </w:tabs>
        <w:ind w:left="360" w:hanging="360"/>
      </w:pPr>
      <w:rPr>
        <w:rFonts w:ascii="Verdana" w:eastAsia="Times New Roman" w:hAnsi="Verdana" w:cs="Arial" w:hint="default"/>
        <w:b w:val="0"/>
        <w:bCs/>
        <w:color w:val="00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040C47"/>
    <w:multiLevelType w:val="hybridMultilevel"/>
    <w:tmpl w:val="3FACFB40"/>
    <w:lvl w:ilvl="0" w:tplc="F51A8A42">
      <w:start w:val="1"/>
      <w:numFmt w:val="decimal"/>
      <w:lvlText w:val="%1."/>
      <w:lvlJc w:val="left"/>
      <w:pPr>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64" w15:restartNumberingAfterBreak="0">
    <w:nsid w:val="583F4070"/>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B843140"/>
    <w:multiLevelType w:val="hybridMultilevel"/>
    <w:tmpl w:val="C0224C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1744A7"/>
    <w:multiLevelType w:val="hybridMultilevel"/>
    <w:tmpl w:val="1C7051CC"/>
    <w:lvl w:ilvl="0" w:tplc="E1DE8D82">
      <w:start w:val="14"/>
      <w:numFmt w:val="decimal"/>
      <w:lvlText w:val="%1."/>
      <w:lvlJc w:val="left"/>
      <w:pPr>
        <w:ind w:left="644" w:hanging="360"/>
      </w:pPr>
      <w:rPr>
        <w:rFonts w:ascii="Verdana" w:hAnsi="Verdana" w:hint="default"/>
        <w:sz w:val="20"/>
        <w:szCs w:val="20"/>
      </w:rPr>
    </w:lvl>
    <w:lvl w:ilvl="1" w:tplc="04150019" w:tentative="1">
      <w:start w:val="1"/>
      <w:numFmt w:val="lowerLetter"/>
      <w:lvlText w:val="%2."/>
      <w:lvlJc w:val="left"/>
      <w:pPr>
        <w:ind w:left="798" w:hanging="360"/>
      </w:pPr>
    </w:lvl>
    <w:lvl w:ilvl="2" w:tplc="0415001B" w:tentative="1">
      <w:start w:val="1"/>
      <w:numFmt w:val="lowerRoman"/>
      <w:lvlText w:val="%3."/>
      <w:lvlJc w:val="right"/>
      <w:pPr>
        <w:ind w:left="1518" w:hanging="180"/>
      </w:pPr>
    </w:lvl>
    <w:lvl w:ilvl="3" w:tplc="0415000F" w:tentative="1">
      <w:start w:val="1"/>
      <w:numFmt w:val="decimal"/>
      <w:lvlText w:val="%4."/>
      <w:lvlJc w:val="left"/>
      <w:pPr>
        <w:ind w:left="2238" w:hanging="360"/>
      </w:pPr>
    </w:lvl>
    <w:lvl w:ilvl="4" w:tplc="04150019" w:tentative="1">
      <w:start w:val="1"/>
      <w:numFmt w:val="lowerLetter"/>
      <w:lvlText w:val="%5."/>
      <w:lvlJc w:val="left"/>
      <w:pPr>
        <w:ind w:left="2958" w:hanging="360"/>
      </w:pPr>
    </w:lvl>
    <w:lvl w:ilvl="5" w:tplc="0415001B" w:tentative="1">
      <w:start w:val="1"/>
      <w:numFmt w:val="lowerRoman"/>
      <w:lvlText w:val="%6."/>
      <w:lvlJc w:val="right"/>
      <w:pPr>
        <w:ind w:left="3678" w:hanging="180"/>
      </w:pPr>
    </w:lvl>
    <w:lvl w:ilvl="6" w:tplc="0415000F" w:tentative="1">
      <w:start w:val="1"/>
      <w:numFmt w:val="decimal"/>
      <w:lvlText w:val="%7."/>
      <w:lvlJc w:val="left"/>
      <w:pPr>
        <w:ind w:left="4398" w:hanging="360"/>
      </w:pPr>
    </w:lvl>
    <w:lvl w:ilvl="7" w:tplc="04150019" w:tentative="1">
      <w:start w:val="1"/>
      <w:numFmt w:val="lowerLetter"/>
      <w:lvlText w:val="%8."/>
      <w:lvlJc w:val="left"/>
      <w:pPr>
        <w:ind w:left="5118" w:hanging="360"/>
      </w:pPr>
    </w:lvl>
    <w:lvl w:ilvl="8" w:tplc="0415001B" w:tentative="1">
      <w:start w:val="1"/>
      <w:numFmt w:val="lowerRoman"/>
      <w:lvlText w:val="%9."/>
      <w:lvlJc w:val="right"/>
      <w:pPr>
        <w:ind w:left="5838" w:hanging="180"/>
      </w:pPr>
    </w:lvl>
  </w:abstractNum>
  <w:abstractNum w:abstractNumId="67" w15:restartNumberingAfterBreak="0">
    <w:nsid w:val="600C089A"/>
    <w:multiLevelType w:val="hybridMultilevel"/>
    <w:tmpl w:val="6CA6ADE2"/>
    <w:lvl w:ilvl="0" w:tplc="9FBEAE82">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1704535"/>
    <w:multiLevelType w:val="hybridMultilevel"/>
    <w:tmpl w:val="F7DC4846"/>
    <w:lvl w:ilvl="0" w:tplc="FFFFFFFF">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1" w15:restartNumberingAfterBreak="0">
    <w:nsid w:val="64CA5CBF"/>
    <w:multiLevelType w:val="hybridMultilevel"/>
    <w:tmpl w:val="B8982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6406C13"/>
    <w:multiLevelType w:val="hybridMultilevel"/>
    <w:tmpl w:val="BD68E9A0"/>
    <w:lvl w:ilvl="0" w:tplc="4380F20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6D70EAC"/>
    <w:multiLevelType w:val="multilevel"/>
    <w:tmpl w:val="EB9C7EE4"/>
    <w:lvl w:ilvl="0">
      <w:start w:val="1"/>
      <w:numFmt w:val="decimal"/>
      <w:lvlText w:val="%1."/>
      <w:lvlJc w:val="left"/>
      <w:pPr>
        <w:ind w:left="1621" w:hanging="360"/>
      </w:pPr>
      <w:rPr>
        <w:rFonts w:ascii="Verdana" w:hAnsi="Verdana" w:hint="default"/>
        <w:sz w:val="20"/>
        <w:szCs w:val="20"/>
      </w:rPr>
    </w:lvl>
    <w:lvl w:ilvl="1">
      <w:start w:val="1"/>
      <w:numFmt w:val="lowerLetter"/>
      <w:lvlText w:val="."/>
      <w:lvlJc w:val="left"/>
      <w:pPr>
        <w:ind w:left="2341" w:hanging="360"/>
      </w:pPr>
    </w:lvl>
    <w:lvl w:ilvl="2">
      <w:start w:val="1"/>
      <w:numFmt w:val="lowerRoman"/>
      <w:lvlText w:val="."/>
      <w:lvlJc w:val="right"/>
      <w:pPr>
        <w:ind w:left="3061" w:hanging="180"/>
      </w:pPr>
    </w:lvl>
    <w:lvl w:ilvl="3">
      <w:start w:val="1"/>
      <w:numFmt w:val="decimal"/>
      <w:lvlText w:val="."/>
      <w:lvlJc w:val="left"/>
      <w:pPr>
        <w:ind w:left="3781" w:hanging="360"/>
      </w:pPr>
    </w:lvl>
    <w:lvl w:ilvl="4">
      <w:start w:val="1"/>
      <w:numFmt w:val="lowerLetter"/>
      <w:lvlText w:val="."/>
      <w:lvlJc w:val="left"/>
      <w:pPr>
        <w:ind w:left="4501" w:hanging="360"/>
      </w:pPr>
    </w:lvl>
    <w:lvl w:ilvl="5">
      <w:start w:val="1"/>
      <w:numFmt w:val="lowerRoman"/>
      <w:lvlText w:val="."/>
      <w:lvlJc w:val="right"/>
      <w:pPr>
        <w:ind w:left="5221" w:hanging="180"/>
      </w:pPr>
    </w:lvl>
    <w:lvl w:ilvl="6">
      <w:start w:val="1"/>
      <w:numFmt w:val="decimal"/>
      <w:lvlText w:val="."/>
      <w:lvlJc w:val="left"/>
      <w:pPr>
        <w:ind w:left="5941" w:hanging="360"/>
      </w:pPr>
    </w:lvl>
    <w:lvl w:ilvl="7">
      <w:start w:val="1"/>
      <w:numFmt w:val="lowerLetter"/>
      <w:lvlText w:val="."/>
      <w:lvlJc w:val="left"/>
      <w:pPr>
        <w:ind w:left="6661" w:hanging="360"/>
      </w:pPr>
    </w:lvl>
    <w:lvl w:ilvl="8">
      <w:start w:val="1"/>
      <w:numFmt w:val="lowerRoman"/>
      <w:lvlText w:val="."/>
      <w:lvlJc w:val="right"/>
      <w:pPr>
        <w:ind w:left="7381" w:hanging="180"/>
      </w:pPr>
    </w:lvl>
  </w:abstractNum>
  <w:abstractNum w:abstractNumId="74"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83D4CA5"/>
    <w:multiLevelType w:val="hybridMultilevel"/>
    <w:tmpl w:val="785611DE"/>
    <w:lvl w:ilvl="0" w:tplc="FFFFFFFF">
      <w:start w:val="1"/>
      <w:numFmt w:val="decimal"/>
      <w:lvlText w:val="%1."/>
      <w:lvlJc w:val="left"/>
      <w:pPr>
        <w:ind w:left="578" w:hanging="360"/>
      </w:pPr>
      <w:rPr>
        <w:b w:val="0"/>
        <w:bCs w:val="0"/>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76" w15:restartNumberingAfterBreak="0">
    <w:nsid w:val="69006BDC"/>
    <w:multiLevelType w:val="hybridMultilevel"/>
    <w:tmpl w:val="76A4E838"/>
    <w:lvl w:ilvl="0" w:tplc="4A0AC49E">
      <w:start w:val="1"/>
      <w:numFmt w:val="lowerLetter"/>
      <w:lvlText w:val="%1)"/>
      <w:lvlJc w:val="left"/>
      <w:pPr>
        <w:ind w:left="927" w:hanging="360"/>
      </w:pPr>
      <w:rPr>
        <w:rFonts w:hint="default"/>
        <w:b w:val="0"/>
        <w:bCs w:val="0"/>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7" w15:restartNumberingAfterBreak="0">
    <w:nsid w:val="693A324A"/>
    <w:multiLevelType w:val="hybridMultilevel"/>
    <w:tmpl w:val="773E2164"/>
    <w:lvl w:ilvl="0" w:tplc="DAAEDCA0">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C38EC4F2">
      <w:start w:val="1"/>
      <w:numFmt w:val="decimal"/>
      <w:lvlText w:val="1.%2."/>
      <w:lvlJc w:val="left"/>
      <w:pPr>
        <w:ind w:left="1440" w:hanging="360"/>
      </w:pPr>
      <w:rPr>
        <w:rFonts w:cs="Times New Roman" w:hint="default"/>
        <w:b w:val="0"/>
        <w:bCs/>
      </w:rPr>
    </w:lvl>
    <w:lvl w:ilvl="2" w:tplc="B67E86B0">
      <w:start w:val="1"/>
      <w:numFmt w:val="lowerLetter"/>
      <w:lvlText w:val="%3)"/>
      <w:lvlJc w:val="left"/>
      <w:pPr>
        <w:ind w:left="786"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43CEA2BE">
      <w:start w:val="1"/>
      <w:numFmt w:val="decimal"/>
      <w:lvlText w:val="%7."/>
      <w:lvlJc w:val="left"/>
      <w:pPr>
        <w:tabs>
          <w:tab w:val="num" w:pos="360"/>
        </w:tabs>
        <w:ind w:left="360" w:hanging="360"/>
      </w:pPr>
      <w:rPr>
        <w:rFonts w:ascii="Verdana" w:eastAsia="Times New Roman" w:hAnsi="Verdana" w:cs="Arial" w:hint="default"/>
        <w:b w:val="0"/>
        <w:bCs/>
        <w:color w:val="000000"/>
        <w:sz w:val="16"/>
        <w:szCs w:val="16"/>
      </w:rPr>
    </w:lvl>
    <w:lvl w:ilvl="7" w:tplc="40B4CE0C">
      <w:start w:val="1"/>
      <w:numFmt w:val="upperLetter"/>
      <w:lvlText w:val="%8)"/>
      <w:lvlJc w:val="left"/>
      <w:pPr>
        <w:ind w:left="5760" w:hanging="360"/>
      </w:pPr>
      <w:rPr>
        <w:rFonts w:hint="default"/>
        <w:b/>
      </w:rPr>
    </w:lvl>
    <w:lvl w:ilvl="8" w:tplc="D91E091E" w:tentative="1">
      <w:start w:val="1"/>
      <w:numFmt w:val="lowerRoman"/>
      <w:lvlText w:val="%9."/>
      <w:lvlJc w:val="right"/>
      <w:pPr>
        <w:tabs>
          <w:tab w:val="num" w:pos="6480"/>
        </w:tabs>
        <w:ind w:left="6480" w:hanging="180"/>
      </w:pPr>
      <w:rPr>
        <w:rFonts w:cs="Times New Roman"/>
      </w:rPr>
    </w:lvl>
  </w:abstractNum>
  <w:abstractNum w:abstractNumId="78" w15:restartNumberingAfterBreak="0">
    <w:nsid w:val="69912838"/>
    <w:multiLevelType w:val="hybridMultilevel"/>
    <w:tmpl w:val="10F4B044"/>
    <w:lvl w:ilvl="0" w:tplc="C368ED24">
      <w:start w:val="1"/>
      <w:numFmt w:val="decimal"/>
      <w:lvlText w:val="%1)"/>
      <w:lvlJc w:val="left"/>
      <w:pPr>
        <w:ind w:left="1353" w:hanging="360"/>
      </w:pPr>
      <w:rPr>
        <w:rFonts w:ascii="Verdana" w:eastAsia="Calibri" w:hAnsi="Verdana" w:cs="Times New Roman"/>
        <w:b w:val="0"/>
        <w:bCs w:val="0"/>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9"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80"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1" w15:restartNumberingAfterBreak="0">
    <w:nsid w:val="6F490845"/>
    <w:multiLevelType w:val="multilevel"/>
    <w:tmpl w:val="E5D245B2"/>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82" w15:restartNumberingAfterBreak="0">
    <w:nsid w:val="6FCF22F0"/>
    <w:multiLevelType w:val="hybridMultilevel"/>
    <w:tmpl w:val="26FE62B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707048C9"/>
    <w:multiLevelType w:val="multilevel"/>
    <w:tmpl w:val="1D2C78A4"/>
    <w:lvl w:ilvl="0">
      <w:start w:val="1"/>
      <w:numFmt w:val="decimal"/>
      <w:lvlText w:val="%1."/>
      <w:lvlJc w:val="left"/>
      <w:pPr>
        <w:tabs>
          <w:tab w:val="num" w:pos="720"/>
        </w:tabs>
        <w:ind w:left="720" w:hanging="360"/>
      </w:pPr>
      <w:rPr>
        <w:rFonts w:ascii="Verdana" w:hAnsi="Verdana" w:hint="default"/>
        <w:b w:val="0"/>
        <w:i w:val="0"/>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72E46D80"/>
    <w:multiLevelType w:val="hybridMultilevel"/>
    <w:tmpl w:val="52501C46"/>
    <w:lvl w:ilvl="0" w:tplc="04150017">
      <w:start w:val="1"/>
      <w:numFmt w:val="lowerLetter"/>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85"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288"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86" w15:restartNumberingAfterBreak="0">
    <w:nsid w:val="75602D92"/>
    <w:multiLevelType w:val="hybridMultilevel"/>
    <w:tmpl w:val="52501C46"/>
    <w:lvl w:ilvl="0" w:tplc="FFFFFFFF">
      <w:start w:val="1"/>
      <w:numFmt w:val="lowerLetter"/>
      <w:lvlText w:val="%1)"/>
      <w:lvlJc w:val="left"/>
      <w:pPr>
        <w:ind w:left="790" w:hanging="360"/>
      </w:p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87"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88"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90"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91"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92"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680547378">
    <w:abstractNumId w:val="28"/>
  </w:num>
  <w:num w:numId="2" w16cid:durableId="1345398971">
    <w:abstractNumId w:val="52"/>
  </w:num>
  <w:num w:numId="3" w16cid:durableId="832600911">
    <w:abstractNumId w:val="74"/>
  </w:num>
  <w:num w:numId="4" w16cid:durableId="1266570681">
    <w:abstractNumId w:val="69"/>
  </w:num>
  <w:num w:numId="5" w16cid:durableId="1257439328">
    <w:abstractNumId w:val="49"/>
  </w:num>
  <w:num w:numId="6" w16cid:durableId="1192912630">
    <w:abstractNumId w:val="30"/>
  </w:num>
  <w:num w:numId="7" w16cid:durableId="98574211">
    <w:abstractNumId w:val="92"/>
  </w:num>
  <w:num w:numId="8" w16cid:durableId="1992827806">
    <w:abstractNumId w:val="81"/>
  </w:num>
  <w:num w:numId="9" w16cid:durableId="48117805">
    <w:abstractNumId w:val="87"/>
  </w:num>
  <w:num w:numId="10" w16cid:durableId="682128951">
    <w:abstractNumId w:val="15"/>
  </w:num>
  <w:num w:numId="11" w16cid:durableId="1151218133">
    <w:abstractNumId w:val="83"/>
  </w:num>
  <w:num w:numId="12" w16cid:durableId="1480801839">
    <w:abstractNumId w:val="10"/>
  </w:num>
  <w:num w:numId="13" w16cid:durableId="225653639">
    <w:abstractNumId w:val="23"/>
  </w:num>
  <w:num w:numId="14" w16cid:durableId="1202011127">
    <w:abstractNumId w:val="46"/>
  </w:num>
  <w:num w:numId="15" w16cid:durableId="1364093883">
    <w:abstractNumId w:val="63"/>
  </w:num>
  <w:num w:numId="16" w16cid:durableId="971713217">
    <w:abstractNumId w:val="77"/>
  </w:num>
  <w:num w:numId="17" w16cid:durableId="246575745">
    <w:abstractNumId w:val="54"/>
  </w:num>
  <w:num w:numId="18" w16cid:durableId="95247190">
    <w:abstractNumId w:val="80"/>
  </w:num>
  <w:num w:numId="19" w16cid:durableId="536091814">
    <w:abstractNumId w:val="89"/>
  </w:num>
  <w:num w:numId="20" w16cid:durableId="765273211">
    <w:abstractNumId w:val="85"/>
  </w:num>
  <w:num w:numId="21" w16cid:durableId="394283526">
    <w:abstractNumId w:val="47"/>
  </w:num>
  <w:num w:numId="22" w16cid:durableId="89736567">
    <w:abstractNumId w:val="56"/>
  </w:num>
  <w:num w:numId="23" w16cid:durableId="659383301">
    <w:abstractNumId w:val="41"/>
  </w:num>
  <w:num w:numId="24" w16cid:durableId="1946576852">
    <w:abstractNumId w:val="58"/>
  </w:num>
  <w:num w:numId="25" w16cid:durableId="1345546961">
    <w:abstractNumId w:val="48"/>
  </w:num>
  <w:num w:numId="26" w16cid:durableId="841243519">
    <w:abstractNumId w:val="55"/>
  </w:num>
  <w:num w:numId="27" w16cid:durableId="445469822">
    <w:abstractNumId w:val="31"/>
  </w:num>
  <w:num w:numId="28" w16cid:durableId="68424888">
    <w:abstractNumId w:val="90"/>
  </w:num>
  <w:num w:numId="29" w16cid:durableId="1684823268">
    <w:abstractNumId w:val="29"/>
  </w:num>
  <w:num w:numId="30" w16cid:durableId="18972354">
    <w:abstractNumId w:val="79"/>
  </w:num>
  <w:num w:numId="31" w16cid:durableId="1835491785">
    <w:abstractNumId w:val="44"/>
  </w:num>
  <w:num w:numId="32" w16cid:durableId="769275404">
    <w:abstractNumId w:val="51"/>
  </w:num>
  <w:num w:numId="33" w16cid:durableId="502354571">
    <w:abstractNumId w:val="91"/>
  </w:num>
  <w:num w:numId="34" w16cid:durableId="12375889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3116525">
    <w:abstractNumId w:val="8"/>
  </w:num>
  <w:num w:numId="36" w16cid:durableId="1614823075">
    <w:abstractNumId w:val="37"/>
  </w:num>
  <w:num w:numId="37" w16cid:durableId="950670802">
    <w:abstractNumId w:val="88"/>
  </w:num>
  <w:num w:numId="38" w16cid:durableId="1066683214">
    <w:abstractNumId w:val="3"/>
  </w:num>
  <w:num w:numId="39" w16cid:durableId="1418402581">
    <w:abstractNumId w:val="45"/>
  </w:num>
  <w:num w:numId="40" w16cid:durableId="901717456">
    <w:abstractNumId w:val="22"/>
  </w:num>
  <w:num w:numId="41" w16cid:durableId="2037660799">
    <w:abstractNumId w:val="5"/>
  </w:num>
  <w:num w:numId="42" w16cid:durableId="1716542615">
    <w:abstractNumId w:val="78"/>
  </w:num>
  <w:num w:numId="43" w16cid:durableId="55513408">
    <w:abstractNumId w:val="16"/>
  </w:num>
  <w:num w:numId="44" w16cid:durableId="745614868">
    <w:abstractNumId w:val="40"/>
  </w:num>
  <w:num w:numId="45" w16cid:durableId="1301184020">
    <w:abstractNumId w:val="9"/>
  </w:num>
  <w:num w:numId="46" w16cid:durableId="18168906">
    <w:abstractNumId w:val="66"/>
  </w:num>
  <w:num w:numId="47" w16cid:durableId="312293805">
    <w:abstractNumId w:val="53"/>
  </w:num>
  <w:num w:numId="48" w16cid:durableId="7271921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8101966">
    <w:abstractNumId w:val="39"/>
  </w:num>
  <w:num w:numId="50" w16cid:durableId="513493492">
    <w:abstractNumId w:val="43"/>
  </w:num>
  <w:num w:numId="51" w16cid:durableId="504052881">
    <w:abstractNumId w:val="18"/>
  </w:num>
  <w:num w:numId="52" w16cid:durableId="2052344587">
    <w:abstractNumId w:val="38"/>
  </w:num>
  <w:num w:numId="53" w16cid:durableId="324668589">
    <w:abstractNumId w:val="60"/>
  </w:num>
  <w:num w:numId="54" w16cid:durableId="1542355462">
    <w:abstractNumId w:val="27"/>
  </w:num>
  <w:num w:numId="55" w16cid:durableId="310525486">
    <w:abstractNumId w:val="59"/>
  </w:num>
  <w:num w:numId="56" w16cid:durableId="1200509697">
    <w:abstractNumId w:val="67"/>
  </w:num>
  <w:num w:numId="57" w16cid:durableId="541327609">
    <w:abstractNumId w:val="25"/>
  </w:num>
  <w:num w:numId="58" w16cid:durableId="299191701">
    <w:abstractNumId w:val="42"/>
  </w:num>
  <w:num w:numId="59" w16cid:durableId="1520049916">
    <w:abstractNumId w:val="64"/>
  </w:num>
  <w:num w:numId="60" w16cid:durableId="2022704801">
    <w:abstractNumId w:val="26"/>
  </w:num>
  <w:num w:numId="61" w16cid:durableId="1972395148">
    <w:abstractNumId w:val="20"/>
  </w:num>
  <w:num w:numId="62" w16cid:durableId="1486163323">
    <w:abstractNumId w:val="21"/>
  </w:num>
  <w:num w:numId="63" w16cid:durableId="1919442430">
    <w:abstractNumId w:val="35"/>
  </w:num>
  <w:num w:numId="64" w16cid:durableId="341929924">
    <w:abstractNumId w:val="12"/>
  </w:num>
  <w:num w:numId="65" w16cid:durableId="1940334603">
    <w:abstractNumId w:val="50"/>
  </w:num>
  <w:num w:numId="66" w16cid:durableId="1907184075">
    <w:abstractNumId w:val="17"/>
  </w:num>
  <w:num w:numId="67" w16cid:durableId="1211108017">
    <w:abstractNumId w:val="71"/>
  </w:num>
  <w:num w:numId="68" w16cid:durableId="1469400777">
    <w:abstractNumId w:val="76"/>
  </w:num>
  <w:num w:numId="69" w16cid:durableId="1122845403">
    <w:abstractNumId w:val="6"/>
  </w:num>
  <w:num w:numId="70" w16cid:durableId="1539584910">
    <w:abstractNumId w:val="4"/>
  </w:num>
  <w:num w:numId="71" w16cid:durableId="1621304454">
    <w:abstractNumId w:val="24"/>
  </w:num>
  <w:num w:numId="72" w16cid:durableId="672923907">
    <w:abstractNumId w:val="84"/>
  </w:num>
  <w:num w:numId="73" w16cid:durableId="68044152">
    <w:abstractNumId w:val="86"/>
  </w:num>
  <w:num w:numId="74" w16cid:durableId="451291190">
    <w:abstractNumId w:val="19"/>
  </w:num>
  <w:num w:numId="75" w16cid:durableId="551887166">
    <w:abstractNumId w:val="57"/>
  </w:num>
  <w:num w:numId="76" w16cid:durableId="1403912317">
    <w:abstractNumId w:val="72"/>
  </w:num>
  <w:num w:numId="77" w16cid:durableId="1405490094">
    <w:abstractNumId w:val="36"/>
  </w:num>
  <w:num w:numId="78" w16cid:durableId="1146094799">
    <w:abstractNumId w:val="82"/>
  </w:num>
  <w:num w:numId="79" w16cid:durableId="1111709238">
    <w:abstractNumId w:val="13"/>
  </w:num>
  <w:num w:numId="80" w16cid:durableId="1640498869">
    <w:abstractNumId w:val="7"/>
  </w:num>
  <w:num w:numId="81" w16cid:durableId="2004241896">
    <w:abstractNumId w:val="73"/>
  </w:num>
  <w:num w:numId="82" w16cid:durableId="1353678394">
    <w:abstractNumId w:val="14"/>
  </w:num>
  <w:num w:numId="83" w16cid:durableId="1519930774">
    <w:abstractNumId w:val="34"/>
  </w:num>
  <w:num w:numId="84" w16cid:durableId="315843212">
    <w:abstractNumId w:val="61"/>
  </w:num>
  <w:num w:numId="85" w16cid:durableId="1501971172">
    <w:abstractNumId w:val="0"/>
  </w:num>
  <w:num w:numId="86" w16cid:durableId="1295215900">
    <w:abstractNumId w:val="33"/>
  </w:num>
  <w:num w:numId="87" w16cid:durableId="891965415">
    <w:abstractNumId w:val="1"/>
  </w:num>
  <w:num w:numId="88" w16cid:durableId="1791588794">
    <w:abstractNumId w:val="2"/>
  </w:num>
  <w:num w:numId="89" w16cid:durableId="802382215">
    <w:abstractNumId w:val="32"/>
  </w:num>
  <w:num w:numId="90" w16cid:durableId="596787402">
    <w:abstractNumId w:val="62"/>
  </w:num>
  <w:num w:numId="91" w16cid:durableId="515510304">
    <w:abstractNumId w:val="75"/>
  </w:num>
  <w:num w:numId="92" w16cid:durableId="1184201432">
    <w:abstractNumId w:val="11"/>
  </w:num>
  <w:num w:numId="93" w16cid:durableId="1174103704">
    <w:abstractNumId w:val="7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26FB"/>
    <w:rsid w:val="00003F06"/>
    <w:rsid w:val="000054E8"/>
    <w:rsid w:val="00005532"/>
    <w:rsid w:val="00007FC0"/>
    <w:rsid w:val="0001083E"/>
    <w:rsid w:val="00011A0F"/>
    <w:rsid w:val="00011D9A"/>
    <w:rsid w:val="00011F04"/>
    <w:rsid w:val="00012597"/>
    <w:rsid w:val="00013D9B"/>
    <w:rsid w:val="000148CD"/>
    <w:rsid w:val="00015CEB"/>
    <w:rsid w:val="00016955"/>
    <w:rsid w:val="000204A5"/>
    <w:rsid w:val="00020B28"/>
    <w:rsid w:val="000241A3"/>
    <w:rsid w:val="000242D2"/>
    <w:rsid w:val="000243CB"/>
    <w:rsid w:val="00024555"/>
    <w:rsid w:val="00025774"/>
    <w:rsid w:val="00027530"/>
    <w:rsid w:val="00027A97"/>
    <w:rsid w:val="00031009"/>
    <w:rsid w:val="00031D83"/>
    <w:rsid w:val="00035222"/>
    <w:rsid w:val="00035944"/>
    <w:rsid w:val="00035ED0"/>
    <w:rsid w:val="000368EB"/>
    <w:rsid w:val="00036F84"/>
    <w:rsid w:val="0003786A"/>
    <w:rsid w:val="000378B5"/>
    <w:rsid w:val="00040D11"/>
    <w:rsid w:val="00040DC7"/>
    <w:rsid w:val="00042241"/>
    <w:rsid w:val="00042E2C"/>
    <w:rsid w:val="00043445"/>
    <w:rsid w:val="000454DC"/>
    <w:rsid w:val="000464DB"/>
    <w:rsid w:val="000465F7"/>
    <w:rsid w:val="00050BD4"/>
    <w:rsid w:val="00051CF8"/>
    <w:rsid w:val="000538C6"/>
    <w:rsid w:val="00053D35"/>
    <w:rsid w:val="0005422C"/>
    <w:rsid w:val="00055969"/>
    <w:rsid w:val="0005598F"/>
    <w:rsid w:val="00055CC0"/>
    <w:rsid w:val="0005626E"/>
    <w:rsid w:val="000563DE"/>
    <w:rsid w:val="000564EA"/>
    <w:rsid w:val="00056CE3"/>
    <w:rsid w:val="00057A42"/>
    <w:rsid w:val="0006031B"/>
    <w:rsid w:val="00062296"/>
    <w:rsid w:val="00064B74"/>
    <w:rsid w:val="00065192"/>
    <w:rsid w:val="000653B8"/>
    <w:rsid w:val="0006742C"/>
    <w:rsid w:val="00067462"/>
    <w:rsid w:val="0006799C"/>
    <w:rsid w:val="000703B1"/>
    <w:rsid w:val="000708F2"/>
    <w:rsid w:val="00071F84"/>
    <w:rsid w:val="000721BB"/>
    <w:rsid w:val="00072388"/>
    <w:rsid w:val="00074010"/>
    <w:rsid w:val="00074404"/>
    <w:rsid w:val="00076531"/>
    <w:rsid w:val="000766FE"/>
    <w:rsid w:val="00076A6D"/>
    <w:rsid w:val="00080B46"/>
    <w:rsid w:val="00080BA7"/>
    <w:rsid w:val="00081AFE"/>
    <w:rsid w:val="00083E21"/>
    <w:rsid w:val="0008466E"/>
    <w:rsid w:val="000846E9"/>
    <w:rsid w:val="000856F4"/>
    <w:rsid w:val="0008579F"/>
    <w:rsid w:val="00085965"/>
    <w:rsid w:val="00087539"/>
    <w:rsid w:val="00090611"/>
    <w:rsid w:val="00090ADF"/>
    <w:rsid w:val="00090C50"/>
    <w:rsid w:val="00091589"/>
    <w:rsid w:val="000926FF"/>
    <w:rsid w:val="00093049"/>
    <w:rsid w:val="00093D9E"/>
    <w:rsid w:val="00093E97"/>
    <w:rsid w:val="000975D1"/>
    <w:rsid w:val="000A1C4E"/>
    <w:rsid w:val="000A4BAD"/>
    <w:rsid w:val="000A57DA"/>
    <w:rsid w:val="000A5AEC"/>
    <w:rsid w:val="000A5BEB"/>
    <w:rsid w:val="000A5DE8"/>
    <w:rsid w:val="000B081A"/>
    <w:rsid w:val="000B0C2E"/>
    <w:rsid w:val="000B236A"/>
    <w:rsid w:val="000B334E"/>
    <w:rsid w:val="000B3820"/>
    <w:rsid w:val="000B3F29"/>
    <w:rsid w:val="000B4A32"/>
    <w:rsid w:val="000B506D"/>
    <w:rsid w:val="000B6098"/>
    <w:rsid w:val="000B66AE"/>
    <w:rsid w:val="000B735D"/>
    <w:rsid w:val="000C01CD"/>
    <w:rsid w:val="000C117D"/>
    <w:rsid w:val="000C11AC"/>
    <w:rsid w:val="000C3140"/>
    <w:rsid w:val="000C3DC0"/>
    <w:rsid w:val="000C4965"/>
    <w:rsid w:val="000C6B24"/>
    <w:rsid w:val="000D071A"/>
    <w:rsid w:val="000D0FAF"/>
    <w:rsid w:val="000D2277"/>
    <w:rsid w:val="000D37D2"/>
    <w:rsid w:val="000D5689"/>
    <w:rsid w:val="000D6357"/>
    <w:rsid w:val="000D7599"/>
    <w:rsid w:val="000E0E1E"/>
    <w:rsid w:val="000E3831"/>
    <w:rsid w:val="000E4974"/>
    <w:rsid w:val="000E5DCD"/>
    <w:rsid w:val="000E6029"/>
    <w:rsid w:val="000E66F5"/>
    <w:rsid w:val="000E76D8"/>
    <w:rsid w:val="000E7BCA"/>
    <w:rsid w:val="000F005E"/>
    <w:rsid w:val="000F1B64"/>
    <w:rsid w:val="000F2926"/>
    <w:rsid w:val="000F3C65"/>
    <w:rsid w:val="000F48E7"/>
    <w:rsid w:val="000F7D76"/>
    <w:rsid w:val="001003A1"/>
    <w:rsid w:val="00101371"/>
    <w:rsid w:val="00102929"/>
    <w:rsid w:val="00102ED7"/>
    <w:rsid w:val="00103507"/>
    <w:rsid w:val="00105B37"/>
    <w:rsid w:val="00106261"/>
    <w:rsid w:val="001076C6"/>
    <w:rsid w:val="00107CB8"/>
    <w:rsid w:val="00107D65"/>
    <w:rsid w:val="00107E61"/>
    <w:rsid w:val="00107F22"/>
    <w:rsid w:val="00111311"/>
    <w:rsid w:val="001114D9"/>
    <w:rsid w:val="00112902"/>
    <w:rsid w:val="00112E27"/>
    <w:rsid w:val="00112F9C"/>
    <w:rsid w:val="001160D6"/>
    <w:rsid w:val="00120406"/>
    <w:rsid w:val="00120673"/>
    <w:rsid w:val="001211F4"/>
    <w:rsid w:val="00122DD8"/>
    <w:rsid w:val="00123C56"/>
    <w:rsid w:val="00124415"/>
    <w:rsid w:val="00124DB8"/>
    <w:rsid w:val="00126365"/>
    <w:rsid w:val="001267F5"/>
    <w:rsid w:val="00126EBE"/>
    <w:rsid w:val="00130C99"/>
    <w:rsid w:val="00131B8F"/>
    <w:rsid w:val="0013261E"/>
    <w:rsid w:val="00132918"/>
    <w:rsid w:val="00132E50"/>
    <w:rsid w:val="00132FD6"/>
    <w:rsid w:val="00133900"/>
    <w:rsid w:val="0013494B"/>
    <w:rsid w:val="00134E41"/>
    <w:rsid w:val="00135C24"/>
    <w:rsid w:val="00136730"/>
    <w:rsid w:val="00136D4B"/>
    <w:rsid w:val="001371B3"/>
    <w:rsid w:val="00137A7B"/>
    <w:rsid w:val="00137C2E"/>
    <w:rsid w:val="00140A08"/>
    <w:rsid w:val="00141579"/>
    <w:rsid w:val="001417B6"/>
    <w:rsid w:val="00141878"/>
    <w:rsid w:val="001419F5"/>
    <w:rsid w:val="00141CEB"/>
    <w:rsid w:val="0014508B"/>
    <w:rsid w:val="00145735"/>
    <w:rsid w:val="00146A42"/>
    <w:rsid w:val="001472D4"/>
    <w:rsid w:val="00147954"/>
    <w:rsid w:val="00147CB5"/>
    <w:rsid w:val="00150160"/>
    <w:rsid w:val="00150EFC"/>
    <w:rsid w:val="0015152A"/>
    <w:rsid w:val="00152D12"/>
    <w:rsid w:val="00153F0D"/>
    <w:rsid w:val="001548CD"/>
    <w:rsid w:val="00154A11"/>
    <w:rsid w:val="00155098"/>
    <w:rsid w:val="00155CAC"/>
    <w:rsid w:val="00157295"/>
    <w:rsid w:val="00162E23"/>
    <w:rsid w:val="00163932"/>
    <w:rsid w:val="00164ECE"/>
    <w:rsid w:val="00165342"/>
    <w:rsid w:val="00165735"/>
    <w:rsid w:val="00166184"/>
    <w:rsid w:val="001673EB"/>
    <w:rsid w:val="00167B7E"/>
    <w:rsid w:val="0017102B"/>
    <w:rsid w:val="00171083"/>
    <w:rsid w:val="00171B97"/>
    <w:rsid w:val="00174229"/>
    <w:rsid w:val="00174318"/>
    <w:rsid w:val="00174A3A"/>
    <w:rsid w:val="00175927"/>
    <w:rsid w:val="00175A0B"/>
    <w:rsid w:val="00176002"/>
    <w:rsid w:val="001761AF"/>
    <w:rsid w:val="00176842"/>
    <w:rsid w:val="001769F0"/>
    <w:rsid w:val="00180EF0"/>
    <w:rsid w:val="0018135D"/>
    <w:rsid w:val="00183771"/>
    <w:rsid w:val="001840D8"/>
    <w:rsid w:val="00184DC7"/>
    <w:rsid w:val="00185CE6"/>
    <w:rsid w:val="001863B4"/>
    <w:rsid w:val="0018699F"/>
    <w:rsid w:val="00186B83"/>
    <w:rsid w:val="001900AC"/>
    <w:rsid w:val="00190CE3"/>
    <w:rsid w:val="001919D4"/>
    <w:rsid w:val="00191E5B"/>
    <w:rsid w:val="00192703"/>
    <w:rsid w:val="001932C6"/>
    <w:rsid w:val="00193AF0"/>
    <w:rsid w:val="0019402C"/>
    <w:rsid w:val="0019457B"/>
    <w:rsid w:val="00194E06"/>
    <w:rsid w:val="00194EF1"/>
    <w:rsid w:val="00195F6E"/>
    <w:rsid w:val="00196847"/>
    <w:rsid w:val="001A0721"/>
    <w:rsid w:val="001A0941"/>
    <w:rsid w:val="001A2E56"/>
    <w:rsid w:val="001A4073"/>
    <w:rsid w:val="001A5934"/>
    <w:rsid w:val="001A5C9F"/>
    <w:rsid w:val="001A7087"/>
    <w:rsid w:val="001A77D0"/>
    <w:rsid w:val="001A7AD0"/>
    <w:rsid w:val="001A7DD5"/>
    <w:rsid w:val="001B1FD6"/>
    <w:rsid w:val="001B34B9"/>
    <w:rsid w:val="001B3951"/>
    <w:rsid w:val="001B4485"/>
    <w:rsid w:val="001B4D94"/>
    <w:rsid w:val="001B759A"/>
    <w:rsid w:val="001B7EA1"/>
    <w:rsid w:val="001C2FDB"/>
    <w:rsid w:val="001C41EE"/>
    <w:rsid w:val="001C55A6"/>
    <w:rsid w:val="001C5C56"/>
    <w:rsid w:val="001C6332"/>
    <w:rsid w:val="001D02C1"/>
    <w:rsid w:val="001D2487"/>
    <w:rsid w:val="001D2EEC"/>
    <w:rsid w:val="001D516D"/>
    <w:rsid w:val="001D52D1"/>
    <w:rsid w:val="001D6E3C"/>
    <w:rsid w:val="001D769B"/>
    <w:rsid w:val="001E0178"/>
    <w:rsid w:val="001E0492"/>
    <w:rsid w:val="001E28CF"/>
    <w:rsid w:val="001E28E1"/>
    <w:rsid w:val="001E4626"/>
    <w:rsid w:val="001E48D9"/>
    <w:rsid w:val="001E57FA"/>
    <w:rsid w:val="001E7943"/>
    <w:rsid w:val="001F1B11"/>
    <w:rsid w:val="001F4888"/>
    <w:rsid w:val="001F4ECC"/>
    <w:rsid w:val="001F7B05"/>
    <w:rsid w:val="00200190"/>
    <w:rsid w:val="002012B1"/>
    <w:rsid w:val="0020201B"/>
    <w:rsid w:val="00203D55"/>
    <w:rsid w:val="00203EFA"/>
    <w:rsid w:val="002066F2"/>
    <w:rsid w:val="00207367"/>
    <w:rsid w:val="00207902"/>
    <w:rsid w:val="00210D9B"/>
    <w:rsid w:val="002127BA"/>
    <w:rsid w:val="00212CDB"/>
    <w:rsid w:val="002130B8"/>
    <w:rsid w:val="00213686"/>
    <w:rsid w:val="00214092"/>
    <w:rsid w:val="00214ACC"/>
    <w:rsid w:val="0021556A"/>
    <w:rsid w:val="0021598B"/>
    <w:rsid w:val="00215B4B"/>
    <w:rsid w:val="00222065"/>
    <w:rsid w:val="00223C8A"/>
    <w:rsid w:val="00224A58"/>
    <w:rsid w:val="00226241"/>
    <w:rsid w:val="00226854"/>
    <w:rsid w:val="00226BF7"/>
    <w:rsid w:val="00227419"/>
    <w:rsid w:val="002300B2"/>
    <w:rsid w:val="00230756"/>
    <w:rsid w:val="002314F7"/>
    <w:rsid w:val="00231A96"/>
    <w:rsid w:val="002332C1"/>
    <w:rsid w:val="002338BC"/>
    <w:rsid w:val="00234022"/>
    <w:rsid w:val="0023403D"/>
    <w:rsid w:val="002343A1"/>
    <w:rsid w:val="002349DA"/>
    <w:rsid w:val="002351F7"/>
    <w:rsid w:val="00235D11"/>
    <w:rsid w:val="002360DE"/>
    <w:rsid w:val="00236450"/>
    <w:rsid w:val="0023678D"/>
    <w:rsid w:val="002367E4"/>
    <w:rsid w:val="0023785C"/>
    <w:rsid w:val="002408F5"/>
    <w:rsid w:val="00244424"/>
    <w:rsid w:val="0024472A"/>
    <w:rsid w:val="00245A35"/>
    <w:rsid w:val="00245FA1"/>
    <w:rsid w:val="00246CC3"/>
    <w:rsid w:val="0024721D"/>
    <w:rsid w:val="00250180"/>
    <w:rsid w:val="00250487"/>
    <w:rsid w:val="00251273"/>
    <w:rsid w:val="00251475"/>
    <w:rsid w:val="0025274D"/>
    <w:rsid w:val="002534A6"/>
    <w:rsid w:val="00254F52"/>
    <w:rsid w:val="00254FBF"/>
    <w:rsid w:val="002569B6"/>
    <w:rsid w:val="00257001"/>
    <w:rsid w:val="002604CA"/>
    <w:rsid w:val="00260557"/>
    <w:rsid w:val="00262310"/>
    <w:rsid w:val="00262409"/>
    <w:rsid w:val="00263676"/>
    <w:rsid w:val="00263BA9"/>
    <w:rsid w:val="0026409F"/>
    <w:rsid w:val="00264A40"/>
    <w:rsid w:val="0026504A"/>
    <w:rsid w:val="0026635D"/>
    <w:rsid w:val="00270ABC"/>
    <w:rsid w:val="002711A6"/>
    <w:rsid w:val="00271A4D"/>
    <w:rsid w:val="002722C2"/>
    <w:rsid w:val="00272B05"/>
    <w:rsid w:val="00272E46"/>
    <w:rsid w:val="002734CB"/>
    <w:rsid w:val="00273C00"/>
    <w:rsid w:val="00273C3A"/>
    <w:rsid w:val="00275351"/>
    <w:rsid w:val="00276BBB"/>
    <w:rsid w:val="00277604"/>
    <w:rsid w:val="00281111"/>
    <w:rsid w:val="00281C2D"/>
    <w:rsid w:val="0028381C"/>
    <w:rsid w:val="00284700"/>
    <w:rsid w:val="00285F30"/>
    <w:rsid w:val="00286B6A"/>
    <w:rsid w:val="00286D51"/>
    <w:rsid w:val="00287196"/>
    <w:rsid w:val="00287C2E"/>
    <w:rsid w:val="00290B8B"/>
    <w:rsid w:val="00293A13"/>
    <w:rsid w:val="00293A1E"/>
    <w:rsid w:val="0029429D"/>
    <w:rsid w:val="0029615E"/>
    <w:rsid w:val="0029710F"/>
    <w:rsid w:val="002A153D"/>
    <w:rsid w:val="002A1708"/>
    <w:rsid w:val="002A31CE"/>
    <w:rsid w:val="002A3BA0"/>
    <w:rsid w:val="002A3C71"/>
    <w:rsid w:val="002A44DB"/>
    <w:rsid w:val="002A4834"/>
    <w:rsid w:val="002A634A"/>
    <w:rsid w:val="002A6790"/>
    <w:rsid w:val="002A6AE6"/>
    <w:rsid w:val="002A7172"/>
    <w:rsid w:val="002A7EF4"/>
    <w:rsid w:val="002A7FC1"/>
    <w:rsid w:val="002B100D"/>
    <w:rsid w:val="002B1265"/>
    <w:rsid w:val="002B3015"/>
    <w:rsid w:val="002B3253"/>
    <w:rsid w:val="002B4423"/>
    <w:rsid w:val="002B4AE3"/>
    <w:rsid w:val="002B5562"/>
    <w:rsid w:val="002B5D3A"/>
    <w:rsid w:val="002B6560"/>
    <w:rsid w:val="002B6B54"/>
    <w:rsid w:val="002C003C"/>
    <w:rsid w:val="002C0C96"/>
    <w:rsid w:val="002C11FF"/>
    <w:rsid w:val="002C1670"/>
    <w:rsid w:val="002C1A98"/>
    <w:rsid w:val="002C1CDD"/>
    <w:rsid w:val="002C1EB1"/>
    <w:rsid w:val="002C236D"/>
    <w:rsid w:val="002C27E6"/>
    <w:rsid w:val="002C2E0A"/>
    <w:rsid w:val="002C2F80"/>
    <w:rsid w:val="002C3615"/>
    <w:rsid w:val="002C3CCB"/>
    <w:rsid w:val="002C4492"/>
    <w:rsid w:val="002C47C8"/>
    <w:rsid w:val="002C4BEE"/>
    <w:rsid w:val="002C4C8E"/>
    <w:rsid w:val="002C515E"/>
    <w:rsid w:val="002C54BB"/>
    <w:rsid w:val="002C5DA2"/>
    <w:rsid w:val="002C5EB4"/>
    <w:rsid w:val="002D34DD"/>
    <w:rsid w:val="002D3B3B"/>
    <w:rsid w:val="002D4D81"/>
    <w:rsid w:val="002D64FE"/>
    <w:rsid w:val="002D68FB"/>
    <w:rsid w:val="002E001B"/>
    <w:rsid w:val="002E06CB"/>
    <w:rsid w:val="002E1759"/>
    <w:rsid w:val="002E4B7F"/>
    <w:rsid w:val="002E501D"/>
    <w:rsid w:val="002E5F88"/>
    <w:rsid w:val="002E661A"/>
    <w:rsid w:val="002E66E7"/>
    <w:rsid w:val="002E6758"/>
    <w:rsid w:val="002E7011"/>
    <w:rsid w:val="002F30A6"/>
    <w:rsid w:val="002F44E6"/>
    <w:rsid w:val="002F5215"/>
    <w:rsid w:val="002F52E9"/>
    <w:rsid w:val="002F6434"/>
    <w:rsid w:val="002F6B8F"/>
    <w:rsid w:val="0030092B"/>
    <w:rsid w:val="0030099F"/>
    <w:rsid w:val="00300DB7"/>
    <w:rsid w:val="003017F4"/>
    <w:rsid w:val="00301F6A"/>
    <w:rsid w:val="00303803"/>
    <w:rsid w:val="003049B7"/>
    <w:rsid w:val="00305B85"/>
    <w:rsid w:val="003064C1"/>
    <w:rsid w:val="0030653B"/>
    <w:rsid w:val="00307AAA"/>
    <w:rsid w:val="003102B8"/>
    <w:rsid w:val="0031212B"/>
    <w:rsid w:val="00314E05"/>
    <w:rsid w:val="00316360"/>
    <w:rsid w:val="003167E7"/>
    <w:rsid w:val="003172FF"/>
    <w:rsid w:val="0031785D"/>
    <w:rsid w:val="00320959"/>
    <w:rsid w:val="00321AE7"/>
    <w:rsid w:val="00321BE5"/>
    <w:rsid w:val="00322503"/>
    <w:rsid w:val="00322C5C"/>
    <w:rsid w:val="00323417"/>
    <w:rsid w:val="0032389E"/>
    <w:rsid w:val="00324813"/>
    <w:rsid w:val="00325266"/>
    <w:rsid w:val="0032532A"/>
    <w:rsid w:val="00325526"/>
    <w:rsid w:val="00325620"/>
    <w:rsid w:val="00325B7D"/>
    <w:rsid w:val="003279C6"/>
    <w:rsid w:val="00330E2C"/>
    <w:rsid w:val="003310A0"/>
    <w:rsid w:val="003310C2"/>
    <w:rsid w:val="003311EA"/>
    <w:rsid w:val="0033146F"/>
    <w:rsid w:val="00331764"/>
    <w:rsid w:val="00331A4F"/>
    <w:rsid w:val="003328E2"/>
    <w:rsid w:val="003334F3"/>
    <w:rsid w:val="003335D4"/>
    <w:rsid w:val="00333D81"/>
    <w:rsid w:val="00337185"/>
    <w:rsid w:val="003414AB"/>
    <w:rsid w:val="003419A1"/>
    <w:rsid w:val="00341A0E"/>
    <w:rsid w:val="00341C5F"/>
    <w:rsid w:val="00343BBD"/>
    <w:rsid w:val="0034537F"/>
    <w:rsid w:val="00345771"/>
    <w:rsid w:val="00346A80"/>
    <w:rsid w:val="003470F8"/>
    <w:rsid w:val="0034761D"/>
    <w:rsid w:val="00347CAE"/>
    <w:rsid w:val="0035083A"/>
    <w:rsid w:val="00351DC0"/>
    <w:rsid w:val="00352EDA"/>
    <w:rsid w:val="00353301"/>
    <w:rsid w:val="00353445"/>
    <w:rsid w:val="00355710"/>
    <w:rsid w:val="0035590D"/>
    <w:rsid w:val="00357419"/>
    <w:rsid w:val="0035765C"/>
    <w:rsid w:val="003602F0"/>
    <w:rsid w:val="00363D03"/>
    <w:rsid w:val="003641D5"/>
    <w:rsid w:val="003649CC"/>
    <w:rsid w:val="00364BCA"/>
    <w:rsid w:val="00365B7E"/>
    <w:rsid w:val="00367060"/>
    <w:rsid w:val="0036738C"/>
    <w:rsid w:val="003720EC"/>
    <w:rsid w:val="00372148"/>
    <w:rsid w:val="00373313"/>
    <w:rsid w:val="00373540"/>
    <w:rsid w:val="00374752"/>
    <w:rsid w:val="00374AB8"/>
    <w:rsid w:val="0037524D"/>
    <w:rsid w:val="00375696"/>
    <w:rsid w:val="00377918"/>
    <w:rsid w:val="00377BA1"/>
    <w:rsid w:val="00377BF5"/>
    <w:rsid w:val="00377F8E"/>
    <w:rsid w:val="003804EB"/>
    <w:rsid w:val="00380912"/>
    <w:rsid w:val="003817CF"/>
    <w:rsid w:val="00382C66"/>
    <w:rsid w:val="003835F2"/>
    <w:rsid w:val="00383CC2"/>
    <w:rsid w:val="00386142"/>
    <w:rsid w:val="00387829"/>
    <w:rsid w:val="003879B9"/>
    <w:rsid w:val="00387AAE"/>
    <w:rsid w:val="00387F65"/>
    <w:rsid w:val="00387F7C"/>
    <w:rsid w:val="00392207"/>
    <w:rsid w:val="00392469"/>
    <w:rsid w:val="00396AD2"/>
    <w:rsid w:val="0039737D"/>
    <w:rsid w:val="003977DB"/>
    <w:rsid w:val="003A01FE"/>
    <w:rsid w:val="003A135A"/>
    <w:rsid w:val="003A14E7"/>
    <w:rsid w:val="003A3681"/>
    <w:rsid w:val="003A3E25"/>
    <w:rsid w:val="003A3E36"/>
    <w:rsid w:val="003A4CDA"/>
    <w:rsid w:val="003A5B21"/>
    <w:rsid w:val="003A65D2"/>
    <w:rsid w:val="003B1FF3"/>
    <w:rsid w:val="003B235D"/>
    <w:rsid w:val="003B3ED2"/>
    <w:rsid w:val="003B43E4"/>
    <w:rsid w:val="003B4CF8"/>
    <w:rsid w:val="003B4EC6"/>
    <w:rsid w:val="003B5018"/>
    <w:rsid w:val="003B6269"/>
    <w:rsid w:val="003B651B"/>
    <w:rsid w:val="003B6E97"/>
    <w:rsid w:val="003B7103"/>
    <w:rsid w:val="003B7335"/>
    <w:rsid w:val="003B737D"/>
    <w:rsid w:val="003C026D"/>
    <w:rsid w:val="003C0274"/>
    <w:rsid w:val="003C0298"/>
    <w:rsid w:val="003C18E0"/>
    <w:rsid w:val="003C1D21"/>
    <w:rsid w:val="003C6844"/>
    <w:rsid w:val="003C6FB2"/>
    <w:rsid w:val="003C79EC"/>
    <w:rsid w:val="003C7F34"/>
    <w:rsid w:val="003D1023"/>
    <w:rsid w:val="003D2190"/>
    <w:rsid w:val="003D2BB0"/>
    <w:rsid w:val="003D3B58"/>
    <w:rsid w:val="003D3B69"/>
    <w:rsid w:val="003D3D96"/>
    <w:rsid w:val="003D47CC"/>
    <w:rsid w:val="003D5182"/>
    <w:rsid w:val="003D5705"/>
    <w:rsid w:val="003D6DA6"/>
    <w:rsid w:val="003D7493"/>
    <w:rsid w:val="003D7EEA"/>
    <w:rsid w:val="003E0370"/>
    <w:rsid w:val="003E0652"/>
    <w:rsid w:val="003E2423"/>
    <w:rsid w:val="003E2518"/>
    <w:rsid w:val="003E3178"/>
    <w:rsid w:val="003E320A"/>
    <w:rsid w:val="003E3A7C"/>
    <w:rsid w:val="003F05D4"/>
    <w:rsid w:val="003F064B"/>
    <w:rsid w:val="003F0C60"/>
    <w:rsid w:val="003F2297"/>
    <w:rsid w:val="003F23D5"/>
    <w:rsid w:val="003F2AB3"/>
    <w:rsid w:val="003F43E2"/>
    <w:rsid w:val="003F59FE"/>
    <w:rsid w:val="003F77AB"/>
    <w:rsid w:val="00400E98"/>
    <w:rsid w:val="00401CEC"/>
    <w:rsid w:val="00402361"/>
    <w:rsid w:val="00402546"/>
    <w:rsid w:val="00403182"/>
    <w:rsid w:val="00403DA5"/>
    <w:rsid w:val="00405777"/>
    <w:rsid w:val="00405D8D"/>
    <w:rsid w:val="00406EC3"/>
    <w:rsid w:val="00407380"/>
    <w:rsid w:val="00411B16"/>
    <w:rsid w:val="00411D75"/>
    <w:rsid w:val="00412F61"/>
    <w:rsid w:val="00414B2E"/>
    <w:rsid w:val="00414E0E"/>
    <w:rsid w:val="004158DD"/>
    <w:rsid w:val="004168E9"/>
    <w:rsid w:val="00417632"/>
    <w:rsid w:val="00417B18"/>
    <w:rsid w:val="00417E3F"/>
    <w:rsid w:val="0042154E"/>
    <w:rsid w:val="00421FD8"/>
    <w:rsid w:val="004222F4"/>
    <w:rsid w:val="00422A97"/>
    <w:rsid w:val="00423846"/>
    <w:rsid w:val="004249AF"/>
    <w:rsid w:val="00425286"/>
    <w:rsid w:val="00425513"/>
    <w:rsid w:val="004256C8"/>
    <w:rsid w:val="00425BEA"/>
    <w:rsid w:val="00426719"/>
    <w:rsid w:val="00426A06"/>
    <w:rsid w:val="00427009"/>
    <w:rsid w:val="0042718B"/>
    <w:rsid w:val="00427429"/>
    <w:rsid w:val="00427AA3"/>
    <w:rsid w:val="00430222"/>
    <w:rsid w:val="004304AF"/>
    <w:rsid w:val="00430E2D"/>
    <w:rsid w:val="004320DD"/>
    <w:rsid w:val="004338C4"/>
    <w:rsid w:val="00434461"/>
    <w:rsid w:val="00435593"/>
    <w:rsid w:val="00435DBD"/>
    <w:rsid w:val="00436985"/>
    <w:rsid w:val="00437756"/>
    <w:rsid w:val="00440011"/>
    <w:rsid w:val="00440077"/>
    <w:rsid w:val="004417E8"/>
    <w:rsid w:val="00442379"/>
    <w:rsid w:val="0044395A"/>
    <w:rsid w:val="00444117"/>
    <w:rsid w:val="00444AD7"/>
    <w:rsid w:val="0044510F"/>
    <w:rsid w:val="004470DE"/>
    <w:rsid w:val="004472D1"/>
    <w:rsid w:val="0044761F"/>
    <w:rsid w:val="0045002A"/>
    <w:rsid w:val="00450E52"/>
    <w:rsid w:val="004525E9"/>
    <w:rsid w:val="004528C4"/>
    <w:rsid w:val="00452A86"/>
    <w:rsid w:val="00452E9C"/>
    <w:rsid w:val="00452EA0"/>
    <w:rsid w:val="00453E12"/>
    <w:rsid w:val="00453ECC"/>
    <w:rsid w:val="00454DEA"/>
    <w:rsid w:val="0045551D"/>
    <w:rsid w:val="00455577"/>
    <w:rsid w:val="004562C2"/>
    <w:rsid w:val="004563FC"/>
    <w:rsid w:val="0045761F"/>
    <w:rsid w:val="00457889"/>
    <w:rsid w:val="00457B34"/>
    <w:rsid w:val="00462F92"/>
    <w:rsid w:val="00463198"/>
    <w:rsid w:val="00463488"/>
    <w:rsid w:val="0046459B"/>
    <w:rsid w:val="00464984"/>
    <w:rsid w:val="00465210"/>
    <w:rsid w:val="0046531D"/>
    <w:rsid w:val="00466F4B"/>
    <w:rsid w:val="00467D7A"/>
    <w:rsid w:val="0047176E"/>
    <w:rsid w:val="00471A33"/>
    <w:rsid w:val="00473AE2"/>
    <w:rsid w:val="00474857"/>
    <w:rsid w:val="004748B6"/>
    <w:rsid w:val="00475780"/>
    <w:rsid w:val="00475EFC"/>
    <w:rsid w:val="00475F73"/>
    <w:rsid w:val="00476493"/>
    <w:rsid w:val="00476AD9"/>
    <w:rsid w:val="00477587"/>
    <w:rsid w:val="00477D77"/>
    <w:rsid w:val="004802D4"/>
    <w:rsid w:val="0048190A"/>
    <w:rsid w:val="00483A1B"/>
    <w:rsid w:val="00484FBC"/>
    <w:rsid w:val="004861BC"/>
    <w:rsid w:val="004864FD"/>
    <w:rsid w:val="004865EF"/>
    <w:rsid w:val="0048723F"/>
    <w:rsid w:val="0048726A"/>
    <w:rsid w:val="00487C34"/>
    <w:rsid w:val="004903C5"/>
    <w:rsid w:val="00490AB1"/>
    <w:rsid w:val="00490D9E"/>
    <w:rsid w:val="0049149A"/>
    <w:rsid w:val="004922CE"/>
    <w:rsid w:val="004929DD"/>
    <w:rsid w:val="00492EA3"/>
    <w:rsid w:val="0049335E"/>
    <w:rsid w:val="0049395C"/>
    <w:rsid w:val="00494277"/>
    <w:rsid w:val="004943DB"/>
    <w:rsid w:val="00496846"/>
    <w:rsid w:val="00497AFE"/>
    <w:rsid w:val="00497B93"/>
    <w:rsid w:val="00497EEB"/>
    <w:rsid w:val="004A0925"/>
    <w:rsid w:val="004A13AC"/>
    <w:rsid w:val="004A1AB8"/>
    <w:rsid w:val="004A1DB8"/>
    <w:rsid w:val="004A2925"/>
    <w:rsid w:val="004A3361"/>
    <w:rsid w:val="004A3B10"/>
    <w:rsid w:val="004A3EF9"/>
    <w:rsid w:val="004A4656"/>
    <w:rsid w:val="004A468B"/>
    <w:rsid w:val="004A67CA"/>
    <w:rsid w:val="004A71F3"/>
    <w:rsid w:val="004B0C47"/>
    <w:rsid w:val="004B1B49"/>
    <w:rsid w:val="004B3350"/>
    <w:rsid w:val="004B5840"/>
    <w:rsid w:val="004B5E9D"/>
    <w:rsid w:val="004B6551"/>
    <w:rsid w:val="004B6B63"/>
    <w:rsid w:val="004B6D10"/>
    <w:rsid w:val="004B7591"/>
    <w:rsid w:val="004B7F22"/>
    <w:rsid w:val="004C1228"/>
    <w:rsid w:val="004C1487"/>
    <w:rsid w:val="004C1AD9"/>
    <w:rsid w:val="004C2164"/>
    <w:rsid w:val="004C2989"/>
    <w:rsid w:val="004C4ED9"/>
    <w:rsid w:val="004C526C"/>
    <w:rsid w:val="004C5E80"/>
    <w:rsid w:val="004C61D8"/>
    <w:rsid w:val="004C6654"/>
    <w:rsid w:val="004C67B1"/>
    <w:rsid w:val="004C7264"/>
    <w:rsid w:val="004C7A43"/>
    <w:rsid w:val="004C7D83"/>
    <w:rsid w:val="004D197B"/>
    <w:rsid w:val="004D1EEA"/>
    <w:rsid w:val="004D2585"/>
    <w:rsid w:val="004D2B3A"/>
    <w:rsid w:val="004D302C"/>
    <w:rsid w:val="004D37EB"/>
    <w:rsid w:val="004D533F"/>
    <w:rsid w:val="004D6580"/>
    <w:rsid w:val="004D69AD"/>
    <w:rsid w:val="004E24D4"/>
    <w:rsid w:val="004E3067"/>
    <w:rsid w:val="004E35AE"/>
    <w:rsid w:val="004E490A"/>
    <w:rsid w:val="004E51EC"/>
    <w:rsid w:val="004E67AD"/>
    <w:rsid w:val="004E784B"/>
    <w:rsid w:val="004E7C62"/>
    <w:rsid w:val="004F0B65"/>
    <w:rsid w:val="004F0BAE"/>
    <w:rsid w:val="004F1106"/>
    <w:rsid w:val="004F115C"/>
    <w:rsid w:val="004F1DAE"/>
    <w:rsid w:val="004F2ED5"/>
    <w:rsid w:val="004F2FD7"/>
    <w:rsid w:val="004F3557"/>
    <w:rsid w:val="004F4A14"/>
    <w:rsid w:val="004F5F52"/>
    <w:rsid w:val="004F633A"/>
    <w:rsid w:val="004F6B36"/>
    <w:rsid w:val="004F7B8C"/>
    <w:rsid w:val="005005A0"/>
    <w:rsid w:val="0050077C"/>
    <w:rsid w:val="00501C89"/>
    <w:rsid w:val="0050406D"/>
    <w:rsid w:val="00504F08"/>
    <w:rsid w:val="00505810"/>
    <w:rsid w:val="00505B75"/>
    <w:rsid w:val="0050711E"/>
    <w:rsid w:val="00507546"/>
    <w:rsid w:val="0051076D"/>
    <w:rsid w:val="00510965"/>
    <w:rsid w:val="005116A6"/>
    <w:rsid w:val="005132BD"/>
    <w:rsid w:val="0051425C"/>
    <w:rsid w:val="00514C1B"/>
    <w:rsid w:val="00515ABB"/>
    <w:rsid w:val="00516340"/>
    <w:rsid w:val="00516708"/>
    <w:rsid w:val="00516AEB"/>
    <w:rsid w:val="00517E2D"/>
    <w:rsid w:val="005205F7"/>
    <w:rsid w:val="00521BF5"/>
    <w:rsid w:val="005227CC"/>
    <w:rsid w:val="00522B14"/>
    <w:rsid w:val="00522B6D"/>
    <w:rsid w:val="00525CE0"/>
    <w:rsid w:val="00525DD3"/>
    <w:rsid w:val="005300BB"/>
    <w:rsid w:val="00532E8B"/>
    <w:rsid w:val="00532EC0"/>
    <w:rsid w:val="005332A9"/>
    <w:rsid w:val="00533497"/>
    <w:rsid w:val="005351C4"/>
    <w:rsid w:val="0053526F"/>
    <w:rsid w:val="0053647E"/>
    <w:rsid w:val="005365BD"/>
    <w:rsid w:val="00537107"/>
    <w:rsid w:val="005374F2"/>
    <w:rsid w:val="005400C3"/>
    <w:rsid w:val="005404B3"/>
    <w:rsid w:val="005414AB"/>
    <w:rsid w:val="005429CF"/>
    <w:rsid w:val="00543A4E"/>
    <w:rsid w:val="00547BA9"/>
    <w:rsid w:val="00550ACD"/>
    <w:rsid w:val="005520F8"/>
    <w:rsid w:val="00552AD2"/>
    <w:rsid w:val="00553B23"/>
    <w:rsid w:val="00554623"/>
    <w:rsid w:val="00556375"/>
    <w:rsid w:val="005571FE"/>
    <w:rsid w:val="00560600"/>
    <w:rsid w:val="0056109E"/>
    <w:rsid w:val="005612E9"/>
    <w:rsid w:val="00561966"/>
    <w:rsid w:val="00561FB2"/>
    <w:rsid w:val="0056246A"/>
    <w:rsid w:val="005624F8"/>
    <w:rsid w:val="00562867"/>
    <w:rsid w:val="005632B8"/>
    <w:rsid w:val="005642D8"/>
    <w:rsid w:val="00565048"/>
    <w:rsid w:val="00565B5F"/>
    <w:rsid w:val="00566ACE"/>
    <w:rsid w:val="00566D18"/>
    <w:rsid w:val="005673CA"/>
    <w:rsid w:val="0057044D"/>
    <w:rsid w:val="00570E04"/>
    <w:rsid w:val="00571ECE"/>
    <w:rsid w:val="005735F8"/>
    <w:rsid w:val="00573C43"/>
    <w:rsid w:val="005746EB"/>
    <w:rsid w:val="005747F6"/>
    <w:rsid w:val="00574CBF"/>
    <w:rsid w:val="00576187"/>
    <w:rsid w:val="00576412"/>
    <w:rsid w:val="00576681"/>
    <w:rsid w:val="00577416"/>
    <w:rsid w:val="005776EE"/>
    <w:rsid w:val="00580085"/>
    <w:rsid w:val="00580374"/>
    <w:rsid w:val="00580A87"/>
    <w:rsid w:val="00580E4B"/>
    <w:rsid w:val="00581D24"/>
    <w:rsid w:val="00581D2A"/>
    <w:rsid w:val="005820B1"/>
    <w:rsid w:val="005840CF"/>
    <w:rsid w:val="005847E2"/>
    <w:rsid w:val="0058652A"/>
    <w:rsid w:val="00586C13"/>
    <w:rsid w:val="00590EAF"/>
    <w:rsid w:val="00591BDC"/>
    <w:rsid w:val="00591F2D"/>
    <w:rsid w:val="00592C8A"/>
    <w:rsid w:val="00592FF1"/>
    <w:rsid w:val="00593742"/>
    <w:rsid w:val="0059384B"/>
    <w:rsid w:val="00593ABD"/>
    <w:rsid w:val="00593E86"/>
    <w:rsid w:val="005948B6"/>
    <w:rsid w:val="00596354"/>
    <w:rsid w:val="0059718C"/>
    <w:rsid w:val="00597AAF"/>
    <w:rsid w:val="005A03FD"/>
    <w:rsid w:val="005A085B"/>
    <w:rsid w:val="005A1B31"/>
    <w:rsid w:val="005A370E"/>
    <w:rsid w:val="005A3A0E"/>
    <w:rsid w:val="005A54D5"/>
    <w:rsid w:val="005A5C81"/>
    <w:rsid w:val="005B0691"/>
    <w:rsid w:val="005B086E"/>
    <w:rsid w:val="005B119D"/>
    <w:rsid w:val="005B180E"/>
    <w:rsid w:val="005B3153"/>
    <w:rsid w:val="005B3A6A"/>
    <w:rsid w:val="005B4004"/>
    <w:rsid w:val="005B5C3E"/>
    <w:rsid w:val="005B62D6"/>
    <w:rsid w:val="005B72A4"/>
    <w:rsid w:val="005B733B"/>
    <w:rsid w:val="005C0CDA"/>
    <w:rsid w:val="005C0DA9"/>
    <w:rsid w:val="005C1517"/>
    <w:rsid w:val="005C24CA"/>
    <w:rsid w:val="005C34F3"/>
    <w:rsid w:val="005C3E15"/>
    <w:rsid w:val="005C3E3C"/>
    <w:rsid w:val="005C3FE5"/>
    <w:rsid w:val="005C4CD4"/>
    <w:rsid w:val="005C5DAF"/>
    <w:rsid w:val="005C62F3"/>
    <w:rsid w:val="005C6AC1"/>
    <w:rsid w:val="005C6D1A"/>
    <w:rsid w:val="005D0743"/>
    <w:rsid w:val="005D238B"/>
    <w:rsid w:val="005D25B8"/>
    <w:rsid w:val="005D2A0C"/>
    <w:rsid w:val="005D39B2"/>
    <w:rsid w:val="005D444D"/>
    <w:rsid w:val="005D4620"/>
    <w:rsid w:val="005D4C50"/>
    <w:rsid w:val="005D5DA2"/>
    <w:rsid w:val="005D7919"/>
    <w:rsid w:val="005D7DDA"/>
    <w:rsid w:val="005E00FA"/>
    <w:rsid w:val="005E0BF8"/>
    <w:rsid w:val="005E12F4"/>
    <w:rsid w:val="005E1DB6"/>
    <w:rsid w:val="005E24EC"/>
    <w:rsid w:val="005E266B"/>
    <w:rsid w:val="005E35DD"/>
    <w:rsid w:val="005E3802"/>
    <w:rsid w:val="005E533F"/>
    <w:rsid w:val="005E65D4"/>
    <w:rsid w:val="005E743D"/>
    <w:rsid w:val="005E76D7"/>
    <w:rsid w:val="005E7E74"/>
    <w:rsid w:val="005F001B"/>
    <w:rsid w:val="005F0162"/>
    <w:rsid w:val="005F2486"/>
    <w:rsid w:val="005F297D"/>
    <w:rsid w:val="005F407A"/>
    <w:rsid w:val="005F48F7"/>
    <w:rsid w:val="005F4DBB"/>
    <w:rsid w:val="005F765A"/>
    <w:rsid w:val="00600290"/>
    <w:rsid w:val="0060151F"/>
    <w:rsid w:val="006026B1"/>
    <w:rsid w:val="00603035"/>
    <w:rsid w:val="006055CF"/>
    <w:rsid w:val="00606CF7"/>
    <w:rsid w:val="00606DD6"/>
    <w:rsid w:val="006076E2"/>
    <w:rsid w:val="006077B7"/>
    <w:rsid w:val="00607C0C"/>
    <w:rsid w:val="00610B42"/>
    <w:rsid w:val="006112F6"/>
    <w:rsid w:val="00611583"/>
    <w:rsid w:val="00612D87"/>
    <w:rsid w:val="00613669"/>
    <w:rsid w:val="0061455A"/>
    <w:rsid w:val="006179D8"/>
    <w:rsid w:val="00621589"/>
    <w:rsid w:val="0062177C"/>
    <w:rsid w:val="00622602"/>
    <w:rsid w:val="0062301C"/>
    <w:rsid w:val="006230F2"/>
    <w:rsid w:val="00623970"/>
    <w:rsid w:val="00624FF4"/>
    <w:rsid w:val="00625CCD"/>
    <w:rsid w:val="00626188"/>
    <w:rsid w:val="00627BE0"/>
    <w:rsid w:val="006309A9"/>
    <w:rsid w:val="00631FB8"/>
    <w:rsid w:val="00635241"/>
    <w:rsid w:val="006359C4"/>
    <w:rsid w:val="006367DD"/>
    <w:rsid w:val="00636F3C"/>
    <w:rsid w:val="0063715D"/>
    <w:rsid w:val="0063731F"/>
    <w:rsid w:val="006375BB"/>
    <w:rsid w:val="00637F7D"/>
    <w:rsid w:val="00641929"/>
    <w:rsid w:val="006428BC"/>
    <w:rsid w:val="00643BCC"/>
    <w:rsid w:val="00643F50"/>
    <w:rsid w:val="00644B39"/>
    <w:rsid w:val="00644E5D"/>
    <w:rsid w:val="006454EC"/>
    <w:rsid w:val="00645EC3"/>
    <w:rsid w:val="00646E2C"/>
    <w:rsid w:val="00646FE8"/>
    <w:rsid w:val="00650BBA"/>
    <w:rsid w:val="006517C4"/>
    <w:rsid w:val="006542C2"/>
    <w:rsid w:val="00655487"/>
    <w:rsid w:val="00655E32"/>
    <w:rsid w:val="0065717A"/>
    <w:rsid w:val="00657ABA"/>
    <w:rsid w:val="006635E3"/>
    <w:rsid w:val="006665FE"/>
    <w:rsid w:val="00666DAF"/>
    <w:rsid w:val="00667FA4"/>
    <w:rsid w:val="00670CAF"/>
    <w:rsid w:val="00671241"/>
    <w:rsid w:val="00671CBF"/>
    <w:rsid w:val="006725D3"/>
    <w:rsid w:val="006726E3"/>
    <w:rsid w:val="00673CC9"/>
    <w:rsid w:val="006745F6"/>
    <w:rsid w:val="00674F4B"/>
    <w:rsid w:val="006752AD"/>
    <w:rsid w:val="0067703D"/>
    <w:rsid w:val="00677DBB"/>
    <w:rsid w:val="006812FA"/>
    <w:rsid w:val="0068216C"/>
    <w:rsid w:val="00682BFA"/>
    <w:rsid w:val="0068327F"/>
    <w:rsid w:val="00683E30"/>
    <w:rsid w:val="0068512B"/>
    <w:rsid w:val="00685B8B"/>
    <w:rsid w:val="006871CC"/>
    <w:rsid w:val="00687EB3"/>
    <w:rsid w:val="00690A13"/>
    <w:rsid w:val="00690BE8"/>
    <w:rsid w:val="00691292"/>
    <w:rsid w:val="006912E1"/>
    <w:rsid w:val="006950E6"/>
    <w:rsid w:val="00695144"/>
    <w:rsid w:val="00695E36"/>
    <w:rsid w:val="006962D5"/>
    <w:rsid w:val="00696AC9"/>
    <w:rsid w:val="00697C34"/>
    <w:rsid w:val="006A24BA"/>
    <w:rsid w:val="006A3044"/>
    <w:rsid w:val="006A4EAC"/>
    <w:rsid w:val="006A6605"/>
    <w:rsid w:val="006A6D5E"/>
    <w:rsid w:val="006B017D"/>
    <w:rsid w:val="006B03CF"/>
    <w:rsid w:val="006B0505"/>
    <w:rsid w:val="006B0DB5"/>
    <w:rsid w:val="006B1313"/>
    <w:rsid w:val="006B13F5"/>
    <w:rsid w:val="006B2192"/>
    <w:rsid w:val="006B2689"/>
    <w:rsid w:val="006B3F52"/>
    <w:rsid w:val="006B4CD0"/>
    <w:rsid w:val="006B4F8F"/>
    <w:rsid w:val="006B59F8"/>
    <w:rsid w:val="006B60FC"/>
    <w:rsid w:val="006B6D4E"/>
    <w:rsid w:val="006B6DC8"/>
    <w:rsid w:val="006C05FA"/>
    <w:rsid w:val="006C0FC2"/>
    <w:rsid w:val="006C17E7"/>
    <w:rsid w:val="006C234E"/>
    <w:rsid w:val="006C2358"/>
    <w:rsid w:val="006C4870"/>
    <w:rsid w:val="006C7F67"/>
    <w:rsid w:val="006D024F"/>
    <w:rsid w:val="006D0947"/>
    <w:rsid w:val="006D1452"/>
    <w:rsid w:val="006D1506"/>
    <w:rsid w:val="006D1F17"/>
    <w:rsid w:val="006D2170"/>
    <w:rsid w:val="006D36C6"/>
    <w:rsid w:val="006D47D5"/>
    <w:rsid w:val="006D51F8"/>
    <w:rsid w:val="006D5EE9"/>
    <w:rsid w:val="006D61D9"/>
    <w:rsid w:val="006D6760"/>
    <w:rsid w:val="006E0799"/>
    <w:rsid w:val="006E0BB2"/>
    <w:rsid w:val="006E1CCA"/>
    <w:rsid w:val="006E2364"/>
    <w:rsid w:val="006E24D6"/>
    <w:rsid w:val="006E2797"/>
    <w:rsid w:val="006E2DDA"/>
    <w:rsid w:val="006E316C"/>
    <w:rsid w:val="006E3BFB"/>
    <w:rsid w:val="006E45AB"/>
    <w:rsid w:val="006E46CC"/>
    <w:rsid w:val="006E4716"/>
    <w:rsid w:val="006E4C20"/>
    <w:rsid w:val="006E509B"/>
    <w:rsid w:val="006E5913"/>
    <w:rsid w:val="006E5A41"/>
    <w:rsid w:val="006E7A0C"/>
    <w:rsid w:val="006E7DAA"/>
    <w:rsid w:val="006F0726"/>
    <w:rsid w:val="006F1EDE"/>
    <w:rsid w:val="006F23BD"/>
    <w:rsid w:val="006F31C9"/>
    <w:rsid w:val="006F3B0B"/>
    <w:rsid w:val="006F5339"/>
    <w:rsid w:val="006F578B"/>
    <w:rsid w:val="006F5C91"/>
    <w:rsid w:val="006F771E"/>
    <w:rsid w:val="006F7946"/>
    <w:rsid w:val="006F7BC1"/>
    <w:rsid w:val="0070032A"/>
    <w:rsid w:val="0070037F"/>
    <w:rsid w:val="0070324F"/>
    <w:rsid w:val="00704487"/>
    <w:rsid w:val="00704575"/>
    <w:rsid w:val="007047CD"/>
    <w:rsid w:val="0070562D"/>
    <w:rsid w:val="007057F4"/>
    <w:rsid w:val="00705D14"/>
    <w:rsid w:val="00706020"/>
    <w:rsid w:val="007069AC"/>
    <w:rsid w:val="00707159"/>
    <w:rsid w:val="007072E5"/>
    <w:rsid w:val="00710338"/>
    <w:rsid w:val="00710619"/>
    <w:rsid w:val="007107A9"/>
    <w:rsid w:val="007109C7"/>
    <w:rsid w:val="007115EE"/>
    <w:rsid w:val="007126DF"/>
    <w:rsid w:val="00712DC6"/>
    <w:rsid w:val="0071342F"/>
    <w:rsid w:val="0071354C"/>
    <w:rsid w:val="0071375D"/>
    <w:rsid w:val="00713B12"/>
    <w:rsid w:val="00713B75"/>
    <w:rsid w:val="007144EB"/>
    <w:rsid w:val="00714B95"/>
    <w:rsid w:val="007155C1"/>
    <w:rsid w:val="007165F9"/>
    <w:rsid w:val="007172AF"/>
    <w:rsid w:val="00717438"/>
    <w:rsid w:val="00717B63"/>
    <w:rsid w:val="00717C13"/>
    <w:rsid w:val="00720747"/>
    <w:rsid w:val="00720ABC"/>
    <w:rsid w:val="00722D4C"/>
    <w:rsid w:val="00724040"/>
    <w:rsid w:val="00724B06"/>
    <w:rsid w:val="00725025"/>
    <w:rsid w:val="00725A66"/>
    <w:rsid w:val="00727B0C"/>
    <w:rsid w:val="00727C66"/>
    <w:rsid w:val="0073095E"/>
    <w:rsid w:val="007310F8"/>
    <w:rsid w:val="0073223A"/>
    <w:rsid w:val="00732E08"/>
    <w:rsid w:val="00732FFD"/>
    <w:rsid w:val="0073333E"/>
    <w:rsid w:val="0073388A"/>
    <w:rsid w:val="00733D92"/>
    <w:rsid w:val="007343AF"/>
    <w:rsid w:val="00734E66"/>
    <w:rsid w:val="00737C36"/>
    <w:rsid w:val="0074082E"/>
    <w:rsid w:val="00740A02"/>
    <w:rsid w:val="00740E77"/>
    <w:rsid w:val="007423E1"/>
    <w:rsid w:val="0074279B"/>
    <w:rsid w:val="00743B84"/>
    <w:rsid w:val="00743ED7"/>
    <w:rsid w:val="0074465F"/>
    <w:rsid w:val="007456AB"/>
    <w:rsid w:val="00747483"/>
    <w:rsid w:val="007478BF"/>
    <w:rsid w:val="007479C7"/>
    <w:rsid w:val="00747C61"/>
    <w:rsid w:val="007500BA"/>
    <w:rsid w:val="007511AE"/>
    <w:rsid w:val="0075171B"/>
    <w:rsid w:val="007529FC"/>
    <w:rsid w:val="0075347C"/>
    <w:rsid w:val="00754478"/>
    <w:rsid w:val="00755339"/>
    <w:rsid w:val="0075549A"/>
    <w:rsid w:val="00755707"/>
    <w:rsid w:val="00755F57"/>
    <w:rsid w:val="00757021"/>
    <w:rsid w:val="00757A87"/>
    <w:rsid w:val="00761A89"/>
    <w:rsid w:val="00763528"/>
    <w:rsid w:val="00763ED4"/>
    <w:rsid w:val="00764225"/>
    <w:rsid w:val="00764B61"/>
    <w:rsid w:val="00765141"/>
    <w:rsid w:val="00765302"/>
    <w:rsid w:val="007660C2"/>
    <w:rsid w:val="00766450"/>
    <w:rsid w:val="00766C66"/>
    <w:rsid w:val="00766D8C"/>
    <w:rsid w:val="00767137"/>
    <w:rsid w:val="00767565"/>
    <w:rsid w:val="00767EA0"/>
    <w:rsid w:val="00771EBA"/>
    <w:rsid w:val="0077200C"/>
    <w:rsid w:val="00772B5D"/>
    <w:rsid w:val="007740C6"/>
    <w:rsid w:val="00775150"/>
    <w:rsid w:val="00775297"/>
    <w:rsid w:val="007775C7"/>
    <w:rsid w:val="00780C07"/>
    <w:rsid w:val="00781097"/>
    <w:rsid w:val="00781B85"/>
    <w:rsid w:val="007855BE"/>
    <w:rsid w:val="00786031"/>
    <w:rsid w:val="007862DF"/>
    <w:rsid w:val="007863EB"/>
    <w:rsid w:val="007865BE"/>
    <w:rsid w:val="00786859"/>
    <w:rsid w:val="007911B1"/>
    <w:rsid w:val="007919DC"/>
    <w:rsid w:val="00791AFB"/>
    <w:rsid w:val="00791B4A"/>
    <w:rsid w:val="00791F21"/>
    <w:rsid w:val="00792607"/>
    <w:rsid w:val="00793C66"/>
    <w:rsid w:val="007945B6"/>
    <w:rsid w:val="007953E1"/>
    <w:rsid w:val="00795CF0"/>
    <w:rsid w:val="0079719C"/>
    <w:rsid w:val="007976E2"/>
    <w:rsid w:val="007A00E9"/>
    <w:rsid w:val="007A08C1"/>
    <w:rsid w:val="007A121C"/>
    <w:rsid w:val="007A23FE"/>
    <w:rsid w:val="007A304A"/>
    <w:rsid w:val="007A3491"/>
    <w:rsid w:val="007A523D"/>
    <w:rsid w:val="007A583B"/>
    <w:rsid w:val="007A6454"/>
    <w:rsid w:val="007B0B05"/>
    <w:rsid w:val="007B0F2A"/>
    <w:rsid w:val="007B1151"/>
    <w:rsid w:val="007B2523"/>
    <w:rsid w:val="007B3742"/>
    <w:rsid w:val="007B3934"/>
    <w:rsid w:val="007B399C"/>
    <w:rsid w:val="007B3EDF"/>
    <w:rsid w:val="007B4033"/>
    <w:rsid w:val="007B4C35"/>
    <w:rsid w:val="007B54F3"/>
    <w:rsid w:val="007B5C1D"/>
    <w:rsid w:val="007B60E0"/>
    <w:rsid w:val="007B621E"/>
    <w:rsid w:val="007B6DDB"/>
    <w:rsid w:val="007B6F0F"/>
    <w:rsid w:val="007C0326"/>
    <w:rsid w:val="007C0377"/>
    <w:rsid w:val="007C05AE"/>
    <w:rsid w:val="007C0B0B"/>
    <w:rsid w:val="007C11B1"/>
    <w:rsid w:val="007C2297"/>
    <w:rsid w:val="007C2578"/>
    <w:rsid w:val="007C2B56"/>
    <w:rsid w:val="007C3C2A"/>
    <w:rsid w:val="007C4A9B"/>
    <w:rsid w:val="007C7D70"/>
    <w:rsid w:val="007D0FCC"/>
    <w:rsid w:val="007D12E7"/>
    <w:rsid w:val="007D1EB4"/>
    <w:rsid w:val="007D2081"/>
    <w:rsid w:val="007D2751"/>
    <w:rsid w:val="007D2C2B"/>
    <w:rsid w:val="007D395B"/>
    <w:rsid w:val="007D3A23"/>
    <w:rsid w:val="007D466B"/>
    <w:rsid w:val="007D56F6"/>
    <w:rsid w:val="007D709C"/>
    <w:rsid w:val="007D7214"/>
    <w:rsid w:val="007D7281"/>
    <w:rsid w:val="007D7757"/>
    <w:rsid w:val="007D7BD3"/>
    <w:rsid w:val="007E0130"/>
    <w:rsid w:val="007E0478"/>
    <w:rsid w:val="007E04D7"/>
    <w:rsid w:val="007E09FF"/>
    <w:rsid w:val="007E0ED9"/>
    <w:rsid w:val="007E24B1"/>
    <w:rsid w:val="007E3DBE"/>
    <w:rsid w:val="007E4EF8"/>
    <w:rsid w:val="007E50FB"/>
    <w:rsid w:val="007E564C"/>
    <w:rsid w:val="007E5D29"/>
    <w:rsid w:val="007E6530"/>
    <w:rsid w:val="007E66E1"/>
    <w:rsid w:val="007E6A1C"/>
    <w:rsid w:val="007E757C"/>
    <w:rsid w:val="007F0668"/>
    <w:rsid w:val="007F2373"/>
    <w:rsid w:val="007F2391"/>
    <w:rsid w:val="007F254B"/>
    <w:rsid w:val="007F3085"/>
    <w:rsid w:val="007F3941"/>
    <w:rsid w:val="007F47CB"/>
    <w:rsid w:val="007F4804"/>
    <w:rsid w:val="007F4D71"/>
    <w:rsid w:val="007F64E2"/>
    <w:rsid w:val="007F67F3"/>
    <w:rsid w:val="007F6EEC"/>
    <w:rsid w:val="007F77D7"/>
    <w:rsid w:val="007F794A"/>
    <w:rsid w:val="00801C07"/>
    <w:rsid w:val="008025F8"/>
    <w:rsid w:val="00803041"/>
    <w:rsid w:val="008042B4"/>
    <w:rsid w:val="00804BE0"/>
    <w:rsid w:val="0080543F"/>
    <w:rsid w:val="00805F91"/>
    <w:rsid w:val="008061DA"/>
    <w:rsid w:val="0080769A"/>
    <w:rsid w:val="0080769B"/>
    <w:rsid w:val="008077EB"/>
    <w:rsid w:val="00807FED"/>
    <w:rsid w:val="008118A0"/>
    <w:rsid w:val="00812FB1"/>
    <w:rsid w:val="00813062"/>
    <w:rsid w:val="00814CB1"/>
    <w:rsid w:val="00815021"/>
    <w:rsid w:val="008158F8"/>
    <w:rsid w:val="00815F30"/>
    <w:rsid w:val="0081684E"/>
    <w:rsid w:val="008168B4"/>
    <w:rsid w:val="008173C9"/>
    <w:rsid w:val="008173D2"/>
    <w:rsid w:val="00817EBA"/>
    <w:rsid w:val="008206A3"/>
    <w:rsid w:val="00820CA0"/>
    <w:rsid w:val="00821723"/>
    <w:rsid w:val="00822C78"/>
    <w:rsid w:val="00823217"/>
    <w:rsid w:val="00823802"/>
    <w:rsid w:val="0082547C"/>
    <w:rsid w:val="00827A6B"/>
    <w:rsid w:val="00827E8D"/>
    <w:rsid w:val="00830FB1"/>
    <w:rsid w:val="00831059"/>
    <w:rsid w:val="0083116A"/>
    <w:rsid w:val="0083278E"/>
    <w:rsid w:val="008336B2"/>
    <w:rsid w:val="00833A28"/>
    <w:rsid w:val="00833A31"/>
    <w:rsid w:val="008345A2"/>
    <w:rsid w:val="00834875"/>
    <w:rsid w:val="00834E98"/>
    <w:rsid w:val="00835046"/>
    <w:rsid w:val="008351A0"/>
    <w:rsid w:val="00835CEA"/>
    <w:rsid w:val="00835E76"/>
    <w:rsid w:val="00836E31"/>
    <w:rsid w:val="0083715C"/>
    <w:rsid w:val="008401BD"/>
    <w:rsid w:val="00840272"/>
    <w:rsid w:val="0084052F"/>
    <w:rsid w:val="008405A2"/>
    <w:rsid w:val="00841686"/>
    <w:rsid w:val="00844610"/>
    <w:rsid w:val="0084670E"/>
    <w:rsid w:val="00846A71"/>
    <w:rsid w:val="00847401"/>
    <w:rsid w:val="008474BA"/>
    <w:rsid w:val="00847C05"/>
    <w:rsid w:val="00854266"/>
    <w:rsid w:val="00854655"/>
    <w:rsid w:val="00855186"/>
    <w:rsid w:val="00855DD2"/>
    <w:rsid w:val="00855F56"/>
    <w:rsid w:val="00860BFA"/>
    <w:rsid w:val="00861E2E"/>
    <w:rsid w:val="008643CF"/>
    <w:rsid w:val="00866DF7"/>
    <w:rsid w:val="008700EE"/>
    <w:rsid w:val="00870D03"/>
    <w:rsid w:val="00871D43"/>
    <w:rsid w:val="00872BB3"/>
    <w:rsid w:val="0087567A"/>
    <w:rsid w:val="00876C0A"/>
    <w:rsid w:val="00877DCE"/>
    <w:rsid w:val="0088162D"/>
    <w:rsid w:val="0088194D"/>
    <w:rsid w:val="008822FE"/>
    <w:rsid w:val="00882437"/>
    <w:rsid w:val="00882DCE"/>
    <w:rsid w:val="0088317B"/>
    <w:rsid w:val="00883189"/>
    <w:rsid w:val="008834FC"/>
    <w:rsid w:val="008851A1"/>
    <w:rsid w:val="00885E24"/>
    <w:rsid w:val="00885F62"/>
    <w:rsid w:val="008860BB"/>
    <w:rsid w:val="00886C2F"/>
    <w:rsid w:val="00887A62"/>
    <w:rsid w:val="008906AC"/>
    <w:rsid w:val="00890FED"/>
    <w:rsid w:val="008914DF"/>
    <w:rsid w:val="008931E9"/>
    <w:rsid w:val="00893BB7"/>
    <w:rsid w:val="0089510B"/>
    <w:rsid w:val="00897D31"/>
    <w:rsid w:val="008A129E"/>
    <w:rsid w:val="008A132C"/>
    <w:rsid w:val="008A51DD"/>
    <w:rsid w:val="008A673F"/>
    <w:rsid w:val="008A793D"/>
    <w:rsid w:val="008B0FDD"/>
    <w:rsid w:val="008B1B47"/>
    <w:rsid w:val="008B2D8D"/>
    <w:rsid w:val="008B365E"/>
    <w:rsid w:val="008B3B70"/>
    <w:rsid w:val="008B3EA4"/>
    <w:rsid w:val="008B4B49"/>
    <w:rsid w:val="008B61A2"/>
    <w:rsid w:val="008B6828"/>
    <w:rsid w:val="008B7774"/>
    <w:rsid w:val="008B7B77"/>
    <w:rsid w:val="008C1C58"/>
    <w:rsid w:val="008C2F63"/>
    <w:rsid w:val="008C304F"/>
    <w:rsid w:val="008C30CB"/>
    <w:rsid w:val="008C3273"/>
    <w:rsid w:val="008C57AD"/>
    <w:rsid w:val="008C5BD8"/>
    <w:rsid w:val="008C71EF"/>
    <w:rsid w:val="008D0084"/>
    <w:rsid w:val="008D28F6"/>
    <w:rsid w:val="008D2CD2"/>
    <w:rsid w:val="008D60DD"/>
    <w:rsid w:val="008D733E"/>
    <w:rsid w:val="008D7426"/>
    <w:rsid w:val="008E0064"/>
    <w:rsid w:val="008E0677"/>
    <w:rsid w:val="008E08EA"/>
    <w:rsid w:val="008E0DC4"/>
    <w:rsid w:val="008E0E28"/>
    <w:rsid w:val="008E1068"/>
    <w:rsid w:val="008E1750"/>
    <w:rsid w:val="008E180E"/>
    <w:rsid w:val="008E2FA7"/>
    <w:rsid w:val="008E4351"/>
    <w:rsid w:val="008E48F0"/>
    <w:rsid w:val="008E5026"/>
    <w:rsid w:val="008E59AA"/>
    <w:rsid w:val="008E6177"/>
    <w:rsid w:val="008E636C"/>
    <w:rsid w:val="008E6939"/>
    <w:rsid w:val="008E7D32"/>
    <w:rsid w:val="008E7F60"/>
    <w:rsid w:val="008F0506"/>
    <w:rsid w:val="008F11CE"/>
    <w:rsid w:val="008F1D57"/>
    <w:rsid w:val="008F21E2"/>
    <w:rsid w:val="008F4726"/>
    <w:rsid w:val="008F59ED"/>
    <w:rsid w:val="008F68D5"/>
    <w:rsid w:val="008F7288"/>
    <w:rsid w:val="008F772C"/>
    <w:rsid w:val="009006DB"/>
    <w:rsid w:val="0090075F"/>
    <w:rsid w:val="00900C89"/>
    <w:rsid w:val="00901E17"/>
    <w:rsid w:val="00902659"/>
    <w:rsid w:val="00904381"/>
    <w:rsid w:val="009049F0"/>
    <w:rsid w:val="00905181"/>
    <w:rsid w:val="009061FC"/>
    <w:rsid w:val="009110BB"/>
    <w:rsid w:val="00911344"/>
    <w:rsid w:val="009114EB"/>
    <w:rsid w:val="00911954"/>
    <w:rsid w:val="00912E2E"/>
    <w:rsid w:val="009133A8"/>
    <w:rsid w:val="0091413D"/>
    <w:rsid w:val="00914A72"/>
    <w:rsid w:val="0091547B"/>
    <w:rsid w:val="009154A4"/>
    <w:rsid w:val="00916BEE"/>
    <w:rsid w:val="00916F0C"/>
    <w:rsid w:val="0092092D"/>
    <w:rsid w:val="009210F3"/>
    <w:rsid w:val="00923359"/>
    <w:rsid w:val="00923817"/>
    <w:rsid w:val="0092485A"/>
    <w:rsid w:val="00924EC0"/>
    <w:rsid w:val="0092675F"/>
    <w:rsid w:val="00926CC5"/>
    <w:rsid w:val="009279AD"/>
    <w:rsid w:val="00932360"/>
    <w:rsid w:val="00932F92"/>
    <w:rsid w:val="0093306D"/>
    <w:rsid w:val="009338F3"/>
    <w:rsid w:val="009346E5"/>
    <w:rsid w:val="009351C5"/>
    <w:rsid w:val="00935F2C"/>
    <w:rsid w:val="00935F94"/>
    <w:rsid w:val="00935FDB"/>
    <w:rsid w:val="00936BBC"/>
    <w:rsid w:val="009372F6"/>
    <w:rsid w:val="00937696"/>
    <w:rsid w:val="00937D69"/>
    <w:rsid w:val="00941AD7"/>
    <w:rsid w:val="009420F4"/>
    <w:rsid w:val="00942BC7"/>
    <w:rsid w:val="0094530B"/>
    <w:rsid w:val="00946E42"/>
    <w:rsid w:val="00947262"/>
    <w:rsid w:val="00947728"/>
    <w:rsid w:val="00951454"/>
    <w:rsid w:val="00951B36"/>
    <w:rsid w:val="00951F82"/>
    <w:rsid w:val="00952D82"/>
    <w:rsid w:val="009533EF"/>
    <w:rsid w:val="0095404D"/>
    <w:rsid w:val="00954F13"/>
    <w:rsid w:val="009555E3"/>
    <w:rsid w:val="00955D5F"/>
    <w:rsid w:val="00956410"/>
    <w:rsid w:val="00956BB3"/>
    <w:rsid w:val="00956C1F"/>
    <w:rsid w:val="00957228"/>
    <w:rsid w:val="009575E4"/>
    <w:rsid w:val="00957B8F"/>
    <w:rsid w:val="00957E91"/>
    <w:rsid w:val="00960783"/>
    <w:rsid w:val="00960A67"/>
    <w:rsid w:val="00961C5E"/>
    <w:rsid w:val="0096339A"/>
    <w:rsid w:val="00963916"/>
    <w:rsid w:val="00964932"/>
    <w:rsid w:val="00965E02"/>
    <w:rsid w:val="00965E98"/>
    <w:rsid w:val="009660DF"/>
    <w:rsid w:val="009665CB"/>
    <w:rsid w:val="00966E25"/>
    <w:rsid w:val="00966E91"/>
    <w:rsid w:val="00967375"/>
    <w:rsid w:val="00967C8E"/>
    <w:rsid w:val="009700DE"/>
    <w:rsid w:val="00970194"/>
    <w:rsid w:val="0097033A"/>
    <w:rsid w:val="00970B0C"/>
    <w:rsid w:val="009711AA"/>
    <w:rsid w:val="00971DF2"/>
    <w:rsid w:val="00972C15"/>
    <w:rsid w:val="00972D54"/>
    <w:rsid w:val="009747B3"/>
    <w:rsid w:val="00974ED9"/>
    <w:rsid w:val="00975805"/>
    <w:rsid w:val="00975B7B"/>
    <w:rsid w:val="00975B9E"/>
    <w:rsid w:val="009766E2"/>
    <w:rsid w:val="00976B88"/>
    <w:rsid w:val="009777C2"/>
    <w:rsid w:val="00980925"/>
    <w:rsid w:val="0098143D"/>
    <w:rsid w:val="00981849"/>
    <w:rsid w:val="00982665"/>
    <w:rsid w:val="009829AB"/>
    <w:rsid w:val="00983DC5"/>
    <w:rsid w:val="009840CC"/>
    <w:rsid w:val="00984490"/>
    <w:rsid w:val="009847DA"/>
    <w:rsid w:val="009858A0"/>
    <w:rsid w:val="00985C8A"/>
    <w:rsid w:val="00990806"/>
    <w:rsid w:val="009909A9"/>
    <w:rsid w:val="0099105F"/>
    <w:rsid w:val="0099128E"/>
    <w:rsid w:val="00991AE6"/>
    <w:rsid w:val="009923F4"/>
    <w:rsid w:val="00992999"/>
    <w:rsid w:val="009935A6"/>
    <w:rsid w:val="00993AF4"/>
    <w:rsid w:val="009943F3"/>
    <w:rsid w:val="009947A1"/>
    <w:rsid w:val="009950BE"/>
    <w:rsid w:val="0099511B"/>
    <w:rsid w:val="00995EC0"/>
    <w:rsid w:val="00996146"/>
    <w:rsid w:val="00996161"/>
    <w:rsid w:val="009961D9"/>
    <w:rsid w:val="00996C78"/>
    <w:rsid w:val="009974A7"/>
    <w:rsid w:val="009976F5"/>
    <w:rsid w:val="0099791F"/>
    <w:rsid w:val="009A0EA4"/>
    <w:rsid w:val="009A10C7"/>
    <w:rsid w:val="009A14FD"/>
    <w:rsid w:val="009A2FBB"/>
    <w:rsid w:val="009A33CA"/>
    <w:rsid w:val="009A4738"/>
    <w:rsid w:val="009A4B7F"/>
    <w:rsid w:val="009A4FC6"/>
    <w:rsid w:val="009A6A95"/>
    <w:rsid w:val="009A6F72"/>
    <w:rsid w:val="009A71CF"/>
    <w:rsid w:val="009B10F5"/>
    <w:rsid w:val="009B2FF5"/>
    <w:rsid w:val="009B613A"/>
    <w:rsid w:val="009B72DE"/>
    <w:rsid w:val="009B770C"/>
    <w:rsid w:val="009B7938"/>
    <w:rsid w:val="009C095E"/>
    <w:rsid w:val="009C0D91"/>
    <w:rsid w:val="009C1DB2"/>
    <w:rsid w:val="009C216C"/>
    <w:rsid w:val="009C26F2"/>
    <w:rsid w:val="009C374B"/>
    <w:rsid w:val="009C4789"/>
    <w:rsid w:val="009C4A2A"/>
    <w:rsid w:val="009C5164"/>
    <w:rsid w:val="009C64B9"/>
    <w:rsid w:val="009C6CB0"/>
    <w:rsid w:val="009C758A"/>
    <w:rsid w:val="009C79B0"/>
    <w:rsid w:val="009D0FC3"/>
    <w:rsid w:val="009D13E6"/>
    <w:rsid w:val="009D177B"/>
    <w:rsid w:val="009D23A8"/>
    <w:rsid w:val="009D6317"/>
    <w:rsid w:val="009D7E43"/>
    <w:rsid w:val="009E0130"/>
    <w:rsid w:val="009E03A7"/>
    <w:rsid w:val="009E167D"/>
    <w:rsid w:val="009E17B2"/>
    <w:rsid w:val="009E22DB"/>
    <w:rsid w:val="009E339D"/>
    <w:rsid w:val="009E450F"/>
    <w:rsid w:val="009E4790"/>
    <w:rsid w:val="009E4FA1"/>
    <w:rsid w:val="009E60F6"/>
    <w:rsid w:val="009E7523"/>
    <w:rsid w:val="009E75C9"/>
    <w:rsid w:val="009E7E77"/>
    <w:rsid w:val="009E7F8D"/>
    <w:rsid w:val="009F04B8"/>
    <w:rsid w:val="009F21D1"/>
    <w:rsid w:val="009F6691"/>
    <w:rsid w:val="00A002A0"/>
    <w:rsid w:val="00A018FB"/>
    <w:rsid w:val="00A029DE"/>
    <w:rsid w:val="00A02AC8"/>
    <w:rsid w:val="00A02AD5"/>
    <w:rsid w:val="00A02FD5"/>
    <w:rsid w:val="00A035F5"/>
    <w:rsid w:val="00A0428F"/>
    <w:rsid w:val="00A048DC"/>
    <w:rsid w:val="00A04DE8"/>
    <w:rsid w:val="00A0511E"/>
    <w:rsid w:val="00A0624D"/>
    <w:rsid w:val="00A06486"/>
    <w:rsid w:val="00A06732"/>
    <w:rsid w:val="00A067F7"/>
    <w:rsid w:val="00A07DE7"/>
    <w:rsid w:val="00A10749"/>
    <w:rsid w:val="00A12467"/>
    <w:rsid w:val="00A12617"/>
    <w:rsid w:val="00A13072"/>
    <w:rsid w:val="00A143D8"/>
    <w:rsid w:val="00A15323"/>
    <w:rsid w:val="00A155CD"/>
    <w:rsid w:val="00A1639D"/>
    <w:rsid w:val="00A2095B"/>
    <w:rsid w:val="00A21A99"/>
    <w:rsid w:val="00A234EC"/>
    <w:rsid w:val="00A25212"/>
    <w:rsid w:val="00A26BDD"/>
    <w:rsid w:val="00A27945"/>
    <w:rsid w:val="00A325F8"/>
    <w:rsid w:val="00A32715"/>
    <w:rsid w:val="00A32E8E"/>
    <w:rsid w:val="00A3391C"/>
    <w:rsid w:val="00A36652"/>
    <w:rsid w:val="00A404BC"/>
    <w:rsid w:val="00A410D3"/>
    <w:rsid w:val="00A418F0"/>
    <w:rsid w:val="00A41E07"/>
    <w:rsid w:val="00A4299E"/>
    <w:rsid w:val="00A42D86"/>
    <w:rsid w:val="00A440B8"/>
    <w:rsid w:val="00A4566C"/>
    <w:rsid w:val="00A4615D"/>
    <w:rsid w:val="00A46817"/>
    <w:rsid w:val="00A469AC"/>
    <w:rsid w:val="00A5079D"/>
    <w:rsid w:val="00A507D4"/>
    <w:rsid w:val="00A537B5"/>
    <w:rsid w:val="00A53E4A"/>
    <w:rsid w:val="00A540FB"/>
    <w:rsid w:val="00A54372"/>
    <w:rsid w:val="00A5575D"/>
    <w:rsid w:val="00A56463"/>
    <w:rsid w:val="00A6261C"/>
    <w:rsid w:val="00A62C72"/>
    <w:rsid w:val="00A633BC"/>
    <w:rsid w:val="00A64695"/>
    <w:rsid w:val="00A64B5D"/>
    <w:rsid w:val="00A658B9"/>
    <w:rsid w:val="00A6620A"/>
    <w:rsid w:val="00A66BAA"/>
    <w:rsid w:val="00A67927"/>
    <w:rsid w:val="00A70C59"/>
    <w:rsid w:val="00A7112D"/>
    <w:rsid w:val="00A71227"/>
    <w:rsid w:val="00A72599"/>
    <w:rsid w:val="00A72D16"/>
    <w:rsid w:val="00A77420"/>
    <w:rsid w:val="00A804B0"/>
    <w:rsid w:val="00A80E4C"/>
    <w:rsid w:val="00A80ED7"/>
    <w:rsid w:val="00A81238"/>
    <w:rsid w:val="00A81906"/>
    <w:rsid w:val="00A81D66"/>
    <w:rsid w:val="00A81E36"/>
    <w:rsid w:val="00A82D17"/>
    <w:rsid w:val="00A82F14"/>
    <w:rsid w:val="00A8306E"/>
    <w:rsid w:val="00A8497B"/>
    <w:rsid w:val="00A87A2B"/>
    <w:rsid w:val="00A91DAE"/>
    <w:rsid w:val="00A92A67"/>
    <w:rsid w:val="00A950F9"/>
    <w:rsid w:val="00A9572A"/>
    <w:rsid w:val="00A960E4"/>
    <w:rsid w:val="00A962DE"/>
    <w:rsid w:val="00A962EA"/>
    <w:rsid w:val="00A96699"/>
    <w:rsid w:val="00A973C4"/>
    <w:rsid w:val="00A97C29"/>
    <w:rsid w:val="00A97D75"/>
    <w:rsid w:val="00AA1AAD"/>
    <w:rsid w:val="00AA29F5"/>
    <w:rsid w:val="00AA3BC2"/>
    <w:rsid w:val="00AA51C3"/>
    <w:rsid w:val="00AA5EF4"/>
    <w:rsid w:val="00AA6B78"/>
    <w:rsid w:val="00AB06FF"/>
    <w:rsid w:val="00AB1A12"/>
    <w:rsid w:val="00AB5011"/>
    <w:rsid w:val="00AB572A"/>
    <w:rsid w:val="00AB5DC7"/>
    <w:rsid w:val="00AB616B"/>
    <w:rsid w:val="00AB65AC"/>
    <w:rsid w:val="00AB6639"/>
    <w:rsid w:val="00AB72E3"/>
    <w:rsid w:val="00AB7767"/>
    <w:rsid w:val="00AB7F15"/>
    <w:rsid w:val="00AC0C55"/>
    <w:rsid w:val="00AC2764"/>
    <w:rsid w:val="00AC3E04"/>
    <w:rsid w:val="00AC48D9"/>
    <w:rsid w:val="00AC4F31"/>
    <w:rsid w:val="00AC5894"/>
    <w:rsid w:val="00AC6383"/>
    <w:rsid w:val="00AC7D84"/>
    <w:rsid w:val="00AD0A26"/>
    <w:rsid w:val="00AD4596"/>
    <w:rsid w:val="00AD474A"/>
    <w:rsid w:val="00AD6431"/>
    <w:rsid w:val="00AD6E85"/>
    <w:rsid w:val="00AE0716"/>
    <w:rsid w:val="00AE0B17"/>
    <w:rsid w:val="00AE1242"/>
    <w:rsid w:val="00AE1906"/>
    <w:rsid w:val="00AE1E04"/>
    <w:rsid w:val="00AE1E34"/>
    <w:rsid w:val="00AE282B"/>
    <w:rsid w:val="00AE30F8"/>
    <w:rsid w:val="00AE3175"/>
    <w:rsid w:val="00AE489C"/>
    <w:rsid w:val="00AE4997"/>
    <w:rsid w:val="00AE4BBE"/>
    <w:rsid w:val="00AE4BCD"/>
    <w:rsid w:val="00AE6D09"/>
    <w:rsid w:val="00AE76C9"/>
    <w:rsid w:val="00AF07AE"/>
    <w:rsid w:val="00AF08DE"/>
    <w:rsid w:val="00AF1416"/>
    <w:rsid w:val="00AF37CA"/>
    <w:rsid w:val="00AF3A2A"/>
    <w:rsid w:val="00AF4AF3"/>
    <w:rsid w:val="00AF4E30"/>
    <w:rsid w:val="00AF5EF1"/>
    <w:rsid w:val="00AF7E02"/>
    <w:rsid w:val="00B0010E"/>
    <w:rsid w:val="00B02A52"/>
    <w:rsid w:val="00B03B89"/>
    <w:rsid w:val="00B03DE6"/>
    <w:rsid w:val="00B04992"/>
    <w:rsid w:val="00B05527"/>
    <w:rsid w:val="00B057E5"/>
    <w:rsid w:val="00B05805"/>
    <w:rsid w:val="00B071BA"/>
    <w:rsid w:val="00B10694"/>
    <w:rsid w:val="00B10DC4"/>
    <w:rsid w:val="00B10F36"/>
    <w:rsid w:val="00B11180"/>
    <w:rsid w:val="00B1206C"/>
    <w:rsid w:val="00B125ED"/>
    <w:rsid w:val="00B12D6E"/>
    <w:rsid w:val="00B13C2B"/>
    <w:rsid w:val="00B14237"/>
    <w:rsid w:val="00B14E55"/>
    <w:rsid w:val="00B16600"/>
    <w:rsid w:val="00B200AE"/>
    <w:rsid w:val="00B20549"/>
    <w:rsid w:val="00B20772"/>
    <w:rsid w:val="00B20C46"/>
    <w:rsid w:val="00B219DB"/>
    <w:rsid w:val="00B21E89"/>
    <w:rsid w:val="00B231BD"/>
    <w:rsid w:val="00B23417"/>
    <w:rsid w:val="00B235DF"/>
    <w:rsid w:val="00B23B84"/>
    <w:rsid w:val="00B249C3"/>
    <w:rsid w:val="00B25207"/>
    <w:rsid w:val="00B258CA"/>
    <w:rsid w:val="00B30B1F"/>
    <w:rsid w:val="00B31773"/>
    <w:rsid w:val="00B33F50"/>
    <w:rsid w:val="00B3413E"/>
    <w:rsid w:val="00B3451A"/>
    <w:rsid w:val="00B345F4"/>
    <w:rsid w:val="00B370DD"/>
    <w:rsid w:val="00B37DB6"/>
    <w:rsid w:val="00B40B64"/>
    <w:rsid w:val="00B40F6E"/>
    <w:rsid w:val="00B41670"/>
    <w:rsid w:val="00B41F86"/>
    <w:rsid w:val="00B454F0"/>
    <w:rsid w:val="00B468F3"/>
    <w:rsid w:val="00B476F0"/>
    <w:rsid w:val="00B47DAC"/>
    <w:rsid w:val="00B5006B"/>
    <w:rsid w:val="00B501B7"/>
    <w:rsid w:val="00B50522"/>
    <w:rsid w:val="00B50EF7"/>
    <w:rsid w:val="00B51FD1"/>
    <w:rsid w:val="00B5217D"/>
    <w:rsid w:val="00B52ADA"/>
    <w:rsid w:val="00B52EA7"/>
    <w:rsid w:val="00B53B3B"/>
    <w:rsid w:val="00B5427C"/>
    <w:rsid w:val="00B54BE6"/>
    <w:rsid w:val="00B5502C"/>
    <w:rsid w:val="00B55EA9"/>
    <w:rsid w:val="00B56BC6"/>
    <w:rsid w:val="00B57517"/>
    <w:rsid w:val="00B578A8"/>
    <w:rsid w:val="00B57EDD"/>
    <w:rsid w:val="00B60806"/>
    <w:rsid w:val="00B60BC8"/>
    <w:rsid w:val="00B6130A"/>
    <w:rsid w:val="00B6136A"/>
    <w:rsid w:val="00B617FD"/>
    <w:rsid w:val="00B61978"/>
    <w:rsid w:val="00B625BF"/>
    <w:rsid w:val="00B6262B"/>
    <w:rsid w:val="00B62A0D"/>
    <w:rsid w:val="00B63971"/>
    <w:rsid w:val="00B65E08"/>
    <w:rsid w:val="00B66854"/>
    <w:rsid w:val="00B6696C"/>
    <w:rsid w:val="00B67BF4"/>
    <w:rsid w:val="00B67CFF"/>
    <w:rsid w:val="00B70AE8"/>
    <w:rsid w:val="00B70F42"/>
    <w:rsid w:val="00B7104C"/>
    <w:rsid w:val="00B714B8"/>
    <w:rsid w:val="00B7243A"/>
    <w:rsid w:val="00B7399A"/>
    <w:rsid w:val="00B74042"/>
    <w:rsid w:val="00B75BF5"/>
    <w:rsid w:val="00B76CAF"/>
    <w:rsid w:val="00B770D1"/>
    <w:rsid w:val="00B80CC4"/>
    <w:rsid w:val="00B80CFE"/>
    <w:rsid w:val="00B80D1B"/>
    <w:rsid w:val="00B819D5"/>
    <w:rsid w:val="00B821C2"/>
    <w:rsid w:val="00B82FCD"/>
    <w:rsid w:val="00B8513C"/>
    <w:rsid w:val="00B85752"/>
    <w:rsid w:val="00B858F6"/>
    <w:rsid w:val="00B86105"/>
    <w:rsid w:val="00B9097E"/>
    <w:rsid w:val="00B9292C"/>
    <w:rsid w:val="00B929F5"/>
    <w:rsid w:val="00B92B91"/>
    <w:rsid w:val="00B94BF7"/>
    <w:rsid w:val="00B95790"/>
    <w:rsid w:val="00B957CB"/>
    <w:rsid w:val="00B957F1"/>
    <w:rsid w:val="00B963BC"/>
    <w:rsid w:val="00B9788D"/>
    <w:rsid w:val="00BA0038"/>
    <w:rsid w:val="00BA0CD8"/>
    <w:rsid w:val="00BA0D18"/>
    <w:rsid w:val="00BA0E59"/>
    <w:rsid w:val="00BA1A2C"/>
    <w:rsid w:val="00BA313E"/>
    <w:rsid w:val="00BA33CC"/>
    <w:rsid w:val="00BA3AAD"/>
    <w:rsid w:val="00BA3DA6"/>
    <w:rsid w:val="00BA4210"/>
    <w:rsid w:val="00BA436B"/>
    <w:rsid w:val="00BA4420"/>
    <w:rsid w:val="00BA47E2"/>
    <w:rsid w:val="00BA5489"/>
    <w:rsid w:val="00BA6997"/>
    <w:rsid w:val="00BA7C5E"/>
    <w:rsid w:val="00BB025E"/>
    <w:rsid w:val="00BB1111"/>
    <w:rsid w:val="00BB5908"/>
    <w:rsid w:val="00BB5CB5"/>
    <w:rsid w:val="00BC02FE"/>
    <w:rsid w:val="00BC0802"/>
    <w:rsid w:val="00BC0D3A"/>
    <w:rsid w:val="00BC0E3A"/>
    <w:rsid w:val="00BC1FF8"/>
    <w:rsid w:val="00BC2D6B"/>
    <w:rsid w:val="00BC31ED"/>
    <w:rsid w:val="00BC32C5"/>
    <w:rsid w:val="00BC3D1A"/>
    <w:rsid w:val="00BC4534"/>
    <w:rsid w:val="00BC453D"/>
    <w:rsid w:val="00BC493E"/>
    <w:rsid w:val="00BC4EE9"/>
    <w:rsid w:val="00BC4F79"/>
    <w:rsid w:val="00BC51CC"/>
    <w:rsid w:val="00BC7173"/>
    <w:rsid w:val="00BC77EE"/>
    <w:rsid w:val="00BD1476"/>
    <w:rsid w:val="00BD187D"/>
    <w:rsid w:val="00BD1972"/>
    <w:rsid w:val="00BD2645"/>
    <w:rsid w:val="00BD34BD"/>
    <w:rsid w:val="00BD3559"/>
    <w:rsid w:val="00BD4D41"/>
    <w:rsid w:val="00BD505C"/>
    <w:rsid w:val="00BD56FF"/>
    <w:rsid w:val="00BD59E9"/>
    <w:rsid w:val="00BD5C83"/>
    <w:rsid w:val="00BD5D1C"/>
    <w:rsid w:val="00BE045D"/>
    <w:rsid w:val="00BE093F"/>
    <w:rsid w:val="00BE1E20"/>
    <w:rsid w:val="00BE2618"/>
    <w:rsid w:val="00BE37AC"/>
    <w:rsid w:val="00BE3B9C"/>
    <w:rsid w:val="00BE3E9E"/>
    <w:rsid w:val="00BE46A6"/>
    <w:rsid w:val="00BE49B3"/>
    <w:rsid w:val="00BE4C47"/>
    <w:rsid w:val="00BF28A9"/>
    <w:rsid w:val="00BF442F"/>
    <w:rsid w:val="00BF47B9"/>
    <w:rsid w:val="00BF4967"/>
    <w:rsid w:val="00BF4BB3"/>
    <w:rsid w:val="00BF53D4"/>
    <w:rsid w:val="00BF5496"/>
    <w:rsid w:val="00BF5853"/>
    <w:rsid w:val="00BF6821"/>
    <w:rsid w:val="00BF7293"/>
    <w:rsid w:val="00BF78D1"/>
    <w:rsid w:val="00C00E4A"/>
    <w:rsid w:val="00C00F0F"/>
    <w:rsid w:val="00C02856"/>
    <w:rsid w:val="00C028BE"/>
    <w:rsid w:val="00C02A06"/>
    <w:rsid w:val="00C03030"/>
    <w:rsid w:val="00C03247"/>
    <w:rsid w:val="00C044C7"/>
    <w:rsid w:val="00C06E92"/>
    <w:rsid w:val="00C10BDD"/>
    <w:rsid w:val="00C1163E"/>
    <w:rsid w:val="00C11745"/>
    <w:rsid w:val="00C136CF"/>
    <w:rsid w:val="00C13DAA"/>
    <w:rsid w:val="00C1475B"/>
    <w:rsid w:val="00C14C24"/>
    <w:rsid w:val="00C16EAF"/>
    <w:rsid w:val="00C17592"/>
    <w:rsid w:val="00C1785C"/>
    <w:rsid w:val="00C17C17"/>
    <w:rsid w:val="00C20418"/>
    <w:rsid w:val="00C20CAB"/>
    <w:rsid w:val="00C211CB"/>
    <w:rsid w:val="00C21647"/>
    <w:rsid w:val="00C227FD"/>
    <w:rsid w:val="00C22D22"/>
    <w:rsid w:val="00C231FA"/>
    <w:rsid w:val="00C23F1F"/>
    <w:rsid w:val="00C24599"/>
    <w:rsid w:val="00C25096"/>
    <w:rsid w:val="00C253AC"/>
    <w:rsid w:val="00C260C6"/>
    <w:rsid w:val="00C265E7"/>
    <w:rsid w:val="00C269BD"/>
    <w:rsid w:val="00C27B43"/>
    <w:rsid w:val="00C27E24"/>
    <w:rsid w:val="00C30B74"/>
    <w:rsid w:val="00C34987"/>
    <w:rsid w:val="00C34E77"/>
    <w:rsid w:val="00C34F36"/>
    <w:rsid w:val="00C35452"/>
    <w:rsid w:val="00C35831"/>
    <w:rsid w:val="00C3742C"/>
    <w:rsid w:val="00C403FC"/>
    <w:rsid w:val="00C40A99"/>
    <w:rsid w:val="00C41DCD"/>
    <w:rsid w:val="00C41FB7"/>
    <w:rsid w:val="00C42468"/>
    <w:rsid w:val="00C424E3"/>
    <w:rsid w:val="00C43FD1"/>
    <w:rsid w:val="00C44AB5"/>
    <w:rsid w:val="00C452BC"/>
    <w:rsid w:val="00C45CA2"/>
    <w:rsid w:val="00C5173D"/>
    <w:rsid w:val="00C5189D"/>
    <w:rsid w:val="00C518E8"/>
    <w:rsid w:val="00C522B1"/>
    <w:rsid w:val="00C54ED4"/>
    <w:rsid w:val="00C560F8"/>
    <w:rsid w:val="00C56E2F"/>
    <w:rsid w:val="00C57CA1"/>
    <w:rsid w:val="00C6031A"/>
    <w:rsid w:val="00C60B1F"/>
    <w:rsid w:val="00C620F3"/>
    <w:rsid w:val="00C636B7"/>
    <w:rsid w:val="00C6381E"/>
    <w:rsid w:val="00C6679B"/>
    <w:rsid w:val="00C671D4"/>
    <w:rsid w:val="00C67850"/>
    <w:rsid w:val="00C67E38"/>
    <w:rsid w:val="00C70000"/>
    <w:rsid w:val="00C709BB"/>
    <w:rsid w:val="00C730AB"/>
    <w:rsid w:val="00C74723"/>
    <w:rsid w:val="00C74776"/>
    <w:rsid w:val="00C77F05"/>
    <w:rsid w:val="00C80D68"/>
    <w:rsid w:val="00C817AA"/>
    <w:rsid w:val="00C81C3C"/>
    <w:rsid w:val="00C82089"/>
    <w:rsid w:val="00C842E5"/>
    <w:rsid w:val="00C85857"/>
    <w:rsid w:val="00C869DE"/>
    <w:rsid w:val="00C8727A"/>
    <w:rsid w:val="00C87762"/>
    <w:rsid w:val="00C87C4C"/>
    <w:rsid w:val="00C91B64"/>
    <w:rsid w:val="00C924EC"/>
    <w:rsid w:val="00C94113"/>
    <w:rsid w:val="00C94590"/>
    <w:rsid w:val="00C964A6"/>
    <w:rsid w:val="00C96CDE"/>
    <w:rsid w:val="00CA04ED"/>
    <w:rsid w:val="00CA1B55"/>
    <w:rsid w:val="00CA1BA0"/>
    <w:rsid w:val="00CA2F78"/>
    <w:rsid w:val="00CA3358"/>
    <w:rsid w:val="00CA4523"/>
    <w:rsid w:val="00CA4B10"/>
    <w:rsid w:val="00CA51E1"/>
    <w:rsid w:val="00CA5C68"/>
    <w:rsid w:val="00CA5D52"/>
    <w:rsid w:val="00CA6AE9"/>
    <w:rsid w:val="00CA700C"/>
    <w:rsid w:val="00CA733B"/>
    <w:rsid w:val="00CA7B31"/>
    <w:rsid w:val="00CA7EE0"/>
    <w:rsid w:val="00CB0AD1"/>
    <w:rsid w:val="00CB1C35"/>
    <w:rsid w:val="00CB1EF9"/>
    <w:rsid w:val="00CB22F1"/>
    <w:rsid w:val="00CB2D7B"/>
    <w:rsid w:val="00CB2E14"/>
    <w:rsid w:val="00CB3D08"/>
    <w:rsid w:val="00CB6F90"/>
    <w:rsid w:val="00CB7A26"/>
    <w:rsid w:val="00CB7ADD"/>
    <w:rsid w:val="00CC026C"/>
    <w:rsid w:val="00CC096E"/>
    <w:rsid w:val="00CC16DC"/>
    <w:rsid w:val="00CC16EC"/>
    <w:rsid w:val="00CC2250"/>
    <w:rsid w:val="00CC26F5"/>
    <w:rsid w:val="00CC281A"/>
    <w:rsid w:val="00CC2A7E"/>
    <w:rsid w:val="00CC2FB9"/>
    <w:rsid w:val="00CC32C8"/>
    <w:rsid w:val="00CC3CF0"/>
    <w:rsid w:val="00CC4081"/>
    <w:rsid w:val="00CC55EB"/>
    <w:rsid w:val="00CC58DC"/>
    <w:rsid w:val="00CC747C"/>
    <w:rsid w:val="00CD0C10"/>
    <w:rsid w:val="00CD11F3"/>
    <w:rsid w:val="00CD2140"/>
    <w:rsid w:val="00CD2507"/>
    <w:rsid w:val="00CD2651"/>
    <w:rsid w:val="00CD34E0"/>
    <w:rsid w:val="00CD4CC0"/>
    <w:rsid w:val="00CD5D82"/>
    <w:rsid w:val="00CD5E31"/>
    <w:rsid w:val="00CD6154"/>
    <w:rsid w:val="00CD7FDD"/>
    <w:rsid w:val="00CE2212"/>
    <w:rsid w:val="00CE354A"/>
    <w:rsid w:val="00CE4365"/>
    <w:rsid w:val="00CE4E43"/>
    <w:rsid w:val="00CE5D2E"/>
    <w:rsid w:val="00CF0567"/>
    <w:rsid w:val="00CF0942"/>
    <w:rsid w:val="00CF1680"/>
    <w:rsid w:val="00CF17D9"/>
    <w:rsid w:val="00CF1D75"/>
    <w:rsid w:val="00CF324F"/>
    <w:rsid w:val="00CF4211"/>
    <w:rsid w:val="00CF5B47"/>
    <w:rsid w:val="00CF6B8D"/>
    <w:rsid w:val="00CF6F39"/>
    <w:rsid w:val="00CF7AFD"/>
    <w:rsid w:val="00CF7B33"/>
    <w:rsid w:val="00CF7B53"/>
    <w:rsid w:val="00CF7EE2"/>
    <w:rsid w:val="00D00A70"/>
    <w:rsid w:val="00D00F85"/>
    <w:rsid w:val="00D0119C"/>
    <w:rsid w:val="00D01407"/>
    <w:rsid w:val="00D024B5"/>
    <w:rsid w:val="00D027C8"/>
    <w:rsid w:val="00D03441"/>
    <w:rsid w:val="00D03F2F"/>
    <w:rsid w:val="00D050C9"/>
    <w:rsid w:val="00D052B8"/>
    <w:rsid w:val="00D05EE6"/>
    <w:rsid w:val="00D06FFD"/>
    <w:rsid w:val="00D11711"/>
    <w:rsid w:val="00D1279E"/>
    <w:rsid w:val="00D1396E"/>
    <w:rsid w:val="00D13A2E"/>
    <w:rsid w:val="00D13C7B"/>
    <w:rsid w:val="00D144BC"/>
    <w:rsid w:val="00D147A6"/>
    <w:rsid w:val="00D147D8"/>
    <w:rsid w:val="00D1633B"/>
    <w:rsid w:val="00D16E9D"/>
    <w:rsid w:val="00D17AFB"/>
    <w:rsid w:val="00D17DA9"/>
    <w:rsid w:val="00D17E3B"/>
    <w:rsid w:val="00D20E70"/>
    <w:rsid w:val="00D23B29"/>
    <w:rsid w:val="00D24BEA"/>
    <w:rsid w:val="00D27134"/>
    <w:rsid w:val="00D2744A"/>
    <w:rsid w:val="00D27C59"/>
    <w:rsid w:val="00D309E1"/>
    <w:rsid w:val="00D31CDC"/>
    <w:rsid w:val="00D323F2"/>
    <w:rsid w:val="00D33546"/>
    <w:rsid w:val="00D3407F"/>
    <w:rsid w:val="00D3480A"/>
    <w:rsid w:val="00D35980"/>
    <w:rsid w:val="00D37B80"/>
    <w:rsid w:val="00D40FD7"/>
    <w:rsid w:val="00D41D4D"/>
    <w:rsid w:val="00D41E71"/>
    <w:rsid w:val="00D43117"/>
    <w:rsid w:val="00D436CF"/>
    <w:rsid w:val="00D467D9"/>
    <w:rsid w:val="00D46A24"/>
    <w:rsid w:val="00D47145"/>
    <w:rsid w:val="00D47BA2"/>
    <w:rsid w:val="00D5087E"/>
    <w:rsid w:val="00D512CC"/>
    <w:rsid w:val="00D51BAC"/>
    <w:rsid w:val="00D5340D"/>
    <w:rsid w:val="00D53B70"/>
    <w:rsid w:val="00D53E0F"/>
    <w:rsid w:val="00D53EBA"/>
    <w:rsid w:val="00D544D9"/>
    <w:rsid w:val="00D54E39"/>
    <w:rsid w:val="00D55D29"/>
    <w:rsid w:val="00D55F7B"/>
    <w:rsid w:val="00D56911"/>
    <w:rsid w:val="00D5708F"/>
    <w:rsid w:val="00D57295"/>
    <w:rsid w:val="00D57760"/>
    <w:rsid w:val="00D57C1E"/>
    <w:rsid w:val="00D57CCD"/>
    <w:rsid w:val="00D60C70"/>
    <w:rsid w:val="00D61352"/>
    <w:rsid w:val="00D6215C"/>
    <w:rsid w:val="00D62261"/>
    <w:rsid w:val="00D626ED"/>
    <w:rsid w:val="00D6279E"/>
    <w:rsid w:val="00D63A8C"/>
    <w:rsid w:val="00D67C3E"/>
    <w:rsid w:val="00D709A9"/>
    <w:rsid w:val="00D70EA5"/>
    <w:rsid w:val="00D71615"/>
    <w:rsid w:val="00D727B6"/>
    <w:rsid w:val="00D72C83"/>
    <w:rsid w:val="00D73695"/>
    <w:rsid w:val="00D74B46"/>
    <w:rsid w:val="00D76036"/>
    <w:rsid w:val="00D77573"/>
    <w:rsid w:val="00D77725"/>
    <w:rsid w:val="00D81882"/>
    <w:rsid w:val="00D81FBD"/>
    <w:rsid w:val="00D82179"/>
    <w:rsid w:val="00D83622"/>
    <w:rsid w:val="00D83F76"/>
    <w:rsid w:val="00D840DC"/>
    <w:rsid w:val="00D846B8"/>
    <w:rsid w:val="00D85087"/>
    <w:rsid w:val="00D85422"/>
    <w:rsid w:val="00D85786"/>
    <w:rsid w:val="00D876EF"/>
    <w:rsid w:val="00D87BEB"/>
    <w:rsid w:val="00D90E42"/>
    <w:rsid w:val="00D90E4B"/>
    <w:rsid w:val="00D9289F"/>
    <w:rsid w:val="00D9334A"/>
    <w:rsid w:val="00D9336E"/>
    <w:rsid w:val="00D9367B"/>
    <w:rsid w:val="00D9405E"/>
    <w:rsid w:val="00D94455"/>
    <w:rsid w:val="00D95E87"/>
    <w:rsid w:val="00D961F2"/>
    <w:rsid w:val="00D9704C"/>
    <w:rsid w:val="00DA0E51"/>
    <w:rsid w:val="00DA1E51"/>
    <w:rsid w:val="00DA1F4E"/>
    <w:rsid w:val="00DA30C9"/>
    <w:rsid w:val="00DA3950"/>
    <w:rsid w:val="00DA56E0"/>
    <w:rsid w:val="00DA58D8"/>
    <w:rsid w:val="00DA710D"/>
    <w:rsid w:val="00DB0391"/>
    <w:rsid w:val="00DB0D84"/>
    <w:rsid w:val="00DB0ED7"/>
    <w:rsid w:val="00DB58A0"/>
    <w:rsid w:val="00DB58CC"/>
    <w:rsid w:val="00DB5B52"/>
    <w:rsid w:val="00DB686E"/>
    <w:rsid w:val="00DB72D1"/>
    <w:rsid w:val="00DB79D7"/>
    <w:rsid w:val="00DC002B"/>
    <w:rsid w:val="00DC08D7"/>
    <w:rsid w:val="00DC0B4C"/>
    <w:rsid w:val="00DC17BF"/>
    <w:rsid w:val="00DC17C8"/>
    <w:rsid w:val="00DC2936"/>
    <w:rsid w:val="00DC31F3"/>
    <w:rsid w:val="00DC35A2"/>
    <w:rsid w:val="00DC4306"/>
    <w:rsid w:val="00DC713B"/>
    <w:rsid w:val="00DC783A"/>
    <w:rsid w:val="00DD1037"/>
    <w:rsid w:val="00DD1890"/>
    <w:rsid w:val="00DD1A2F"/>
    <w:rsid w:val="00DD1C5A"/>
    <w:rsid w:val="00DD249F"/>
    <w:rsid w:val="00DD2818"/>
    <w:rsid w:val="00DD31D5"/>
    <w:rsid w:val="00DD3FBD"/>
    <w:rsid w:val="00DD4ED6"/>
    <w:rsid w:val="00DD53AE"/>
    <w:rsid w:val="00DD5881"/>
    <w:rsid w:val="00DD6B22"/>
    <w:rsid w:val="00DD72A0"/>
    <w:rsid w:val="00DE053B"/>
    <w:rsid w:val="00DE065F"/>
    <w:rsid w:val="00DE20CF"/>
    <w:rsid w:val="00DE289F"/>
    <w:rsid w:val="00DE2A2B"/>
    <w:rsid w:val="00DE3416"/>
    <w:rsid w:val="00DE50BE"/>
    <w:rsid w:val="00DE5C5A"/>
    <w:rsid w:val="00DF0230"/>
    <w:rsid w:val="00DF0817"/>
    <w:rsid w:val="00DF0D1F"/>
    <w:rsid w:val="00DF1E73"/>
    <w:rsid w:val="00DF298D"/>
    <w:rsid w:val="00DF327A"/>
    <w:rsid w:val="00DF3387"/>
    <w:rsid w:val="00DF35D3"/>
    <w:rsid w:val="00DF36AE"/>
    <w:rsid w:val="00DF4EFD"/>
    <w:rsid w:val="00DF5B0F"/>
    <w:rsid w:val="00DF5BC0"/>
    <w:rsid w:val="00DF600B"/>
    <w:rsid w:val="00E00428"/>
    <w:rsid w:val="00E00D88"/>
    <w:rsid w:val="00E02F3C"/>
    <w:rsid w:val="00E0359F"/>
    <w:rsid w:val="00E05AB6"/>
    <w:rsid w:val="00E060AB"/>
    <w:rsid w:val="00E065B4"/>
    <w:rsid w:val="00E06827"/>
    <w:rsid w:val="00E06D0A"/>
    <w:rsid w:val="00E06FA4"/>
    <w:rsid w:val="00E0723B"/>
    <w:rsid w:val="00E07E89"/>
    <w:rsid w:val="00E10765"/>
    <w:rsid w:val="00E114AC"/>
    <w:rsid w:val="00E11501"/>
    <w:rsid w:val="00E128A7"/>
    <w:rsid w:val="00E13315"/>
    <w:rsid w:val="00E13712"/>
    <w:rsid w:val="00E13932"/>
    <w:rsid w:val="00E13B08"/>
    <w:rsid w:val="00E14A42"/>
    <w:rsid w:val="00E154A3"/>
    <w:rsid w:val="00E154B4"/>
    <w:rsid w:val="00E15E9D"/>
    <w:rsid w:val="00E1624C"/>
    <w:rsid w:val="00E1649E"/>
    <w:rsid w:val="00E165FE"/>
    <w:rsid w:val="00E16775"/>
    <w:rsid w:val="00E175D5"/>
    <w:rsid w:val="00E178C4"/>
    <w:rsid w:val="00E17C34"/>
    <w:rsid w:val="00E20419"/>
    <w:rsid w:val="00E21252"/>
    <w:rsid w:val="00E22170"/>
    <w:rsid w:val="00E23120"/>
    <w:rsid w:val="00E23A6F"/>
    <w:rsid w:val="00E23C9F"/>
    <w:rsid w:val="00E23E4A"/>
    <w:rsid w:val="00E24962"/>
    <w:rsid w:val="00E251E4"/>
    <w:rsid w:val="00E25230"/>
    <w:rsid w:val="00E25A7A"/>
    <w:rsid w:val="00E25F9F"/>
    <w:rsid w:val="00E26042"/>
    <w:rsid w:val="00E26EBE"/>
    <w:rsid w:val="00E26F9C"/>
    <w:rsid w:val="00E316A3"/>
    <w:rsid w:val="00E316F1"/>
    <w:rsid w:val="00E31CA8"/>
    <w:rsid w:val="00E32A03"/>
    <w:rsid w:val="00E330BB"/>
    <w:rsid w:val="00E33EAE"/>
    <w:rsid w:val="00E35D3C"/>
    <w:rsid w:val="00E35E58"/>
    <w:rsid w:val="00E37156"/>
    <w:rsid w:val="00E40A63"/>
    <w:rsid w:val="00E40C90"/>
    <w:rsid w:val="00E41D56"/>
    <w:rsid w:val="00E42ADA"/>
    <w:rsid w:val="00E42B13"/>
    <w:rsid w:val="00E42E4A"/>
    <w:rsid w:val="00E43EC8"/>
    <w:rsid w:val="00E44A90"/>
    <w:rsid w:val="00E452F2"/>
    <w:rsid w:val="00E452F3"/>
    <w:rsid w:val="00E45730"/>
    <w:rsid w:val="00E46059"/>
    <w:rsid w:val="00E46650"/>
    <w:rsid w:val="00E5053D"/>
    <w:rsid w:val="00E505CE"/>
    <w:rsid w:val="00E51509"/>
    <w:rsid w:val="00E52257"/>
    <w:rsid w:val="00E53AF7"/>
    <w:rsid w:val="00E54504"/>
    <w:rsid w:val="00E547FD"/>
    <w:rsid w:val="00E55483"/>
    <w:rsid w:val="00E56BF5"/>
    <w:rsid w:val="00E57524"/>
    <w:rsid w:val="00E5762D"/>
    <w:rsid w:val="00E61B6B"/>
    <w:rsid w:val="00E61F83"/>
    <w:rsid w:val="00E6496D"/>
    <w:rsid w:val="00E668F6"/>
    <w:rsid w:val="00E66DBA"/>
    <w:rsid w:val="00E66DDF"/>
    <w:rsid w:val="00E67CB0"/>
    <w:rsid w:val="00E67DF0"/>
    <w:rsid w:val="00E71277"/>
    <w:rsid w:val="00E713DD"/>
    <w:rsid w:val="00E726C2"/>
    <w:rsid w:val="00E73210"/>
    <w:rsid w:val="00E75109"/>
    <w:rsid w:val="00E75E4C"/>
    <w:rsid w:val="00E75FDF"/>
    <w:rsid w:val="00E775C1"/>
    <w:rsid w:val="00E776DB"/>
    <w:rsid w:val="00E81025"/>
    <w:rsid w:val="00E81816"/>
    <w:rsid w:val="00E82A0E"/>
    <w:rsid w:val="00E837C3"/>
    <w:rsid w:val="00E844A1"/>
    <w:rsid w:val="00E846CE"/>
    <w:rsid w:val="00E84D1E"/>
    <w:rsid w:val="00E858FE"/>
    <w:rsid w:val="00E85C2A"/>
    <w:rsid w:val="00E86071"/>
    <w:rsid w:val="00E86DEA"/>
    <w:rsid w:val="00E90CA0"/>
    <w:rsid w:val="00E925F6"/>
    <w:rsid w:val="00E93A15"/>
    <w:rsid w:val="00E944EF"/>
    <w:rsid w:val="00E94D9B"/>
    <w:rsid w:val="00E95AAB"/>
    <w:rsid w:val="00E969BF"/>
    <w:rsid w:val="00E96BF9"/>
    <w:rsid w:val="00E96DC9"/>
    <w:rsid w:val="00E96F8C"/>
    <w:rsid w:val="00E97A08"/>
    <w:rsid w:val="00E97F47"/>
    <w:rsid w:val="00EA20EB"/>
    <w:rsid w:val="00EA22C6"/>
    <w:rsid w:val="00EA2739"/>
    <w:rsid w:val="00EA28F7"/>
    <w:rsid w:val="00EA29BD"/>
    <w:rsid w:val="00EA43E8"/>
    <w:rsid w:val="00EA4EA7"/>
    <w:rsid w:val="00EA5033"/>
    <w:rsid w:val="00EA51F7"/>
    <w:rsid w:val="00EA74D8"/>
    <w:rsid w:val="00EA7D24"/>
    <w:rsid w:val="00EA7F94"/>
    <w:rsid w:val="00EB0AA5"/>
    <w:rsid w:val="00EB0B1C"/>
    <w:rsid w:val="00EB0C34"/>
    <w:rsid w:val="00EB0C5C"/>
    <w:rsid w:val="00EB10C6"/>
    <w:rsid w:val="00EB208D"/>
    <w:rsid w:val="00EB3874"/>
    <w:rsid w:val="00EB3DB7"/>
    <w:rsid w:val="00EB3F05"/>
    <w:rsid w:val="00EB4CA2"/>
    <w:rsid w:val="00EB5F19"/>
    <w:rsid w:val="00EB61EC"/>
    <w:rsid w:val="00EB733D"/>
    <w:rsid w:val="00EC01E5"/>
    <w:rsid w:val="00EC02CD"/>
    <w:rsid w:val="00EC0628"/>
    <w:rsid w:val="00EC069D"/>
    <w:rsid w:val="00EC0D0E"/>
    <w:rsid w:val="00EC1298"/>
    <w:rsid w:val="00EC16D3"/>
    <w:rsid w:val="00EC30D8"/>
    <w:rsid w:val="00EC3757"/>
    <w:rsid w:val="00EC37F6"/>
    <w:rsid w:val="00EC3E7D"/>
    <w:rsid w:val="00EC41AA"/>
    <w:rsid w:val="00EC43A1"/>
    <w:rsid w:val="00EC491E"/>
    <w:rsid w:val="00EC4BAB"/>
    <w:rsid w:val="00EC4FCD"/>
    <w:rsid w:val="00EC6D5E"/>
    <w:rsid w:val="00EC7004"/>
    <w:rsid w:val="00EC734C"/>
    <w:rsid w:val="00ED079C"/>
    <w:rsid w:val="00ED0F94"/>
    <w:rsid w:val="00ED1D53"/>
    <w:rsid w:val="00ED26E8"/>
    <w:rsid w:val="00ED275C"/>
    <w:rsid w:val="00ED3060"/>
    <w:rsid w:val="00ED31DF"/>
    <w:rsid w:val="00ED3F85"/>
    <w:rsid w:val="00ED3FFA"/>
    <w:rsid w:val="00ED53A0"/>
    <w:rsid w:val="00ED727F"/>
    <w:rsid w:val="00EE0D69"/>
    <w:rsid w:val="00EE159E"/>
    <w:rsid w:val="00EE1794"/>
    <w:rsid w:val="00EE26AB"/>
    <w:rsid w:val="00EE3D63"/>
    <w:rsid w:val="00EE58FD"/>
    <w:rsid w:val="00EE6A0E"/>
    <w:rsid w:val="00EF17BC"/>
    <w:rsid w:val="00EF3A2F"/>
    <w:rsid w:val="00EF48EA"/>
    <w:rsid w:val="00EF5D4A"/>
    <w:rsid w:val="00EF5DE4"/>
    <w:rsid w:val="00EF686B"/>
    <w:rsid w:val="00EF787A"/>
    <w:rsid w:val="00F02AD4"/>
    <w:rsid w:val="00F03B5F"/>
    <w:rsid w:val="00F04780"/>
    <w:rsid w:val="00F04EE8"/>
    <w:rsid w:val="00F05167"/>
    <w:rsid w:val="00F05E42"/>
    <w:rsid w:val="00F062A3"/>
    <w:rsid w:val="00F06A75"/>
    <w:rsid w:val="00F06D9A"/>
    <w:rsid w:val="00F10926"/>
    <w:rsid w:val="00F11ECB"/>
    <w:rsid w:val="00F123C4"/>
    <w:rsid w:val="00F12E45"/>
    <w:rsid w:val="00F12F48"/>
    <w:rsid w:val="00F130B6"/>
    <w:rsid w:val="00F13EC3"/>
    <w:rsid w:val="00F14CB2"/>
    <w:rsid w:val="00F14D55"/>
    <w:rsid w:val="00F15179"/>
    <w:rsid w:val="00F16888"/>
    <w:rsid w:val="00F16D2A"/>
    <w:rsid w:val="00F16F88"/>
    <w:rsid w:val="00F17293"/>
    <w:rsid w:val="00F17496"/>
    <w:rsid w:val="00F21F48"/>
    <w:rsid w:val="00F221DD"/>
    <w:rsid w:val="00F22A7D"/>
    <w:rsid w:val="00F23738"/>
    <w:rsid w:val="00F24A6A"/>
    <w:rsid w:val="00F24B09"/>
    <w:rsid w:val="00F25E62"/>
    <w:rsid w:val="00F26E18"/>
    <w:rsid w:val="00F2733E"/>
    <w:rsid w:val="00F278DD"/>
    <w:rsid w:val="00F27D4D"/>
    <w:rsid w:val="00F307B5"/>
    <w:rsid w:val="00F30F00"/>
    <w:rsid w:val="00F31775"/>
    <w:rsid w:val="00F31C5B"/>
    <w:rsid w:val="00F31F58"/>
    <w:rsid w:val="00F34F28"/>
    <w:rsid w:val="00F374B7"/>
    <w:rsid w:val="00F37D29"/>
    <w:rsid w:val="00F40766"/>
    <w:rsid w:val="00F43896"/>
    <w:rsid w:val="00F45381"/>
    <w:rsid w:val="00F47D4C"/>
    <w:rsid w:val="00F51147"/>
    <w:rsid w:val="00F51B34"/>
    <w:rsid w:val="00F51DEC"/>
    <w:rsid w:val="00F5247F"/>
    <w:rsid w:val="00F55662"/>
    <w:rsid w:val="00F55B09"/>
    <w:rsid w:val="00F57210"/>
    <w:rsid w:val="00F57B99"/>
    <w:rsid w:val="00F606AB"/>
    <w:rsid w:val="00F60BBB"/>
    <w:rsid w:val="00F62E4D"/>
    <w:rsid w:val="00F63425"/>
    <w:rsid w:val="00F64360"/>
    <w:rsid w:val="00F64A37"/>
    <w:rsid w:val="00F66941"/>
    <w:rsid w:val="00F66B45"/>
    <w:rsid w:val="00F66F9D"/>
    <w:rsid w:val="00F70769"/>
    <w:rsid w:val="00F7275B"/>
    <w:rsid w:val="00F742B0"/>
    <w:rsid w:val="00F7473D"/>
    <w:rsid w:val="00F75CC3"/>
    <w:rsid w:val="00F7608F"/>
    <w:rsid w:val="00F7729B"/>
    <w:rsid w:val="00F80320"/>
    <w:rsid w:val="00F80417"/>
    <w:rsid w:val="00F81A9F"/>
    <w:rsid w:val="00F82420"/>
    <w:rsid w:val="00F8253E"/>
    <w:rsid w:val="00F82699"/>
    <w:rsid w:val="00F827D4"/>
    <w:rsid w:val="00F82A11"/>
    <w:rsid w:val="00F82E15"/>
    <w:rsid w:val="00F83293"/>
    <w:rsid w:val="00F84958"/>
    <w:rsid w:val="00F8503C"/>
    <w:rsid w:val="00F85408"/>
    <w:rsid w:val="00F85B62"/>
    <w:rsid w:val="00F86073"/>
    <w:rsid w:val="00F86C85"/>
    <w:rsid w:val="00F87D6A"/>
    <w:rsid w:val="00F87FCE"/>
    <w:rsid w:val="00F90D04"/>
    <w:rsid w:val="00F910F6"/>
    <w:rsid w:val="00F926B8"/>
    <w:rsid w:val="00F9297F"/>
    <w:rsid w:val="00F9317B"/>
    <w:rsid w:val="00F9364C"/>
    <w:rsid w:val="00F939D3"/>
    <w:rsid w:val="00F94D41"/>
    <w:rsid w:val="00F953DC"/>
    <w:rsid w:val="00F95CDD"/>
    <w:rsid w:val="00FA03A5"/>
    <w:rsid w:val="00FA06C9"/>
    <w:rsid w:val="00FA173A"/>
    <w:rsid w:val="00FA17FA"/>
    <w:rsid w:val="00FA263D"/>
    <w:rsid w:val="00FA34E0"/>
    <w:rsid w:val="00FA67E8"/>
    <w:rsid w:val="00FA6DD2"/>
    <w:rsid w:val="00FA6FF4"/>
    <w:rsid w:val="00FA7F78"/>
    <w:rsid w:val="00FA7F82"/>
    <w:rsid w:val="00FB02B4"/>
    <w:rsid w:val="00FB04DA"/>
    <w:rsid w:val="00FB0A57"/>
    <w:rsid w:val="00FB2D28"/>
    <w:rsid w:val="00FB420F"/>
    <w:rsid w:val="00FB43E3"/>
    <w:rsid w:val="00FB488E"/>
    <w:rsid w:val="00FB527D"/>
    <w:rsid w:val="00FB66DC"/>
    <w:rsid w:val="00FB7F85"/>
    <w:rsid w:val="00FC484B"/>
    <w:rsid w:val="00FC4B3B"/>
    <w:rsid w:val="00FC554A"/>
    <w:rsid w:val="00FC5FAB"/>
    <w:rsid w:val="00FC619A"/>
    <w:rsid w:val="00FC65AE"/>
    <w:rsid w:val="00FD0404"/>
    <w:rsid w:val="00FD1169"/>
    <w:rsid w:val="00FD2178"/>
    <w:rsid w:val="00FD2B60"/>
    <w:rsid w:val="00FD310E"/>
    <w:rsid w:val="00FD3464"/>
    <w:rsid w:val="00FD403E"/>
    <w:rsid w:val="00FD438D"/>
    <w:rsid w:val="00FD44F4"/>
    <w:rsid w:val="00FD54E6"/>
    <w:rsid w:val="00FD5F60"/>
    <w:rsid w:val="00FD6626"/>
    <w:rsid w:val="00FD6A52"/>
    <w:rsid w:val="00FD70D0"/>
    <w:rsid w:val="00FD74FD"/>
    <w:rsid w:val="00FE05F8"/>
    <w:rsid w:val="00FE1105"/>
    <w:rsid w:val="00FE16BA"/>
    <w:rsid w:val="00FE19E3"/>
    <w:rsid w:val="00FE32DF"/>
    <w:rsid w:val="00FE53A2"/>
    <w:rsid w:val="00FE5CC8"/>
    <w:rsid w:val="00FE60D0"/>
    <w:rsid w:val="00FE645B"/>
    <w:rsid w:val="00FE75A6"/>
    <w:rsid w:val="00FE7A70"/>
    <w:rsid w:val="00FF2D55"/>
    <w:rsid w:val="00FF3D13"/>
    <w:rsid w:val="00FF40DA"/>
    <w:rsid w:val="00FF48D0"/>
    <w:rsid w:val="00FF4AC0"/>
    <w:rsid w:val="00FF4D1F"/>
    <w:rsid w:val="00FF51F0"/>
    <w:rsid w:val="00FF5BBB"/>
    <w:rsid w:val="00FF5DB4"/>
    <w:rsid w:val="00FF613F"/>
    <w:rsid w:val="00FF6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B41F5D22-236D-4599-AA1C-48FA6D17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74FD"/>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uiPriority w:val="9"/>
    <w:rsid w:val="003102B8"/>
    <w:rPr>
      <w:rFonts w:ascii="Arial" w:eastAsia="Times New Roman" w:hAnsi="Arial" w:cs="Arial"/>
      <w:lang w:eastAsia="pl-PL"/>
    </w:rPr>
  </w:style>
  <w:style w:type="paragraph" w:styleId="Bezodstpw">
    <w:name w:val="No Spacing"/>
    <w:link w:val="BezodstpwZnak"/>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rsid w:val="003102B8"/>
    <w:rPr>
      <w:sz w:val="20"/>
      <w:szCs w:val="20"/>
    </w:rPr>
  </w:style>
  <w:style w:type="character" w:customStyle="1" w:styleId="TekstprzypisudolnegoZnak">
    <w:name w:val="Tekst przypisu dolnego Znak"/>
    <w:aliases w:val="Podrozdział Znak"/>
    <w:basedOn w:val="Domylnaczcionkaakapitu"/>
    <w:link w:val="Tekstprzypisudolnego"/>
    <w:rsid w:val="003102B8"/>
    <w:rPr>
      <w:rFonts w:ascii="Calibri" w:eastAsia="Times New Roman" w:hAnsi="Calibri" w:cs="Times New Roman"/>
      <w:sz w:val="20"/>
      <w:szCs w:val="20"/>
      <w:lang w:eastAsia="pl-PL"/>
    </w:rPr>
  </w:style>
  <w:style w:type="character" w:styleId="Odwoanieprzypisudolnego">
    <w:name w:val="footnote reference"/>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15"/>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ierozpoznanawzmianka4">
    <w:name w:val="Nierozpoznana wzmianka4"/>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hgkelc">
    <w:name w:val="hgkelc"/>
    <w:basedOn w:val="Domylnaczcionkaakapitu"/>
    <w:rsid w:val="00FF5DB4"/>
  </w:style>
  <w:style w:type="table" w:customStyle="1" w:styleId="Tabela-Siatka1">
    <w:name w:val="Tabela - Siatka1"/>
    <w:basedOn w:val="Standardowy"/>
    <w:next w:val="Tabela-Siatka"/>
    <w:uiPriority w:val="59"/>
    <w:rsid w:val="005624F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9C4A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5E743D"/>
    <w:rPr>
      <w:color w:val="605E5C"/>
      <w:shd w:val="clear" w:color="auto" w:fill="E1DFDD"/>
    </w:rPr>
  </w:style>
  <w:style w:type="numbering" w:customStyle="1" w:styleId="Styl11">
    <w:name w:val="Styl11"/>
    <w:rsid w:val="00695144"/>
  </w:style>
  <w:style w:type="numbering" w:customStyle="1" w:styleId="WW8Num731">
    <w:name w:val="WW8Num731"/>
    <w:basedOn w:val="Bezlisty"/>
    <w:rsid w:val="00695144"/>
  </w:style>
  <w:style w:type="paragraph" w:customStyle="1" w:styleId="xmsolistparagraph">
    <w:name w:val="x_msolistparagraph"/>
    <w:basedOn w:val="Normalny"/>
    <w:rsid w:val="00695144"/>
    <w:pPr>
      <w:spacing w:before="100" w:beforeAutospacing="1" w:after="100" w:afterAutospacing="1" w:line="240" w:lineRule="auto"/>
    </w:pPr>
    <w:rPr>
      <w:rFonts w:ascii="Times New Roman" w:hAnsi="Times New Roman"/>
      <w:sz w:val="24"/>
      <w:szCs w:val="24"/>
    </w:rPr>
  </w:style>
  <w:style w:type="paragraph" w:customStyle="1" w:styleId="pf0">
    <w:name w:val="pf0"/>
    <w:basedOn w:val="Normalny"/>
    <w:rsid w:val="00695144"/>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695144"/>
    <w:rPr>
      <w:rFonts w:ascii="Segoe UI" w:hAnsi="Segoe UI" w:cs="Segoe UI" w:hint="default"/>
      <w:sz w:val="18"/>
      <w:szCs w:val="18"/>
    </w:rPr>
  </w:style>
  <w:style w:type="paragraph" w:customStyle="1" w:styleId="paragraph">
    <w:name w:val="paragraph"/>
    <w:basedOn w:val="Normalny"/>
    <w:rsid w:val="00695144"/>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695144"/>
    <w:rPr>
      <w:color w:val="605E5C"/>
      <w:shd w:val="clear" w:color="auto" w:fill="E1DFDD"/>
    </w:rPr>
  </w:style>
  <w:style w:type="character" w:customStyle="1" w:styleId="Nierozpoznanawzmianka7">
    <w:name w:val="Nierozpoznana wzmianka7"/>
    <w:basedOn w:val="Domylnaczcionkaakapitu"/>
    <w:uiPriority w:val="99"/>
    <w:semiHidden/>
    <w:unhideWhenUsed/>
    <w:rsid w:val="008F7288"/>
    <w:rPr>
      <w:color w:val="605E5C"/>
      <w:shd w:val="clear" w:color="auto" w:fill="E1DFDD"/>
    </w:rPr>
  </w:style>
  <w:style w:type="table" w:customStyle="1" w:styleId="Tabela-Siatka3">
    <w:name w:val="Tabela - Siatka3"/>
    <w:basedOn w:val="Standardowy"/>
    <w:next w:val="Tabela-Siatka"/>
    <w:uiPriority w:val="39"/>
    <w:rsid w:val="00E8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ny"/>
    <w:uiPriority w:val="99"/>
    <w:semiHidden/>
    <w:rsid w:val="00522B6D"/>
    <w:pPr>
      <w:spacing w:after="0" w:line="240" w:lineRule="auto"/>
    </w:pPr>
    <w:rPr>
      <w:rFonts w:ascii="Aptos" w:eastAsiaTheme="minorHAnsi" w:hAnsi="Aptos" w:cs="Aptos"/>
      <w:sz w:val="24"/>
      <w:szCs w:val="24"/>
    </w:rPr>
  </w:style>
  <w:style w:type="character" w:customStyle="1" w:styleId="BezodstpwZnak">
    <w:name w:val="Bez odstępów Znak"/>
    <w:link w:val="Bezodstpw"/>
    <w:rsid w:val="00FA7F82"/>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022636017">
      <w:bodyDiv w:val="1"/>
      <w:marLeft w:val="0"/>
      <w:marRight w:val="0"/>
      <w:marTop w:val="0"/>
      <w:marBottom w:val="0"/>
      <w:divBdr>
        <w:top w:val="none" w:sz="0" w:space="0" w:color="auto"/>
        <w:left w:val="none" w:sz="0" w:space="0" w:color="auto"/>
        <w:bottom w:val="none" w:sz="0" w:space="0" w:color="auto"/>
        <w:right w:val="none" w:sz="0" w:space="0" w:color="auto"/>
      </w:divBdr>
    </w:div>
    <w:div w:id="1066949293">
      <w:bodyDiv w:val="1"/>
      <w:marLeft w:val="0"/>
      <w:marRight w:val="0"/>
      <w:marTop w:val="0"/>
      <w:marBottom w:val="0"/>
      <w:divBdr>
        <w:top w:val="none" w:sz="0" w:space="0" w:color="auto"/>
        <w:left w:val="none" w:sz="0" w:space="0" w:color="auto"/>
        <w:bottom w:val="none" w:sz="0" w:space="0" w:color="auto"/>
        <w:right w:val="none" w:sz="0" w:space="0" w:color="auto"/>
      </w:divBdr>
    </w:div>
    <w:div w:id="1192643741">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724324531">
          <w:marLeft w:val="0"/>
          <w:marRight w:val="0"/>
          <w:marTop w:val="0"/>
          <w:marBottom w:val="0"/>
          <w:divBdr>
            <w:top w:val="none" w:sz="0" w:space="0" w:color="auto"/>
            <w:left w:val="none" w:sz="0" w:space="0" w:color="auto"/>
            <w:bottom w:val="none" w:sz="0" w:space="0" w:color="auto"/>
            <w:right w:val="none" w:sz="0" w:space="0" w:color="auto"/>
          </w:divBdr>
        </w:div>
        <w:div w:id="1925063909">
          <w:marLeft w:val="0"/>
          <w:marRight w:val="0"/>
          <w:marTop w:val="0"/>
          <w:marBottom w:val="0"/>
          <w:divBdr>
            <w:top w:val="none" w:sz="0" w:space="0" w:color="auto"/>
            <w:left w:val="none" w:sz="0" w:space="0" w:color="auto"/>
            <w:bottom w:val="none" w:sz="0" w:space="0" w:color="auto"/>
            <w:right w:val="none" w:sz="0" w:space="0" w:color="auto"/>
          </w:divBdr>
        </w:div>
      </w:divsChild>
    </w:div>
    <w:div w:id="1310864983">
      <w:bodyDiv w:val="1"/>
      <w:marLeft w:val="0"/>
      <w:marRight w:val="0"/>
      <w:marTop w:val="0"/>
      <w:marBottom w:val="0"/>
      <w:divBdr>
        <w:top w:val="none" w:sz="0" w:space="0" w:color="auto"/>
        <w:left w:val="none" w:sz="0" w:space="0" w:color="auto"/>
        <w:bottom w:val="none" w:sz="0" w:space="0" w:color="auto"/>
        <w:right w:val="none" w:sz="0" w:space="0" w:color="auto"/>
      </w:divBdr>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741948926">
      <w:bodyDiv w:val="1"/>
      <w:marLeft w:val="0"/>
      <w:marRight w:val="0"/>
      <w:marTop w:val="0"/>
      <w:marBottom w:val="0"/>
      <w:divBdr>
        <w:top w:val="none" w:sz="0" w:space="0" w:color="auto"/>
        <w:left w:val="none" w:sz="0" w:space="0" w:color="auto"/>
        <w:bottom w:val="none" w:sz="0" w:space="0" w:color="auto"/>
        <w:right w:val="none" w:sz="0" w:space="0" w:color="auto"/>
      </w:divBdr>
    </w:div>
    <w:div w:id="21029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3CE3-9323-42D1-A4FC-A5B1D33BE336}">
  <ds:schemaRef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79ce4109-2cf1-4be6-8e8e-b858ae8d963d"/>
    <ds:schemaRef ds:uri="http://purl.org/dc/terms/"/>
    <ds:schemaRef ds:uri="http://schemas.microsoft.com/office/2006/documentManagement/types"/>
    <ds:schemaRef ds:uri="http://schemas.openxmlformats.org/package/2006/metadata/core-properties"/>
    <ds:schemaRef ds:uri="8120a2b4-73d9-41d2-9667-1a5f77e188af"/>
  </ds:schemaRefs>
</ds:datastoreItem>
</file>

<file path=customXml/itemProps2.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4.xml><?xml version="1.0" encoding="utf-8"?>
<ds:datastoreItem xmlns:ds="http://schemas.openxmlformats.org/officeDocument/2006/customXml" ds:itemID="{7EE3E1CE-DCCA-4A9A-B2E5-775F5E09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23</Pages>
  <Words>5332</Words>
  <Characters>31992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edrabiszewska</dc:creator>
  <cp:keywords/>
  <dc:description/>
  <cp:lastModifiedBy>Wioletta Franz-Prokop</cp:lastModifiedBy>
  <cp:revision>46</cp:revision>
  <cp:lastPrinted>2025-02-28T11:21:00Z</cp:lastPrinted>
  <dcterms:created xsi:type="dcterms:W3CDTF">2025-02-25T09:39:00Z</dcterms:created>
  <dcterms:modified xsi:type="dcterms:W3CDTF">2025-04-24T07:06:00Z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