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074E7C" w14:textId="77777777" w:rsidR="00150D04" w:rsidRDefault="00150D04" w:rsidP="00DB3FDC">
      <w:pPr>
        <w:autoSpaceDE w:val="0"/>
        <w:autoSpaceDN w:val="0"/>
        <w:adjustRightInd w:val="0"/>
        <w:spacing w:line="360" w:lineRule="auto"/>
        <w:ind w:left="284" w:hanging="142"/>
        <w:jc w:val="center"/>
        <w:rPr>
          <w:rFonts w:ascii="Arial" w:eastAsia="TimesNewRoman" w:hAnsi="Arial" w:cs="Arial"/>
          <w:b/>
          <w:color w:val="000000"/>
        </w:rPr>
      </w:pPr>
      <w:r w:rsidRPr="008F2967">
        <w:rPr>
          <w:rFonts w:ascii="Arial" w:eastAsia="TimesNewRoman" w:hAnsi="Arial" w:cs="Arial"/>
          <w:b/>
          <w:color w:val="000000"/>
        </w:rPr>
        <w:t>OPIS PRZEDMIOTU ZAMÓWIENIA</w:t>
      </w:r>
    </w:p>
    <w:p w14:paraId="115AD513" w14:textId="77AE90AC" w:rsidR="00150D04" w:rsidRPr="008F2967" w:rsidRDefault="00150D04" w:rsidP="00DB3FDC">
      <w:pPr>
        <w:autoSpaceDE w:val="0"/>
        <w:autoSpaceDN w:val="0"/>
        <w:adjustRightInd w:val="0"/>
        <w:spacing w:line="360" w:lineRule="auto"/>
        <w:ind w:left="284" w:hanging="142"/>
        <w:jc w:val="center"/>
        <w:rPr>
          <w:rFonts w:ascii="Arial" w:eastAsia="TimesNewRoman" w:hAnsi="Arial" w:cs="Arial"/>
          <w:b/>
          <w:color w:val="000000"/>
        </w:rPr>
      </w:pPr>
      <w:r>
        <w:rPr>
          <w:rFonts w:ascii="Arial" w:eastAsia="TimesNewRoman" w:hAnsi="Arial" w:cs="Arial"/>
          <w:b/>
          <w:color w:val="000000"/>
        </w:rPr>
        <w:t>CZĘŚ</w:t>
      </w:r>
      <w:r w:rsidR="00DB3FDC">
        <w:rPr>
          <w:rFonts w:ascii="Arial" w:eastAsia="TimesNewRoman" w:hAnsi="Arial" w:cs="Arial"/>
          <w:b/>
          <w:color w:val="000000"/>
        </w:rPr>
        <w:t>Ć</w:t>
      </w:r>
      <w:r>
        <w:rPr>
          <w:rFonts w:ascii="Arial" w:eastAsia="TimesNewRoman" w:hAnsi="Arial" w:cs="Arial"/>
          <w:b/>
          <w:color w:val="000000"/>
        </w:rPr>
        <w:t xml:space="preserve"> </w:t>
      </w:r>
      <w:r w:rsidR="00ED2AF9">
        <w:rPr>
          <w:rFonts w:ascii="Arial" w:eastAsia="TimesNewRoman" w:hAnsi="Arial" w:cs="Arial"/>
          <w:b/>
          <w:color w:val="000000"/>
        </w:rPr>
        <w:t>5</w:t>
      </w:r>
      <w:r w:rsidR="00193EB6">
        <w:rPr>
          <w:rFonts w:ascii="Arial" w:eastAsia="TimesNewRoman" w:hAnsi="Arial" w:cs="Arial"/>
          <w:b/>
          <w:color w:val="000000"/>
        </w:rPr>
        <w:t xml:space="preserve"> - </w:t>
      </w:r>
      <w:r w:rsidR="00ED2AF9" w:rsidRPr="00ED2AF9">
        <w:rPr>
          <w:rFonts w:ascii="Arial" w:hAnsi="Arial" w:cs="Arial"/>
          <w:b/>
        </w:rPr>
        <w:t xml:space="preserve">Zakup i </w:t>
      </w:r>
      <w:r w:rsidR="00ED2AF9" w:rsidRPr="00ED2AF9">
        <w:rPr>
          <w:rFonts w:ascii="Arial" w:hAnsi="Arial" w:cs="Arial"/>
          <w:b/>
          <w:bCs/>
        </w:rPr>
        <w:t>dostawa</w:t>
      </w:r>
      <w:r w:rsidR="00ED2AF9" w:rsidRPr="00ED2AF9">
        <w:rPr>
          <w:rFonts w:ascii="Arial" w:eastAsia="TimesNewRoman" w:hAnsi="Arial" w:cs="Arial"/>
          <w:b/>
          <w:color w:val="000000"/>
        </w:rPr>
        <w:t xml:space="preserve"> opon, dętek, ochraniaczy do pojazdów</w:t>
      </w:r>
    </w:p>
    <w:p w14:paraId="64ACEE46" w14:textId="77777777" w:rsidR="00150D04" w:rsidRPr="008F2967" w:rsidRDefault="00150D04" w:rsidP="00150D04">
      <w:pPr>
        <w:autoSpaceDE w:val="0"/>
        <w:autoSpaceDN w:val="0"/>
        <w:adjustRightInd w:val="0"/>
        <w:spacing w:line="276" w:lineRule="auto"/>
        <w:ind w:left="284" w:hanging="142"/>
        <w:jc w:val="center"/>
        <w:rPr>
          <w:rFonts w:ascii="Arial" w:eastAsia="TimesNewRoman" w:hAnsi="Arial" w:cs="Arial"/>
          <w:b/>
          <w:color w:val="000000"/>
        </w:rPr>
      </w:pPr>
    </w:p>
    <w:p w14:paraId="0C614CF4" w14:textId="47BA334E" w:rsidR="00DB3FDC" w:rsidRDefault="00ED2AF9" w:rsidP="00DB3FD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Opony</w:t>
      </w:r>
      <w:r w:rsidR="00DD0AE0" w:rsidRPr="008F2967">
        <w:rPr>
          <w:rFonts w:ascii="Arial" w:hAnsi="Arial" w:cs="Arial"/>
        </w:rPr>
        <w:t xml:space="preserve"> dostarczone przez Wykonawcę muszą</w:t>
      </w:r>
      <w:r w:rsidR="00DB3FDC">
        <w:rPr>
          <w:rFonts w:ascii="Arial" w:hAnsi="Arial" w:cs="Arial"/>
        </w:rPr>
        <w:t>:</w:t>
      </w:r>
    </w:p>
    <w:p w14:paraId="66C8444B" w14:textId="512E885B" w:rsidR="00DD0AE0" w:rsidRDefault="00DD0AE0" w:rsidP="00DB3FDC">
      <w:pPr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</w:rPr>
      </w:pPr>
      <w:r w:rsidRPr="008F2967">
        <w:rPr>
          <w:rFonts w:ascii="Arial" w:hAnsi="Arial" w:cs="Arial"/>
        </w:rPr>
        <w:t xml:space="preserve">posiadać </w:t>
      </w:r>
      <w:r w:rsidRPr="00DD0AE0">
        <w:rPr>
          <w:rFonts w:ascii="Arial" w:hAnsi="Arial" w:cs="Arial"/>
        </w:rPr>
        <w:t>datę produkcji</w:t>
      </w:r>
      <w:r w:rsidR="00DB3FDC" w:rsidRPr="00DB3FDC">
        <w:rPr>
          <w:rFonts w:ascii="Arial" w:hAnsi="Arial" w:cs="Arial"/>
        </w:rPr>
        <w:t xml:space="preserve"> nie wcześniej niż</w:t>
      </w:r>
      <w:r w:rsidRPr="00DD0AE0">
        <w:rPr>
          <w:rFonts w:ascii="Arial" w:hAnsi="Arial" w:cs="Arial"/>
        </w:rPr>
        <w:t xml:space="preserve"> </w:t>
      </w:r>
      <w:r w:rsidR="00D64B54">
        <w:rPr>
          <w:rFonts w:ascii="Arial" w:hAnsi="Arial" w:cs="Arial"/>
        </w:rPr>
        <w:t>2024</w:t>
      </w:r>
      <w:r w:rsidR="00ED2AF9" w:rsidRPr="00ED2AF9">
        <w:rPr>
          <w:rFonts w:ascii="Arial" w:hAnsi="Arial" w:cs="Arial"/>
        </w:rPr>
        <w:t xml:space="preserve"> r.</w:t>
      </w:r>
      <w:r w:rsidR="005A40DC">
        <w:rPr>
          <w:rFonts w:ascii="Arial" w:hAnsi="Arial" w:cs="Arial"/>
        </w:rPr>
        <w:t>;</w:t>
      </w:r>
    </w:p>
    <w:p w14:paraId="4FDED3C0" w14:textId="2AC7C4FB" w:rsidR="00EF1EE4" w:rsidRPr="00EF1EE4" w:rsidRDefault="00EF1EE4" w:rsidP="00EF1EE4">
      <w:pPr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</w:rPr>
      </w:pPr>
      <w:r w:rsidRPr="00EF1EE4">
        <w:rPr>
          <w:rFonts w:ascii="Arial" w:hAnsi="Arial" w:cs="Arial"/>
        </w:rPr>
        <w:t>być przechowywane, pakowane i transportowane zgodnie z PN-C_94300-7:1997 „Ogumienie, pakowanie, przechowywanie i transport”</w:t>
      </w:r>
      <w:r w:rsidR="005A40DC">
        <w:rPr>
          <w:rFonts w:ascii="Arial" w:hAnsi="Arial" w:cs="Arial"/>
        </w:rPr>
        <w:t>;</w:t>
      </w:r>
    </w:p>
    <w:p w14:paraId="5DDB642D" w14:textId="4CDCA1A8" w:rsidR="00EF1EE4" w:rsidRPr="00467E23" w:rsidRDefault="00513987" w:rsidP="00EF1EE4">
      <w:pPr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posiadać etykiety - muszą </w:t>
      </w:r>
      <w:r w:rsidR="00EF1EE4" w:rsidRPr="00467E23">
        <w:rPr>
          <w:rFonts w:ascii="Arial" w:hAnsi="Arial" w:cs="Arial"/>
        </w:rPr>
        <w:t xml:space="preserve">spełniać europejskie przepisy dotyczące etykietowania opon, tj. Rozporządzenia Parlamentu Europejskiego i Rady (UE) 2020/740 </w:t>
      </w:r>
      <w:r>
        <w:rPr>
          <w:rFonts w:ascii="Arial" w:hAnsi="Arial" w:cs="Arial"/>
        </w:rPr>
        <w:br/>
      </w:r>
      <w:r w:rsidR="00EF1EE4" w:rsidRPr="00467E23">
        <w:rPr>
          <w:rFonts w:ascii="Arial" w:hAnsi="Arial" w:cs="Arial"/>
        </w:rPr>
        <w:t xml:space="preserve">z dn. </w:t>
      </w:r>
      <w:r w:rsidR="00EF1EE4">
        <w:rPr>
          <w:rFonts w:ascii="Arial" w:hAnsi="Arial" w:cs="Arial"/>
        </w:rPr>
        <w:t>25 maja 2020 r. w sprawie etykietowania opon pod kątem efektywności paliwowej i innych parametrów</w:t>
      </w:r>
      <w:r w:rsidR="005A40DC">
        <w:rPr>
          <w:rFonts w:ascii="Arial" w:hAnsi="Arial" w:cs="Arial"/>
        </w:rPr>
        <w:t>;</w:t>
      </w:r>
    </w:p>
    <w:p w14:paraId="795DF73D" w14:textId="6A16FC9D" w:rsidR="00EF1EE4" w:rsidRPr="00EF1EE4" w:rsidRDefault="00115AFE" w:rsidP="00EF1EE4">
      <w:pPr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</w:rPr>
      </w:pPr>
      <w:r w:rsidRPr="00EF1EE4">
        <w:rPr>
          <w:rFonts w:ascii="Arial" w:hAnsi="Arial" w:cs="Arial"/>
        </w:rPr>
        <w:t xml:space="preserve">posiadać aktualną </w:t>
      </w:r>
      <w:r w:rsidR="00FF6BF3" w:rsidRPr="00EF1EE4">
        <w:rPr>
          <w:rFonts w:ascii="Arial" w:hAnsi="Arial" w:cs="Arial"/>
        </w:rPr>
        <w:t xml:space="preserve">europejską </w:t>
      </w:r>
      <w:r w:rsidRPr="00EF1EE4">
        <w:rPr>
          <w:rFonts w:ascii="Arial" w:hAnsi="Arial" w:cs="Arial"/>
        </w:rPr>
        <w:t>homologację zgodnie z wymogami regulaminów EKG ONZ</w:t>
      </w:r>
      <w:r w:rsidR="00EF1EE4" w:rsidRPr="00EF1EE4">
        <w:rPr>
          <w:rFonts w:ascii="Arial" w:hAnsi="Arial" w:cs="Arial"/>
        </w:rPr>
        <w:t>.</w:t>
      </w:r>
      <w:r w:rsidR="00EF1EE4">
        <w:rPr>
          <w:rFonts w:ascii="Arial" w:hAnsi="Arial" w:cs="Arial"/>
        </w:rPr>
        <w:t xml:space="preserve"> </w:t>
      </w:r>
    </w:p>
    <w:p w14:paraId="74FED4A2" w14:textId="77777777" w:rsidR="00150D04" w:rsidRDefault="00150D04" w:rsidP="004539D3">
      <w:pPr>
        <w:autoSpaceDE w:val="0"/>
        <w:autoSpaceDN w:val="0"/>
        <w:adjustRightInd w:val="0"/>
        <w:spacing w:line="276" w:lineRule="auto"/>
        <w:ind w:left="5103"/>
        <w:jc w:val="center"/>
        <w:outlineLvl w:val="0"/>
        <w:rPr>
          <w:rFonts w:ascii="Arial" w:eastAsia="TimesNewRoman" w:hAnsi="Arial" w:cs="Arial"/>
          <w:b/>
          <w:color w:val="000000"/>
        </w:rPr>
      </w:pPr>
    </w:p>
    <w:p w14:paraId="6F3036E5" w14:textId="77777777" w:rsidR="00150D04" w:rsidRDefault="00150D04" w:rsidP="004539D3">
      <w:pPr>
        <w:autoSpaceDE w:val="0"/>
        <w:autoSpaceDN w:val="0"/>
        <w:adjustRightInd w:val="0"/>
        <w:spacing w:line="276" w:lineRule="auto"/>
        <w:ind w:left="5103"/>
        <w:jc w:val="center"/>
        <w:outlineLvl w:val="0"/>
        <w:rPr>
          <w:rFonts w:ascii="Arial" w:eastAsia="TimesNewRoman" w:hAnsi="Arial" w:cs="Arial"/>
          <w:b/>
          <w:color w:val="000000"/>
        </w:rPr>
      </w:pPr>
    </w:p>
    <w:p w14:paraId="27B6ECB3" w14:textId="77777777" w:rsidR="004539D3" w:rsidRDefault="004539D3" w:rsidP="004539D3">
      <w:pPr>
        <w:autoSpaceDE w:val="0"/>
        <w:autoSpaceDN w:val="0"/>
        <w:adjustRightInd w:val="0"/>
        <w:spacing w:line="276" w:lineRule="auto"/>
        <w:ind w:left="5103"/>
        <w:jc w:val="center"/>
        <w:outlineLvl w:val="0"/>
        <w:rPr>
          <w:rFonts w:ascii="Arial" w:eastAsia="TimesNewRoman" w:hAnsi="Arial" w:cs="Arial"/>
          <w:b/>
          <w:color w:val="000000"/>
        </w:rPr>
      </w:pPr>
      <w:r>
        <w:rPr>
          <w:rFonts w:ascii="Arial" w:eastAsia="TimesNewRoman" w:hAnsi="Arial" w:cs="Arial"/>
          <w:b/>
          <w:color w:val="000000"/>
        </w:rPr>
        <w:t xml:space="preserve">Szef Służby </w:t>
      </w:r>
    </w:p>
    <w:p w14:paraId="2FA34C18" w14:textId="35220986" w:rsidR="004539D3" w:rsidRDefault="004539D3" w:rsidP="004539D3">
      <w:pPr>
        <w:autoSpaceDE w:val="0"/>
        <w:autoSpaceDN w:val="0"/>
        <w:adjustRightInd w:val="0"/>
        <w:spacing w:line="276" w:lineRule="auto"/>
        <w:ind w:left="5103"/>
        <w:jc w:val="center"/>
        <w:outlineLvl w:val="0"/>
        <w:rPr>
          <w:rFonts w:ascii="Arial" w:eastAsia="TimesNewRoman" w:hAnsi="Arial" w:cs="Arial"/>
          <w:b/>
          <w:color w:val="000000"/>
        </w:rPr>
      </w:pPr>
      <w:r>
        <w:rPr>
          <w:rFonts w:ascii="Arial" w:eastAsia="TimesNewRoman" w:hAnsi="Arial" w:cs="Arial"/>
          <w:b/>
          <w:color w:val="000000"/>
        </w:rPr>
        <w:t>Wnioskodawca</w:t>
      </w:r>
    </w:p>
    <w:p w14:paraId="75D425E1" w14:textId="66BE1E86" w:rsidR="000950B1" w:rsidRDefault="000950B1" w:rsidP="004539D3">
      <w:pPr>
        <w:autoSpaceDE w:val="0"/>
        <w:autoSpaceDN w:val="0"/>
        <w:adjustRightInd w:val="0"/>
        <w:spacing w:line="276" w:lineRule="auto"/>
        <w:ind w:left="5103"/>
        <w:jc w:val="center"/>
        <w:outlineLvl w:val="0"/>
        <w:rPr>
          <w:rFonts w:ascii="Arial" w:eastAsia="TimesNewRoman" w:hAnsi="Arial" w:cs="Arial"/>
          <w:b/>
          <w:color w:val="000000"/>
        </w:rPr>
      </w:pPr>
    </w:p>
    <w:p w14:paraId="26A5E933" w14:textId="77777777" w:rsidR="000950B1" w:rsidRPr="00F41865" w:rsidRDefault="000950B1" w:rsidP="004539D3">
      <w:pPr>
        <w:autoSpaceDE w:val="0"/>
        <w:autoSpaceDN w:val="0"/>
        <w:adjustRightInd w:val="0"/>
        <w:spacing w:line="276" w:lineRule="auto"/>
        <w:ind w:left="5103"/>
        <w:jc w:val="center"/>
        <w:outlineLvl w:val="0"/>
        <w:rPr>
          <w:rFonts w:ascii="Arial" w:eastAsia="TimesNewRoman" w:hAnsi="Arial" w:cs="Arial"/>
          <w:b/>
          <w:color w:val="000000"/>
        </w:rPr>
      </w:pPr>
    </w:p>
    <w:p w14:paraId="0B90F32B" w14:textId="77777777" w:rsidR="004539D3" w:rsidRDefault="004539D3" w:rsidP="004539D3">
      <w:pPr>
        <w:pStyle w:val="Tekstpodstawowy"/>
        <w:spacing w:line="276" w:lineRule="auto"/>
        <w:rPr>
          <w:rFonts w:ascii="Arial" w:hAnsi="Arial" w:cs="Arial"/>
          <w:b/>
          <w:szCs w:val="24"/>
        </w:rPr>
      </w:pPr>
      <w:bookmarkStart w:id="0" w:name="_GoBack"/>
      <w:bookmarkEnd w:id="0"/>
    </w:p>
    <w:p w14:paraId="52CD6A13" w14:textId="77777777" w:rsidR="00195F7E" w:rsidRPr="004539D3" w:rsidRDefault="00195F7E" w:rsidP="004539D3">
      <w:pPr>
        <w:autoSpaceDE w:val="0"/>
        <w:autoSpaceDN w:val="0"/>
        <w:adjustRightInd w:val="0"/>
        <w:spacing w:line="276" w:lineRule="auto"/>
        <w:ind w:left="5103"/>
        <w:jc w:val="center"/>
        <w:outlineLvl w:val="0"/>
      </w:pPr>
    </w:p>
    <w:sectPr w:rsidR="00195F7E" w:rsidRPr="004539D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80C287" w14:textId="77777777" w:rsidR="007A1788" w:rsidRDefault="007A1788" w:rsidP="008F2967">
      <w:r>
        <w:separator/>
      </w:r>
    </w:p>
  </w:endnote>
  <w:endnote w:type="continuationSeparator" w:id="0">
    <w:p w14:paraId="4CB0557B" w14:textId="77777777" w:rsidR="007A1788" w:rsidRDefault="007A1788" w:rsidP="008F2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3F5EB8" w14:textId="77777777" w:rsidR="007A1788" w:rsidRDefault="007A1788" w:rsidP="008F2967">
      <w:r>
        <w:separator/>
      </w:r>
    </w:p>
  </w:footnote>
  <w:footnote w:type="continuationSeparator" w:id="0">
    <w:p w14:paraId="1D88A142" w14:textId="77777777" w:rsidR="007A1788" w:rsidRDefault="007A1788" w:rsidP="008F2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BDD23" w14:textId="69CDD009" w:rsidR="008F2967" w:rsidRDefault="008F2967" w:rsidP="008F2967">
    <w:pPr>
      <w:autoSpaceDE w:val="0"/>
      <w:autoSpaceDN w:val="0"/>
      <w:adjustRightInd w:val="0"/>
      <w:spacing w:line="276" w:lineRule="auto"/>
      <w:ind w:left="284" w:hanging="142"/>
      <w:jc w:val="right"/>
      <w:rPr>
        <w:rFonts w:ascii="Arial" w:eastAsia="TimesNewRoman" w:hAnsi="Arial" w:cs="Arial"/>
        <w:color w:val="000000"/>
      </w:rPr>
    </w:pPr>
    <w:r w:rsidRPr="008F2967">
      <w:rPr>
        <w:rFonts w:ascii="Arial" w:eastAsia="TimesNewRoman" w:hAnsi="Arial" w:cs="Arial"/>
        <w:color w:val="000000"/>
      </w:rPr>
      <w:t xml:space="preserve">Załącznik nr </w:t>
    </w:r>
    <w:r w:rsidR="00F60B52">
      <w:rPr>
        <w:rFonts w:ascii="Arial" w:eastAsia="TimesNewRoman" w:hAnsi="Arial" w:cs="Arial"/>
        <w:color w:val="000000"/>
      </w:rPr>
      <w:t>4</w:t>
    </w:r>
    <w:r w:rsidR="00DB3FDC">
      <w:rPr>
        <w:rFonts w:ascii="Arial" w:eastAsia="TimesNewRoman" w:hAnsi="Arial" w:cs="Arial"/>
        <w:color w:val="000000"/>
      </w:rPr>
      <w:t xml:space="preserve"> do </w:t>
    </w:r>
    <w:r w:rsidR="00F60B52">
      <w:rPr>
        <w:rFonts w:ascii="Arial" w:eastAsia="TimesNewRoman" w:hAnsi="Arial" w:cs="Arial"/>
        <w:color w:val="000000"/>
      </w:rPr>
      <w:t>SWZ</w:t>
    </w:r>
  </w:p>
  <w:p w14:paraId="17B2E282" w14:textId="1A781022" w:rsidR="00F60B52" w:rsidRPr="00F60B52" w:rsidRDefault="00F60B52" w:rsidP="008F2967">
    <w:pPr>
      <w:autoSpaceDE w:val="0"/>
      <w:autoSpaceDN w:val="0"/>
      <w:adjustRightInd w:val="0"/>
      <w:spacing w:line="276" w:lineRule="auto"/>
      <w:ind w:left="284" w:hanging="142"/>
      <w:jc w:val="right"/>
      <w:rPr>
        <w:rFonts w:ascii="Arial" w:eastAsia="TimesNewRoman" w:hAnsi="Arial" w:cs="Arial"/>
        <w:b/>
        <w:i/>
        <w:color w:val="000000"/>
      </w:rPr>
    </w:pPr>
    <w:r w:rsidRPr="00F60B52">
      <w:rPr>
        <w:rFonts w:ascii="Arial" w:eastAsia="TimesNewRoman" w:hAnsi="Arial" w:cs="Arial"/>
        <w:b/>
        <w:i/>
        <w:color w:val="000000"/>
      </w:rPr>
      <w:t>4WOG-1200.2712.30.2025</w:t>
    </w:r>
  </w:p>
  <w:p w14:paraId="3CBF7603" w14:textId="77777777" w:rsidR="008F2967" w:rsidRPr="008F2967" w:rsidRDefault="008F2967" w:rsidP="008F2967">
    <w:pPr>
      <w:autoSpaceDE w:val="0"/>
      <w:autoSpaceDN w:val="0"/>
      <w:adjustRightInd w:val="0"/>
      <w:spacing w:line="276" w:lineRule="auto"/>
      <w:ind w:left="284" w:hanging="142"/>
      <w:jc w:val="center"/>
      <w:rPr>
        <w:rFonts w:ascii="Arial" w:eastAsia="TimesNewRoman" w:hAnsi="Arial" w:cs="Arial"/>
        <w:b/>
        <w:color w:val="000000"/>
      </w:rPr>
    </w:pPr>
  </w:p>
  <w:p w14:paraId="181F12F4" w14:textId="77777777" w:rsidR="00AB14B9" w:rsidRDefault="00AB14B9" w:rsidP="008F2967">
    <w:pPr>
      <w:autoSpaceDE w:val="0"/>
      <w:autoSpaceDN w:val="0"/>
      <w:adjustRightInd w:val="0"/>
      <w:spacing w:line="276" w:lineRule="auto"/>
      <w:ind w:left="284" w:hanging="142"/>
      <w:jc w:val="center"/>
      <w:rPr>
        <w:rFonts w:ascii="Arial" w:eastAsia="TimesNewRoman" w:hAnsi="Arial" w:cs="Arial"/>
        <w:b/>
        <w:color w:val="000000"/>
      </w:rPr>
    </w:pPr>
  </w:p>
  <w:p w14:paraId="7B26E784" w14:textId="77777777" w:rsidR="008F2967" w:rsidRPr="008F2967" w:rsidRDefault="008F2967" w:rsidP="008F2967">
    <w:pPr>
      <w:autoSpaceDE w:val="0"/>
      <w:autoSpaceDN w:val="0"/>
      <w:adjustRightInd w:val="0"/>
      <w:spacing w:line="276" w:lineRule="auto"/>
      <w:ind w:left="426" w:hanging="142"/>
      <w:rPr>
        <w:rFonts w:ascii="Arial" w:eastAsia="TimesNewRoman" w:hAnsi="Arial" w:cs="Arial"/>
        <w:b/>
        <w:color w:val="000000"/>
      </w:rPr>
    </w:pPr>
  </w:p>
  <w:p w14:paraId="1E8C9ABB" w14:textId="77777777" w:rsidR="008F2967" w:rsidRDefault="008F29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C7EC4"/>
    <w:multiLevelType w:val="hybridMultilevel"/>
    <w:tmpl w:val="40CAF9EC"/>
    <w:lvl w:ilvl="0" w:tplc="5FC6BB8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85326A"/>
    <w:multiLevelType w:val="hybridMultilevel"/>
    <w:tmpl w:val="AE742F6A"/>
    <w:lvl w:ilvl="0" w:tplc="04150001">
      <w:start w:val="1"/>
      <w:numFmt w:val="bullet"/>
      <w:lvlText w:val=""/>
      <w:lvlJc w:val="left"/>
      <w:pPr>
        <w:ind w:left="744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8168" w:hanging="360"/>
      </w:pPr>
    </w:lvl>
    <w:lvl w:ilvl="2" w:tplc="0415001B" w:tentative="1">
      <w:start w:val="1"/>
      <w:numFmt w:val="lowerRoman"/>
      <w:lvlText w:val="%3."/>
      <w:lvlJc w:val="right"/>
      <w:pPr>
        <w:ind w:left="8888" w:hanging="180"/>
      </w:pPr>
    </w:lvl>
    <w:lvl w:ilvl="3" w:tplc="0415000F" w:tentative="1">
      <w:start w:val="1"/>
      <w:numFmt w:val="decimal"/>
      <w:lvlText w:val="%4."/>
      <w:lvlJc w:val="left"/>
      <w:pPr>
        <w:ind w:left="9608" w:hanging="360"/>
      </w:pPr>
    </w:lvl>
    <w:lvl w:ilvl="4" w:tplc="04150019" w:tentative="1">
      <w:start w:val="1"/>
      <w:numFmt w:val="lowerLetter"/>
      <w:lvlText w:val="%5."/>
      <w:lvlJc w:val="left"/>
      <w:pPr>
        <w:ind w:left="10328" w:hanging="360"/>
      </w:pPr>
    </w:lvl>
    <w:lvl w:ilvl="5" w:tplc="0415001B" w:tentative="1">
      <w:start w:val="1"/>
      <w:numFmt w:val="lowerRoman"/>
      <w:lvlText w:val="%6."/>
      <w:lvlJc w:val="right"/>
      <w:pPr>
        <w:ind w:left="11048" w:hanging="180"/>
      </w:pPr>
    </w:lvl>
    <w:lvl w:ilvl="6" w:tplc="0415000F" w:tentative="1">
      <w:start w:val="1"/>
      <w:numFmt w:val="decimal"/>
      <w:lvlText w:val="%7."/>
      <w:lvlJc w:val="left"/>
      <w:pPr>
        <w:ind w:left="11768" w:hanging="360"/>
      </w:pPr>
    </w:lvl>
    <w:lvl w:ilvl="7" w:tplc="04150019" w:tentative="1">
      <w:start w:val="1"/>
      <w:numFmt w:val="lowerLetter"/>
      <w:lvlText w:val="%8."/>
      <w:lvlJc w:val="left"/>
      <w:pPr>
        <w:ind w:left="12488" w:hanging="360"/>
      </w:pPr>
    </w:lvl>
    <w:lvl w:ilvl="8" w:tplc="0415001B" w:tentative="1">
      <w:start w:val="1"/>
      <w:numFmt w:val="lowerRoman"/>
      <w:lvlText w:val="%9."/>
      <w:lvlJc w:val="right"/>
      <w:pPr>
        <w:ind w:left="1320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2FB"/>
    <w:rsid w:val="000950B1"/>
    <w:rsid w:val="00115AFE"/>
    <w:rsid w:val="00150D04"/>
    <w:rsid w:val="00193EB6"/>
    <w:rsid w:val="00195F7E"/>
    <w:rsid w:val="001977AA"/>
    <w:rsid w:val="00230E7F"/>
    <w:rsid w:val="00340348"/>
    <w:rsid w:val="00345F90"/>
    <w:rsid w:val="004162FB"/>
    <w:rsid w:val="00417094"/>
    <w:rsid w:val="004539D3"/>
    <w:rsid w:val="00467E23"/>
    <w:rsid w:val="004C1C55"/>
    <w:rsid w:val="00513987"/>
    <w:rsid w:val="005A40DC"/>
    <w:rsid w:val="00622661"/>
    <w:rsid w:val="0071345D"/>
    <w:rsid w:val="007A1788"/>
    <w:rsid w:val="00844707"/>
    <w:rsid w:val="008736D0"/>
    <w:rsid w:val="008F2967"/>
    <w:rsid w:val="009B3DCA"/>
    <w:rsid w:val="00A63592"/>
    <w:rsid w:val="00AB14B9"/>
    <w:rsid w:val="00C20DAC"/>
    <w:rsid w:val="00D64B54"/>
    <w:rsid w:val="00D830A8"/>
    <w:rsid w:val="00DB3FDC"/>
    <w:rsid w:val="00DD0AE0"/>
    <w:rsid w:val="00E41069"/>
    <w:rsid w:val="00E60B1A"/>
    <w:rsid w:val="00E97852"/>
    <w:rsid w:val="00ED2AF9"/>
    <w:rsid w:val="00EF1EE4"/>
    <w:rsid w:val="00F60B52"/>
    <w:rsid w:val="00F73101"/>
    <w:rsid w:val="00FF5BEF"/>
    <w:rsid w:val="00FF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E5A2C8"/>
  <w15:chartTrackingRefBased/>
  <w15:docId w15:val="{CD4A7D99-85A1-4E67-BAE1-D0BD0337C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39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F296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F2967"/>
  </w:style>
  <w:style w:type="paragraph" w:styleId="Stopka">
    <w:name w:val="footer"/>
    <w:basedOn w:val="Normalny"/>
    <w:link w:val="StopkaZnak"/>
    <w:uiPriority w:val="99"/>
    <w:unhideWhenUsed/>
    <w:rsid w:val="008F296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F2967"/>
  </w:style>
  <w:style w:type="paragraph" w:styleId="Tekstdymka">
    <w:name w:val="Balloon Text"/>
    <w:basedOn w:val="Normalny"/>
    <w:link w:val="TekstdymkaZnak"/>
    <w:uiPriority w:val="99"/>
    <w:semiHidden/>
    <w:unhideWhenUsed/>
    <w:rsid w:val="004C1C5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1C55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4539D3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539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"/>
    <w:basedOn w:val="Normalny"/>
    <w:link w:val="AkapitzlistZnak"/>
    <w:uiPriority w:val="34"/>
    <w:qFormat/>
    <w:rsid w:val="00150D0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3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EB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EB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EB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EF1EE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77FFB2C-6456-49B8-8408-AA19BF7D47B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Kaczmarek Magdalena</dc:creator>
  <cp:keywords/>
  <dc:description/>
  <cp:lastModifiedBy>Kaczmarek Magdalena</cp:lastModifiedBy>
  <cp:revision>4</cp:revision>
  <cp:lastPrinted>2023-07-07T09:08:00Z</cp:lastPrinted>
  <dcterms:created xsi:type="dcterms:W3CDTF">2025-05-07T08:24:00Z</dcterms:created>
  <dcterms:modified xsi:type="dcterms:W3CDTF">2025-05-07T08:28:00Z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7ebdab3a-940e-4750-a85b-4b79b6ce5ecc</vt:lpwstr>
  </property>
  <property fmtid="{D5CDD505-2E9C-101B-9397-08002B2CF9AE}" pid="3" name="bjSaver">
    <vt:lpwstr>HN4pu2ZKcil8HJSvIp6it2Y8+pV32rhB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Kaczmarek Magdalena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10.80.32.92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