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23E" w14:textId="280C05BE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E7163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C028C">
        <w:rPr>
          <w:rFonts w:ascii="Arial" w:hAnsi="Arial" w:cs="Arial"/>
          <w:b/>
          <w:bCs/>
          <w:sz w:val="24"/>
          <w:szCs w:val="24"/>
        </w:rPr>
        <w:t>I</w:t>
      </w:r>
      <w:r w:rsidR="00EB45C7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8C028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36596E8D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01FB4F25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C428A8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C428A8">
        <w:rPr>
          <w:rFonts w:ascii="Arial" w:hAnsi="Arial" w:cs="Arial"/>
          <w:sz w:val="24"/>
          <w:szCs w:val="24"/>
        </w:rPr>
        <w:t>1320</w:t>
      </w:r>
      <w:r w:rsidRPr="00602892">
        <w:rPr>
          <w:rFonts w:ascii="Arial" w:hAnsi="Arial" w:cs="Arial"/>
          <w:sz w:val="24"/>
          <w:szCs w:val="24"/>
        </w:rPr>
        <w:t>)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r w:rsidR="008C028C" w:rsidRPr="008C028C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 „Budowa oświetlenia przy ul. Nad Drwiną” w trybie zaprojektuj i zbuduj</w:t>
      </w:r>
      <w:r w:rsidRPr="00602892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61DAB74" w14:textId="1D8332D3" w:rsidR="00515C23" w:rsidRPr="00E713A5" w:rsidRDefault="00FB5583" w:rsidP="00515C23">
      <w:pPr>
        <w:pStyle w:val="Akapitzlist"/>
        <w:numPr>
          <w:ilvl w:val="2"/>
          <w:numId w:val="6"/>
        </w:numPr>
        <w:suppressAutoHyphens/>
        <w:spacing w:before="120" w:line="276" w:lineRule="auto"/>
        <w:ind w:left="567" w:right="142"/>
        <w:contextualSpacing w:val="0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E713A5">
        <w:rPr>
          <w:rFonts w:ascii="Arial" w:hAnsi="Arial" w:cs="Arial"/>
          <w:szCs w:val="24"/>
          <w:lang w:eastAsia="zh-CN"/>
        </w:rPr>
        <w:t xml:space="preserve">Warunek tj. </w:t>
      </w:r>
      <w:r w:rsidRPr="00E713A5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E713A5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0"/>
      <w:r w:rsidR="00515C23" w:rsidRPr="00E713A5">
        <w:rPr>
          <w:rFonts w:ascii="Arial" w:hAnsi="Arial" w:cs="Arial"/>
          <w:szCs w:val="24"/>
          <w:lang w:eastAsia="zh-CN"/>
        </w:rPr>
        <w:t>:</w:t>
      </w:r>
    </w:p>
    <w:p w14:paraId="1CB3342A" w14:textId="467F2689" w:rsidR="008C028C" w:rsidRPr="008C028C" w:rsidRDefault="00515C23" w:rsidP="008C028C">
      <w:pPr>
        <w:pStyle w:val="Akapitzlist"/>
        <w:numPr>
          <w:ilvl w:val="2"/>
          <w:numId w:val="7"/>
        </w:numPr>
        <w:suppressAutoHyphens/>
        <w:spacing w:before="120" w:line="276" w:lineRule="auto"/>
        <w:ind w:left="1134" w:right="142" w:hanging="425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 xml:space="preserve">wykonali </w:t>
      </w:r>
      <w:r w:rsidR="008C028C" w:rsidRPr="00C53B4E">
        <w:rPr>
          <w:rFonts w:ascii="Arial" w:hAnsi="Arial" w:cs="Arial"/>
          <w:b/>
          <w:bCs/>
          <w:szCs w:val="24"/>
        </w:rPr>
        <w:t>co najmniej jedno opracowanie dokumentacji projektowej dotyczące budowy lub przebudowy oświetlenia ulicznego na kwotę nie mniejszą niż 6000,00 zł brutto</w:t>
      </w:r>
    </w:p>
    <w:p w14:paraId="165A1F05" w14:textId="2EBC6817" w:rsidR="00FB5583" w:rsidRPr="00E713A5" w:rsidRDefault="00FB5583" w:rsidP="00515C23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  <w:bookmarkEnd w:id="1"/>
    </w:p>
    <w:p w14:paraId="48E68792" w14:textId="35C3CBE0" w:rsidR="003568C1" w:rsidRPr="00E713A5" w:rsidRDefault="003568C1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0AE0BD5A" w14:textId="27C83540" w:rsidR="00515C23" w:rsidRPr="00E713A5" w:rsidRDefault="003568C1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 xml:space="preserve">który </w:t>
      </w:r>
      <w:r w:rsidR="000A4D4F" w:rsidRPr="00E713A5">
        <w:rPr>
          <w:rFonts w:ascii="Arial" w:hAnsi="Arial" w:cs="Arial"/>
          <w:sz w:val="24"/>
          <w:szCs w:val="24"/>
        </w:rPr>
        <w:t>z</w:t>
      </w:r>
      <w:r w:rsidRPr="00E713A5">
        <w:rPr>
          <w:rFonts w:ascii="Arial" w:hAnsi="Arial" w:cs="Arial"/>
          <w:sz w:val="24"/>
          <w:szCs w:val="24"/>
        </w:rPr>
        <w:t>realizuje wyżej wymienione roboty budowlane.</w:t>
      </w:r>
    </w:p>
    <w:p w14:paraId="6FA30EA4" w14:textId="58BE30E3" w:rsidR="009064CF" w:rsidRPr="009064CF" w:rsidRDefault="00515C23" w:rsidP="009064CF">
      <w:pPr>
        <w:pStyle w:val="Akapitzlist"/>
        <w:numPr>
          <w:ilvl w:val="2"/>
          <w:numId w:val="7"/>
        </w:numPr>
        <w:suppressAutoHyphens/>
        <w:spacing w:before="360" w:line="276" w:lineRule="auto"/>
        <w:ind w:left="1134" w:right="142" w:hanging="425"/>
        <w:contextualSpacing w:val="0"/>
        <w:rPr>
          <w:rFonts w:ascii="Arial" w:hAnsi="Arial" w:cs="Arial"/>
          <w:b/>
          <w:bCs/>
        </w:rPr>
      </w:pPr>
      <w:r w:rsidRPr="00515C23">
        <w:rPr>
          <w:rFonts w:ascii="Arial" w:hAnsi="Arial" w:cs="Arial"/>
          <w:b/>
          <w:bCs/>
        </w:rPr>
        <w:t>wykonal</w:t>
      </w:r>
      <w:r w:rsidRPr="00030F92">
        <w:rPr>
          <w:rFonts w:ascii="Arial" w:hAnsi="Arial" w:cs="Arial"/>
          <w:b/>
          <w:bCs/>
        </w:rPr>
        <w:t xml:space="preserve">i </w:t>
      </w:r>
      <w:r w:rsidR="009064CF" w:rsidRPr="009064CF">
        <w:rPr>
          <w:rFonts w:ascii="Arial" w:hAnsi="Arial" w:cs="Arial"/>
          <w:b/>
          <w:bCs/>
          <w:szCs w:val="24"/>
        </w:rPr>
        <w:t>co najmniej jedną robotę budowlaną polegającą na budowie lub przebudowie oświetlenia ulicznego na kwotę nie mniejszą niż 15 000,00 zł brutto</w:t>
      </w:r>
    </w:p>
    <w:p w14:paraId="491A0A7D" w14:textId="120638D2" w:rsidR="00602892" w:rsidRPr="00E713A5" w:rsidRDefault="00602892" w:rsidP="00515C23">
      <w:pPr>
        <w:suppressAutoHyphens/>
        <w:spacing w:before="120" w:after="0" w:line="276" w:lineRule="auto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07112EA3" w14:textId="77777777" w:rsidR="00602892" w:rsidRPr="00E713A5" w:rsidRDefault="00602892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346F0704" w14:textId="0D78DC6D" w:rsidR="00515C23" w:rsidRPr="00E713A5" w:rsidRDefault="00602892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48956144" w14:textId="41FABA85" w:rsidR="00D55E4D" w:rsidRPr="00D55E4D" w:rsidRDefault="00DF0EDC" w:rsidP="00D55E4D">
      <w:pPr>
        <w:pStyle w:val="Akapitzlist"/>
        <w:numPr>
          <w:ilvl w:val="2"/>
          <w:numId w:val="6"/>
        </w:numPr>
        <w:tabs>
          <w:tab w:val="right" w:leader="underscore" w:pos="9072"/>
        </w:tabs>
        <w:spacing w:before="360" w:line="276" w:lineRule="auto"/>
        <w:ind w:left="567" w:hanging="283"/>
        <w:contextualSpacing w:val="0"/>
        <w:rPr>
          <w:rFonts w:ascii="Arial" w:hAnsi="Arial" w:cs="Arial"/>
          <w:b/>
          <w:bCs/>
          <w:szCs w:val="24"/>
        </w:rPr>
      </w:pPr>
      <w:r w:rsidRPr="00030F92">
        <w:rPr>
          <w:rFonts w:ascii="Arial" w:hAnsi="Arial" w:cs="Arial"/>
          <w:szCs w:val="24"/>
        </w:rPr>
        <w:t xml:space="preserve">Warunek dysponowania </w:t>
      </w:r>
      <w:r w:rsidR="00D55E4D" w:rsidRPr="00D55E4D">
        <w:rPr>
          <w:rFonts w:ascii="Arial" w:hAnsi="Arial" w:cs="Arial"/>
          <w:b/>
          <w:bCs/>
          <w:szCs w:val="24"/>
        </w:rPr>
        <w:t>osobami zdolnymi do wykonania zamówienia</w:t>
      </w:r>
      <w:r w:rsidR="00D55E4D" w:rsidRPr="00D55E4D">
        <w:rPr>
          <w:rFonts w:ascii="Arial" w:hAnsi="Arial" w:cs="Arial"/>
          <w:szCs w:val="24"/>
        </w:rPr>
        <w:t>, tj. osobami posiadającymi wykształcenie i kwalifikacje zawodowe z uprawnieniami budowlanymi do projektowania i kierowania robotami budowlanymi (</w:t>
      </w:r>
      <w:r w:rsidR="00D55E4D" w:rsidRPr="00D55E4D">
        <w:rPr>
          <w:rFonts w:ascii="Arial" w:hAnsi="Arial" w:cs="Arial"/>
          <w:b/>
          <w:bCs/>
          <w:szCs w:val="24"/>
        </w:rPr>
        <w:t>co najmniej jedną osobą</w:t>
      </w:r>
      <w:r w:rsidR="00D55E4D" w:rsidRPr="00D55E4D">
        <w:rPr>
          <w:rFonts w:ascii="Arial" w:hAnsi="Arial" w:cs="Arial"/>
          <w:szCs w:val="24"/>
        </w:rPr>
        <w:t>),</w:t>
      </w:r>
    </w:p>
    <w:p w14:paraId="25C13CAE" w14:textId="77777777" w:rsidR="00D55E4D" w:rsidRPr="007A1E36" w:rsidRDefault="00D55E4D" w:rsidP="00D55E4D">
      <w:pPr>
        <w:spacing w:before="120" w:after="120" w:line="276" w:lineRule="auto"/>
        <w:ind w:left="851"/>
        <w:rPr>
          <w:rFonts w:ascii="Arial" w:hAnsi="Arial" w:cs="Arial"/>
          <w:sz w:val="24"/>
          <w:szCs w:val="24"/>
        </w:rPr>
      </w:pPr>
      <w:r w:rsidRPr="007A1E36">
        <w:rPr>
          <w:rFonts w:ascii="Arial" w:hAnsi="Arial" w:cs="Arial"/>
          <w:b/>
          <w:bCs/>
          <w:sz w:val="24"/>
          <w:szCs w:val="24"/>
        </w:rPr>
        <w:t>w specjalności instalacyjnej w zakresie sieci, instalacji i urządzeń elektrycznych i elektroenergetycznych</w:t>
      </w:r>
      <w:r w:rsidRPr="007A1E36">
        <w:rPr>
          <w:rFonts w:ascii="Arial" w:hAnsi="Arial" w:cs="Arial"/>
          <w:sz w:val="24"/>
          <w:szCs w:val="24"/>
        </w:rPr>
        <w:t>,</w:t>
      </w:r>
    </w:p>
    <w:p w14:paraId="13286F09" w14:textId="6EC63EB4" w:rsidR="00DF0EDC" w:rsidRPr="00515C23" w:rsidRDefault="00DF0EDC" w:rsidP="008F330B">
      <w:pPr>
        <w:spacing w:before="240"/>
        <w:jc w:val="both"/>
        <w:rPr>
          <w:rFonts w:ascii="Arial" w:hAnsi="Arial" w:cs="Arial"/>
          <w:sz w:val="24"/>
          <w:szCs w:val="24"/>
          <w:lang w:eastAsia="zh-CN"/>
        </w:rPr>
      </w:pPr>
      <w:r w:rsidRPr="00515C23">
        <w:rPr>
          <w:rFonts w:ascii="Arial" w:hAnsi="Arial" w:cs="Arial"/>
          <w:sz w:val="24"/>
          <w:szCs w:val="24"/>
          <w:lang w:eastAsia="zh-CN"/>
        </w:rPr>
        <w:lastRenderedPageBreak/>
        <w:t>spełnia w naszym imieniu (podać nazwę Wykonawcy)</w:t>
      </w:r>
    </w:p>
    <w:p w14:paraId="1138733B" w14:textId="77777777" w:rsidR="00DF0EDC" w:rsidRPr="00515C23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tab/>
      </w:r>
    </w:p>
    <w:p w14:paraId="3DA9526F" w14:textId="7A91CB14" w:rsidR="00DF0EDC" w:rsidRPr="00602892" w:rsidRDefault="00DF0EDC" w:rsidP="00C806AB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t xml:space="preserve">który </w:t>
      </w:r>
      <w:r w:rsidR="000A4D4F" w:rsidRPr="00515C23">
        <w:rPr>
          <w:rFonts w:ascii="Arial" w:hAnsi="Arial" w:cs="Arial"/>
          <w:sz w:val="24"/>
          <w:szCs w:val="24"/>
        </w:rPr>
        <w:t>z</w:t>
      </w:r>
      <w:r w:rsidRPr="00515C23">
        <w:rPr>
          <w:rFonts w:ascii="Arial" w:hAnsi="Arial" w:cs="Arial"/>
          <w:sz w:val="24"/>
          <w:szCs w:val="24"/>
        </w:rPr>
        <w:t>realizuje wyżej wymienione roboty budowlane.</w:t>
      </w:r>
    </w:p>
    <w:p w14:paraId="26F7BB3D" w14:textId="601501BB" w:rsidR="003568C1" w:rsidRPr="00602892" w:rsidRDefault="003568C1" w:rsidP="00975563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2B2657"/>
    <w:multiLevelType w:val="multilevel"/>
    <w:tmpl w:val="CE2C1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3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5B347C"/>
    <w:multiLevelType w:val="hybridMultilevel"/>
    <w:tmpl w:val="82C681C4"/>
    <w:lvl w:ilvl="0" w:tplc="B6DC8AC0">
      <w:start w:val="1"/>
      <w:numFmt w:val="lowerRoman"/>
      <w:lvlText w:val="%1."/>
      <w:lvlJc w:val="left"/>
      <w:pPr>
        <w:ind w:left="185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8"/>
  </w:num>
  <w:num w:numId="3" w16cid:durableId="1441292128">
    <w:abstractNumId w:val="3"/>
  </w:num>
  <w:num w:numId="4" w16cid:durableId="1463306804">
    <w:abstractNumId w:val="6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5"/>
  </w:num>
  <w:num w:numId="7" w16cid:durableId="859659075">
    <w:abstractNumId w:val="2"/>
  </w:num>
  <w:num w:numId="8" w16cid:durableId="660307568">
    <w:abstractNumId w:val="4"/>
  </w:num>
  <w:num w:numId="9" w16cid:durableId="237637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165C"/>
    <w:rsid w:val="00082446"/>
    <w:rsid w:val="00084429"/>
    <w:rsid w:val="000A4D4F"/>
    <w:rsid w:val="00205EEC"/>
    <w:rsid w:val="002C5C41"/>
    <w:rsid w:val="002E1783"/>
    <w:rsid w:val="00315706"/>
    <w:rsid w:val="003568C1"/>
    <w:rsid w:val="00384DEC"/>
    <w:rsid w:val="00385EC2"/>
    <w:rsid w:val="003F7A96"/>
    <w:rsid w:val="00402907"/>
    <w:rsid w:val="004809CC"/>
    <w:rsid w:val="00487F8C"/>
    <w:rsid w:val="004F3516"/>
    <w:rsid w:val="004F78BB"/>
    <w:rsid w:val="00515C23"/>
    <w:rsid w:val="005324BB"/>
    <w:rsid w:val="00602892"/>
    <w:rsid w:val="00650FC3"/>
    <w:rsid w:val="006813A8"/>
    <w:rsid w:val="006C113B"/>
    <w:rsid w:val="00706B9D"/>
    <w:rsid w:val="0075422F"/>
    <w:rsid w:val="007658BA"/>
    <w:rsid w:val="00782DC7"/>
    <w:rsid w:val="007D0470"/>
    <w:rsid w:val="007D0844"/>
    <w:rsid w:val="00836CA2"/>
    <w:rsid w:val="008874DD"/>
    <w:rsid w:val="008B1A5F"/>
    <w:rsid w:val="008B3A9E"/>
    <w:rsid w:val="008C028C"/>
    <w:rsid w:val="008F330B"/>
    <w:rsid w:val="009064CF"/>
    <w:rsid w:val="00975563"/>
    <w:rsid w:val="00981FF1"/>
    <w:rsid w:val="009A1FF1"/>
    <w:rsid w:val="009A4929"/>
    <w:rsid w:val="009B4506"/>
    <w:rsid w:val="00A13076"/>
    <w:rsid w:val="00A73EE0"/>
    <w:rsid w:val="00AA3F99"/>
    <w:rsid w:val="00AE30D2"/>
    <w:rsid w:val="00AF294A"/>
    <w:rsid w:val="00B000A8"/>
    <w:rsid w:val="00B2461B"/>
    <w:rsid w:val="00B3595D"/>
    <w:rsid w:val="00B57D61"/>
    <w:rsid w:val="00B71381"/>
    <w:rsid w:val="00BB1925"/>
    <w:rsid w:val="00BB5CFA"/>
    <w:rsid w:val="00BB7E4D"/>
    <w:rsid w:val="00BC3A2C"/>
    <w:rsid w:val="00C428A8"/>
    <w:rsid w:val="00C806AB"/>
    <w:rsid w:val="00C8443B"/>
    <w:rsid w:val="00C97FC1"/>
    <w:rsid w:val="00CB2191"/>
    <w:rsid w:val="00D02A0A"/>
    <w:rsid w:val="00D55E4D"/>
    <w:rsid w:val="00D90A75"/>
    <w:rsid w:val="00DF0EDC"/>
    <w:rsid w:val="00DF75DD"/>
    <w:rsid w:val="00E713A5"/>
    <w:rsid w:val="00E7163C"/>
    <w:rsid w:val="00EA0D2C"/>
    <w:rsid w:val="00EB45C7"/>
    <w:rsid w:val="00F33C80"/>
    <w:rsid w:val="00F55898"/>
    <w:rsid w:val="00F76B95"/>
    <w:rsid w:val="00F8276E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74</cp:revision>
  <cp:lastPrinted>2024-06-21T07:37:00Z</cp:lastPrinted>
  <dcterms:created xsi:type="dcterms:W3CDTF">2023-02-13T07:36:00Z</dcterms:created>
  <dcterms:modified xsi:type="dcterms:W3CDTF">2025-04-03T06:17:00Z</dcterms:modified>
</cp:coreProperties>
</file>