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4853A6D3" w14:textId="1F49ED65" w:rsidR="00B422F0" w:rsidRPr="004D51BB" w:rsidRDefault="00394DBB" w:rsidP="00394DBB">
      <w:pPr>
        <w:pStyle w:val="Stopka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394DBB">
        <w:rPr>
          <w:rFonts w:ascii="Arial" w:hAnsi="Arial" w:cs="Arial"/>
          <w:b/>
          <w:sz w:val="22"/>
          <w:szCs w:val="22"/>
        </w:rPr>
        <w:t>Kurs komputerowy o standardzie ECDL BASE lub równoważny w projekcie „Młodzi przyszłością regionu!”</w:t>
      </w:r>
    </w:p>
    <w:p w14:paraId="5D63903C" w14:textId="16940A16" w:rsidR="00C67C2A" w:rsidRPr="004D51BB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Dane dotyczące Wykonawcy</w:t>
      </w:r>
      <w:r w:rsidR="00C67C2A" w:rsidRPr="004D51BB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4D51BB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Nazwa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Pr="004D51BB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Nr telefonu</w:t>
      </w:r>
      <w:r w:rsidR="00F404B1" w:rsidRPr="004D51BB">
        <w:rPr>
          <w:rFonts w:ascii="Arial" w:hAnsi="Arial" w:cs="Arial"/>
          <w:sz w:val="22"/>
          <w:szCs w:val="22"/>
        </w:rPr>
        <w:t xml:space="preserve"> </w:t>
      </w:r>
      <w:r w:rsidR="00D10D63" w:rsidRPr="004D51BB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4D51BB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E</w:t>
      </w:r>
      <w:r w:rsidR="007D334A" w:rsidRPr="004D51BB">
        <w:rPr>
          <w:rFonts w:ascii="Arial" w:hAnsi="Arial" w:cs="Arial"/>
          <w:sz w:val="22"/>
          <w:szCs w:val="22"/>
        </w:rPr>
        <w:t>-mail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="00C67C2A" w:rsidRPr="004D51BB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4D51BB">
        <w:rPr>
          <w:rFonts w:ascii="Arial" w:hAnsi="Arial" w:cs="Arial"/>
          <w:sz w:val="22"/>
          <w:szCs w:val="22"/>
          <w:lang w:val="de-DE"/>
        </w:rPr>
        <w:t>...........</w:t>
      </w:r>
      <w:r w:rsidRPr="004D51BB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4D51BB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r w:rsidR="00BB441C" w:rsidRPr="004D51BB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lub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nieprowadzących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)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działalność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0C6AC14" w:rsidR="00275ACA" w:rsidRPr="00A0634C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10C4734E" w14:textId="5B882A83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134"/>
        <w:gridCol w:w="1134"/>
        <w:gridCol w:w="1134"/>
        <w:gridCol w:w="1134"/>
      </w:tblGrid>
      <w:tr w:rsidR="00394DBB" w:rsidRPr="00651B72" w14:paraId="349A08AA" w14:textId="77777777" w:rsidTr="001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8A0745" w14:textId="77777777" w:rsidR="00394DBB" w:rsidRPr="008B1C77" w:rsidRDefault="00394DBB" w:rsidP="00776C04">
            <w:pPr>
              <w:jc w:val="center"/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45EC4F" w14:textId="77777777" w:rsidR="00394DBB" w:rsidRPr="008B1C77" w:rsidRDefault="00394DBB" w:rsidP="00776C04">
            <w:pPr>
              <w:jc w:val="center"/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Nazwa części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C87717C" w14:textId="77777777" w:rsidR="00394DBB" w:rsidRPr="008B1C77" w:rsidRDefault="00394DBB" w:rsidP="00776C04">
            <w:pPr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Cena za jednego uczestnika  PLN/bez podatku Vat 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197346" w14:textId="77777777" w:rsidR="00394DBB" w:rsidRPr="008B1C77" w:rsidRDefault="00394DBB" w:rsidP="00776C04">
            <w:pPr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Cena za jednego uczestnika PLN/ z podatkiem Vat (brutto)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67F402" w14:textId="77777777" w:rsidR="00394DBB" w:rsidRPr="008B1C77" w:rsidRDefault="00394DBB" w:rsidP="00776C04">
            <w:pPr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Liczba osób na szkoleniu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08D7AD" w14:textId="77777777" w:rsidR="00394DBB" w:rsidRPr="008B1C77" w:rsidRDefault="00394DBB" w:rsidP="00776C04">
            <w:pPr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Wartość bez podatku vat (netto) za realizację całego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46F7B7" w14:textId="77777777" w:rsidR="00394DBB" w:rsidRPr="008B1C77" w:rsidRDefault="00394DBB" w:rsidP="00776C04">
            <w:pPr>
              <w:rPr>
                <w:b/>
                <w:bCs/>
                <w:sz w:val="22"/>
                <w:szCs w:val="22"/>
              </w:rPr>
            </w:pPr>
            <w:r w:rsidRPr="008B1C77">
              <w:rPr>
                <w:b/>
                <w:bCs/>
                <w:sz w:val="22"/>
                <w:szCs w:val="22"/>
              </w:rPr>
              <w:t>Wartość z podatkiem Vat (brutto) za realizację całego zadania</w:t>
            </w:r>
          </w:p>
        </w:tc>
      </w:tr>
      <w:tr w:rsidR="00394DBB" w:rsidRPr="00651B72" w14:paraId="2B14C12F" w14:textId="77777777" w:rsidTr="001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4B2BCA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DBA98B" w14:textId="77777777" w:rsidR="00394DBB" w:rsidRPr="00651B72" w:rsidRDefault="00394DBB" w:rsidP="00776C04">
            <w:pPr>
              <w:jc w:val="center"/>
              <w:rPr>
                <w:b/>
                <w:bCs/>
              </w:rPr>
            </w:pPr>
            <w:r w:rsidRPr="00651B72">
              <w:rPr>
                <w:b/>
                <w:bCs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040612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69D2CF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902C1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7B5865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651B72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Pr="00651B72"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FAC999" w14:textId="77777777" w:rsidR="00394DBB" w:rsidRPr="00651B72" w:rsidRDefault="00394DBB" w:rsidP="00776C04">
            <w:pPr>
              <w:jc w:val="center"/>
              <w:rPr>
                <w:b/>
              </w:rPr>
            </w:pPr>
            <w:r w:rsidRPr="00651B72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651B72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Pr="00651B72">
              <w:rPr>
                <w:b/>
              </w:rPr>
              <w:t>E</w:t>
            </w:r>
          </w:p>
        </w:tc>
      </w:tr>
      <w:tr w:rsidR="00394DBB" w:rsidRPr="00651B72" w14:paraId="71BAAE9D" w14:textId="77777777" w:rsidTr="00394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F04E" w14:textId="77777777" w:rsidR="00394DBB" w:rsidRPr="00651B72" w:rsidRDefault="00394DBB" w:rsidP="00776C04">
            <w:pPr>
              <w:rPr>
                <w:b/>
              </w:rPr>
            </w:pPr>
            <w:r w:rsidRPr="00651B72">
              <w:rPr>
                <w:b/>
              </w:rPr>
              <w:t>1.</w:t>
            </w:r>
          </w:p>
        </w:tc>
        <w:tc>
          <w:tcPr>
            <w:tcW w:w="3402" w:type="dxa"/>
          </w:tcPr>
          <w:p w14:paraId="0766BE13" w14:textId="53A97EE2" w:rsidR="00394DBB" w:rsidRPr="00E86AC5" w:rsidRDefault="001955B5" w:rsidP="00776C04">
            <w:pPr>
              <w:rPr>
                <w:b/>
                <w:bCs/>
              </w:rPr>
            </w:pPr>
            <w:r w:rsidRPr="001955B5">
              <w:rPr>
                <w:bCs/>
                <w:sz w:val="22"/>
                <w:szCs w:val="22"/>
              </w:rPr>
              <w:t>Zorganizowanie i przeprowadzenie kursu komputerowego o standardzie ECDL BASE lub równoważnym  dla max 12 osób w wieku  15-20 lat - młodzieży zrekrutowanej do udziału w projekcie „Młodzi przyszłością regionu!” przez Hufiec Pracy w Brodnicy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B4C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586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7395105" w14:textId="65C5B215" w:rsidR="00394DBB" w:rsidRPr="00FC3FA6" w:rsidRDefault="00394DBB" w:rsidP="00776C04">
            <w:pPr>
              <w:jc w:val="center"/>
              <w:rPr>
                <w:b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E87BA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79F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3E0" w14:textId="77777777" w:rsidR="00394DBB" w:rsidRPr="00651B72" w:rsidRDefault="00394DBB" w:rsidP="00776C04">
            <w:pPr>
              <w:rPr>
                <w:b/>
              </w:rPr>
            </w:pPr>
          </w:p>
        </w:tc>
      </w:tr>
      <w:tr w:rsidR="00394DBB" w:rsidRPr="00651B72" w14:paraId="7DB0AB06" w14:textId="77777777" w:rsidTr="00394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FDD" w14:textId="77777777" w:rsidR="00394DBB" w:rsidRPr="00651B72" w:rsidRDefault="00394DBB" w:rsidP="00776C04">
            <w:pPr>
              <w:rPr>
                <w:b/>
              </w:rPr>
            </w:pPr>
            <w:r w:rsidRPr="00651B72">
              <w:rPr>
                <w:b/>
              </w:rPr>
              <w:t>2.</w:t>
            </w:r>
          </w:p>
        </w:tc>
        <w:tc>
          <w:tcPr>
            <w:tcW w:w="3402" w:type="dxa"/>
          </w:tcPr>
          <w:p w14:paraId="53D23A74" w14:textId="1576D0BB" w:rsidR="00394DBB" w:rsidRPr="00E86AC5" w:rsidRDefault="001955B5" w:rsidP="00776C04">
            <w:pPr>
              <w:rPr>
                <w:b/>
                <w:bCs/>
              </w:rPr>
            </w:pPr>
            <w:r w:rsidRPr="001955B5">
              <w:rPr>
                <w:bCs/>
                <w:sz w:val="22"/>
                <w:szCs w:val="22"/>
              </w:rPr>
              <w:t xml:space="preserve">Zorganizowanie i przeprowadzenie kursu komputerowego o standardzie ECDL BASE dla max 10 osób w wieku  15-20 lat - </w:t>
            </w:r>
            <w:r w:rsidRPr="001955B5">
              <w:rPr>
                <w:bCs/>
                <w:sz w:val="22"/>
                <w:szCs w:val="22"/>
              </w:rPr>
              <w:lastRenderedPageBreak/>
              <w:t>młodzieży zrekrutowanej do udziału w projekcie „Młodzi przyszłością regionu!” przez Hufiec Pracy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4AF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0AC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DE16AD2" w14:textId="7C623BA1" w:rsidR="00394DBB" w:rsidRPr="00FC3FA6" w:rsidRDefault="00394DBB" w:rsidP="00776C04">
            <w:pPr>
              <w:jc w:val="center"/>
              <w:rPr>
                <w:b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E87BA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6F0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E6C" w14:textId="77777777" w:rsidR="00394DBB" w:rsidRPr="00651B72" w:rsidRDefault="00394DBB" w:rsidP="00776C04">
            <w:pPr>
              <w:rPr>
                <w:b/>
              </w:rPr>
            </w:pPr>
          </w:p>
        </w:tc>
      </w:tr>
      <w:tr w:rsidR="00394DBB" w:rsidRPr="00651B72" w14:paraId="5D49B132" w14:textId="77777777" w:rsidTr="00394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48E" w14:textId="77777777" w:rsidR="00394DBB" w:rsidRPr="00651B72" w:rsidRDefault="00394DBB" w:rsidP="00776C04">
            <w:pPr>
              <w:rPr>
                <w:b/>
              </w:rPr>
            </w:pPr>
            <w:r w:rsidRPr="00651B72">
              <w:rPr>
                <w:b/>
              </w:rPr>
              <w:t>3.</w:t>
            </w:r>
          </w:p>
        </w:tc>
        <w:tc>
          <w:tcPr>
            <w:tcW w:w="3402" w:type="dxa"/>
          </w:tcPr>
          <w:p w14:paraId="3221B3B2" w14:textId="3CD9D2C1" w:rsidR="00394DBB" w:rsidRPr="00E86AC5" w:rsidRDefault="001955B5" w:rsidP="00776C04">
            <w:pPr>
              <w:rPr>
                <w:b/>
                <w:bCs/>
              </w:rPr>
            </w:pPr>
            <w:r w:rsidRPr="001955B5">
              <w:rPr>
                <w:bCs/>
                <w:sz w:val="22"/>
                <w:szCs w:val="22"/>
              </w:rPr>
              <w:t>Zorganizowanie i przeprowadzenie kursu komputerowego o standardzie ECDL BASE lub równoważnym dla max 13 osób w wieku  15-20 lat - młodzieży zrekrutowanej do udziału w projekcie „Młodzi przyszłością regionu!” przez Hufiec Pracy w Inowrocławiu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419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428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51E4A89" w14:textId="2F2CFE60" w:rsidR="00394DBB" w:rsidRPr="00FC3FA6" w:rsidRDefault="00394DBB" w:rsidP="00776C04">
            <w:pPr>
              <w:jc w:val="center"/>
              <w:rPr>
                <w:b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E87BA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8F7" w14:textId="77777777" w:rsidR="00394DBB" w:rsidRPr="00E86AC5" w:rsidRDefault="00394DBB" w:rsidP="00776C0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47C" w14:textId="77777777" w:rsidR="00394DBB" w:rsidRPr="00651B72" w:rsidRDefault="00394DBB" w:rsidP="00776C04">
            <w:pPr>
              <w:rPr>
                <w:b/>
              </w:rPr>
            </w:pPr>
          </w:p>
        </w:tc>
      </w:tr>
      <w:tr w:rsidR="00451585" w:rsidRPr="00651B72" w14:paraId="1B367A20" w14:textId="77777777" w:rsidTr="00394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795" w14:textId="77777777" w:rsidR="00451585" w:rsidRPr="00651B72" w:rsidRDefault="00451585" w:rsidP="00451585">
            <w:pPr>
              <w:rPr>
                <w:b/>
              </w:rPr>
            </w:pPr>
            <w:r w:rsidRPr="00651B72">
              <w:rPr>
                <w:b/>
              </w:rPr>
              <w:t>4.</w:t>
            </w:r>
          </w:p>
        </w:tc>
        <w:tc>
          <w:tcPr>
            <w:tcW w:w="3402" w:type="dxa"/>
          </w:tcPr>
          <w:p w14:paraId="2ED2C8F7" w14:textId="7D728F6E" w:rsidR="00451585" w:rsidRPr="00E86AC5" w:rsidRDefault="00451585" w:rsidP="00451585">
            <w:pPr>
              <w:rPr>
                <w:b/>
                <w:bCs/>
              </w:rPr>
            </w:pPr>
            <w:r w:rsidRPr="00CD0A8D">
              <w:rPr>
                <w:bCs/>
                <w:sz w:val="22"/>
                <w:szCs w:val="22"/>
              </w:rPr>
              <w:t xml:space="preserve">Zorganizowanie i przeprowadzenie </w:t>
            </w:r>
            <w:r>
              <w:rPr>
                <w:bCs/>
                <w:sz w:val="22"/>
                <w:szCs w:val="22"/>
              </w:rPr>
              <w:t>kursu komputerowego o standardzie ECDL BASE</w:t>
            </w:r>
            <w:r w:rsidRPr="00CD0A8D">
              <w:rPr>
                <w:b/>
                <w:bCs/>
                <w:sz w:val="22"/>
                <w:szCs w:val="22"/>
              </w:rPr>
              <w:t xml:space="preserve"> </w:t>
            </w:r>
            <w:r w:rsidRPr="00E928CE">
              <w:rPr>
                <w:bCs/>
                <w:sz w:val="22"/>
                <w:szCs w:val="22"/>
              </w:rPr>
              <w:t>lub równoważnym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D0A8D">
              <w:rPr>
                <w:bCs/>
                <w:sz w:val="22"/>
                <w:szCs w:val="22"/>
              </w:rPr>
              <w:t>dla max 1</w:t>
            </w:r>
            <w:r>
              <w:rPr>
                <w:bCs/>
                <w:sz w:val="22"/>
                <w:szCs w:val="22"/>
              </w:rPr>
              <w:t>0</w:t>
            </w:r>
            <w:r w:rsidRPr="00CD0A8D">
              <w:rPr>
                <w:bCs/>
                <w:sz w:val="22"/>
                <w:szCs w:val="22"/>
              </w:rPr>
              <w:t xml:space="preserve"> osób </w:t>
            </w:r>
            <w:r w:rsidRPr="00CD0A8D">
              <w:rPr>
                <w:sz w:val="22"/>
                <w:szCs w:val="22"/>
              </w:rPr>
              <w:t>w wieku  15-20 lat - młodzieży zrekrutowanej do udziału w projekcie „Młodzi przyszłością regionu!”</w:t>
            </w:r>
            <w:r>
              <w:rPr>
                <w:sz w:val="22"/>
                <w:szCs w:val="22"/>
              </w:rPr>
              <w:t xml:space="preserve"> przez Hufiec Pracy we Włocławku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CB1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EA5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58AE2CF" w14:textId="77777777" w:rsidR="00451585" w:rsidRPr="00FC3FA6" w:rsidRDefault="00451585" w:rsidP="00451585">
            <w:pPr>
              <w:jc w:val="center"/>
              <w:rPr>
                <w:b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436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A43" w14:textId="77777777" w:rsidR="00451585" w:rsidRPr="00651B72" w:rsidRDefault="00451585" w:rsidP="00451585">
            <w:pPr>
              <w:rPr>
                <w:b/>
              </w:rPr>
            </w:pPr>
          </w:p>
        </w:tc>
      </w:tr>
      <w:tr w:rsidR="00451585" w:rsidRPr="00651B72" w14:paraId="13AC0557" w14:textId="77777777" w:rsidTr="00394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06E" w14:textId="77777777" w:rsidR="00451585" w:rsidRPr="00651B72" w:rsidRDefault="00451585" w:rsidP="00451585">
            <w:pPr>
              <w:rPr>
                <w:b/>
              </w:rPr>
            </w:pPr>
            <w:r w:rsidRPr="00651B72">
              <w:rPr>
                <w:b/>
              </w:rPr>
              <w:t>5.</w:t>
            </w:r>
          </w:p>
        </w:tc>
        <w:tc>
          <w:tcPr>
            <w:tcW w:w="3402" w:type="dxa"/>
          </w:tcPr>
          <w:p w14:paraId="2503C548" w14:textId="1D4B8FCC" w:rsidR="00451585" w:rsidRPr="00E86AC5" w:rsidRDefault="00451585" w:rsidP="00451585">
            <w:pPr>
              <w:rPr>
                <w:b/>
                <w:bCs/>
              </w:rPr>
            </w:pPr>
            <w:r w:rsidRPr="00CD0A8D">
              <w:rPr>
                <w:bCs/>
                <w:sz w:val="22"/>
                <w:szCs w:val="22"/>
              </w:rPr>
              <w:t xml:space="preserve">Zorganizowanie i przeprowadzenie </w:t>
            </w:r>
            <w:r>
              <w:rPr>
                <w:bCs/>
                <w:sz w:val="22"/>
                <w:szCs w:val="22"/>
              </w:rPr>
              <w:t>kursu komputerowego o standardzie ECDL BASE</w:t>
            </w:r>
            <w:r w:rsidRPr="00CD0A8D">
              <w:rPr>
                <w:b/>
                <w:bCs/>
                <w:sz w:val="22"/>
                <w:szCs w:val="22"/>
              </w:rPr>
              <w:t xml:space="preserve"> </w:t>
            </w:r>
            <w:r w:rsidRPr="00E928CE">
              <w:rPr>
                <w:bCs/>
                <w:sz w:val="22"/>
                <w:szCs w:val="22"/>
              </w:rPr>
              <w:t>lub równoważnym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D0A8D">
              <w:rPr>
                <w:bCs/>
                <w:sz w:val="22"/>
                <w:szCs w:val="22"/>
              </w:rPr>
              <w:t xml:space="preserve">dla max </w:t>
            </w:r>
            <w:r>
              <w:rPr>
                <w:bCs/>
                <w:sz w:val="22"/>
                <w:szCs w:val="22"/>
              </w:rPr>
              <w:t>5</w:t>
            </w:r>
            <w:r w:rsidRPr="00CD0A8D">
              <w:rPr>
                <w:bCs/>
                <w:sz w:val="22"/>
                <w:szCs w:val="22"/>
              </w:rPr>
              <w:t xml:space="preserve"> osób </w:t>
            </w:r>
            <w:r w:rsidRPr="00CD0A8D">
              <w:rPr>
                <w:sz w:val="22"/>
                <w:szCs w:val="22"/>
              </w:rPr>
              <w:t>w wieku  15-20 lat - młodzieży zrekrutowanej do udziału w projekcie „Młodzi przyszłością regionu!” przez Ośrodek Szkolenia i Wychowania w Grudziądzu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346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F48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5FE89B" w14:textId="77777777" w:rsidR="00451585" w:rsidRDefault="00451585" w:rsidP="004515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56B47EC" w14:textId="77777777" w:rsidR="00451585" w:rsidRDefault="00451585" w:rsidP="004515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FB2D264" w14:textId="77777777" w:rsidR="00451585" w:rsidRDefault="00451585" w:rsidP="0045158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A3E463C" w14:textId="77777777" w:rsidR="00451585" w:rsidRPr="00FC3FA6" w:rsidRDefault="00451585" w:rsidP="00451585">
            <w:pPr>
              <w:jc w:val="center"/>
              <w:rPr>
                <w:b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1AC" w14:textId="77777777" w:rsidR="00451585" w:rsidRPr="00E86AC5" w:rsidRDefault="00451585" w:rsidP="0045158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DF6" w14:textId="77777777" w:rsidR="00451585" w:rsidRPr="00651B72" w:rsidRDefault="00451585" w:rsidP="00451585">
            <w:pPr>
              <w:rPr>
                <w:b/>
              </w:rPr>
            </w:pPr>
          </w:p>
        </w:tc>
      </w:tr>
    </w:tbl>
    <w:p w14:paraId="11D3BFC1" w14:textId="037012A1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1F7CC5D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Oświadczam/my, że dysponujemy kadrą, </w:t>
      </w:r>
      <w:r w:rsidRPr="00D07C0D">
        <w:rPr>
          <w:b/>
        </w:rPr>
        <w:t xml:space="preserve"> </w:t>
      </w:r>
      <w:r w:rsidRPr="00D07C0D">
        <w:rPr>
          <w:b/>
          <w:sz w:val="22"/>
          <w:szCs w:val="22"/>
        </w:rPr>
        <w:t xml:space="preserve">która posiada wykształcenie wyższe/średnie/kierunkowe i/lub certyfikaty/zaświadczenia/inne umożliwiające prowadzenie kursów informatycznych na poziomie minimum ECDL  i doświadczenie nie krótsze niż 2 lata liczone do momentu składania oferty lub  w okresie 1 roku do złożenia oferty przeprowadził 2 kursy komputerowe zawierające tematykę określoną w programie szkolenia. </w:t>
      </w:r>
    </w:p>
    <w:p w14:paraId="3A67C914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>Kadra*, którą dysponujemy i  która będzie wykonywała przedmiot zamówienia w ostatnich 5 lat przed upływem terminu składania ofert, a jeśli okres prowadzenia działalności zawodowej jest krótszy, w tym okresie, należycie przeprowadziła kursy komputerowe ECDL</w:t>
      </w:r>
      <w:r>
        <w:rPr>
          <w:b/>
          <w:sz w:val="22"/>
          <w:szCs w:val="22"/>
        </w:rPr>
        <w:t xml:space="preserve"> </w:t>
      </w:r>
      <w:r w:rsidRPr="0008139A">
        <w:rPr>
          <w:b/>
          <w:sz w:val="22"/>
          <w:szCs w:val="22"/>
        </w:rPr>
        <w:t>dla osób w wieku 15-20 lat</w:t>
      </w:r>
      <w:r w:rsidRPr="00D07C0D">
        <w:rPr>
          <w:b/>
          <w:sz w:val="22"/>
          <w:szCs w:val="22"/>
        </w:rPr>
        <w:t xml:space="preserve">: </w:t>
      </w:r>
    </w:p>
    <w:p w14:paraId="3A99CE12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D07C0D">
        <w:rPr>
          <w:i/>
          <w:sz w:val="16"/>
          <w:szCs w:val="16"/>
        </w:rPr>
        <w:t>* Wykonawca może wykazać więcej niż jedn</w:t>
      </w:r>
      <w:r>
        <w:rPr>
          <w:i/>
          <w:sz w:val="16"/>
          <w:szCs w:val="16"/>
        </w:rPr>
        <w:t>ą</w:t>
      </w:r>
      <w:r w:rsidRPr="00D07C0D">
        <w:rPr>
          <w:i/>
          <w:sz w:val="16"/>
          <w:szCs w:val="16"/>
        </w:rPr>
        <w:t xml:space="preserve"> osobę</w:t>
      </w:r>
      <w:r>
        <w:rPr>
          <w:i/>
          <w:sz w:val="16"/>
          <w:szCs w:val="16"/>
        </w:rPr>
        <w:t xml:space="preserve"> kadry</w:t>
      </w:r>
      <w:r w:rsidRPr="00D07C0D">
        <w:rPr>
          <w:i/>
          <w:sz w:val="16"/>
          <w:szCs w:val="16"/>
        </w:rPr>
        <w:t>. Jeżeli Wykonawca wskaże więcej niż jedną osobę do przeprowadzenia kursu komputerowego do wyliczenia punktów w kryterium „Doświadczenie osoby prowadzącej kurs  zdobyte w  okresie ostatnich 5 lat przed upływem terminu składania ofert, a jeśli okres prowadzenia działalności jest krótszy, w tym okresie, polegające na należytym przeprowadzeniu kursów komputerowych ECDL – D” zostanie brana pod uwagę osoba z najkrótszym doświadczeniem.</w:t>
      </w:r>
    </w:p>
    <w:p w14:paraId="39835F28" w14:textId="77777777" w:rsidR="00E81B76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bookmarkStart w:id="1" w:name="_Hlk162435440"/>
    </w:p>
    <w:p w14:paraId="7FE65A78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Część 1 </w:t>
      </w:r>
    </w:p>
    <w:p w14:paraId="43299EBC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>1)</w:t>
      </w:r>
      <w:r w:rsidRPr="00CE0E55">
        <w:rPr>
          <w:sz w:val="22"/>
          <w:szCs w:val="22"/>
        </w:rPr>
        <w:tab/>
      </w:r>
      <w:r>
        <w:rPr>
          <w:sz w:val="22"/>
          <w:szCs w:val="22"/>
        </w:rPr>
        <w:t>Osoba 1</w:t>
      </w:r>
      <w:r w:rsidRPr="00CE0E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-  </w:t>
      </w:r>
      <w:r w:rsidRPr="00CE0E55">
        <w:rPr>
          <w:sz w:val="22"/>
          <w:szCs w:val="22"/>
        </w:rPr>
        <w:t xml:space="preserve"> ……</w:t>
      </w:r>
      <w:r>
        <w:rPr>
          <w:sz w:val="22"/>
          <w:szCs w:val="22"/>
        </w:rPr>
        <w:t xml:space="preserve"> </w:t>
      </w:r>
    </w:p>
    <w:p w14:paraId="2EBB76ED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CE0E55">
        <w:rPr>
          <w:sz w:val="22"/>
          <w:szCs w:val="22"/>
        </w:rPr>
        <w:t xml:space="preserve">liczba szkoleń objętych tematyką postępowania </w:t>
      </w:r>
    </w:p>
    <w:bookmarkEnd w:id="1"/>
    <w:p w14:paraId="68CE39C3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</w:p>
    <w:p w14:paraId="4A8ADB9C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>1)</w:t>
      </w:r>
      <w:r w:rsidRPr="00CE0E55">
        <w:rPr>
          <w:sz w:val="22"/>
          <w:szCs w:val="22"/>
        </w:rPr>
        <w:tab/>
      </w:r>
      <w:r>
        <w:rPr>
          <w:sz w:val="22"/>
          <w:szCs w:val="22"/>
        </w:rPr>
        <w:t>Osoba 1</w:t>
      </w:r>
      <w:r w:rsidRPr="00CE0E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-  </w:t>
      </w:r>
      <w:r w:rsidRPr="00CE0E55">
        <w:rPr>
          <w:sz w:val="22"/>
          <w:szCs w:val="22"/>
        </w:rPr>
        <w:t xml:space="preserve"> </w:t>
      </w:r>
      <w:r w:rsidRPr="000F449D">
        <w:rPr>
          <w:sz w:val="22"/>
          <w:szCs w:val="22"/>
        </w:rPr>
        <w:t xml:space="preserve">…… </w:t>
      </w:r>
    </w:p>
    <w:p w14:paraId="4C17CD7B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CE0E55">
        <w:rPr>
          <w:sz w:val="22"/>
          <w:szCs w:val="22"/>
        </w:rPr>
        <w:t xml:space="preserve">liczba szkoleń objętych tematyką postępowania </w:t>
      </w:r>
    </w:p>
    <w:p w14:paraId="4832D168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3</w:t>
      </w:r>
    </w:p>
    <w:p w14:paraId="609867EF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lastRenderedPageBreak/>
        <w:t>1)</w:t>
      </w:r>
      <w:r w:rsidRPr="00CE0E55">
        <w:rPr>
          <w:sz w:val="22"/>
          <w:szCs w:val="22"/>
        </w:rPr>
        <w:tab/>
      </w:r>
      <w:r>
        <w:rPr>
          <w:sz w:val="22"/>
          <w:szCs w:val="22"/>
        </w:rPr>
        <w:t>Osoba 1</w:t>
      </w:r>
      <w:r w:rsidRPr="00CE0E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-  </w:t>
      </w:r>
      <w:r w:rsidRPr="00CE0E55">
        <w:rPr>
          <w:sz w:val="22"/>
          <w:szCs w:val="22"/>
        </w:rPr>
        <w:t xml:space="preserve"> </w:t>
      </w:r>
      <w:r w:rsidRPr="000F449D">
        <w:rPr>
          <w:sz w:val="22"/>
          <w:szCs w:val="22"/>
        </w:rPr>
        <w:t xml:space="preserve">…… </w:t>
      </w:r>
    </w:p>
    <w:p w14:paraId="51D81DE8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CE0E55">
        <w:rPr>
          <w:sz w:val="22"/>
          <w:szCs w:val="22"/>
        </w:rPr>
        <w:t xml:space="preserve">liczba szkoleń objętych tematyką postępowania </w:t>
      </w:r>
    </w:p>
    <w:p w14:paraId="6B001E34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4</w:t>
      </w:r>
    </w:p>
    <w:p w14:paraId="7E939152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>1)</w:t>
      </w:r>
      <w:r w:rsidRPr="00CE0E55">
        <w:rPr>
          <w:sz w:val="22"/>
          <w:szCs w:val="22"/>
        </w:rPr>
        <w:tab/>
      </w:r>
      <w:r>
        <w:rPr>
          <w:sz w:val="22"/>
          <w:szCs w:val="22"/>
        </w:rPr>
        <w:t>Osoba 1</w:t>
      </w:r>
      <w:r w:rsidRPr="00CE0E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-  </w:t>
      </w:r>
      <w:r w:rsidRPr="00CE0E55">
        <w:rPr>
          <w:sz w:val="22"/>
          <w:szCs w:val="22"/>
        </w:rPr>
        <w:t xml:space="preserve"> </w:t>
      </w:r>
      <w:r w:rsidRPr="000F449D">
        <w:rPr>
          <w:sz w:val="22"/>
          <w:szCs w:val="22"/>
        </w:rPr>
        <w:t xml:space="preserve">…… </w:t>
      </w:r>
    </w:p>
    <w:p w14:paraId="7E3AEE4C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CE0E55">
        <w:rPr>
          <w:sz w:val="22"/>
          <w:szCs w:val="22"/>
        </w:rPr>
        <w:t xml:space="preserve">liczba szkoleń objętych tematyką postępowania </w:t>
      </w:r>
    </w:p>
    <w:p w14:paraId="35D4CF06" w14:textId="77777777" w:rsidR="00E81B76" w:rsidRPr="00D07C0D" w:rsidRDefault="00E81B76" w:rsidP="00E81B76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07C0D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5</w:t>
      </w:r>
    </w:p>
    <w:p w14:paraId="4016E4EF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>1)</w:t>
      </w:r>
      <w:r w:rsidRPr="00CE0E55">
        <w:rPr>
          <w:sz w:val="22"/>
          <w:szCs w:val="22"/>
        </w:rPr>
        <w:tab/>
      </w:r>
      <w:r>
        <w:rPr>
          <w:sz w:val="22"/>
          <w:szCs w:val="22"/>
        </w:rPr>
        <w:t>Osoba 1</w:t>
      </w:r>
      <w:r w:rsidRPr="00CE0E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-  </w:t>
      </w:r>
      <w:r w:rsidRPr="00CE0E55">
        <w:rPr>
          <w:sz w:val="22"/>
          <w:szCs w:val="22"/>
        </w:rPr>
        <w:t xml:space="preserve"> </w:t>
      </w:r>
      <w:r w:rsidRPr="000F449D">
        <w:rPr>
          <w:sz w:val="22"/>
          <w:szCs w:val="22"/>
        </w:rPr>
        <w:t xml:space="preserve">…… </w:t>
      </w:r>
    </w:p>
    <w:p w14:paraId="495970CD" w14:textId="77777777" w:rsidR="00E81B76" w:rsidRPr="00CE0E55" w:rsidRDefault="00E81B76" w:rsidP="00E81B7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E0E55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CE0E55">
        <w:rPr>
          <w:sz w:val="22"/>
          <w:szCs w:val="22"/>
        </w:rPr>
        <w:t xml:space="preserve">liczba szkoleń objętych tematyką postępowania </w:t>
      </w:r>
    </w:p>
    <w:p w14:paraId="7D8750D9" w14:textId="4B359509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A44823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2474B0">
        <w:trPr>
          <w:trHeight w:val="754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70CF8F49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39187FBB" w:rsidR="003114CF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BE8FB34" w14:textId="77777777" w:rsidR="00E87BA8" w:rsidRPr="002C29DD" w:rsidRDefault="00E87BA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lastRenderedPageBreak/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default" r:id="rId8"/>
      <w:headerReference w:type="first" r:id="rId9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0379" w14:textId="77777777" w:rsidR="00A44823" w:rsidRDefault="00A44823">
      <w:r>
        <w:separator/>
      </w:r>
    </w:p>
  </w:endnote>
  <w:endnote w:type="continuationSeparator" w:id="0">
    <w:p w14:paraId="00453558" w14:textId="77777777" w:rsidR="00A44823" w:rsidRDefault="00A4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8B53" w14:textId="77777777" w:rsidR="00A44823" w:rsidRDefault="00A44823">
      <w:r>
        <w:separator/>
      </w:r>
    </w:p>
  </w:footnote>
  <w:footnote w:type="continuationSeparator" w:id="0">
    <w:p w14:paraId="76E44042" w14:textId="77777777" w:rsidR="00A44823" w:rsidRDefault="00A4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4BF0" w14:textId="25AF297D" w:rsidR="00E87BA8" w:rsidRDefault="00E87BA8" w:rsidP="00E87BA8">
    <w:pPr>
      <w:pStyle w:val="Nagwek"/>
    </w:pPr>
    <w:r w:rsidRPr="00373B02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408A0464" wp14:editId="09D75A48">
          <wp:extent cx="5760720" cy="566993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0F1EAC" w14:textId="77777777" w:rsidR="00E87BA8" w:rsidRPr="002C29DD" w:rsidRDefault="00E87BA8" w:rsidP="00E87BA8">
    <w:pPr>
      <w:pStyle w:val="Nagwek"/>
      <w:rPr>
        <w:rFonts w:ascii="Arial" w:hAnsi="Arial" w:cs="Arial"/>
        <w:sz w:val="18"/>
        <w:szCs w:val="18"/>
      </w:rPr>
    </w:pPr>
    <w:r w:rsidRPr="002C29DD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KPWK.ADM.271</w:t>
    </w:r>
    <w:r>
      <w:rPr>
        <w:rFonts w:ascii="Arial" w:hAnsi="Arial" w:cs="Arial"/>
        <w:sz w:val="18"/>
        <w:szCs w:val="18"/>
      </w:rPr>
      <w:t>0</w:t>
    </w:r>
    <w:r w:rsidRPr="000069F3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0069F3">
      <w:rPr>
        <w:rFonts w:ascii="Arial" w:hAnsi="Arial" w:cs="Arial"/>
        <w:sz w:val="18"/>
        <w:szCs w:val="18"/>
      </w:rPr>
      <w:t>.202</w:t>
    </w:r>
    <w:r>
      <w:rPr>
        <w:rFonts w:ascii="Arial" w:hAnsi="Arial" w:cs="Arial"/>
        <w:sz w:val="18"/>
        <w:szCs w:val="18"/>
      </w:rPr>
      <w:t>5</w:t>
    </w:r>
  </w:p>
  <w:p w14:paraId="4BD77621" w14:textId="78139384" w:rsidR="00E87BA8" w:rsidRPr="00E87BA8" w:rsidRDefault="00E87BA8" w:rsidP="00E87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20C2" w14:textId="2C4CA7E4" w:rsidR="000069F3" w:rsidRDefault="000069F3" w:rsidP="002C29DD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3D1A182" wp14:editId="6C2DBD3C">
          <wp:extent cx="5760720" cy="56699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0B0425" w14:textId="15FB8787" w:rsidR="002C29DD" w:rsidRPr="002C29DD" w:rsidRDefault="002C29DD" w:rsidP="002C29DD">
    <w:pPr>
      <w:pStyle w:val="Nagwek"/>
      <w:rPr>
        <w:rFonts w:ascii="Arial" w:hAnsi="Arial" w:cs="Arial"/>
        <w:sz w:val="18"/>
        <w:szCs w:val="18"/>
      </w:rPr>
    </w:pPr>
    <w:bookmarkStart w:id="3" w:name="_Hlk195612550"/>
    <w:r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0D5B66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394DBB">
      <w:rPr>
        <w:rFonts w:ascii="Arial" w:hAnsi="Arial" w:cs="Arial"/>
        <w:sz w:val="18"/>
        <w:szCs w:val="18"/>
      </w:rPr>
      <w:t>8</w:t>
    </w:r>
    <w:r w:rsidR="000069F3" w:rsidRPr="000069F3">
      <w:rPr>
        <w:rFonts w:ascii="Arial" w:hAnsi="Arial" w:cs="Arial"/>
        <w:sz w:val="18"/>
        <w:szCs w:val="18"/>
      </w:rPr>
      <w:t>.202</w:t>
    </w:r>
    <w:r w:rsidR="000D5B66">
      <w:rPr>
        <w:rFonts w:ascii="Arial" w:hAnsi="Arial" w:cs="Arial"/>
        <w:sz w:val="18"/>
        <w:szCs w:val="18"/>
      </w:rPr>
      <w:t>5</w:t>
    </w:r>
  </w:p>
  <w:bookmarkEnd w:id="3"/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5B66"/>
    <w:rsid w:val="000D6D4E"/>
    <w:rsid w:val="000E0882"/>
    <w:rsid w:val="000E34E3"/>
    <w:rsid w:val="000F31AF"/>
    <w:rsid w:val="0011454F"/>
    <w:rsid w:val="001312FA"/>
    <w:rsid w:val="00150B6E"/>
    <w:rsid w:val="00151255"/>
    <w:rsid w:val="001554F3"/>
    <w:rsid w:val="00163700"/>
    <w:rsid w:val="001717CA"/>
    <w:rsid w:val="001954E3"/>
    <w:rsid w:val="001955B5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474B0"/>
    <w:rsid w:val="00251D54"/>
    <w:rsid w:val="002520C2"/>
    <w:rsid w:val="00253CE4"/>
    <w:rsid w:val="0025454C"/>
    <w:rsid w:val="002559BD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0371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4DBB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1585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1BB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05C5C"/>
    <w:rsid w:val="00610B5B"/>
    <w:rsid w:val="006145AA"/>
    <w:rsid w:val="0061696E"/>
    <w:rsid w:val="00622352"/>
    <w:rsid w:val="006225B4"/>
    <w:rsid w:val="006300D9"/>
    <w:rsid w:val="006308B2"/>
    <w:rsid w:val="00630997"/>
    <w:rsid w:val="006311A2"/>
    <w:rsid w:val="006425F4"/>
    <w:rsid w:val="00642BB3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C3FAD"/>
    <w:rsid w:val="007D03C8"/>
    <w:rsid w:val="007D334A"/>
    <w:rsid w:val="007E4B60"/>
    <w:rsid w:val="007E5FE5"/>
    <w:rsid w:val="007F01E5"/>
    <w:rsid w:val="007F536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8F2E1C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1EF7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4823"/>
    <w:rsid w:val="00A46CD5"/>
    <w:rsid w:val="00A60108"/>
    <w:rsid w:val="00A6392E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264D"/>
    <w:rsid w:val="00B37798"/>
    <w:rsid w:val="00B40730"/>
    <w:rsid w:val="00B422F0"/>
    <w:rsid w:val="00B44B52"/>
    <w:rsid w:val="00B476FD"/>
    <w:rsid w:val="00B57002"/>
    <w:rsid w:val="00B5734F"/>
    <w:rsid w:val="00B6066D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2F27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E68AA"/>
    <w:rsid w:val="00CF162D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2EDE"/>
    <w:rsid w:val="00D55012"/>
    <w:rsid w:val="00D7268B"/>
    <w:rsid w:val="00D920EB"/>
    <w:rsid w:val="00DA0B61"/>
    <w:rsid w:val="00DA4688"/>
    <w:rsid w:val="00DB60DD"/>
    <w:rsid w:val="00DD691D"/>
    <w:rsid w:val="00DE0D0F"/>
    <w:rsid w:val="00DE187B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81B76"/>
    <w:rsid w:val="00E87BA8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FABC-D287-4742-84E6-BC9C3A3D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1472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5</cp:revision>
  <cp:lastPrinted>2015-03-20T13:51:00Z</cp:lastPrinted>
  <dcterms:created xsi:type="dcterms:W3CDTF">2025-04-15T09:52:00Z</dcterms:created>
  <dcterms:modified xsi:type="dcterms:W3CDTF">2025-04-15T10:29:00Z</dcterms:modified>
</cp:coreProperties>
</file>