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925A" w14:textId="384655B0" w:rsidR="002D5173" w:rsidRDefault="006564DF" w:rsidP="002E3B72">
      <w:pPr>
        <w:pStyle w:val="Domylnie"/>
        <w:spacing w:before="360" w:after="120"/>
        <w:jc w:val="right"/>
      </w:pPr>
      <w:r>
        <w:rPr>
          <w:rFonts w:ascii="Arial" w:hAnsi="Arial" w:cs="Arial"/>
        </w:rPr>
        <w:t>Słupsk</w:t>
      </w:r>
      <w:r w:rsidR="002D51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19</w:t>
      </w:r>
      <w:r w:rsidR="002D5173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2D5173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2D5173">
        <w:rPr>
          <w:rFonts w:ascii="Arial" w:hAnsi="Arial" w:cs="Arial"/>
        </w:rPr>
        <w:t xml:space="preserve"> r.</w:t>
      </w:r>
    </w:p>
    <w:p w14:paraId="16C65E37" w14:textId="01727CF5" w:rsidR="002D5173" w:rsidRDefault="002D5173" w:rsidP="002E3B72">
      <w:pPr>
        <w:pStyle w:val="Domylnie"/>
        <w:spacing w:before="360" w:after="360"/>
      </w:pPr>
      <w:r>
        <w:rPr>
          <w:rFonts w:ascii="Arial" w:hAnsi="Arial" w:cs="Arial"/>
        </w:rPr>
        <w:t xml:space="preserve">Znak sprawy: </w:t>
      </w:r>
      <w:proofErr w:type="spellStart"/>
      <w:r w:rsidR="00CD64D5">
        <w:rPr>
          <w:rFonts w:ascii="Arial" w:hAnsi="Arial" w:cs="Arial"/>
        </w:rPr>
        <w:t>GIRM</w:t>
      </w:r>
      <w:r>
        <w:rPr>
          <w:rFonts w:ascii="Arial" w:hAnsi="Arial" w:cs="Arial"/>
        </w:rPr>
        <w:t>.2</w:t>
      </w:r>
      <w:r w:rsidR="00CD64D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6564DF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6564DF">
        <w:rPr>
          <w:rFonts w:ascii="Arial" w:hAnsi="Arial" w:cs="Arial"/>
        </w:rPr>
        <w:t>4</w:t>
      </w:r>
      <w:r>
        <w:rPr>
          <w:rFonts w:ascii="Arial" w:hAnsi="Arial" w:cs="Arial"/>
        </w:rPr>
        <w:t>.Z</w:t>
      </w:r>
      <w:r w:rsidR="00CD64D5">
        <w:rPr>
          <w:rFonts w:ascii="Arial" w:hAnsi="Arial" w:cs="Arial"/>
        </w:rPr>
        <w:t>P</w:t>
      </w:r>
      <w:proofErr w:type="spellEnd"/>
    </w:p>
    <w:p w14:paraId="53191D73" w14:textId="77777777" w:rsidR="002D5173" w:rsidRPr="00081002" w:rsidRDefault="002D5173" w:rsidP="00081002">
      <w:pPr>
        <w:pStyle w:val="Nagwek1"/>
        <w:spacing w:before="840" w:after="840"/>
        <w:ind w:left="431" w:hanging="431"/>
        <w:rPr>
          <w:bCs w:val="0"/>
        </w:rPr>
      </w:pPr>
      <w:r w:rsidRPr="00081002">
        <w:rPr>
          <w:bCs w:val="0"/>
        </w:rPr>
        <w:t>Wykonawcy</w:t>
      </w:r>
    </w:p>
    <w:p w14:paraId="0E08D03D" w14:textId="32DBDEB5" w:rsidR="00500C55" w:rsidRPr="00355076" w:rsidRDefault="002D5173" w:rsidP="00500C55">
      <w:pPr>
        <w:spacing w:after="120"/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Przedmiot zamówienia</w:t>
      </w:r>
      <w:bookmarkStart w:id="0" w:name="_Hlk73532484"/>
      <w:r w:rsidR="00500C55">
        <w:rPr>
          <w:rFonts w:ascii="Arial" w:hAnsi="Arial" w:cs="Arial"/>
        </w:rPr>
        <w:t xml:space="preserve">: </w:t>
      </w:r>
      <w:r w:rsidR="00500C55" w:rsidRPr="00355076">
        <w:rPr>
          <w:rFonts w:ascii="Arial" w:hAnsi="Arial" w:cs="Arial"/>
          <w:b/>
        </w:rPr>
        <w:t>„</w:t>
      </w:r>
      <w:r w:rsidR="00CD64D5">
        <w:rPr>
          <w:rFonts w:ascii="Arial" w:hAnsi="Arial" w:cs="Arial"/>
          <w:b/>
        </w:rPr>
        <w:t xml:space="preserve">Kompleksowe ubezpieczenie </w:t>
      </w:r>
      <w:r w:rsidR="00BA349D">
        <w:rPr>
          <w:rFonts w:ascii="Arial" w:hAnsi="Arial" w:cs="Arial"/>
          <w:b/>
        </w:rPr>
        <w:t xml:space="preserve">dla </w:t>
      </w:r>
      <w:r w:rsidR="00AE2472">
        <w:rPr>
          <w:rFonts w:ascii="Arial" w:hAnsi="Arial" w:cs="Arial"/>
          <w:b/>
        </w:rPr>
        <w:t>Głównego Inspektoratu Rybołówstwa Morskiego (Zadanie nr 1–</w:t>
      </w:r>
      <w:r w:rsidR="006564DF">
        <w:rPr>
          <w:rFonts w:ascii="Arial" w:hAnsi="Arial" w:cs="Arial"/>
          <w:b/>
        </w:rPr>
        <w:t>3</w:t>
      </w:r>
      <w:r w:rsidR="00AE2472">
        <w:rPr>
          <w:rFonts w:ascii="Arial" w:hAnsi="Arial" w:cs="Arial"/>
          <w:b/>
        </w:rPr>
        <w:t>)</w:t>
      </w:r>
      <w:r w:rsidR="00500C55" w:rsidRPr="00355076">
        <w:rPr>
          <w:rFonts w:ascii="Arial" w:hAnsi="Arial" w:cs="Arial"/>
          <w:b/>
        </w:rPr>
        <w:t>”,</w:t>
      </w:r>
      <w:bookmarkEnd w:id="0"/>
    </w:p>
    <w:p w14:paraId="5A256FFD" w14:textId="79077AC6" w:rsidR="002D5173" w:rsidRDefault="00AE2472" w:rsidP="00500C55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 xml:space="preserve">Główny </w:t>
      </w:r>
      <w:r w:rsidR="008A6829">
        <w:rPr>
          <w:rFonts w:ascii="Arial" w:hAnsi="Arial" w:cs="Arial"/>
        </w:rPr>
        <w:t>I</w:t>
      </w:r>
      <w:r>
        <w:rPr>
          <w:rFonts w:ascii="Arial" w:hAnsi="Arial" w:cs="Arial"/>
        </w:rPr>
        <w:t>nspektorat Rybołówstwa Morskiego</w:t>
      </w:r>
      <w:r w:rsidR="002D5173">
        <w:rPr>
          <w:rFonts w:ascii="Arial" w:hAnsi="Arial" w:cs="Arial"/>
        </w:rPr>
        <w:t>, jako Zamawiający, informuje, że w prowadzonym postępowaniu złożono następujące pytania dotyczące treści Specyfikacji Warunków Zamówienia (</w:t>
      </w:r>
      <w:proofErr w:type="spellStart"/>
      <w:r w:rsidR="002D5173">
        <w:rPr>
          <w:rFonts w:ascii="Arial" w:hAnsi="Arial" w:cs="Arial"/>
        </w:rPr>
        <w:t>SWZ</w:t>
      </w:r>
      <w:proofErr w:type="spellEnd"/>
      <w:r w:rsidR="002D5173">
        <w:rPr>
          <w:rFonts w:ascii="Arial" w:hAnsi="Arial" w:cs="Arial"/>
        </w:rPr>
        <w:t>) i na podstawie art. 284 ust. 2 ustawy z dnia 11 września 2019 r. Prawo zamówień publicznych (t. j. Dz. U. z 20</w:t>
      </w:r>
      <w:r w:rsidR="001F5D99">
        <w:rPr>
          <w:rFonts w:ascii="Arial" w:hAnsi="Arial" w:cs="Arial"/>
        </w:rPr>
        <w:t>2</w:t>
      </w:r>
      <w:r w:rsidR="00DD4E6D">
        <w:rPr>
          <w:rFonts w:ascii="Arial" w:hAnsi="Arial" w:cs="Arial"/>
        </w:rPr>
        <w:t>3</w:t>
      </w:r>
      <w:r w:rsidR="002D5173">
        <w:rPr>
          <w:rFonts w:ascii="Arial" w:hAnsi="Arial" w:cs="Arial"/>
        </w:rPr>
        <w:t xml:space="preserve"> r., poz.</w:t>
      </w:r>
      <w:r w:rsidR="00DD4E6D">
        <w:rPr>
          <w:rFonts w:ascii="Arial" w:hAnsi="Arial" w:cs="Arial"/>
        </w:rPr>
        <w:t xml:space="preserve"> </w:t>
      </w:r>
      <w:r w:rsidR="001F5D99">
        <w:rPr>
          <w:rFonts w:ascii="Arial" w:hAnsi="Arial" w:cs="Arial"/>
        </w:rPr>
        <w:t>1</w:t>
      </w:r>
      <w:r w:rsidR="00DD4E6D">
        <w:rPr>
          <w:rFonts w:ascii="Arial" w:hAnsi="Arial" w:cs="Arial"/>
        </w:rPr>
        <w:t>605</w:t>
      </w:r>
      <w:r w:rsidR="002D5173">
        <w:rPr>
          <w:rFonts w:ascii="Arial" w:hAnsi="Arial" w:cs="Arial"/>
        </w:rPr>
        <w:t>) udziela odpowiedzi:</w:t>
      </w:r>
    </w:p>
    <w:p w14:paraId="1653094C" w14:textId="474A9DEF" w:rsidR="00317070" w:rsidRPr="00317070" w:rsidRDefault="00317070" w:rsidP="00317070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4F23D9">
        <w:rPr>
          <w:rFonts w:ascii="Arial" w:eastAsia="Times New Roman" w:hAnsi="Arial" w:cs="Arial"/>
          <w:b/>
          <w:bCs/>
          <w:color w:val="0070C0"/>
          <w:lang w:eastAsia="pl-PL"/>
        </w:rPr>
        <w:t xml:space="preserve">Pytanie nr </w:t>
      </w:r>
      <w:r w:rsidR="007F58CD">
        <w:rPr>
          <w:rFonts w:ascii="Arial" w:eastAsia="Times New Roman" w:hAnsi="Arial" w:cs="Arial"/>
          <w:b/>
          <w:bCs/>
          <w:color w:val="0070C0"/>
          <w:lang w:eastAsia="pl-PL"/>
        </w:rPr>
        <w:t>1</w:t>
      </w:r>
      <w:r w:rsidRPr="004F23D9">
        <w:rPr>
          <w:rFonts w:ascii="Arial" w:eastAsia="Times New Roman" w:hAnsi="Arial" w:cs="Arial"/>
          <w:b/>
          <w:bCs/>
          <w:color w:val="0070C0"/>
          <w:lang w:eastAsia="pl-PL"/>
        </w:rPr>
        <w:t>:</w:t>
      </w:r>
      <w:r w:rsidRPr="004F23D9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BA349D">
        <w:rPr>
          <w:rFonts w:ascii="Arial" w:eastAsia="Times New Roman" w:hAnsi="Arial" w:cs="Arial"/>
          <w:color w:val="0070C0"/>
          <w:lang w:eastAsia="pl-PL"/>
        </w:rPr>
        <w:t xml:space="preserve">Proszę o zaświadczenia o szkodowości </w:t>
      </w:r>
      <w:r w:rsidR="00A108DD">
        <w:rPr>
          <w:rFonts w:ascii="Arial" w:eastAsia="Times New Roman" w:hAnsi="Arial" w:cs="Arial"/>
          <w:color w:val="0070C0"/>
          <w:lang w:eastAsia="pl-PL"/>
        </w:rPr>
        <w:t xml:space="preserve">z </w:t>
      </w:r>
      <w:proofErr w:type="spellStart"/>
      <w:r w:rsidR="00A108DD">
        <w:rPr>
          <w:rFonts w:ascii="Arial" w:eastAsia="Times New Roman" w:hAnsi="Arial" w:cs="Arial"/>
          <w:color w:val="0070C0"/>
          <w:lang w:eastAsia="pl-PL"/>
        </w:rPr>
        <w:t>ryzyk</w:t>
      </w:r>
      <w:proofErr w:type="spellEnd"/>
      <w:r w:rsidR="00A108DD">
        <w:rPr>
          <w:rFonts w:ascii="Arial" w:eastAsia="Times New Roman" w:hAnsi="Arial" w:cs="Arial"/>
          <w:color w:val="0070C0"/>
          <w:lang w:eastAsia="pl-PL"/>
        </w:rPr>
        <w:t xml:space="preserve"> komunikacyjnych za ostatnie 3 zamknięte lata oraz za 2024 rok.</w:t>
      </w:r>
    </w:p>
    <w:p w14:paraId="65F2A0FE" w14:textId="04DA6137" w:rsidR="00A767BE" w:rsidRPr="00081002" w:rsidRDefault="00672B79" w:rsidP="00081002">
      <w:pPr>
        <w:shd w:val="clear" w:color="auto" w:fill="FFFFFF"/>
        <w:spacing w:after="360" w:line="276" w:lineRule="auto"/>
        <w:rPr>
          <w:rFonts w:ascii="Arial" w:eastAsia="Times New Roman" w:hAnsi="Arial" w:cs="Arial"/>
          <w:lang w:eastAsia="pl-PL"/>
        </w:rPr>
      </w:pPr>
      <w:r w:rsidRPr="004F23D9">
        <w:rPr>
          <w:rFonts w:ascii="Arial" w:eastAsia="Times New Roman" w:hAnsi="Arial" w:cs="Arial"/>
          <w:b/>
          <w:bCs/>
          <w:lang w:eastAsia="pl-PL"/>
        </w:rPr>
        <w:t xml:space="preserve">Odpowiedź nr </w:t>
      </w:r>
      <w:r w:rsidR="00081002">
        <w:rPr>
          <w:rFonts w:ascii="Arial" w:eastAsia="Times New Roman" w:hAnsi="Arial" w:cs="Arial"/>
          <w:b/>
          <w:bCs/>
          <w:lang w:eastAsia="pl-PL"/>
        </w:rPr>
        <w:t>1</w:t>
      </w:r>
      <w:r w:rsidRPr="004F23D9">
        <w:rPr>
          <w:rFonts w:ascii="Arial" w:eastAsia="Times New Roman" w:hAnsi="Arial" w:cs="Arial"/>
          <w:lang w:eastAsia="pl-PL"/>
        </w:rPr>
        <w:t>:</w:t>
      </w:r>
      <w:r w:rsidR="00E737C2" w:rsidRPr="004F23D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AE2472" w:rsidRPr="00470D5C">
        <w:rPr>
          <w:rFonts w:ascii="Arial" w:eastAsia="Times New Roman" w:hAnsi="Arial" w:cs="Arial"/>
          <w:lang w:eastAsia="pl-PL"/>
        </w:rPr>
        <w:t xml:space="preserve">Zamawiający </w:t>
      </w:r>
      <w:r w:rsidR="00081002">
        <w:rPr>
          <w:rFonts w:ascii="Arial" w:eastAsia="Times New Roman" w:hAnsi="Arial" w:cs="Arial"/>
          <w:lang w:eastAsia="pl-PL"/>
        </w:rPr>
        <w:t>przedstawia w załączeniu informacj</w:t>
      </w:r>
      <w:r w:rsidR="002E3B72">
        <w:rPr>
          <w:rFonts w:ascii="Arial" w:eastAsia="Times New Roman" w:hAnsi="Arial" w:cs="Arial"/>
          <w:lang w:eastAsia="pl-PL"/>
        </w:rPr>
        <w:t>ę</w:t>
      </w:r>
      <w:r w:rsidR="00A108DD">
        <w:rPr>
          <w:rFonts w:ascii="Arial" w:eastAsia="Times New Roman" w:hAnsi="Arial" w:cs="Arial"/>
          <w:lang w:eastAsia="pl-PL"/>
        </w:rPr>
        <w:t>/zaświadczeni</w:t>
      </w:r>
      <w:r w:rsidR="002E3B72">
        <w:rPr>
          <w:rFonts w:ascii="Arial" w:eastAsia="Times New Roman" w:hAnsi="Arial" w:cs="Arial"/>
          <w:lang w:eastAsia="pl-PL"/>
        </w:rPr>
        <w:t>e</w:t>
      </w:r>
      <w:r w:rsidR="00081002">
        <w:rPr>
          <w:rFonts w:ascii="Arial" w:eastAsia="Times New Roman" w:hAnsi="Arial" w:cs="Arial"/>
          <w:lang w:eastAsia="pl-PL"/>
        </w:rPr>
        <w:t xml:space="preserve"> o szkodowości</w:t>
      </w:r>
      <w:r w:rsidR="00A108DD">
        <w:rPr>
          <w:rFonts w:ascii="Arial" w:eastAsia="Times New Roman" w:hAnsi="Arial" w:cs="Arial"/>
          <w:lang w:eastAsia="pl-PL"/>
        </w:rPr>
        <w:t xml:space="preserve"> za ostatnie trzy lata i 2024 r.</w:t>
      </w:r>
    </w:p>
    <w:p w14:paraId="10DD5B97" w14:textId="4DFB9EF7" w:rsidR="007F58CD" w:rsidRDefault="007F58CD" w:rsidP="007F58CD">
      <w:pPr>
        <w:shd w:val="clear" w:color="auto" w:fill="FFFFFF"/>
        <w:spacing w:after="0" w:line="276" w:lineRule="auto"/>
        <w:ind w:right="192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Dyrektor Generalny</w:t>
      </w:r>
    </w:p>
    <w:p w14:paraId="3CBD79C6" w14:textId="6D5ECDB8" w:rsidR="007F58CD" w:rsidRDefault="007F58CD" w:rsidP="007B37B0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Głównego Inspektoratu</w:t>
      </w:r>
    </w:p>
    <w:p w14:paraId="266F0F50" w14:textId="12CE569C" w:rsidR="007B37B0" w:rsidRPr="002D5173" w:rsidRDefault="007B37B0" w:rsidP="007B37B0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Rybołówstwa Morskiego</w:t>
      </w:r>
    </w:p>
    <w:sectPr w:rsidR="007B37B0" w:rsidRPr="002D517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8345" w14:textId="77777777" w:rsidR="00CF0900" w:rsidRDefault="00CF0900" w:rsidP="002D5173">
      <w:pPr>
        <w:spacing w:after="0" w:line="240" w:lineRule="auto"/>
      </w:pPr>
      <w:r>
        <w:separator/>
      </w:r>
    </w:p>
  </w:endnote>
  <w:endnote w:type="continuationSeparator" w:id="0">
    <w:p w14:paraId="325050CE" w14:textId="77777777" w:rsidR="00CF0900" w:rsidRDefault="00CF0900" w:rsidP="002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433636"/>
      <w:docPartObj>
        <w:docPartGallery w:val="Page Numbers (Bottom of Page)"/>
        <w:docPartUnique/>
      </w:docPartObj>
    </w:sdtPr>
    <w:sdtContent>
      <w:p w14:paraId="30B8EFA7" w14:textId="07480160" w:rsidR="00A767BE" w:rsidRDefault="00A767BE" w:rsidP="00A767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8F1B" w14:textId="77777777" w:rsidR="00CF0900" w:rsidRDefault="00CF0900" w:rsidP="002D5173">
      <w:pPr>
        <w:spacing w:after="0" w:line="240" w:lineRule="auto"/>
      </w:pPr>
      <w:r>
        <w:separator/>
      </w:r>
    </w:p>
  </w:footnote>
  <w:footnote w:type="continuationSeparator" w:id="0">
    <w:p w14:paraId="13D0C371" w14:textId="77777777" w:rsidR="00CF0900" w:rsidRDefault="00CF0900" w:rsidP="002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6DA9" w14:textId="1BE6AA6C" w:rsidR="002D5173" w:rsidRPr="002D5173" w:rsidRDefault="00CD64D5" w:rsidP="00CD64D5">
    <w:pPr>
      <w:pStyle w:val="Nagwek"/>
      <w:spacing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2104DB36" w14:textId="66F2A1B8" w:rsidR="002D5173" w:rsidRPr="002D5173" w:rsidRDefault="002D5173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 w:rsidR="00CD64D5"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 w:rsidR="00CD64D5"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A1440C"/>
    <w:multiLevelType w:val="hybridMultilevel"/>
    <w:tmpl w:val="81C4B1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91675F"/>
    <w:multiLevelType w:val="hybridMultilevel"/>
    <w:tmpl w:val="F44EE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6CC8"/>
    <w:multiLevelType w:val="hybridMultilevel"/>
    <w:tmpl w:val="9CD28C9E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326D"/>
    <w:multiLevelType w:val="hybridMultilevel"/>
    <w:tmpl w:val="A48AD6FE"/>
    <w:lvl w:ilvl="0" w:tplc="C26E83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D741A"/>
    <w:multiLevelType w:val="hybridMultilevel"/>
    <w:tmpl w:val="C28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D5A5C"/>
    <w:multiLevelType w:val="hybridMultilevel"/>
    <w:tmpl w:val="9264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12C5"/>
    <w:multiLevelType w:val="hybridMultilevel"/>
    <w:tmpl w:val="787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FA1E4C"/>
    <w:multiLevelType w:val="hybridMultilevel"/>
    <w:tmpl w:val="09625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90B"/>
    <w:multiLevelType w:val="hybridMultilevel"/>
    <w:tmpl w:val="7F44F4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B070406"/>
    <w:multiLevelType w:val="hybridMultilevel"/>
    <w:tmpl w:val="384290CA"/>
    <w:lvl w:ilvl="0" w:tplc="39EEEC48">
      <w:start w:val="21"/>
      <w:numFmt w:val="lowerRoman"/>
      <w:lvlText w:val="%1."/>
      <w:lvlJc w:val="left"/>
      <w:pPr>
        <w:ind w:left="22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31165070">
    <w:abstractNumId w:val="8"/>
  </w:num>
  <w:num w:numId="2" w16cid:durableId="178280654">
    <w:abstractNumId w:val="9"/>
  </w:num>
  <w:num w:numId="3" w16cid:durableId="1295910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8078998">
    <w:abstractNumId w:val="10"/>
  </w:num>
  <w:num w:numId="5" w16cid:durableId="1574271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719567">
    <w:abstractNumId w:val="7"/>
  </w:num>
  <w:num w:numId="7" w16cid:durableId="1227842571">
    <w:abstractNumId w:val="6"/>
  </w:num>
  <w:num w:numId="8" w16cid:durableId="315230149">
    <w:abstractNumId w:val="5"/>
  </w:num>
  <w:num w:numId="9" w16cid:durableId="384763756">
    <w:abstractNumId w:val="11"/>
  </w:num>
  <w:num w:numId="10" w16cid:durableId="594896790">
    <w:abstractNumId w:val="3"/>
  </w:num>
  <w:num w:numId="11" w16cid:durableId="585916918">
    <w:abstractNumId w:val="0"/>
  </w:num>
  <w:num w:numId="12" w16cid:durableId="1375231175">
    <w:abstractNumId w:val="1"/>
  </w:num>
  <w:num w:numId="13" w16cid:durableId="1926525274">
    <w:abstractNumId w:val="12"/>
  </w:num>
  <w:num w:numId="14" w16cid:durableId="1739477811">
    <w:abstractNumId w:val="2"/>
  </w:num>
  <w:num w:numId="15" w16cid:durableId="1965233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9D"/>
    <w:rsid w:val="000058DE"/>
    <w:rsid w:val="00031197"/>
    <w:rsid w:val="00081002"/>
    <w:rsid w:val="00084719"/>
    <w:rsid w:val="0008687D"/>
    <w:rsid w:val="000A0972"/>
    <w:rsid w:val="000B3650"/>
    <w:rsid w:val="000D248B"/>
    <w:rsid w:val="000D52B5"/>
    <w:rsid w:val="000E224C"/>
    <w:rsid w:val="001062EB"/>
    <w:rsid w:val="00144E0F"/>
    <w:rsid w:val="00161787"/>
    <w:rsid w:val="00165AFE"/>
    <w:rsid w:val="001701A3"/>
    <w:rsid w:val="00184F1D"/>
    <w:rsid w:val="0019706B"/>
    <w:rsid w:val="001A0E2B"/>
    <w:rsid w:val="001A5381"/>
    <w:rsid w:val="001F5D99"/>
    <w:rsid w:val="00223841"/>
    <w:rsid w:val="002512D4"/>
    <w:rsid w:val="002A4211"/>
    <w:rsid w:val="002A4498"/>
    <w:rsid w:val="002C4DC7"/>
    <w:rsid w:val="002D5173"/>
    <w:rsid w:val="002D6B35"/>
    <w:rsid w:val="002E3B72"/>
    <w:rsid w:val="002F02D4"/>
    <w:rsid w:val="002F70F1"/>
    <w:rsid w:val="00302BB1"/>
    <w:rsid w:val="00317070"/>
    <w:rsid w:val="00335908"/>
    <w:rsid w:val="0033736B"/>
    <w:rsid w:val="00341346"/>
    <w:rsid w:val="00357C82"/>
    <w:rsid w:val="003639C1"/>
    <w:rsid w:val="003A5DBF"/>
    <w:rsid w:val="003E657A"/>
    <w:rsid w:val="003F6C1D"/>
    <w:rsid w:val="004354E6"/>
    <w:rsid w:val="0045431C"/>
    <w:rsid w:val="00470D5C"/>
    <w:rsid w:val="00473D4E"/>
    <w:rsid w:val="00475C63"/>
    <w:rsid w:val="00480523"/>
    <w:rsid w:val="004F23D9"/>
    <w:rsid w:val="00500C55"/>
    <w:rsid w:val="0050482D"/>
    <w:rsid w:val="00510655"/>
    <w:rsid w:val="005123AE"/>
    <w:rsid w:val="005750D4"/>
    <w:rsid w:val="00594336"/>
    <w:rsid w:val="005D096D"/>
    <w:rsid w:val="0060017C"/>
    <w:rsid w:val="00630D76"/>
    <w:rsid w:val="006564DF"/>
    <w:rsid w:val="00672B79"/>
    <w:rsid w:val="006C5B2C"/>
    <w:rsid w:val="006C5D41"/>
    <w:rsid w:val="007A07C9"/>
    <w:rsid w:val="007B37B0"/>
    <w:rsid w:val="007B4999"/>
    <w:rsid w:val="007E513F"/>
    <w:rsid w:val="007F58CD"/>
    <w:rsid w:val="00800491"/>
    <w:rsid w:val="00812078"/>
    <w:rsid w:val="008414DB"/>
    <w:rsid w:val="00844723"/>
    <w:rsid w:val="00861C9E"/>
    <w:rsid w:val="0086352A"/>
    <w:rsid w:val="00863EDD"/>
    <w:rsid w:val="00884863"/>
    <w:rsid w:val="008A6829"/>
    <w:rsid w:val="00955687"/>
    <w:rsid w:val="009731FD"/>
    <w:rsid w:val="00A108DD"/>
    <w:rsid w:val="00A127F0"/>
    <w:rsid w:val="00A1321B"/>
    <w:rsid w:val="00A55E4B"/>
    <w:rsid w:val="00A65207"/>
    <w:rsid w:val="00A72698"/>
    <w:rsid w:val="00A767BE"/>
    <w:rsid w:val="00A9654A"/>
    <w:rsid w:val="00AA1284"/>
    <w:rsid w:val="00AB7DCC"/>
    <w:rsid w:val="00AD1A34"/>
    <w:rsid w:val="00AE2472"/>
    <w:rsid w:val="00BA349D"/>
    <w:rsid w:val="00BB0466"/>
    <w:rsid w:val="00BC19DA"/>
    <w:rsid w:val="00C263A2"/>
    <w:rsid w:val="00CA506C"/>
    <w:rsid w:val="00CD64D5"/>
    <w:rsid w:val="00CE1540"/>
    <w:rsid w:val="00CF0900"/>
    <w:rsid w:val="00CF3E9B"/>
    <w:rsid w:val="00D23D9D"/>
    <w:rsid w:val="00D258B5"/>
    <w:rsid w:val="00D575BF"/>
    <w:rsid w:val="00D91A8E"/>
    <w:rsid w:val="00DB04B8"/>
    <w:rsid w:val="00DD4E6D"/>
    <w:rsid w:val="00DE0938"/>
    <w:rsid w:val="00E06981"/>
    <w:rsid w:val="00E14963"/>
    <w:rsid w:val="00E628C2"/>
    <w:rsid w:val="00E737C2"/>
    <w:rsid w:val="00E92153"/>
    <w:rsid w:val="00EB5C84"/>
    <w:rsid w:val="00ED3C43"/>
    <w:rsid w:val="00ED7A93"/>
    <w:rsid w:val="00EE1742"/>
    <w:rsid w:val="00EF5E99"/>
    <w:rsid w:val="00F15937"/>
    <w:rsid w:val="00F42C23"/>
    <w:rsid w:val="00F91CC6"/>
    <w:rsid w:val="00FC413D"/>
    <w:rsid w:val="00FE4C13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105C"/>
  <w15:chartTrackingRefBased/>
  <w15:docId w15:val="{4669E2FE-B3A4-4F61-A1A3-3F39274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D5173"/>
    <w:pPr>
      <w:keepNext/>
      <w:keepLines/>
      <w:numPr>
        <w:numId w:val="2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Domylnie"/>
    <w:next w:val="Normalny"/>
    <w:link w:val="Nagwek2Znak"/>
    <w:uiPriority w:val="9"/>
    <w:semiHidden/>
    <w:unhideWhenUsed/>
    <w:qFormat/>
    <w:rsid w:val="002D5173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hAnsi="Calibri Light"/>
      <w:b/>
      <w:bCs/>
      <w:i/>
      <w:iCs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CW_Lista,Preambuła"/>
    <w:basedOn w:val="Normalny"/>
    <w:link w:val="AkapitzlistZnak"/>
    <w:qFormat/>
    <w:rsid w:val="00672B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173"/>
    <w:rPr>
      <w:rFonts w:ascii="Arial" w:eastAsia="SimSun" w:hAnsi="Arial" w:cs="Calibri"/>
      <w:b/>
      <w:bCs/>
      <w:color w:val="00000A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73"/>
    <w:rPr>
      <w:rFonts w:ascii="Calibri Light" w:eastAsia="SimSun" w:hAnsi="Calibri Light" w:cs="Calibri"/>
      <w:b/>
      <w:bCs/>
      <w:i/>
      <w:iCs/>
      <w:color w:val="2F5496"/>
      <w:sz w:val="26"/>
      <w:szCs w:val="26"/>
      <w:lang w:val="pl-PL"/>
    </w:rPr>
  </w:style>
  <w:style w:type="paragraph" w:customStyle="1" w:styleId="Domylnie">
    <w:name w:val="Domyślnie"/>
    <w:rsid w:val="002D5173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7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73"/>
    <w:rPr>
      <w:lang w:val="pl-PL"/>
    </w:rPr>
  </w:style>
  <w:style w:type="paragraph" w:customStyle="1" w:styleId="Standard">
    <w:name w:val="Standard"/>
    <w:rsid w:val="00A55E4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A55E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33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955687"/>
    <w:rPr>
      <w:lang w:val="pl-PL"/>
    </w:rPr>
  </w:style>
  <w:style w:type="paragraph" w:customStyle="1" w:styleId="Default">
    <w:name w:val="Default"/>
    <w:rsid w:val="003170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55</cp:revision>
  <cp:lastPrinted>2024-06-19T07:31:00Z</cp:lastPrinted>
  <dcterms:created xsi:type="dcterms:W3CDTF">2022-02-16T07:54:00Z</dcterms:created>
  <dcterms:modified xsi:type="dcterms:W3CDTF">2024-06-19T07:38:00Z</dcterms:modified>
</cp:coreProperties>
</file>