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Pzp.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18BF966C" w14:textId="2449C6AC" w:rsidR="00436A17" w:rsidRPr="00EC3FC0" w:rsidRDefault="00436A17" w:rsidP="004602B9">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„Remont drogi wojewódzkiej nr 5</w:t>
      </w:r>
      <w:r w:rsidR="006578B2">
        <w:rPr>
          <w:rFonts w:ascii="Roboto" w:hAnsi="Roboto" w:cs="Arial"/>
          <w:b/>
          <w:bCs/>
          <w:color w:val="000000"/>
        </w:rPr>
        <w:t>80</w:t>
      </w:r>
      <w:r w:rsidRPr="00EC3FC0">
        <w:rPr>
          <w:rFonts w:ascii="Roboto" w:hAnsi="Roboto" w:cs="Arial"/>
          <w:b/>
          <w:bCs/>
          <w:color w:val="000000"/>
        </w:rPr>
        <w:t xml:space="preserve"> od km </w:t>
      </w:r>
      <w:r w:rsidR="006578B2">
        <w:rPr>
          <w:rFonts w:ascii="Roboto" w:hAnsi="Roboto" w:cs="Arial"/>
          <w:b/>
          <w:bCs/>
          <w:color w:val="000000"/>
        </w:rPr>
        <w:t>21</w:t>
      </w:r>
      <w:r w:rsidRPr="00EC3FC0">
        <w:rPr>
          <w:rFonts w:ascii="Roboto" w:hAnsi="Roboto" w:cs="Arial"/>
          <w:b/>
          <w:bCs/>
          <w:color w:val="000000"/>
        </w:rPr>
        <w:t>+</w:t>
      </w:r>
      <w:r w:rsidR="006578B2">
        <w:rPr>
          <w:rFonts w:ascii="Roboto" w:hAnsi="Roboto" w:cs="Arial"/>
          <w:b/>
          <w:bCs/>
          <w:color w:val="000000"/>
        </w:rPr>
        <w:t>780</w:t>
      </w:r>
      <w:r w:rsidRPr="00EC3FC0">
        <w:rPr>
          <w:rFonts w:ascii="Roboto" w:hAnsi="Roboto" w:cs="Arial"/>
          <w:b/>
          <w:bCs/>
          <w:color w:val="000000"/>
        </w:rPr>
        <w:t xml:space="preserve"> do km </w:t>
      </w:r>
      <w:r w:rsidR="006578B2">
        <w:rPr>
          <w:rFonts w:ascii="Roboto" w:hAnsi="Roboto" w:cs="Arial"/>
          <w:b/>
          <w:bCs/>
          <w:color w:val="000000"/>
        </w:rPr>
        <w:t>25</w:t>
      </w:r>
      <w:r w:rsidRPr="00EC3FC0">
        <w:rPr>
          <w:rFonts w:ascii="Roboto" w:hAnsi="Roboto" w:cs="Arial"/>
          <w:b/>
          <w:bCs/>
          <w:color w:val="000000"/>
        </w:rPr>
        <w:t>+</w:t>
      </w:r>
      <w:r w:rsidR="006578B2">
        <w:rPr>
          <w:rFonts w:ascii="Roboto" w:hAnsi="Roboto" w:cs="Arial"/>
          <w:b/>
          <w:bCs/>
          <w:color w:val="000000"/>
        </w:rPr>
        <w:t>020</w:t>
      </w:r>
      <w:r w:rsidRPr="00EC3FC0">
        <w:rPr>
          <w:rFonts w:ascii="Roboto" w:hAnsi="Roboto" w:cs="Arial"/>
          <w:b/>
          <w:bCs/>
          <w:color w:val="000000"/>
        </w:rPr>
        <w:t>”</w:t>
      </w:r>
    </w:p>
    <w:p w14:paraId="08FA6DAD" w14:textId="2800447A" w:rsidR="00436A17" w:rsidRPr="00EC3FC0" w:rsidRDefault="00436A17" w:rsidP="004602B9">
      <w:pPr>
        <w:spacing w:after="0"/>
        <w:jc w:val="center"/>
        <w:rPr>
          <w:rFonts w:ascii="Roboto" w:hAnsi="Roboto" w:cs="Arial"/>
          <w:b/>
          <w:bCs/>
          <w:color w:val="000000"/>
        </w:rPr>
      </w:pPr>
      <w:r w:rsidRPr="00EC3FC0">
        <w:rPr>
          <w:rFonts w:ascii="Roboto" w:hAnsi="Roboto" w:cs="Arial"/>
          <w:b/>
          <w:bCs/>
          <w:color w:val="000000"/>
        </w:rPr>
        <w:t>– nr postępowania 0</w:t>
      </w:r>
      <w:r w:rsidR="006578B2">
        <w:rPr>
          <w:rFonts w:ascii="Roboto" w:hAnsi="Roboto" w:cs="Arial"/>
          <w:b/>
          <w:bCs/>
          <w:color w:val="000000"/>
        </w:rPr>
        <w:t>36</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222879F7" w14:textId="77777777" w:rsidR="004602B9" w:rsidRDefault="004602B9" w:rsidP="0066760F">
      <w:pPr>
        <w:shd w:val="clear" w:color="auto" w:fill="FFFFFF"/>
        <w:spacing w:after="0" w:line="240" w:lineRule="auto"/>
        <w:rPr>
          <w:rFonts w:ascii="Roboto" w:hAnsi="Roboto" w:cs="Arial"/>
          <w:b/>
        </w:rPr>
      </w:pPr>
    </w:p>
    <w:p w14:paraId="19247BCE" w14:textId="77777777" w:rsidR="0066760F" w:rsidRPr="00A77027" w:rsidRDefault="0066760F" w:rsidP="0066760F">
      <w:pPr>
        <w:tabs>
          <w:tab w:val="left" w:pos="1134"/>
          <w:tab w:val="left" w:pos="1418"/>
        </w:tabs>
        <w:spacing w:line="240" w:lineRule="auto"/>
        <w:ind w:left="1843" w:firstLine="3969"/>
        <w:rPr>
          <w:rFonts w:ascii="Roboto" w:hAnsi="Roboto" w:cs="Arial"/>
        </w:rPr>
      </w:pPr>
      <w:r w:rsidRPr="00EB1BA6">
        <w:rPr>
          <w:rFonts w:ascii="Roboto" w:hAnsi="Roboto" w:cs="Arial"/>
          <w:caps/>
        </w:rPr>
        <w:t xml:space="preserve">  </w:t>
      </w:r>
      <w:r w:rsidRPr="00A77027">
        <w:rPr>
          <w:rFonts w:ascii="Roboto" w:hAnsi="Roboto" w:cs="Arial"/>
          <w:b/>
        </w:rPr>
        <w:t>ZATWIERDZAM:</w:t>
      </w:r>
    </w:p>
    <w:p w14:paraId="27AE4822" w14:textId="77777777" w:rsidR="0066760F" w:rsidRPr="00A77027" w:rsidRDefault="0066760F" w:rsidP="0066760F">
      <w:pPr>
        <w:shd w:val="clear" w:color="auto" w:fill="FFFFFF"/>
        <w:spacing w:line="240" w:lineRule="auto"/>
        <w:ind w:left="4047"/>
        <w:jc w:val="center"/>
        <w:rPr>
          <w:rFonts w:ascii="Roboto" w:hAnsi="Roboto" w:cs="Arial"/>
          <w:bCs/>
        </w:rPr>
      </w:pPr>
      <w:r w:rsidRPr="00A77027">
        <w:rPr>
          <w:rFonts w:ascii="Roboto" w:hAnsi="Roboto" w:cs="Arial"/>
          <w:bCs/>
        </w:rPr>
        <w:t>Dyrektor Mazowieckiego</w:t>
      </w:r>
    </w:p>
    <w:p w14:paraId="6411FFF7" w14:textId="77777777" w:rsidR="0066760F" w:rsidRPr="00A77027" w:rsidRDefault="0066760F" w:rsidP="0066760F">
      <w:pPr>
        <w:shd w:val="clear" w:color="auto" w:fill="FFFFFF"/>
        <w:spacing w:line="240" w:lineRule="auto"/>
        <w:ind w:left="4047"/>
        <w:jc w:val="center"/>
        <w:rPr>
          <w:rFonts w:ascii="Roboto" w:hAnsi="Roboto" w:cs="Arial"/>
          <w:bCs/>
        </w:rPr>
      </w:pPr>
      <w:r w:rsidRPr="00A77027">
        <w:rPr>
          <w:rFonts w:ascii="Roboto" w:hAnsi="Roboto" w:cs="Arial"/>
          <w:bCs/>
        </w:rPr>
        <w:t>Zarządu Dróg Wojewódzkich</w:t>
      </w:r>
    </w:p>
    <w:p w14:paraId="219588BD" w14:textId="77777777" w:rsidR="0066760F" w:rsidRPr="00A77027" w:rsidRDefault="0066760F" w:rsidP="0066760F">
      <w:pPr>
        <w:shd w:val="clear" w:color="auto" w:fill="FFFFFF"/>
        <w:spacing w:line="240" w:lineRule="auto"/>
        <w:ind w:left="4047"/>
        <w:jc w:val="center"/>
        <w:rPr>
          <w:rFonts w:ascii="Roboto" w:hAnsi="Roboto" w:cs="Arial"/>
          <w:bCs/>
        </w:rPr>
      </w:pPr>
      <w:r w:rsidRPr="00A77027">
        <w:rPr>
          <w:rFonts w:ascii="Roboto" w:hAnsi="Roboto" w:cs="Arial"/>
          <w:bCs/>
        </w:rPr>
        <w:t>w Warszawie</w:t>
      </w:r>
    </w:p>
    <w:p w14:paraId="00AB849E" w14:textId="77777777" w:rsidR="0066760F" w:rsidRPr="00A77027" w:rsidRDefault="0066760F" w:rsidP="0066760F">
      <w:pPr>
        <w:shd w:val="clear" w:color="auto" w:fill="FFFFFF"/>
        <w:spacing w:line="240" w:lineRule="auto"/>
        <w:ind w:left="4047"/>
        <w:jc w:val="center"/>
        <w:rPr>
          <w:rFonts w:ascii="Roboto" w:hAnsi="Roboto" w:cs="Arial"/>
          <w:b/>
        </w:rPr>
      </w:pPr>
      <w:r w:rsidRPr="00A77027">
        <w:rPr>
          <w:rFonts w:ascii="Roboto" w:hAnsi="Roboto" w:cs="Arial"/>
          <w:b/>
        </w:rPr>
        <w:t>GRZEGORZ OBŁĘKOWSKI</w:t>
      </w:r>
    </w:p>
    <w:p w14:paraId="37949B89" w14:textId="08A7FD34" w:rsidR="004602B9" w:rsidRPr="0066760F" w:rsidRDefault="004602B9" w:rsidP="0066760F">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Dyrektor Mazowieckiego</w:t>
      </w:r>
    </w:p>
    <w:p w14:paraId="2172F536" w14:textId="58A4711F"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3173A7B0" w14:textId="7219238A" w:rsidR="00436A17" w:rsidRDefault="00436A17" w:rsidP="004602B9">
      <w:pPr>
        <w:pStyle w:val="Tytu"/>
        <w:spacing w:after="0"/>
        <w:rPr>
          <w:rFonts w:ascii="Roboto" w:hAnsi="Roboto" w:cs="Arial"/>
          <w:caps/>
          <w:sz w:val="22"/>
          <w:szCs w:val="22"/>
        </w:rPr>
      </w:pPr>
      <w:r w:rsidRPr="00EC3FC0">
        <w:rPr>
          <w:rFonts w:ascii="Roboto" w:hAnsi="Roboto" w:cs="Arial"/>
          <w:caps/>
          <w:sz w:val="22"/>
          <w:szCs w:val="22"/>
        </w:rPr>
        <w:t xml:space="preserve">warszawa, </w:t>
      </w:r>
      <w:r w:rsidR="00014F3D">
        <w:rPr>
          <w:rFonts w:ascii="Roboto" w:hAnsi="Roboto" w:cs="Arial"/>
          <w:caps/>
          <w:sz w:val="22"/>
          <w:szCs w:val="22"/>
        </w:rPr>
        <w:t>LUTY</w:t>
      </w:r>
      <w:r w:rsidRPr="00EC3FC0">
        <w:rPr>
          <w:rFonts w:ascii="Roboto" w:hAnsi="Roboto" w:cs="Arial"/>
          <w:caps/>
          <w:sz w:val="22"/>
          <w:szCs w:val="22"/>
        </w:rPr>
        <w:t xml:space="preserve"> 2025 R.</w:t>
      </w:r>
      <w:bookmarkEnd w:id="1"/>
      <w:bookmarkEnd w:id="2"/>
    </w:p>
    <w:p w14:paraId="45FBAC39" w14:textId="427A453A" w:rsidR="00436A17" w:rsidRPr="00F812F0" w:rsidRDefault="00436A17" w:rsidP="00F812F0">
      <w:pPr>
        <w:spacing w:after="0"/>
        <w:rPr>
          <w:rFonts w:ascii="Roboto" w:eastAsiaTheme="majorEastAsia" w:hAnsi="Roboto" w:cs="Arial"/>
          <w:caps/>
          <w:spacing w:val="-10"/>
          <w:kern w:val="28"/>
        </w:rPr>
      </w:pPr>
      <w:r>
        <w:rPr>
          <w:rFonts w:ascii="Roboto" w:hAnsi="Roboto" w:cs="Arial"/>
          <w:caps/>
        </w:rPr>
        <w:br w:type="page"/>
      </w:r>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36A17">
      <w:pPr>
        <w:tabs>
          <w:tab w:val="left" w:pos="540"/>
        </w:tabs>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0A075517" w14:textId="77777777" w:rsidR="00436A17" w:rsidRPr="00EC3FC0" w:rsidRDefault="00436A17" w:rsidP="00436A17">
      <w:pPr>
        <w:ind w:left="284"/>
        <w:jc w:val="both"/>
        <w:rPr>
          <w:rFonts w:ascii="Roboto" w:hAnsi="Roboto" w:cs="Arial"/>
        </w:rPr>
      </w:pPr>
      <w:r w:rsidRPr="00EC3FC0">
        <w:rPr>
          <w:rFonts w:ascii="Roboto" w:hAnsi="Roboto" w:cs="Arial"/>
        </w:rPr>
        <w:t xml:space="preserve">prowadzonego postępowania: </w:t>
      </w:r>
      <w:hyperlink r:id="rId9" w:history="1">
        <w:r w:rsidRPr="00EC3FC0">
          <w:rPr>
            <w:rFonts w:ascii="Roboto" w:hAnsi="Roboto" w:cs="Arial"/>
            <w:b/>
            <w:bCs/>
          </w:rPr>
          <w:t>https://platformazakupowa.pl/pn/mzdw</w:t>
        </w:r>
      </w:hyperlink>
    </w:p>
    <w:p w14:paraId="5657FE37" w14:textId="77777777" w:rsidR="00436A17" w:rsidRPr="00EC3FC0" w:rsidRDefault="00436A17" w:rsidP="00436A17">
      <w:pPr>
        <w:ind w:left="284"/>
        <w:jc w:val="both"/>
        <w:rPr>
          <w:rFonts w:ascii="Roboto" w:hAnsi="Roboto" w:cs="Arial"/>
        </w:rPr>
      </w:pPr>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2D3DE248" w:rsidR="00436A17" w:rsidRPr="006578B2" w:rsidRDefault="00436A17" w:rsidP="006578B2">
      <w:pPr>
        <w:ind w:left="426"/>
        <w:jc w:val="both"/>
        <w:rPr>
          <w:rFonts w:ascii="Roboto" w:hAnsi="Roboto" w:cs="Arial"/>
          <w:b/>
          <w:bCs/>
          <w:color w:val="000000"/>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6578B2">
        <w:rPr>
          <w:rFonts w:ascii="Roboto" w:hAnsi="Roboto" w:cs="Arial"/>
        </w:rPr>
        <w:br/>
      </w:r>
      <w:r w:rsidRPr="00EC3FC0">
        <w:rPr>
          <w:rFonts w:ascii="Roboto" w:hAnsi="Roboto" w:cs="Arial"/>
        </w:rPr>
        <w:t xml:space="preserve">w celu   związanym z postępowaniem o udzielenie zamówienia publicznego pn. </w:t>
      </w:r>
      <w:r w:rsidR="006578B2" w:rsidRPr="006578B2">
        <w:rPr>
          <w:rFonts w:ascii="Roboto" w:hAnsi="Roboto" w:cs="Arial"/>
          <w:b/>
          <w:bCs/>
          <w:color w:val="000000"/>
        </w:rPr>
        <w:t>„Remont drogi wojewódzkiej nr 580 od km 21+780 do km 25+020”</w:t>
      </w:r>
      <w:r w:rsidR="006578B2">
        <w:rPr>
          <w:rFonts w:ascii="Roboto" w:hAnsi="Roboto" w:cs="Arial"/>
          <w:b/>
          <w:bCs/>
          <w:color w:val="000000"/>
        </w:rPr>
        <w:t xml:space="preserve"> </w:t>
      </w:r>
      <w:r w:rsidR="006578B2" w:rsidRPr="006578B2">
        <w:rPr>
          <w:rFonts w:ascii="Roboto" w:hAnsi="Roboto" w:cs="Arial"/>
          <w:b/>
          <w:bCs/>
          <w:color w:val="000000"/>
        </w:rPr>
        <w:t>– nr postępowania 036/25</w:t>
      </w:r>
      <w:r w:rsidRPr="00EC3FC0">
        <w:rPr>
          <w:rFonts w:ascii="Roboto" w:hAnsi="Roboto" w:cs="Arial"/>
        </w:rPr>
        <w:t>prowadzonym w trybie podstawowym bez negocjacji;</w:t>
      </w:r>
    </w:p>
    <w:p w14:paraId="68B9C9B8" w14:textId="77777777" w:rsidR="00436A17" w:rsidRPr="00EC3FC0" w:rsidRDefault="00436A17" w:rsidP="00436A17">
      <w:pPr>
        <w:pStyle w:val="Akapitzlist"/>
        <w:numPr>
          <w:ilvl w:val="0"/>
          <w:numId w:val="84"/>
        </w:numPr>
        <w:spacing w:after="0" w:line="240" w:lineRule="auto"/>
        <w:jc w:val="both"/>
        <w:rPr>
          <w:rFonts w:ascii="Roboto" w:hAnsi="Roboto" w:cs="Arial"/>
          <w:i/>
        </w:rPr>
      </w:pPr>
      <w:r w:rsidRPr="00EC3FC0">
        <w:rPr>
          <w:rFonts w:ascii="Roboto" w:hAnsi="Roboto" w:cs="Arial"/>
        </w:rPr>
        <w:lastRenderedPageBreak/>
        <w:t>odbiorcami Pani/Pana danych osobowych będą osoby lub podmioty, którym udostępniona zostanie dokumentacja postępowania w oparciu o art. 74 p.z.p.;</w:t>
      </w:r>
    </w:p>
    <w:p w14:paraId="3A7C8DA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436A17">
      <w:pPr>
        <w:pStyle w:val="Akapitzlist"/>
        <w:numPr>
          <w:ilvl w:val="0"/>
          <w:numId w:val="84"/>
        </w:numPr>
        <w:spacing w:after="0" w:line="240" w:lineRule="auto"/>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436A17">
      <w:pPr>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436A17">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3C67C056" w:rsidR="00436A17" w:rsidRPr="000F5A22"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p.z.p.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p.z.p.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Zamawiający stosownie do art. 95 ust. 1 ustawy Pzp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(t.j.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047C4C32"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Roboty bitumiczne zgodne z przedmiarem robót</w:t>
      </w:r>
      <w:r>
        <w:rPr>
          <w:rFonts w:ascii="Roboto" w:hAnsi="Roboto" w:cs="Arial"/>
          <w:b/>
          <w:bCs/>
          <w:i/>
          <w:iCs/>
        </w:rPr>
        <w:t xml:space="preserve"> -</w:t>
      </w:r>
      <w:r w:rsidRPr="00EC3FC0">
        <w:rPr>
          <w:rFonts w:ascii="Roboto" w:hAnsi="Roboto" w:cs="Arial"/>
          <w:b/>
          <w:bCs/>
          <w:i/>
          <w:iCs/>
        </w:rPr>
        <w:t xml:space="preserve"> pozycja: </w:t>
      </w:r>
      <w:r w:rsidR="006578B2">
        <w:rPr>
          <w:rFonts w:ascii="Roboto" w:hAnsi="Roboto" w:cs="Arial"/>
          <w:b/>
          <w:bCs/>
          <w:i/>
          <w:iCs/>
        </w:rPr>
        <w:t>13 i 14</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77777777" w:rsidR="00436A17" w:rsidRPr="00EC3FC0" w:rsidRDefault="00436A17" w:rsidP="00436A17">
      <w:pPr>
        <w:pStyle w:val="Akapitzlist"/>
        <w:jc w:val="both"/>
        <w:rPr>
          <w:rFonts w:ascii="Roboto" w:hAnsi="Roboto" w:cs="Arial"/>
        </w:rPr>
      </w:pPr>
      <w:r w:rsidRPr="00EC3FC0">
        <w:rPr>
          <w:rFonts w:ascii="Roboto" w:hAnsi="Roboto" w:cs="Arial"/>
        </w:rPr>
        <w:t xml:space="preserve">- dokładne określenie podmiotu składającego oświadczenie, </w:t>
      </w:r>
    </w:p>
    <w:p w14:paraId="78D73566" w14:textId="77777777" w:rsidR="00436A17" w:rsidRPr="00EC3FC0" w:rsidRDefault="00436A17" w:rsidP="00436A17">
      <w:pPr>
        <w:pStyle w:val="Akapitzlist"/>
        <w:jc w:val="both"/>
        <w:rPr>
          <w:rFonts w:ascii="Roboto" w:hAnsi="Roboto" w:cs="Arial"/>
        </w:rPr>
      </w:pPr>
      <w:r w:rsidRPr="00EC3FC0">
        <w:rPr>
          <w:rFonts w:ascii="Roboto" w:hAnsi="Roboto" w:cs="Arial"/>
        </w:rPr>
        <w:t xml:space="preserve">- datę złożenia oświadczenia, </w:t>
      </w:r>
    </w:p>
    <w:p w14:paraId="7328762C" w14:textId="64148050" w:rsidR="00436A17" w:rsidRPr="00EC3FC0" w:rsidRDefault="00436A17" w:rsidP="001A0816">
      <w:pPr>
        <w:pStyle w:val="Akapitzlist"/>
        <w:spacing w:after="0"/>
        <w:jc w:val="both"/>
        <w:rPr>
          <w:rFonts w:ascii="Roboto" w:hAnsi="Roboto" w:cs="Arial"/>
        </w:rPr>
      </w:pPr>
      <w:r w:rsidRPr="00EC3FC0">
        <w:rPr>
          <w:rFonts w:ascii="Roboto" w:hAnsi="Roboto" w:cs="Arial"/>
        </w:rPr>
        <w:t xml:space="preserve">- 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w:t>
      </w:r>
      <w:r w:rsidRPr="00EC3FC0">
        <w:rPr>
          <w:rFonts w:ascii="Roboto" w:hAnsi="Roboto" w:cs="Arial"/>
        </w:rPr>
        <w:lastRenderedPageBreak/>
        <w:t xml:space="preserve">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p.z.p.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3BB8D9F4" w:rsidR="00436A17" w:rsidRPr="00EC3FC0" w:rsidRDefault="00837030" w:rsidP="006578B2">
      <w:pPr>
        <w:spacing w:after="0" w:line="240" w:lineRule="auto"/>
        <w:ind w:left="284" w:hanging="284"/>
        <w:rPr>
          <w:rFonts w:ascii="Roboto" w:hAnsi="Roboto" w:cs="Arial"/>
          <w:b/>
          <w:bCs/>
          <w:color w:val="000000"/>
        </w:rPr>
      </w:pPr>
      <w:r w:rsidRPr="00601273">
        <w:rPr>
          <w:rFonts w:ascii="Roboto" w:hAnsi="Roboto" w:cs="Arial"/>
          <w:b/>
          <w:bCs/>
        </w:rPr>
        <w:t>1.</w:t>
      </w:r>
      <w:r w:rsidR="00436A17" w:rsidRPr="00EC3FC0">
        <w:rPr>
          <w:rFonts w:ascii="Roboto" w:hAnsi="Roboto" w:cs="Arial"/>
        </w:rPr>
        <w:t xml:space="preserve">   Przedmiotem zamówienia jest: </w:t>
      </w:r>
      <w:r w:rsidR="006578B2" w:rsidRPr="006578B2">
        <w:rPr>
          <w:rFonts w:ascii="Roboto" w:hAnsi="Roboto" w:cs="Arial"/>
          <w:b/>
          <w:bCs/>
          <w:color w:val="000000"/>
        </w:rPr>
        <w:t>„Remont drogi wojewódzkiej nr 580 od km 21+780 do km 25+020”</w:t>
      </w:r>
      <w:r w:rsidR="006578B2">
        <w:rPr>
          <w:rFonts w:ascii="Roboto" w:hAnsi="Roboto" w:cs="Arial"/>
          <w:b/>
          <w:bCs/>
          <w:color w:val="000000"/>
        </w:rPr>
        <w:t xml:space="preserve"> </w:t>
      </w:r>
      <w:r w:rsidR="006578B2" w:rsidRPr="006578B2">
        <w:rPr>
          <w:rFonts w:ascii="Roboto" w:hAnsi="Roboto" w:cs="Arial"/>
          <w:b/>
          <w:bCs/>
          <w:color w:val="000000"/>
        </w:rPr>
        <w:t>– nr postępowania 036/25</w:t>
      </w:r>
    </w:p>
    <w:p w14:paraId="23BE4A5F" w14:textId="46BC4CB8" w:rsidR="00436A17" w:rsidRPr="00EC3FC0" w:rsidRDefault="00436A17" w:rsidP="006578B2">
      <w:pPr>
        <w:numPr>
          <w:ilvl w:val="0"/>
          <w:numId w:val="78"/>
        </w:numPr>
        <w:spacing w:after="0" w:line="240" w:lineRule="auto"/>
        <w:ind w:left="284" w:hanging="284"/>
        <w:jc w:val="both"/>
        <w:rPr>
          <w:rFonts w:ascii="Roboto" w:hAnsi="Roboto" w:cs="Arial"/>
          <w:b/>
          <w:bCs/>
          <w:color w:val="000000"/>
        </w:rPr>
      </w:pPr>
      <w:r w:rsidRPr="00EC3FC0">
        <w:rPr>
          <w:rFonts w:ascii="Roboto" w:hAnsi="Roboto" w:cs="Arial"/>
          <w:b/>
          <w:bCs/>
          <w:color w:val="000000"/>
        </w:rPr>
        <w:t xml:space="preserve"> </w:t>
      </w:r>
      <w:r w:rsidRPr="00EC3FC0">
        <w:rPr>
          <w:rFonts w:ascii="Roboto" w:hAnsi="Roboto" w:cs="Arial"/>
        </w:rPr>
        <w:t xml:space="preserve">Szczegółowy opis przedmiotu Zamówienia znajduje się w Dokumentacji Przetargowej (Część III SWZ) i w Przedmiarze Robót (Część IV SWZ).  </w:t>
      </w:r>
      <w:bookmarkStart w:id="9" w:name="_Hlk116388575"/>
      <w:r w:rsidRPr="00EC3FC0">
        <w:rPr>
          <w:rFonts w:ascii="Roboto" w:hAnsi="Roboto" w:cs="Arial"/>
          <w:b/>
          <w:bCs/>
        </w:rPr>
        <w:t xml:space="preserve">Wykonawca zobowiązany jest do zapewnienia na własny koszt bezpiecznych warunków ruchu drogowego i pieszego </w:t>
      </w:r>
      <w:r w:rsidR="006578B2">
        <w:rPr>
          <w:rFonts w:ascii="Roboto" w:hAnsi="Roboto" w:cs="Arial"/>
          <w:b/>
          <w:bCs/>
        </w:rPr>
        <w:br/>
      </w:r>
      <w:r w:rsidRPr="00EC3FC0">
        <w:rPr>
          <w:rFonts w:ascii="Roboto" w:hAnsi="Roboto" w:cs="Arial"/>
          <w:b/>
          <w:bCs/>
        </w:rPr>
        <w:t>w rejonie prowadzonych robót objętych umową na podstawie projektu organizacji ruchu, „na czas budowy” sporządzonego przez i na koszt Wykonawcy</w:t>
      </w:r>
      <w:r w:rsidRPr="00EC3FC0">
        <w:rPr>
          <w:rFonts w:ascii="Roboto" w:hAnsi="Roboto" w:cs="Arial"/>
        </w:rPr>
        <w:t xml:space="preserve"> </w:t>
      </w:r>
      <w:r w:rsidRPr="00EC3FC0">
        <w:rPr>
          <w:rFonts w:ascii="Roboto" w:hAnsi="Roboto" w:cs="Arial"/>
          <w:b/>
          <w:bCs/>
        </w:rPr>
        <w:t xml:space="preserve">oraz  wykonania aktualizacji stałej organizacji ruchu. </w:t>
      </w:r>
    </w:p>
    <w:bookmarkEnd w:id="9"/>
    <w:p w14:paraId="5637D775" w14:textId="77777777"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436A17">
      <w:pPr>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77777777" w:rsidR="00436A17" w:rsidRPr="00EC3FC0" w:rsidRDefault="00436A17" w:rsidP="00436A17">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Pr="00EC3FC0">
        <w:rPr>
          <w:rFonts w:ascii="Roboto" w:hAnsi="Roboto" w:cs="Arial"/>
          <w:b/>
          <w:bCs/>
        </w:rPr>
        <w:t>45233142-6; 45233220-7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3D3E07DD"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6578B2">
        <w:rPr>
          <w:rFonts w:ascii="Roboto" w:hAnsi="Roboto" w:cs="Arial"/>
          <w:b/>
          <w:bCs/>
          <w:sz w:val="22"/>
          <w:szCs w:val="22"/>
        </w:rPr>
        <w:t>2 188 933,34</w:t>
      </w:r>
      <w:r w:rsidRPr="00F8173B">
        <w:rPr>
          <w:rFonts w:ascii="Roboto" w:hAnsi="Roboto" w:cs="Arial"/>
          <w:b/>
          <w:bCs/>
          <w:sz w:val="22"/>
          <w:szCs w:val="22"/>
        </w:rPr>
        <w:t xml:space="preserve"> zł.</w:t>
      </w:r>
      <w:r w:rsidRPr="00F8173B">
        <w:rPr>
          <w:rFonts w:ascii="Roboto" w:hAnsi="Roboto" w:cs="Arial"/>
          <w:sz w:val="22"/>
          <w:szCs w:val="22"/>
        </w:rPr>
        <w:t xml:space="preserve"> </w:t>
      </w:r>
    </w:p>
    <w:p w14:paraId="3F3FF0B1" w14:textId="77777777"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 ramach zamówienia podobnego przewiduje się wykonanie: </w:t>
      </w:r>
    </w:p>
    <w:p w14:paraId="21DD54D8" w14:textId="3EAEF6BC" w:rsidR="006578B2" w:rsidRDefault="00436A17" w:rsidP="006578B2">
      <w:pPr>
        <w:pStyle w:val="pkt"/>
        <w:ind w:left="426"/>
        <w:rPr>
          <w:rFonts w:ascii="Roboto" w:hAnsi="Roboto" w:cs="Arial"/>
          <w:b/>
          <w:bCs/>
          <w:sz w:val="22"/>
          <w:szCs w:val="22"/>
        </w:rPr>
      </w:pPr>
      <w:r w:rsidRPr="00EC3FC0">
        <w:rPr>
          <w:rFonts w:ascii="Roboto" w:hAnsi="Roboto" w:cs="Arial"/>
          <w:b/>
          <w:bCs/>
          <w:color w:val="FF0000"/>
          <w:sz w:val="22"/>
          <w:szCs w:val="22"/>
        </w:rPr>
        <w:t xml:space="preserve">     </w:t>
      </w:r>
      <w:r>
        <w:rPr>
          <w:rFonts w:ascii="Roboto" w:hAnsi="Roboto" w:cs="Arial"/>
          <w:b/>
          <w:bCs/>
          <w:sz w:val="22"/>
          <w:szCs w:val="22"/>
        </w:rPr>
        <w:t xml:space="preserve">-    </w:t>
      </w:r>
      <w:r w:rsidR="006578B2">
        <w:rPr>
          <w:rFonts w:ascii="Roboto" w:hAnsi="Roboto" w:cs="Arial"/>
          <w:b/>
          <w:bCs/>
          <w:sz w:val="22"/>
          <w:szCs w:val="22"/>
        </w:rPr>
        <w:t>roboty brukarskie,</w:t>
      </w:r>
    </w:p>
    <w:p w14:paraId="130195C3" w14:textId="3AB17418" w:rsidR="00436A17" w:rsidRDefault="006578B2" w:rsidP="006578B2">
      <w:pPr>
        <w:pStyle w:val="pkt"/>
        <w:ind w:left="426"/>
        <w:rPr>
          <w:rFonts w:ascii="Roboto" w:hAnsi="Roboto" w:cs="Arial"/>
          <w:b/>
          <w:bCs/>
          <w:sz w:val="22"/>
          <w:szCs w:val="22"/>
        </w:rPr>
      </w:pPr>
      <w:r>
        <w:rPr>
          <w:rFonts w:ascii="Roboto" w:hAnsi="Roboto" w:cs="Arial"/>
          <w:b/>
          <w:bCs/>
          <w:sz w:val="22"/>
          <w:szCs w:val="22"/>
        </w:rPr>
        <w:t xml:space="preserve">     -    </w:t>
      </w:r>
      <w:r w:rsidR="00436A17" w:rsidRPr="00EC3FC0">
        <w:rPr>
          <w:rFonts w:ascii="Roboto" w:hAnsi="Roboto" w:cs="Arial"/>
          <w:b/>
          <w:bCs/>
          <w:sz w:val="22"/>
          <w:szCs w:val="22"/>
        </w:rPr>
        <w:t>frezowanie</w:t>
      </w:r>
      <w:r>
        <w:rPr>
          <w:rFonts w:ascii="Roboto" w:hAnsi="Roboto" w:cs="Arial"/>
          <w:b/>
          <w:bCs/>
          <w:sz w:val="22"/>
          <w:szCs w:val="22"/>
        </w:rPr>
        <w:t xml:space="preserve"> nawierzchni</w:t>
      </w:r>
      <w:r w:rsidR="00436A17" w:rsidRPr="00EC3FC0">
        <w:rPr>
          <w:rFonts w:ascii="Roboto" w:hAnsi="Roboto" w:cs="Arial"/>
          <w:b/>
          <w:bCs/>
          <w:sz w:val="22"/>
          <w:szCs w:val="22"/>
        </w:rPr>
        <w:t xml:space="preserve">, </w:t>
      </w:r>
    </w:p>
    <w:p w14:paraId="76F652F0" w14:textId="77777777"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Pr="00EC3FC0">
        <w:rPr>
          <w:rFonts w:ascii="Roboto" w:hAnsi="Roboto" w:cs="Arial"/>
          <w:b/>
          <w:bCs/>
          <w:sz w:val="22"/>
          <w:szCs w:val="22"/>
        </w:rPr>
        <w:t xml:space="preserve">skropienie, </w:t>
      </w:r>
    </w:p>
    <w:p w14:paraId="0302F484" w14:textId="3B0A0233" w:rsidR="006578B2" w:rsidRDefault="006578B2" w:rsidP="00436A17">
      <w:pPr>
        <w:pStyle w:val="pkt"/>
        <w:ind w:left="426"/>
        <w:rPr>
          <w:rFonts w:ascii="Roboto" w:hAnsi="Roboto" w:cs="Arial"/>
          <w:b/>
          <w:bCs/>
          <w:sz w:val="22"/>
          <w:szCs w:val="22"/>
        </w:rPr>
      </w:pPr>
      <w:r>
        <w:rPr>
          <w:rFonts w:ascii="Roboto" w:hAnsi="Roboto" w:cs="Arial"/>
          <w:b/>
          <w:bCs/>
          <w:sz w:val="22"/>
          <w:szCs w:val="22"/>
        </w:rPr>
        <w:t xml:space="preserve">     -    ułożenie geosiatki,</w:t>
      </w:r>
    </w:p>
    <w:p w14:paraId="62D8AB82" w14:textId="77777777"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Pr="00EC3FC0">
        <w:rPr>
          <w:rFonts w:ascii="Roboto" w:hAnsi="Roboto" w:cs="Arial"/>
          <w:b/>
          <w:bCs/>
          <w:sz w:val="22"/>
          <w:szCs w:val="22"/>
        </w:rPr>
        <w:t xml:space="preserve">wykonanie warstwy wiążącej, </w:t>
      </w:r>
    </w:p>
    <w:p w14:paraId="2D3890D7" w14:textId="77777777" w:rsidR="00436A17" w:rsidRDefault="00436A17" w:rsidP="00436A17">
      <w:pPr>
        <w:pStyle w:val="pkt"/>
        <w:ind w:left="426"/>
        <w:rPr>
          <w:rFonts w:ascii="Roboto" w:hAnsi="Roboto" w:cs="Arial"/>
          <w:b/>
          <w:bCs/>
          <w:sz w:val="22"/>
          <w:szCs w:val="22"/>
        </w:rPr>
      </w:pPr>
      <w:r>
        <w:rPr>
          <w:rFonts w:ascii="Roboto" w:hAnsi="Roboto" w:cs="Arial"/>
          <w:b/>
          <w:bCs/>
          <w:sz w:val="22"/>
          <w:szCs w:val="22"/>
        </w:rPr>
        <w:t xml:space="preserve">     -    </w:t>
      </w:r>
      <w:r w:rsidRPr="00EC3FC0">
        <w:rPr>
          <w:rFonts w:ascii="Roboto" w:hAnsi="Roboto" w:cs="Arial"/>
          <w:b/>
          <w:bCs/>
          <w:sz w:val="22"/>
          <w:szCs w:val="22"/>
        </w:rPr>
        <w:t xml:space="preserve">wykonanie warstwy ścieralnej, </w:t>
      </w:r>
    </w:p>
    <w:p w14:paraId="5603D524" w14:textId="17916C72" w:rsidR="00436A17" w:rsidRPr="00EC3FC0" w:rsidRDefault="00837030" w:rsidP="00837030">
      <w:pPr>
        <w:pStyle w:val="pkt"/>
        <w:ind w:left="0" w:firstLine="0"/>
        <w:rPr>
          <w:rFonts w:ascii="Roboto" w:hAnsi="Roboto" w:cs="Arial"/>
          <w:b/>
          <w:bCs/>
          <w:sz w:val="22"/>
          <w:szCs w:val="22"/>
        </w:rPr>
      </w:pPr>
      <w:r>
        <w:rPr>
          <w:rFonts w:ascii="Roboto" w:hAnsi="Roboto" w:cs="Arial"/>
          <w:b/>
          <w:bCs/>
          <w:sz w:val="22"/>
          <w:szCs w:val="22"/>
        </w:rPr>
        <w:t xml:space="preserve">      </w:t>
      </w:r>
      <w:r w:rsidR="00436A17">
        <w:rPr>
          <w:rFonts w:ascii="Roboto" w:hAnsi="Roboto" w:cs="Arial"/>
          <w:b/>
          <w:bCs/>
          <w:sz w:val="22"/>
          <w:szCs w:val="22"/>
        </w:rPr>
        <w:t xml:space="preserve"> -    </w:t>
      </w:r>
      <w:r w:rsidR="00436A17" w:rsidRPr="00EC3FC0">
        <w:rPr>
          <w:rFonts w:ascii="Roboto" w:hAnsi="Roboto" w:cs="Arial"/>
          <w:b/>
          <w:bCs/>
          <w:sz w:val="22"/>
          <w:szCs w:val="22"/>
        </w:rPr>
        <w:t>oznakowanie poziome.</w:t>
      </w:r>
    </w:p>
    <w:p w14:paraId="6C14AAB4" w14:textId="41D4F00E"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t>
      </w:r>
      <w:r>
        <w:rPr>
          <w:rFonts w:ascii="Roboto" w:hAnsi="Roboto" w:cs="Arial"/>
          <w:b/>
          <w:bCs/>
          <w:sz w:val="22"/>
          <w:szCs w:val="22"/>
        </w:rPr>
        <w:t xml:space="preserve">Roboty podobne przewiduje się na przedmiotowym odcinku bądź na przyległym do  „Remont drogi wojewódzkiej  </w:t>
      </w:r>
      <w:r w:rsidR="006578B2" w:rsidRPr="006578B2">
        <w:rPr>
          <w:rFonts w:ascii="Roboto" w:hAnsi="Roboto" w:cs="Arial"/>
          <w:b/>
          <w:bCs/>
          <w:sz w:val="22"/>
          <w:szCs w:val="22"/>
        </w:rPr>
        <w:t>nr 580 od km 21+780 do km 25+020</w:t>
      </w:r>
      <w:r>
        <w:rPr>
          <w:rFonts w:ascii="Roboto" w:hAnsi="Roboto" w:cs="Arial"/>
          <w:b/>
          <w:bCs/>
          <w:sz w:val="22"/>
          <w:szCs w:val="22"/>
        </w:rPr>
        <w:t>”.</w:t>
      </w:r>
    </w:p>
    <w:bookmarkEnd w:id="10"/>
    <w:p w14:paraId="6FE5B96B" w14:textId="77777777" w:rsidR="00436A17" w:rsidRPr="00EC3FC0" w:rsidRDefault="00436A17" w:rsidP="00436A17">
      <w:pPr>
        <w:pStyle w:val="pkt"/>
        <w:numPr>
          <w:ilvl w:val="0"/>
          <w:numId w:val="79"/>
        </w:numPr>
        <w:spacing w:before="0" w:after="0"/>
        <w:rPr>
          <w:rFonts w:ascii="Roboto" w:hAnsi="Roboto" w:cs="Arial"/>
          <w:sz w:val="22"/>
          <w:szCs w:val="22"/>
        </w:rPr>
      </w:pPr>
      <w:r w:rsidRPr="00EC3FC0">
        <w:rPr>
          <w:rFonts w:ascii="Roboto" w:hAnsi="Roboto" w:cs="Arial"/>
          <w:b/>
          <w:bCs/>
          <w:sz w:val="22"/>
          <w:szCs w:val="22"/>
        </w:rPr>
        <w:t>Wykonawca zobowiązany jest posiadać</w:t>
      </w:r>
      <w:r w:rsidRPr="00EC3FC0">
        <w:rPr>
          <w:rFonts w:ascii="Roboto" w:hAnsi="Roboto" w:cs="Arial"/>
          <w:sz w:val="22"/>
          <w:szCs w:val="22"/>
        </w:rPr>
        <w:t xml:space="preserve"> </w:t>
      </w:r>
      <w:r w:rsidRPr="00EC3FC0">
        <w:rPr>
          <w:rFonts w:ascii="Roboto" w:hAnsi="Roboto" w:cs="Arial"/>
          <w:b/>
          <w:bCs/>
          <w:sz w:val="22"/>
          <w:szCs w:val="22"/>
        </w:rPr>
        <w:t>Polisę ubezpieczenia odpowiedzialności cywilnej (OC)</w:t>
      </w:r>
      <w:r w:rsidRPr="00EC3FC0">
        <w:rPr>
          <w:rFonts w:ascii="Roboto" w:hAnsi="Roboto" w:cs="Arial"/>
          <w:sz w:val="22"/>
          <w:szCs w:val="22"/>
        </w:rPr>
        <w:t xml:space="preserve"> za szkody wyrządzone podczas realizacji umowy w przedmiocie umowy oraz osobom </w:t>
      </w:r>
      <w:r w:rsidRPr="00EC3FC0">
        <w:rPr>
          <w:rFonts w:ascii="Roboto" w:hAnsi="Roboto" w:cs="Arial"/>
          <w:sz w:val="22"/>
          <w:szCs w:val="22"/>
        </w:rPr>
        <w:lastRenderedPageBreak/>
        <w:t xml:space="preserve">trzecim na cały okres obowiązywania umowy i na sumę gwarancyjną nie niższą niż kwota </w:t>
      </w:r>
      <w:r w:rsidRPr="00EC3FC0">
        <w:rPr>
          <w:rFonts w:ascii="Roboto" w:hAnsi="Roboto" w:cs="Arial"/>
          <w:b/>
          <w:bCs/>
          <w:sz w:val="22"/>
          <w:szCs w:val="22"/>
        </w:rPr>
        <w:t>1 000 000,00 zł</w:t>
      </w:r>
      <w:r w:rsidRPr="00EC3FC0">
        <w:rPr>
          <w:rFonts w:ascii="Roboto" w:hAnsi="Roboto" w:cs="Arial"/>
          <w:sz w:val="22"/>
          <w:szCs w:val="22"/>
        </w:rPr>
        <w:t>.</w:t>
      </w:r>
    </w:p>
    <w:p w14:paraId="5B072BCA" w14:textId="77777777" w:rsidR="00436A17" w:rsidRPr="00EC3FC0" w:rsidRDefault="00436A17" w:rsidP="00436A17">
      <w:pPr>
        <w:pStyle w:val="pkt"/>
        <w:spacing w:before="0" w:after="0"/>
        <w:ind w:left="720" w:firstLine="0"/>
        <w:rPr>
          <w:rFonts w:ascii="Roboto" w:hAnsi="Roboto" w:cs="Arial"/>
          <w:sz w:val="22"/>
          <w:szCs w:val="22"/>
        </w:rPr>
      </w:pPr>
    </w:p>
    <w:p w14:paraId="3D27D035" w14:textId="1FA60009"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Wykonawca jest zobowiązany do przekazania zamawiającemu kopii aktualnej </w:t>
      </w:r>
      <w:r w:rsidR="00A82564">
        <w:rPr>
          <w:rFonts w:ascii="Roboto" w:hAnsi="Roboto" w:cs="Arial"/>
          <w:sz w:val="22"/>
          <w:szCs w:val="22"/>
        </w:rPr>
        <w:br/>
      </w:r>
      <w:r w:rsidRPr="00EC3FC0">
        <w:rPr>
          <w:rFonts w:ascii="Roboto" w:hAnsi="Roboto" w:cs="Arial"/>
          <w:sz w:val="22"/>
          <w:szCs w:val="22"/>
        </w:rPr>
        <w:t>i opłaconej polisy w terminie do 14 dni od dnia zawarcia umowy. Pod warunkiem 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436A17">
      <w:pPr>
        <w:pStyle w:val="pkt"/>
        <w:spacing w:before="0" w:after="0"/>
        <w:ind w:left="709" w:hanging="425"/>
        <w:rPr>
          <w:rFonts w:ascii="Roboto" w:hAnsi="Roboto" w:cs="Arial"/>
          <w:sz w:val="22"/>
          <w:szCs w:val="22"/>
        </w:rPr>
      </w:pPr>
    </w:p>
    <w:p w14:paraId="1D034264" w14:textId="77777777"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Pr="00EC3FC0">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77777777" w:rsidR="00436A17" w:rsidRPr="00EC3FC0" w:rsidRDefault="00436A17" w:rsidP="00601273">
      <w:pPr>
        <w:pStyle w:val="pkt"/>
        <w:numPr>
          <w:ilvl w:val="1"/>
          <w:numId w:val="81"/>
        </w:numPr>
        <w:spacing w:before="0" w:after="0"/>
        <w:ind w:hanging="436"/>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Pr="00EC3FC0">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54958E5F"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Wykonawca może powierzyć wykonanie części zamówienia podwykonawcy (podwykonawcom). </w:t>
      </w:r>
    </w:p>
    <w:p w14:paraId="50536103" w14:textId="60F93C92"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Zamawiający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obowiązek osobistego wykonania przez Wykonawcę kluczowych części zamówienia. </w:t>
      </w:r>
      <w:bookmarkStart w:id="11" w:name="_Hlk68778711"/>
    </w:p>
    <w:p w14:paraId="4963A5C0" w14:textId="75E4AE22" w:rsidR="00A82564" w:rsidRDefault="00436A17" w:rsidP="00601273">
      <w:pPr>
        <w:spacing w:after="0"/>
        <w:ind w:left="453" w:firstLine="42"/>
        <w:jc w:val="both"/>
        <w:rPr>
          <w:rFonts w:ascii="Roboto" w:hAnsi="Roboto" w:cs="Arial"/>
          <w:b/>
          <w:bCs/>
          <w:i/>
          <w:iCs/>
          <w:u w:val="single"/>
        </w:rPr>
      </w:pPr>
      <w:r w:rsidRPr="00CF6E66">
        <w:rPr>
          <w:rFonts w:ascii="Roboto" w:hAnsi="Roboto" w:cs="Arial"/>
          <w:b/>
          <w:bCs/>
          <w:u w:val="single"/>
        </w:rPr>
        <w:t xml:space="preserve">Wykonawca wykona osobiście roboty tj. </w:t>
      </w:r>
      <w:bookmarkEnd w:id="11"/>
      <w:r w:rsidRPr="00CF6E66">
        <w:rPr>
          <w:rFonts w:ascii="Roboto" w:hAnsi="Roboto" w:cs="Arial"/>
          <w:b/>
          <w:bCs/>
          <w:u w:val="single"/>
        </w:rPr>
        <w:t xml:space="preserve"> </w:t>
      </w:r>
      <w:r w:rsidRPr="00CF6E66">
        <w:rPr>
          <w:rFonts w:ascii="Roboto" w:hAnsi="Roboto" w:cs="Arial"/>
          <w:b/>
          <w:bCs/>
          <w:i/>
          <w:iCs/>
          <w:u w:val="single"/>
        </w:rPr>
        <w:t>roboty bitumiczne zgodne z przedmiarem</w:t>
      </w:r>
      <w:r>
        <w:rPr>
          <w:rFonts w:ascii="Roboto" w:hAnsi="Roboto" w:cs="Arial"/>
          <w:b/>
          <w:bCs/>
          <w:i/>
          <w:iCs/>
        </w:rPr>
        <w:t xml:space="preserve">     </w:t>
      </w:r>
      <w:r w:rsidRPr="00CF6E66">
        <w:rPr>
          <w:rFonts w:ascii="Roboto" w:hAnsi="Roboto" w:cs="Arial"/>
          <w:b/>
          <w:bCs/>
          <w:i/>
          <w:iCs/>
          <w:u w:val="single"/>
        </w:rPr>
        <w:t>robót -</w:t>
      </w:r>
      <w:r>
        <w:rPr>
          <w:rFonts w:ascii="Roboto" w:hAnsi="Roboto" w:cs="Arial"/>
          <w:b/>
          <w:bCs/>
          <w:i/>
          <w:iCs/>
          <w:u w:val="single"/>
        </w:rPr>
        <w:t xml:space="preserve"> </w:t>
      </w:r>
      <w:r w:rsidRPr="00CF6E66">
        <w:rPr>
          <w:rFonts w:ascii="Roboto" w:hAnsi="Roboto" w:cs="Arial"/>
          <w:b/>
          <w:bCs/>
          <w:i/>
          <w:iCs/>
          <w:u w:val="single"/>
        </w:rPr>
        <w:t xml:space="preserve">pozycja: </w:t>
      </w:r>
      <w:r w:rsidR="00601273">
        <w:rPr>
          <w:rFonts w:ascii="Roboto" w:hAnsi="Roboto" w:cs="Arial"/>
          <w:b/>
          <w:bCs/>
          <w:i/>
          <w:iCs/>
          <w:u w:val="single"/>
        </w:rPr>
        <w:t>13 i 14</w:t>
      </w:r>
      <w:r>
        <w:rPr>
          <w:rFonts w:ascii="Roboto" w:hAnsi="Roboto" w:cs="Arial"/>
          <w:b/>
          <w:bCs/>
          <w:i/>
          <w:iCs/>
          <w:u w:val="single"/>
        </w:rPr>
        <w:t>.</w:t>
      </w:r>
    </w:p>
    <w:p w14:paraId="679ABE8B" w14:textId="514B1B50" w:rsidR="00436A17" w:rsidRPr="00A82564" w:rsidRDefault="00436A17" w:rsidP="00601273">
      <w:pPr>
        <w:spacing w:after="0"/>
        <w:ind w:left="453" w:firstLine="42"/>
        <w:jc w:val="both"/>
        <w:rPr>
          <w:rFonts w:ascii="Roboto" w:hAnsi="Roboto" w:cs="Arial"/>
          <w:b/>
          <w:bCs/>
          <w:i/>
          <w:iCs/>
          <w:u w:val="single"/>
        </w:rPr>
      </w:pPr>
      <w:r w:rsidRPr="00EC3FC0">
        <w:rPr>
          <w:rFonts w:ascii="Roboto" w:hAnsi="Roboto"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FE17F61" w14:textId="39A5F4E3" w:rsidR="00436A17" w:rsidRPr="00601273" w:rsidRDefault="00436A17" w:rsidP="00601273">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601273">
        <w:rPr>
          <w:rFonts w:ascii="Roboto" w:hAnsi="Roboto" w:cs="Arial"/>
          <w:sz w:val="22"/>
          <w:szCs w:val="22"/>
          <w:lang w:val="pl-PL"/>
        </w:rPr>
        <w:t>braku istnienia wobec nich podstaw wykluczenia z udziału w postępowaniu</w:t>
      </w:r>
      <w:bookmarkStart w:id="12" w:name="mip35517982"/>
      <w:bookmarkStart w:id="13" w:name="mip35517983"/>
      <w:bookmarkEnd w:id="12"/>
      <w:bookmarkEnd w:id="13"/>
      <w:r w:rsidRPr="00601273">
        <w:rPr>
          <w:rFonts w:ascii="Roboto" w:hAnsi="Roboto" w:cs="Arial"/>
          <w:sz w:val="22"/>
          <w:szCs w:val="22"/>
          <w:lang w:val="pl-PL"/>
        </w:rPr>
        <w:t xml:space="preserve"> zamieszcza informacje o podwykonawcach w oświadczeniu, o którym mowa w  Rozdziale X ust. 1 SWZ.</w:t>
      </w:r>
    </w:p>
    <w:p w14:paraId="08E0A879" w14:textId="7D110C2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EC3FC0">
        <w:rPr>
          <w:rFonts w:ascii="Roboto" w:hAnsi="Roboto" w:cs="Arial"/>
          <w:sz w:val="22"/>
          <w:szCs w:val="22"/>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w:t>
      </w:r>
      <w:r w:rsidRPr="00EC3FC0">
        <w:rPr>
          <w:rFonts w:ascii="Roboto" w:hAnsi="Roboto" w:cs="Arial"/>
          <w:sz w:val="22"/>
          <w:szCs w:val="22"/>
        </w:rPr>
        <w:lastRenderedPageBreak/>
        <w:t xml:space="preserve">informacji, o których mowa w zdaniu pierwszym, w trakcie realizacji zamówienia, a także przekazuje wymagane informacje na temat nowych podwykonawców, którym </w:t>
      </w:r>
      <w:r w:rsidR="00AD410E">
        <w:rPr>
          <w:rFonts w:ascii="Roboto" w:hAnsi="Roboto" w:cs="Arial"/>
          <w:sz w:val="22"/>
          <w:szCs w:val="22"/>
        </w:rPr>
        <w:br/>
      </w:r>
      <w:r w:rsidRPr="00EC3FC0">
        <w:rPr>
          <w:rFonts w:ascii="Roboto" w:hAnsi="Roboto" w:cs="Arial"/>
          <w:sz w:val="22"/>
          <w:szCs w:val="22"/>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TERMIN WYKONANIA ZAMÓWIENIA</w:t>
      </w:r>
    </w:p>
    <w:p w14:paraId="364C3222" w14:textId="77777777"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Pr="00EC3FC0">
        <w:rPr>
          <w:rFonts w:ascii="Roboto" w:hAnsi="Roboto" w:cs="Arial"/>
          <w:b/>
          <w:bCs/>
          <w:sz w:val="22"/>
          <w:szCs w:val="22"/>
          <w:u w:val="single"/>
        </w:rPr>
        <w:t xml:space="preserve">4 miesiące od daty podpisania umowy.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4C831696"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5C066151"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017BE186"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rPr>
        <w:t>1 robotę budowlaną</w:t>
      </w:r>
      <w:r w:rsidRPr="00EC3FC0">
        <w:rPr>
          <w:rFonts w:ascii="Roboto" w:hAnsi="Roboto" w:cs="Arial"/>
          <w:sz w:val="22"/>
          <w:szCs w:val="22"/>
        </w:rPr>
        <w:t xml:space="preserve"> </w:t>
      </w:r>
      <w:r w:rsidRPr="00EC3FC0">
        <w:rPr>
          <w:rFonts w:ascii="Roboto" w:hAnsi="Roboto" w:cs="Arial"/>
          <w:b/>
          <w:sz w:val="22"/>
          <w:szCs w:val="22"/>
        </w:rPr>
        <w:t xml:space="preserve">polegającą na remoncie, przebudowie, rozbudowie lub budowie drogi publicznej klasy Z, G, Gp, S lub A o wartości robót nie mniejszej niż </w:t>
      </w:r>
      <w:r w:rsidR="00601273">
        <w:rPr>
          <w:rFonts w:ascii="Roboto" w:hAnsi="Roboto" w:cs="Arial"/>
          <w:b/>
          <w:sz w:val="22"/>
          <w:szCs w:val="22"/>
        </w:rPr>
        <w:t>4 000</w:t>
      </w:r>
      <w:r w:rsidRPr="00EC3FC0">
        <w:rPr>
          <w:rFonts w:ascii="Roboto" w:hAnsi="Roboto" w:cs="Arial"/>
          <w:b/>
          <w:sz w:val="22"/>
          <w:szCs w:val="22"/>
        </w:rPr>
        <w:t>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77777777"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inżynieryjnej drogowej bez ograniczeń*, pełniącą funkcję kierownika budowy. </w:t>
      </w:r>
    </w:p>
    <w:p w14:paraId="6254018C" w14:textId="2B17D640" w:rsidR="00436A17" w:rsidRPr="00EC3FC0" w:rsidRDefault="00436A17" w:rsidP="00601273">
      <w:pPr>
        <w:pStyle w:val="Tekstpodstawowywcity3"/>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Pr="00EC3FC0">
        <w:rPr>
          <w:rFonts w:ascii="Roboto" w:hAnsi="Roboto" w:cs="Arial"/>
          <w:b/>
          <w:sz w:val="22"/>
          <w:szCs w:val="22"/>
        </w:rPr>
        <w:t xml:space="preserve">1 budową lub robotami budowlanymi polegającymi na remoncie, rozbudowie, przebudowie lub budowie drogi publicznej klasy Z, G, Gp, S lub A </w:t>
      </w:r>
      <w:r w:rsidR="00AD410E">
        <w:rPr>
          <w:rFonts w:ascii="Roboto" w:hAnsi="Roboto" w:cs="Arial"/>
          <w:b/>
          <w:sz w:val="22"/>
          <w:szCs w:val="22"/>
        </w:rPr>
        <w:br/>
      </w:r>
      <w:r w:rsidRPr="00EC3FC0">
        <w:rPr>
          <w:rFonts w:ascii="Roboto" w:hAnsi="Roboto" w:cs="Arial"/>
          <w:b/>
          <w:sz w:val="22"/>
          <w:szCs w:val="22"/>
        </w:rPr>
        <w:t xml:space="preserve">o wartości robót drogowych nie mniejszej niż </w:t>
      </w:r>
      <w:r w:rsidR="00601273">
        <w:rPr>
          <w:rFonts w:ascii="Roboto" w:hAnsi="Roboto" w:cs="Arial"/>
          <w:b/>
          <w:sz w:val="22"/>
          <w:szCs w:val="22"/>
        </w:rPr>
        <w:t>4 0</w:t>
      </w:r>
      <w:r w:rsidRPr="00EC3FC0">
        <w:rPr>
          <w:rFonts w:ascii="Roboto" w:hAnsi="Roboto" w:cs="Arial"/>
          <w:b/>
          <w:sz w:val="22"/>
          <w:szCs w:val="22"/>
        </w:rPr>
        <w:t>00 000,00 zł brutto każda.</w:t>
      </w:r>
    </w:p>
    <w:p w14:paraId="74D4C39A" w14:textId="3DB0FF36" w:rsidR="00436A17" w:rsidRDefault="00436A17" w:rsidP="00637870">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5B8AD31A" w14:textId="77777777" w:rsidR="0002442B" w:rsidRPr="00637870" w:rsidRDefault="0002442B" w:rsidP="00637870">
      <w:pPr>
        <w:pStyle w:val="Tekstpodstawowywcity3"/>
        <w:spacing w:before="120" w:after="0"/>
        <w:ind w:left="709" w:hanging="283"/>
        <w:jc w:val="both"/>
        <w:rPr>
          <w:rFonts w:ascii="Roboto" w:hAnsi="Roboto" w:cs="Arial"/>
          <w:bCs/>
          <w:i/>
          <w:iCs/>
          <w:sz w:val="22"/>
          <w:szCs w:val="22"/>
        </w:rPr>
      </w:pPr>
    </w:p>
    <w:p w14:paraId="2160CF80" w14:textId="3CA028D2"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w:t>
      </w:r>
      <w:r w:rsidRPr="00EC3FC0">
        <w:rPr>
          <w:rFonts w:ascii="Roboto" w:hAnsi="Roboto" w:cs="Arial"/>
        </w:rPr>
        <w:lastRenderedPageBreak/>
        <w:t xml:space="preserve">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01131D67" w14:textId="77777777" w:rsidR="00601273" w:rsidRPr="00601273" w:rsidRDefault="00436A17" w:rsidP="00601273">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173255D2" w:rsidR="00436A17" w:rsidRPr="00601273" w:rsidRDefault="00436A17" w:rsidP="00601273">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601273">
        <w:rPr>
          <w:rFonts w:ascii="Roboto" w:hAnsi="Roboto" w:cs="Arial"/>
        </w:rPr>
        <w:t xml:space="preserve">Zamawiający może na każdym etapie postępowania, uznać, że wykonawca nie posiada wymaganych zdolności, jeżeli posiadanie przez wykonawcę sprzecznych interesów, </w:t>
      </w:r>
      <w:r w:rsidR="00C44472" w:rsidRPr="00601273">
        <w:rPr>
          <w:rFonts w:ascii="Roboto" w:hAnsi="Roboto" w:cs="Arial"/>
        </w:rPr>
        <w:br/>
      </w:r>
      <w:r w:rsidRPr="00601273">
        <w:rPr>
          <w:rFonts w:ascii="Roboto" w:hAnsi="Roboto" w:cs="Arial"/>
        </w:rPr>
        <w:t xml:space="preserve">w szczególności zaangażowanie zasobów technicznych lub zawodowych wykonawcy </w:t>
      </w:r>
      <w:r w:rsidR="00C44472" w:rsidRPr="00601273">
        <w:rPr>
          <w:rFonts w:ascii="Roboto" w:hAnsi="Roboto" w:cs="Arial"/>
        </w:rPr>
        <w:br/>
      </w:r>
      <w:r w:rsidRPr="00601273">
        <w:rPr>
          <w:rFonts w:ascii="Roboto" w:hAnsi="Roboto" w:cs="Arial"/>
        </w:rPr>
        <w:t xml:space="preserve">w inne przedsięwzięcia gospodarcze wykonawcy może mieć negatywny wpływ </w:t>
      </w:r>
      <w:r w:rsidR="003F19AD" w:rsidRPr="00601273">
        <w:rPr>
          <w:rFonts w:ascii="Roboto" w:hAnsi="Roboto" w:cs="Arial"/>
        </w:rPr>
        <w:br/>
      </w:r>
      <w:r w:rsidRPr="00601273">
        <w:rPr>
          <w:rFonts w:ascii="Roboto" w:hAnsi="Roboto" w:cs="Arial"/>
        </w:rPr>
        <w:t>na realizację zamówienia.</w:t>
      </w:r>
    </w:p>
    <w:p w14:paraId="68A6BC4D" w14:textId="46B726D8"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Z postępowania o udzielenie zamówienia wyklucza się Wykonawców, w stosunku 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w art. 108 ust. 1 p.z.p., tj.;</w:t>
      </w:r>
    </w:p>
    <w:p w14:paraId="6D057134" w14:textId="77777777"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lastRenderedPageBreak/>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6C2A4FAA" w14:textId="77777777" w:rsidR="00601273" w:rsidRDefault="00436A17" w:rsidP="00601273">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1BCFB720" w14:textId="77777777" w:rsidR="00601273" w:rsidRDefault="00436A17" w:rsidP="00601273">
      <w:pPr>
        <w:numPr>
          <w:ilvl w:val="1"/>
          <w:numId w:val="17"/>
        </w:numPr>
        <w:tabs>
          <w:tab w:val="left" w:pos="993"/>
        </w:tabs>
        <w:spacing w:after="0" w:line="240" w:lineRule="auto"/>
        <w:jc w:val="both"/>
        <w:rPr>
          <w:rFonts w:ascii="Roboto" w:hAnsi="Roboto" w:cs="Arial"/>
        </w:rPr>
      </w:pPr>
      <w:r w:rsidRPr="00601273">
        <w:rPr>
          <w:rFonts w:ascii="Roboto" w:hAnsi="Roboto" w:cs="Arial"/>
        </w:rPr>
        <w:t xml:space="preserve">wobec którego wydano prawomocny wyrok sądu lub ostateczną decyzję administracyjną o zaleganiu z uiszczeniem podatków, opłat lub składek </w:t>
      </w:r>
      <w:r w:rsidR="00F811C7" w:rsidRPr="00601273">
        <w:rPr>
          <w:rFonts w:ascii="Roboto" w:hAnsi="Roboto" w:cs="Arial"/>
        </w:rPr>
        <w:br/>
      </w:r>
      <w:r w:rsidRPr="00601273">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0B18FA" w14:textId="77777777" w:rsidR="00601273" w:rsidRDefault="00436A17" w:rsidP="00601273">
      <w:pPr>
        <w:numPr>
          <w:ilvl w:val="1"/>
          <w:numId w:val="17"/>
        </w:numPr>
        <w:tabs>
          <w:tab w:val="left" w:pos="993"/>
        </w:tabs>
        <w:spacing w:after="0" w:line="240" w:lineRule="auto"/>
        <w:jc w:val="both"/>
        <w:rPr>
          <w:rFonts w:ascii="Roboto" w:hAnsi="Roboto" w:cs="Arial"/>
        </w:rPr>
      </w:pPr>
      <w:r w:rsidRPr="00601273">
        <w:rPr>
          <w:rFonts w:ascii="Roboto" w:hAnsi="Roboto" w:cs="Arial"/>
        </w:rPr>
        <w:t xml:space="preserve">wobec którego prawomocnie orzeczono zakaz ubiegania się o zamówienia publiczne; </w:t>
      </w:r>
    </w:p>
    <w:p w14:paraId="00C4F7B4" w14:textId="77777777" w:rsidR="00601273" w:rsidRDefault="00436A17" w:rsidP="00601273">
      <w:pPr>
        <w:numPr>
          <w:ilvl w:val="1"/>
          <w:numId w:val="17"/>
        </w:numPr>
        <w:tabs>
          <w:tab w:val="left" w:pos="993"/>
        </w:tabs>
        <w:spacing w:after="0" w:line="240" w:lineRule="auto"/>
        <w:jc w:val="both"/>
        <w:rPr>
          <w:rFonts w:ascii="Roboto" w:hAnsi="Roboto" w:cs="Arial"/>
        </w:rPr>
      </w:pPr>
      <w:r w:rsidRPr="00601273">
        <w:rPr>
          <w:rFonts w:ascii="Roboto" w:hAnsi="Roboto" w:cs="Arial"/>
        </w:rPr>
        <w:t xml:space="preserve">jeżeli zamawiający może stwierdzić, na podstawie wiarygodnych przesłanek, </w:t>
      </w:r>
      <w:r w:rsidRPr="00601273">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sidRPr="00601273">
        <w:rPr>
          <w:rFonts w:ascii="Roboto" w:hAnsi="Roboto" w:cs="Arial"/>
        </w:rPr>
        <w:br/>
      </w:r>
      <w:r w:rsidRPr="00601273">
        <w:rPr>
          <w:rFonts w:ascii="Roboto" w:hAnsi="Roboto" w:cs="Arial"/>
        </w:rPr>
        <w:t>w postępowaniu, chyba że wykażą, że przygotowali te oferty lub wnioski niezależnie od siebie;</w:t>
      </w:r>
    </w:p>
    <w:p w14:paraId="080C8202" w14:textId="368819BD" w:rsidR="00436A17" w:rsidRPr="00601273" w:rsidRDefault="00436A17" w:rsidP="00601273">
      <w:pPr>
        <w:numPr>
          <w:ilvl w:val="1"/>
          <w:numId w:val="17"/>
        </w:numPr>
        <w:tabs>
          <w:tab w:val="left" w:pos="993"/>
        </w:tabs>
        <w:spacing w:after="0" w:line="240" w:lineRule="auto"/>
        <w:jc w:val="both"/>
        <w:rPr>
          <w:rFonts w:ascii="Roboto" w:hAnsi="Roboto" w:cs="Arial"/>
        </w:rPr>
      </w:pPr>
      <w:r w:rsidRPr="00601273">
        <w:rPr>
          <w:rFonts w:ascii="Roboto" w:hAnsi="Roboto" w:cs="Arial"/>
        </w:rPr>
        <w:t xml:space="preserve">jeżeli, w przypadkach, o których mowa w </w:t>
      </w:r>
      <w:r w:rsidRPr="00601273">
        <w:rPr>
          <w:rFonts w:ascii="Roboto" w:hAnsi="Roboto" w:cs="Arial"/>
          <w:u w:color="FF0000"/>
        </w:rPr>
        <w:t>art. 85 ust. 1</w:t>
      </w:r>
      <w:r w:rsidRPr="00601273">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sidRPr="00601273">
        <w:rPr>
          <w:rFonts w:ascii="Roboto" w:hAnsi="Roboto" w:cs="Arial"/>
        </w:rPr>
        <w:br/>
      </w:r>
      <w:r w:rsidRPr="00601273">
        <w:rPr>
          <w:rFonts w:ascii="Roboto" w:hAnsi="Roboto" w:cs="Arial"/>
        </w:rPr>
        <w:t xml:space="preserve">że spowodowane tym zakłócenie konkurencji może być wyeliminowane w inny sposób 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p.z.p., tj.:</w:t>
      </w:r>
    </w:p>
    <w:p w14:paraId="681E1F9F" w14:textId="77777777" w:rsidR="00436A17" w:rsidRPr="00EC3FC0" w:rsidRDefault="00436A17" w:rsidP="00601273">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EC3FC0">
        <w:rPr>
          <w:rFonts w:ascii="Roboto" w:hAnsi="Roboto" w:cs="Arial"/>
          <w:bCs/>
          <w:kern w:val="32"/>
          <w:sz w:val="22"/>
          <w:szCs w:val="22"/>
        </w:rPr>
        <w:lastRenderedPageBreak/>
        <w:t>wynikającej z podobnej procedury przewidzianej w przepisach miejsca wszczęcia tej procedury;</w:t>
      </w:r>
    </w:p>
    <w:p w14:paraId="66B01696" w14:textId="3D17C930" w:rsidR="00436A17" w:rsidRPr="00EC3FC0" w:rsidRDefault="00436A17" w:rsidP="00436A17">
      <w:pPr>
        <w:pStyle w:val="pkt"/>
        <w:numPr>
          <w:ilvl w:val="1"/>
          <w:numId w:val="56"/>
        </w:numPr>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436A17">
      <w:pPr>
        <w:pStyle w:val="pkt"/>
        <w:numPr>
          <w:ilvl w:val="1"/>
          <w:numId w:val="56"/>
        </w:numPr>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p.z.p.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6E14C66"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 sprawie wpisu na listę rozstrzygającej o zastosowaniu środka, o którym mowa w art. 1 pkt 3 ustawy;</w:t>
      </w:r>
    </w:p>
    <w:p w14:paraId="20993599" w14:textId="056827BB"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Pr="00805798"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28796095"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t xml:space="preserve">OŚWIADCZENIA I DOKUMENTY, JAKIE ZOBOWIĄZANI SĄ DOSTARCZYĆ WYKONAWCY </w:t>
      </w:r>
      <w:r w:rsidR="00AD4CEB">
        <w:rPr>
          <w:rFonts w:ascii="Roboto" w:hAnsi="Roboto" w:cs="Arial"/>
          <w:b/>
        </w:rPr>
        <w:br/>
      </w:r>
      <w:r w:rsidRPr="00EC3FC0">
        <w:rPr>
          <w:rFonts w:ascii="Roboto" w:hAnsi="Roboto" w:cs="Arial"/>
          <w:b/>
        </w:rPr>
        <w:t>W CELU POTWIERDZENIA SPEŁNIANIA WARUNKÓW UDZIAŁU W POSTĘPOWANIU ORAZ WYKAZANIA BRAKU PODSTAW WYKLUCZENIA (PODMIOTOWE ŚRODKI DOWODOWE)</w:t>
      </w:r>
    </w:p>
    <w:p w14:paraId="789D3EED" w14:textId="537AF205"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lastRenderedPageBreak/>
        <w:t>Do oferty Wykonawca zobowiązany jest dołączyć aktualne na dzień składania ofert oświadczenie o spełnianiu warunków udziału w postępowaniu oraz o braku podstaw do wykluczenia z postępowania – zgodnie z wzorem stanowiącym Część II SWZ;</w:t>
      </w:r>
    </w:p>
    <w:p w14:paraId="4383F59F" w14:textId="2EA38501"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5232536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6204C09C"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1A6B8B">
        <w:rPr>
          <w:rFonts w:ascii="Roboto" w:hAnsi="Roboto" w:cs="Arial"/>
        </w:rPr>
        <w:br/>
      </w:r>
      <w:r w:rsidRPr="00EC3FC0">
        <w:rPr>
          <w:rFonts w:ascii="Roboto" w:hAnsi="Roboto" w:cs="Arial"/>
        </w:rPr>
        <w:t>z uzasadnionej przyczyny o obiektywnym charakterze wykonawca nie jest w stanie uzyskać tych dokumentów – inne odpowiednie dokumenty.</w:t>
      </w:r>
    </w:p>
    <w:p w14:paraId="3B732393" w14:textId="5F0DBA5D"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lastRenderedPageBreak/>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p.z.p dane umożliwiające dostęp </w:t>
      </w:r>
      <w:r w:rsidR="00463161">
        <w:rPr>
          <w:rFonts w:ascii="Roboto" w:hAnsi="Roboto" w:cs="Arial"/>
        </w:rPr>
        <w:br/>
      </w:r>
      <w:r w:rsidRPr="00EC3FC0">
        <w:rPr>
          <w:rFonts w:ascii="Roboto" w:hAnsi="Roboto" w:cs="Arial"/>
        </w:rPr>
        <w:t>do tych środków;</w:t>
      </w:r>
    </w:p>
    <w:p w14:paraId="46B93D94"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Wykonawca nie jest zobowiązany do złożenia podmiotowych środków dowodowych, które zamawiający posiada, jeżeli wykonawca wskaże te środki oraz potwierdzi ich prawidłowość </w:t>
      </w:r>
      <w:r w:rsidRPr="00EC3FC0">
        <w:rPr>
          <w:rFonts w:ascii="Roboto" w:hAnsi="Roboto" w:cs="Arial"/>
        </w:rPr>
        <w:br/>
        <w:t>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E7847D5" w14:textId="2700F8B7" w:rsidR="00436A17" w:rsidRPr="00AD4CEB" w:rsidRDefault="00436A17" w:rsidP="00DF6460">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p.z.p.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r w:rsidRPr="00AD4CEB">
        <w:rPr>
          <w:rFonts w:ascii="Roboto" w:hAnsi="Roboto" w:cs="Arial"/>
          <w:i/>
          <w:iCs/>
        </w:rPr>
        <w:t>Prezesa Rady Ministrów z dnia 30</w:t>
      </w:r>
      <w:r w:rsidRPr="00AD4CEB">
        <w:rPr>
          <w:rFonts w:ascii="Roboto" w:hAnsi="Roboto" w:cs="Arial"/>
          <w:i/>
          <w:iCs/>
          <w:caps/>
        </w:rPr>
        <w:t xml:space="preserve"> </w:t>
      </w:r>
      <w:r w:rsidRPr="00AD4CEB">
        <w:rPr>
          <w:rFonts w:ascii="Roboto" w:hAnsi="Roboto" w:cs="Arial"/>
          <w:i/>
          <w:iCs/>
        </w:rPr>
        <w:t xml:space="preserve">grudnia 2020 r. w sprawie sposobu sporządzania </w:t>
      </w:r>
      <w:r w:rsidR="001A6B8B" w:rsidRPr="00AD4CEB">
        <w:rPr>
          <w:rFonts w:ascii="Roboto" w:hAnsi="Roboto" w:cs="Arial"/>
          <w:i/>
          <w:iCs/>
        </w:rPr>
        <w:br/>
      </w:r>
      <w:r w:rsidRPr="00AD4CEB">
        <w:rPr>
          <w:rFonts w:ascii="Roboto" w:hAnsi="Roboto" w:cs="Arial"/>
          <w:i/>
          <w:iCs/>
        </w:rPr>
        <w:t>i przekazywania informacji oraz wymagań technicznych dla dokumentów elektronicznych oraz środków komunikacji elektronicznej w postępowaniu o udzielenie zamówienia publicznego lub konkursie.</w:t>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t>POLEGANIE NA ZASOBACH INNYCH PODMIOTÓW</w:t>
      </w:r>
    </w:p>
    <w:p w14:paraId="581B12C8" w14:textId="6B523FD2"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4D675619"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BD86C25" w14:textId="105ECBD6"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bCs/>
          <w:sz w:val="22"/>
          <w:szCs w:val="22"/>
        </w:rPr>
        <w:lastRenderedPageBreak/>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777777"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FBE808C"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3FFC00E0" w:rsidR="00436A17" w:rsidRPr="00AD4CEB" w:rsidRDefault="00436A17" w:rsidP="00AD4CEB">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6A56505A"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5F2D793F"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INFORMACJA DLA WYKONAWCÓW WSPÓLNIE UBIEGAJĄCYCH SIĘ O UDZIELENIE ZAMÓWIENIA (SPÓŁKI CYWILNE/ KONSORCJA)</w:t>
      </w:r>
    </w:p>
    <w:p w14:paraId="007DA33D" w14:textId="6E913C64"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54C6AA09"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 xml:space="preserve">W przypadku Wykonawców wspólnie ubiegających się o udzielenie zamówienia, oświadczenia, o których mowa w Rozdziale X ust. 1 SWZ, składa każdy z wykonawców. </w:t>
      </w:r>
      <w:r w:rsidRPr="00EC3FC0">
        <w:rPr>
          <w:rFonts w:ascii="Roboto" w:hAnsi="Roboto" w:cs="Arial"/>
        </w:rPr>
        <w:lastRenderedPageBreak/>
        <w:t>Oświadczenia te potwierdzają brak podstaw wykluczenia oraz spełnianie warunków udziału w zakresie, w jakim każdy z wykonawców wykazuje spełnianie warunków udziału w postępowaniu.</w:t>
      </w:r>
    </w:p>
    <w:p w14:paraId="71DD6AAB" w14:textId="6475EFB6"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160021B0"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Komunikacja w postępowaniu o udzielenie zamówienia, w tym składanie ofert, wymiana informacji oraz przekazywanie dokumentów lub oświadczeń między zamawiającym</w:t>
      </w:r>
      <w:r>
        <w:rPr>
          <w:rFonts w:ascii="Roboto" w:hAnsi="Roboto" w:cs="Arial"/>
          <w:bCs/>
        </w:rPr>
        <w:t xml:space="preserve"> </w:t>
      </w:r>
      <w:r w:rsidRPr="00EC3FC0">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w:t>
      </w:r>
      <w:r w:rsidR="00AF0827">
        <w:rPr>
          <w:rFonts w:ascii="Roboto" w:hAnsi="Roboto" w:cs="Arial"/>
          <w:bCs/>
        </w:rPr>
        <w:br/>
      </w:r>
      <w:r w:rsidRPr="00EC3FC0">
        <w:rPr>
          <w:rFonts w:ascii="Roboto" w:hAnsi="Roboto" w:cs="Arial"/>
          <w:bCs/>
        </w:rPr>
        <w:t xml:space="preserve">z dnia 18 lipca 2002 r. o świadczeniu usług drogą elektroniczną (Dz. U. z 2020 r. poz. 344). </w:t>
      </w:r>
    </w:p>
    <w:p w14:paraId="5835D116" w14:textId="1E192BD7"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EC3FC0">
        <w:rPr>
          <w:rFonts w:ascii="Roboto" w:hAnsi="Roboto" w:cs="Arial"/>
          <w:color w:val="000000"/>
        </w:rPr>
        <w:t xml:space="preserve">.pdf .doc .docx .xls .xlsx .jpg (.jpeg)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0FEA92EE" w:rsidR="00EA3560" w:rsidRPr="00EC3FC0" w:rsidRDefault="00AD4CEB" w:rsidP="00EA3560">
      <w:pPr>
        <w:pStyle w:val="Akapitzlist"/>
        <w:ind w:left="868" w:right="92"/>
        <w:jc w:val="both"/>
        <w:rPr>
          <w:rFonts w:ascii="Roboto" w:hAnsi="Roboto" w:cs="Arial"/>
          <w:bCs/>
        </w:rPr>
      </w:pPr>
      <w:r>
        <w:rPr>
          <w:rFonts w:ascii="Roboto" w:hAnsi="Roboto" w:cs="Arial"/>
          <w:b/>
        </w:rPr>
        <w:t>Samanta Badowiec</w:t>
      </w:r>
      <w:r w:rsidR="00EA3560" w:rsidRPr="00EC3FC0">
        <w:rPr>
          <w:rFonts w:ascii="Roboto" w:hAnsi="Roboto" w:cs="Arial"/>
          <w:b/>
        </w:rPr>
        <w:t>, tel. 22 244 90 00 wew. 116</w:t>
      </w:r>
      <w:r>
        <w:rPr>
          <w:rFonts w:ascii="Roboto" w:hAnsi="Roboto" w:cs="Arial"/>
          <w:b/>
        </w:rPr>
        <w:t>2</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6289F039" w14:textId="0C4F1979" w:rsidR="00EA3560" w:rsidRPr="00AD4CEB" w:rsidRDefault="00EA3560" w:rsidP="00AD4CEB">
      <w:pPr>
        <w:pStyle w:val="Akapitzlist"/>
        <w:ind w:left="852" w:right="92"/>
        <w:jc w:val="both"/>
        <w:rPr>
          <w:rFonts w:ascii="Roboto" w:hAnsi="Roboto" w:cs="Arial"/>
          <w:b/>
        </w:rPr>
      </w:pPr>
      <w:r w:rsidRPr="00EC3FC0">
        <w:rPr>
          <w:rFonts w:ascii="Roboto" w:hAnsi="Roboto" w:cs="Arial"/>
          <w:b/>
        </w:rPr>
        <w:t>Tomasz Kubelczuk, tel. 22 244 90 00 wew. 1220</w:t>
      </w:r>
    </w:p>
    <w:p w14:paraId="60D1AD58"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302615AF"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78BE656"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lastRenderedPageBreak/>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7C512323" w14:textId="77777777" w:rsid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stały dostęp do sieci Internet o gwarantowanej przepustowości nie mniejszej niż 512 kb/s,</w:t>
      </w:r>
    </w:p>
    <w:p w14:paraId="27A3B78E" w14:textId="77777777" w:rsidR="00AD4CEB" w:rsidRP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A2A137C" w14:textId="77777777" w:rsidR="00AD4CEB" w:rsidRP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Zainstalowana dowolna przeglądarka internetowa, inna przeglądarka internetowa niż  Internet Explorer,</w:t>
      </w:r>
    </w:p>
    <w:p w14:paraId="27E43C4E" w14:textId="77777777" w:rsid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włączona obsługa JavaScript,</w:t>
      </w:r>
    </w:p>
    <w:p w14:paraId="791E314A" w14:textId="4B877D71" w:rsidR="00EA3560" w:rsidRP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zainstalowany program Adobe Acrobat Reader lub inny obsługujący format plików .pdf,</w:t>
      </w:r>
    </w:p>
    <w:p w14:paraId="2AEC4A82" w14:textId="77777777" w:rsidR="00AD4CEB" w:rsidRDefault="00EA3560" w:rsidP="00AD4CEB">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05586376" w:rsidR="00EA3560" w:rsidRP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1E92C013" w14:textId="77777777" w:rsidR="00EA3560" w:rsidRDefault="00EA3560" w:rsidP="00EA3560">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7EDF5D75" w14:textId="77777777" w:rsidR="00EA3560" w:rsidRPr="00EC3FC0" w:rsidRDefault="00EA3560" w:rsidP="00EA3560">
      <w:pPr>
        <w:pStyle w:val="NormalnyWeb"/>
        <w:spacing w:before="0" w:beforeAutospacing="0" w:after="0" w:afterAutospacing="0"/>
        <w:textAlignment w:val="baseline"/>
        <w:rPr>
          <w:rFonts w:ascii="Roboto" w:hAnsi="Roboto" w:cs="Arial"/>
          <w:color w:val="000000"/>
          <w:sz w:val="22"/>
          <w:szCs w:val="22"/>
        </w:rPr>
      </w:pPr>
    </w:p>
    <w:p w14:paraId="5A11596C" w14:textId="0B39B075" w:rsidR="00EA3560" w:rsidRPr="00EC3FC0" w:rsidRDefault="00EA3560" w:rsidP="00EA3560">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lastRenderedPageBreak/>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354E524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rekomenduje wykorzystanie formatów: .pdf .doc .docx .xls .xlsx .jpg (.jpeg)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.rar .gif .bmp .numbers .pages.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XAdES.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lastRenderedPageBreak/>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w:t>
      </w:r>
      <w:r w:rsidRPr="00EC3FC0">
        <w:rPr>
          <w:rFonts w:ascii="Roboto" w:hAnsi="Roboto" w:cs="Arial"/>
          <w:color w:val="000000"/>
        </w:rPr>
        <w:lastRenderedPageBreak/>
        <w:t>elektronicznym lub podpisem zaufanym lub podpisem osobistym przez osobę/osoby upoważnioną/upoważnione.</w:t>
      </w:r>
    </w:p>
    <w:p w14:paraId="34B3B31F" w14:textId="32E0F758"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7F7D4FE0"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 xml:space="preserve">w odniesieniu do transakcji elektronicznych na rynku wewnętrznym (eIDAS)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XAdES zewnętrzny. Zamawiający wymaga dołączenia odpowiedniej ilości plików tj. podpisywanych plików z danymi oraz plików podpisu </w:t>
      </w:r>
      <w:r w:rsidRPr="00EC3FC0">
        <w:rPr>
          <w:rFonts w:ascii="Roboto" w:hAnsi="Roboto" w:cs="Arial"/>
          <w:color w:val="000000"/>
          <w:sz w:val="22"/>
          <w:szCs w:val="22"/>
        </w:rPr>
        <w:br/>
        <w:t>w formacie XAdES.</w:t>
      </w:r>
    </w:p>
    <w:p w14:paraId="2384399C" w14:textId="7B7DA9E8"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1849A91E"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505B4400"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5CE9A96E"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584C9555"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919BD1F"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2ED0D9" w14:textId="77777777" w:rsidR="00436A17"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1759A1B1" w14:textId="77777777" w:rsidR="00AD4CEB" w:rsidRDefault="00AD4CEB" w:rsidP="00AD4CEB">
      <w:pPr>
        <w:spacing w:after="0" w:line="240" w:lineRule="auto"/>
        <w:ind w:left="434" w:right="23"/>
        <w:jc w:val="both"/>
        <w:rPr>
          <w:rFonts w:ascii="Roboto" w:hAnsi="Roboto" w:cs="Arial"/>
        </w:rPr>
      </w:pPr>
    </w:p>
    <w:p w14:paraId="6AE6246B" w14:textId="77777777" w:rsidR="00AD4CEB" w:rsidRDefault="00AD4CEB" w:rsidP="00AD4CEB">
      <w:pPr>
        <w:spacing w:after="0" w:line="240" w:lineRule="auto"/>
        <w:ind w:left="434" w:right="23"/>
        <w:jc w:val="both"/>
        <w:rPr>
          <w:rFonts w:ascii="Roboto" w:hAnsi="Roboto" w:cs="Arial"/>
        </w:rPr>
      </w:pPr>
    </w:p>
    <w:p w14:paraId="776351C8" w14:textId="77777777" w:rsidR="00AD4CEB" w:rsidRPr="00EC3FC0" w:rsidRDefault="00AD4CEB" w:rsidP="00AD4CEB">
      <w:pPr>
        <w:spacing w:after="0" w:line="240" w:lineRule="auto"/>
        <w:ind w:left="434" w:right="23"/>
        <w:jc w:val="both"/>
        <w:rPr>
          <w:rFonts w:ascii="Roboto" w:hAnsi="Roboto" w:cs="Arial"/>
        </w:rPr>
      </w:pP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SPOSÓB</w:t>
      </w:r>
      <w:r w:rsidRPr="00EC3FC0">
        <w:rPr>
          <w:rFonts w:ascii="Roboto" w:hAnsi="Roboto" w:cs="Arial"/>
          <w:b/>
          <w:sz w:val="22"/>
          <w:szCs w:val="22"/>
        </w:rPr>
        <w:t xml:space="preserve"> OBLICZENIA CENY OFERTY</w:t>
      </w:r>
    </w:p>
    <w:p w14:paraId="5F075AC6" w14:textId="27C6808E" w:rsidR="00436A17" w:rsidRPr="00EC3FC0" w:rsidRDefault="00436A17" w:rsidP="00AD4CEB">
      <w:pPr>
        <w:numPr>
          <w:ilvl w:val="0"/>
          <w:numId w:val="45"/>
        </w:numPr>
        <w:tabs>
          <w:tab w:val="left" w:pos="284"/>
          <w:tab w:val="left" w:pos="360"/>
          <w:tab w:val="left" w:pos="426"/>
        </w:tabs>
        <w:autoSpaceDN w:val="0"/>
        <w:spacing w:after="0" w:line="240" w:lineRule="auto"/>
        <w:ind w:left="284" w:right="-108" w:hanging="284"/>
        <w:jc w:val="both"/>
        <w:rPr>
          <w:rFonts w:ascii="Roboto" w:hAnsi="Roboto" w:cs="Arial"/>
        </w:rPr>
      </w:pPr>
      <w:r w:rsidRPr="00EC3FC0">
        <w:rPr>
          <w:rFonts w:ascii="Roboto" w:hAnsi="Roboto" w:cs="Arial"/>
        </w:rPr>
        <w:t xml:space="preserve">Wykonawca w druku oferty poda kwotę netto za cały przedmiot zamówienia, następnie do kwoty netto doda podatek VAT i tak określi cenę brutto za całe zamówienie (cenę ryczałtową), podając ją w zapisie liczbowym. </w:t>
      </w:r>
    </w:p>
    <w:p w14:paraId="046C06C2" w14:textId="77777777" w:rsid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EC3FC0">
        <w:rPr>
          <w:rFonts w:ascii="Roboto" w:hAnsi="Roboto" w:cs="Arial"/>
        </w:rPr>
        <w:t xml:space="preserve"> Cena całkowita oferty obejmować będzie wszelkie należności wykonawcy </w:t>
      </w:r>
      <w:r w:rsidR="00745120">
        <w:rPr>
          <w:rFonts w:ascii="Roboto" w:hAnsi="Roboto" w:cs="Arial"/>
        </w:rPr>
        <w:br/>
      </w:r>
      <w:r w:rsidRPr="00EC3FC0">
        <w:rPr>
          <w:rFonts w:ascii="Roboto" w:hAnsi="Roboto" w:cs="Arial"/>
        </w:rPr>
        <w:t>za wykonanie całości przedmiotu niniejszego zamówienia. Wykonawca określa cenę na podstawie dokumentacji przetargowej i przedmiaru robót.</w:t>
      </w:r>
      <w:r w:rsidR="00AD4CEB">
        <w:rPr>
          <w:rFonts w:ascii="Roboto" w:hAnsi="Roboto" w:cs="Arial"/>
        </w:rPr>
        <w:t xml:space="preserve"> </w:t>
      </w:r>
      <w:r w:rsidRPr="00AD4CEB">
        <w:rPr>
          <w:rFonts w:ascii="Roboto" w:hAnsi="Roboto" w:cs="Arial"/>
        </w:rPr>
        <w:t>Ceny podane przez Wykonawcę zostaną ustalone na czas umowy i nie będą podlegały zmianom, za wyjątkiem ustawowej zmiany stawki podatku VAT.</w:t>
      </w:r>
    </w:p>
    <w:p w14:paraId="4D026B18" w14:textId="77777777" w:rsid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AD4CEB">
        <w:rPr>
          <w:rFonts w:ascii="Roboto" w:hAnsi="Roboto" w:cs="Arial"/>
        </w:rPr>
        <w:t xml:space="preserve">Cena oferty powinna być wyrażona w złotych polskich (PLN) z dokładnością </w:t>
      </w:r>
      <w:r w:rsidR="00EC250D" w:rsidRPr="00AD4CEB">
        <w:rPr>
          <w:rFonts w:ascii="Roboto" w:hAnsi="Roboto" w:cs="Arial"/>
        </w:rPr>
        <w:br/>
      </w:r>
      <w:r w:rsidRPr="00AD4CEB">
        <w:rPr>
          <w:rFonts w:ascii="Roboto" w:hAnsi="Roboto" w:cs="Arial"/>
        </w:rPr>
        <w:t>do dwóch miejsc po przecinku.</w:t>
      </w:r>
    </w:p>
    <w:p w14:paraId="04F0A528" w14:textId="77777777" w:rsid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AD4CEB">
        <w:rPr>
          <w:rFonts w:ascii="Roboto" w:hAnsi="Roboto" w:cs="Arial"/>
        </w:rPr>
        <w:t>Zamawiający nie przewiduje rozliczeń w walucie obcej.</w:t>
      </w:r>
    </w:p>
    <w:p w14:paraId="36381EF2" w14:textId="77777777" w:rsid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AD4CEB">
        <w:rPr>
          <w:rFonts w:ascii="Roboto" w:hAnsi="Roboto" w:cs="Arial"/>
        </w:rPr>
        <w:t>Wyliczona cena oferty brutto będzie służyć do porównania złożonych ofert</w:t>
      </w:r>
      <w:r w:rsidR="00EC250D" w:rsidRPr="00AD4CEB">
        <w:rPr>
          <w:rFonts w:ascii="Roboto" w:hAnsi="Roboto" w:cs="Arial"/>
        </w:rPr>
        <w:br/>
      </w:r>
      <w:r w:rsidRPr="00AD4CEB">
        <w:rPr>
          <w:rFonts w:ascii="Roboto" w:hAnsi="Roboto" w:cs="Arial"/>
        </w:rPr>
        <w:t xml:space="preserve"> i do rozliczenia w trakcie realizacji zamówienia.</w:t>
      </w:r>
    </w:p>
    <w:p w14:paraId="203D9ED4" w14:textId="0E7EEC33" w:rsidR="00436A17" w:rsidRP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AD4CEB">
        <w:rPr>
          <w:rFonts w:ascii="Roboto" w:hAnsi="Roboto" w:cs="Arial"/>
        </w:rPr>
        <w:t xml:space="preserve">Jeżeli została złożona oferta, której wybór prowadziłby do powstania </w:t>
      </w:r>
      <w:r w:rsidR="00F73615" w:rsidRPr="00AD4CEB">
        <w:rPr>
          <w:rFonts w:ascii="Roboto" w:hAnsi="Roboto" w:cs="Arial"/>
        </w:rPr>
        <w:br/>
      </w:r>
      <w:r w:rsidRPr="00AD4CEB">
        <w:rPr>
          <w:rFonts w:ascii="Roboto" w:hAnsi="Roboto" w:cs="Arial"/>
        </w:rPr>
        <w:t>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AF0827">
      <w:pPr>
        <w:tabs>
          <w:tab w:val="left" w:pos="3855"/>
        </w:tabs>
        <w:suppressAutoHyphens/>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11AB0BE3" w:rsidR="00436A17" w:rsidRPr="00EC3FC0" w:rsidRDefault="00436A17" w:rsidP="00436A17">
      <w:pPr>
        <w:numPr>
          <w:ilvl w:val="3"/>
          <w:numId w:val="20"/>
        </w:numPr>
        <w:tabs>
          <w:tab w:val="clear" w:pos="2880"/>
          <w:tab w:val="num" w:pos="284"/>
        </w:tabs>
        <w:spacing w:after="0" w:line="240" w:lineRule="auto"/>
        <w:ind w:left="284" w:hanging="284"/>
        <w:jc w:val="both"/>
        <w:rPr>
          <w:rFonts w:ascii="Roboto" w:hAnsi="Roboto" w:cs="Arial"/>
        </w:rPr>
      </w:pPr>
      <w:r w:rsidRPr="00EC3FC0">
        <w:rPr>
          <w:rFonts w:ascii="Roboto" w:hAnsi="Roboto" w:cs="Arial"/>
        </w:rPr>
        <w:t xml:space="preserve">Wykonawca zobowiązany jest do zabezpieczenia swojej oferty </w:t>
      </w:r>
      <w:r w:rsidRPr="00EC3FC0">
        <w:rPr>
          <w:rFonts w:ascii="Roboto" w:hAnsi="Roboto" w:cs="Arial"/>
          <w:b/>
          <w:bCs/>
        </w:rPr>
        <w:t>wadium</w:t>
      </w:r>
      <w:r w:rsidRPr="00EC3FC0">
        <w:rPr>
          <w:rFonts w:ascii="Roboto" w:hAnsi="Roboto" w:cs="Arial"/>
        </w:rPr>
        <w:t xml:space="preserve"> w wysokości: </w:t>
      </w:r>
      <w:r w:rsidRPr="00EC3FC0">
        <w:rPr>
          <w:rFonts w:ascii="Roboto" w:hAnsi="Roboto" w:cs="Arial"/>
        </w:rPr>
        <w:br/>
      </w:r>
      <w:r w:rsidR="00AD4CEB">
        <w:rPr>
          <w:rFonts w:ascii="Roboto" w:hAnsi="Roboto" w:cs="Arial"/>
          <w:b/>
          <w:bCs/>
        </w:rPr>
        <w:t>43 770,00</w:t>
      </w:r>
      <w:r w:rsidRPr="00EC3FC0">
        <w:rPr>
          <w:rFonts w:ascii="Roboto" w:hAnsi="Roboto" w:cs="Arial"/>
          <w:b/>
          <w:bCs/>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2195A7A5" w:rsidR="00436A17" w:rsidRPr="00EC3FC0" w:rsidRDefault="00436A17" w:rsidP="00AD4CEB">
      <w:pPr>
        <w:numPr>
          <w:ilvl w:val="1"/>
          <w:numId w:val="28"/>
        </w:numPr>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40E60855"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gwarancjach bankowych;</w:t>
      </w:r>
    </w:p>
    <w:p w14:paraId="7D2F3FFB" w14:textId="53DA7B45"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gwarancjach ubezpieczeniowych;</w:t>
      </w:r>
    </w:p>
    <w:p w14:paraId="18B67141" w14:textId="7FB7F076"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lastRenderedPageBreak/>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p.z.p.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1EB163E" w14:textId="430CAE59" w:rsidR="00436A17" w:rsidRPr="00AD4CEB" w:rsidRDefault="00436A17" w:rsidP="00AD4CEB">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p.z.p. </w:t>
      </w: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1CCB517C"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98490B">
        <w:rPr>
          <w:rFonts w:ascii="Roboto" w:hAnsi="Roboto" w:cs="Arial"/>
          <w:b/>
          <w:bCs/>
        </w:rPr>
        <w:t>23</w:t>
      </w:r>
      <w:r w:rsidRPr="00EC3FC0">
        <w:rPr>
          <w:rFonts w:ascii="Roboto" w:hAnsi="Roboto" w:cs="Arial"/>
          <w:b/>
          <w:bCs/>
        </w:rPr>
        <w:t>.04.2025r.</w:t>
      </w:r>
      <w:r w:rsidRPr="00EC3FC0">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2C250949" w14:textId="588E8131" w:rsidR="00436A17" w:rsidRPr="00AD4CEB"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Odmowa wyrażenia zgody na przedłużenie terminu związania ofertą nie powoduje utraty wadium.</w:t>
      </w: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28CA1AC5"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lastRenderedPageBreak/>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98490B">
        <w:rPr>
          <w:rFonts w:ascii="Roboto" w:hAnsi="Roboto" w:cs="Arial"/>
          <w:b/>
          <w:bCs/>
          <w:sz w:val="22"/>
          <w:szCs w:val="22"/>
        </w:rPr>
        <w:t>25</w:t>
      </w:r>
      <w:r w:rsidRPr="00EC3FC0">
        <w:rPr>
          <w:rFonts w:ascii="Roboto" w:hAnsi="Roboto" w:cs="Arial"/>
          <w:b/>
          <w:bCs/>
          <w:sz w:val="22"/>
          <w:szCs w:val="22"/>
        </w:rPr>
        <w:t>.03.2025r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0DC83A25"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98490B">
        <w:rPr>
          <w:rFonts w:ascii="Roboto" w:hAnsi="Roboto" w:cs="Arial"/>
          <w:b/>
          <w:bCs/>
          <w:sz w:val="22"/>
          <w:szCs w:val="22"/>
        </w:rPr>
        <w:t>25</w:t>
      </w:r>
      <w:r w:rsidRPr="00EC3FC0">
        <w:rPr>
          <w:rFonts w:ascii="Roboto" w:hAnsi="Roboto" w:cs="Arial"/>
          <w:b/>
          <w:bCs/>
          <w:sz w:val="22"/>
          <w:szCs w:val="22"/>
        </w:rPr>
        <w:t>.03.2025</w:t>
      </w:r>
      <w:r w:rsidRPr="00EC3FC0">
        <w:rPr>
          <w:rFonts w:ascii="Roboto" w:hAnsi="Roboto" w:cs="Arial"/>
          <w:b/>
          <w:bCs/>
          <w:color w:val="000000"/>
          <w:sz w:val="22"/>
          <w:szCs w:val="22"/>
        </w:rPr>
        <w:t xml:space="preserve"> r. o godz. </w:t>
      </w:r>
      <w:r w:rsidR="0098490B">
        <w:rPr>
          <w:rFonts w:ascii="Roboto" w:hAnsi="Roboto" w:cs="Arial"/>
          <w:b/>
          <w:bCs/>
          <w:color w:val="000000"/>
          <w:sz w:val="22"/>
          <w:szCs w:val="22"/>
        </w:rPr>
        <w:t>10</w:t>
      </w:r>
      <w:r w:rsidRPr="00EC3FC0">
        <w:rPr>
          <w:rFonts w:ascii="Roboto" w:hAnsi="Roboto" w:cs="Arial"/>
          <w:b/>
          <w:bCs/>
          <w:color w:val="000000"/>
          <w:sz w:val="22"/>
          <w:szCs w:val="22"/>
        </w:rPr>
        <w:t>:00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lastRenderedPageBreak/>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3C225D95" w14:textId="22F4A591" w:rsidR="00436A17" w:rsidRPr="00014F3D" w:rsidRDefault="00436A17" w:rsidP="00014F3D">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0D6CE85C" w14:textId="77777777" w:rsidR="00436A17" w:rsidRPr="00EC3FC0" w:rsidRDefault="00436A17" w:rsidP="00436A17">
      <w:pPr>
        <w:rPr>
          <w:rFonts w:ascii="Roboto" w:hAnsi="Roboto" w:cs="Arial"/>
          <w:b/>
          <w:bCs/>
        </w:rPr>
      </w:pPr>
      <w:r w:rsidRPr="00EC3FC0">
        <w:rPr>
          <w:rFonts w:ascii="Roboto" w:hAnsi="Roboto" w:cs="Arial"/>
          <w:b/>
          <w:bCs/>
        </w:rPr>
        <w:t>Sposób oceny ofert.</w:t>
      </w:r>
    </w:p>
    <w:p w14:paraId="6E1CE4E9" w14:textId="1E8074A9" w:rsidR="00436A17" w:rsidRPr="00EC3FC0" w:rsidRDefault="00436A17" w:rsidP="00014F3D">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2C0C030F" w14:textId="410827B9" w:rsidR="00436A17" w:rsidRPr="00014F3D" w:rsidRDefault="00436A17" w:rsidP="00014F3D">
      <w:pPr>
        <w:ind w:left="284"/>
        <w:jc w:val="center"/>
        <w:rPr>
          <w:rFonts w:ascii="Roboto" w:hAnsi="Roboto" w:cs="Arial"/>
          <w:b/>
          <w:i/>
        </w:rPr>
      </w:pPr>
      <w:r w:rsidRPr="00EC3FC0">
        <w:rPr>
          <w:rFonts w:ascii="Roboto" w:hAnsi="Roboto" w:cs="Arial"/>
          <w:b/>
          <w:i/>
        </w:rPr>
        <w:t>P</w:t>
      </w:r>
      <w:r w:rsidRPr="00EC3FC0">
        <w:rPr>
          <w:rFonts w:ascii="Roboto" w:hAnsi="Roboto" w:cs="Arial"/>
          <w:b/>
          <w:i/>
          <w:vertAlign w:val="subscript"/>
        </w:rPr>
        <w:t>co</w:t>
      </w:r>
      <w:r w:rsidRPr="00EC3FC0">
        <w:rPr>
          <w:rFonts w:ascii="Roboto" w:hAnsi="Roboto" w:cs="Arial"/>
          <w:b/>
          <w:i/>
        </w:rPr>
        <w:t xml:space="preserve"> = (C</w:t>
      </w:r>
      <w:r w:rsidRPr="00EC3FC0">
        <w:rPr>
          <w:rFonts w:ascii="Roboto" w:hAnsi="Roboto" w:cs="Arial"/>
          <w:b/>
          <w:i/>
          <w:vertAlign w:val="subscript"/>
        </w:rPr>
        <w:t>n</w:t>
      </w:r>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63DE17DC" w14:textId="77777777" w:rsidR="00436A17" w:rsidRPr="00EC3FC0" w:rsidRDefault="00436A17" w:rsidP="00436A17">
      <w:pPr>
        <w:ind w:left="567"/>
        <w:rPr>
          <w:rFonts w:ascii="Roboto" w:hAnsi="Roboto" w:cs="Arial"/>
          <w:i/>
        </w:rPr>
      </w:pPr>
      <w:r w:rsidRPr="00EC3FC0">
        <w:rPr>
          <w:rFonts w:ascii="Roboto" w:hAnsi="Roboto" w:cs="Arial"/>
          <w:i/>
        </w:rPr>
        <w:t>gdzie: P</w:t>
      </w:r>
      <w:r w:rsidRPr="00EC3FC0">
        <w:rPr>
          <w:rFonts w:ascii="Roboto" w:hAnsi="Roboto" w:cs="Arial"/>
          <w:i/>
          <w:vertAlign w:val="subscript"/>
        </w:rPr>
        <w:t>co</w:t>
      </w:r>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n</w:t>
      </w:r>
      <w:r w:rsidRPr="00EC3FC0">
        <w:rPr>
          <w:rFonts w:ascii="Roboto" w:hAnsi="Roboto" w:cs="Arial"/>
          <w:i/>
        </w:rPr>
        <w:t xml:space="preserve">  – cena najniższa w zbiorze ofert;</w:t>
      </w:r>
    </w:p>
    <w:p w14:paraId="710DDAF1" w14:textId="70E8C41D" w:rsidR="00436A17" w:rsidRPr="00EC3FC0" w:rsidRDefault="00436A17" w:rsidP="00014F3D">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3B953ED2" w14:textId="77777777" w:rsidR="00436A17"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73612E6F" w14:textId="77777777" w:rsidR="00436A17" w:rsidRPr="00014F3D" w:rsidRDefault="00436A17" w:rsidP="00014F3D">
      <w:pPr>
        <w:numPr>
          <w:ilvl w:val="0"/>
          <w:numId w:val="23"/>
        </w:numPr>
        <w:tabs>
          <w:tab w:val="clear" w:pos="1004"/>
          <w:tab w:val="num" w:pos="567"/>
        </w:tabs>
        <w:spacing w:after="0" w:line="240" w:lineRule="auto"/>
        <w:ind w:left="567" w:hanging="283"/>
        <w:jc w:val="both"/>
        <w:rPr>
          <w:rFonts w:ascii="Roboto" w:hAnsi="Roboto" w:cs="Arial"/>
          <w:i/>
        </w:rPr>
      </w:pPr>
      <w:r w:rsidRPr="00014F3D">
        <w:rPr>
          <w:rFonts w:ascii="Roboto" w:hAnsi="Roboto" w:cs="Arial"/>
          <w:i/>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299401E9" w14:textId="5CD1B376" w:rsidR="00436A17" w:rsidRPr="00EC3FC0" w:rsidRDefault="00436A17" w:rsidP="00014F3D">
      <w:pPr>
        <w:ind w:left="284"/>
        <w:jc w:val="center"/>
        <w:rPr>
          <w:rFonts w:ascii="Roboto" w:hAnsi="Roboto" w:cs="Arial"/>
          <w:b/>
          <w:i/>
          <w:lang w:val="en-US"/>
        </w:rPr>
      </w:pPr>
      <w:r w:rsidRPr="00EC3FC0">
        <w:rPr>
          <w:rFonts w:ascii="Roboto" w:hAnsi="Roboto" w:cs="Arial"/>
          <w:b/>
          <w:i/>
          <w:lang w:val="en-US"/>
        </w:rPr>
        <w:t>P</w:t>
      </w:r>
      <w:r w:rsidRPr="00EC3FC0">
        <w:rPr>
          <w:rFonts w:ascii="Roboto" w:hAnsi="Roboto" w:cs="Arial"/>
          <w:b/>
          <w:i/>
          <w:vertAlign w:val="subscript"/>
          <w:lang w:val="en-US"/>
        </w:rPr>
        <w:t>r</w:t>
      </w:r>
      <w:r w:rsidRPr="00EC3FC0">
        <w:rPr>
          <w:rFonts w:ascii="Roboto" w:hAnsi="Roboto" w:cs="Arial"/>
          <w:b/>
          <w:i/>
          <w:lang w:val="en-US"/>
        </w:rPr>
        <w:t xml:space="preserve"> = (C</w:t>
      </w:r>
      <w:r w:rsidRPr="00EC3FC0">
        <w:rPr>
          <w:rFonts w:ascii="Roboto" w:hAnsi="Roboto" w:cs="Arial"/>
          <w:b/>
          <w:i/>
          <w:vertAlign w:val="subscript"/>
          <w:lang w:val="en-US"/>
        </w:rPr>
        <w:t>rb</w:t>
      </w:r>
      <w:r w:rsidRPr="00EC3FC0">
        <w:rPr>
          <w:rFonts w:ascii="Roboto" w:hAnsi="Roboto" w:cs="Arial"/>
          <w:b/>
          <w:i/>
          <w:lang w:val="en-US"/>
        </w:rPr>
        <w:t xml:space="preserve"> : C</w:t>
      </w:r>
      <w:r w:rsidRPr="00EC3FC0">
        <w:rPr>
          <w:rFonts w:ascii="Roboto" w:hAnsi="Roboto" w:cs="Arial"/>
          <w:b/>
          <w:i/>
          <w:vertAlign w:val="subscript"/>
          <w:lang w:val="en-US"/>
        </w:rPr>
        <w:t>rn</w:t>
      </w:r>
      <w:r w:rsidRPr="00EC3FC0">
        <w:rPr>
          <w:rFonts w:ascii="Roboto" w:hAnsi="Roboto" w:cs="Arial"/>
          <w:b/>
          <w:i/>
          <w:lang w:val="en-US"/>
        </w:rPr>
        <w:t>) x 100 pkt x 40%</w:t>
      </w: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rn</w:t>
      </w:r>
      <w:r w:rsidRPr="00EC3FC0">
        <w:rPr>
          <w:rFonts w:ascii="Roboto" w:hAnsi="Roboto" w:cs="Arial"/>
          <w:i/>
        </w:rPr>
        <w:t xml:space="preserve"> </w:t>
      </w:r>
      <w:r w:rsidRPr="00EC3FC0">
        <w:rPr>
          <w:rFonts w:ascii="Roboto" w:hAnsi="Roboto" w:cs="Arial"/>
          <w:i/>
        </w:rPr>
        <w:tab/>
        <w:t xml:space="preserve"> – najdłuższy okres rękojmi w zbiorze ofert;</w:t>
      </w:r>
    </w:p>
    <w:p w14:paraId="26FA4723" w14:textId="6422A6C0" w:rsidR="00436A17" w:rsidRPr="00014F3D" w:rsidRDefault="00436A17" w:rsidP="00014F3D">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rb</w:t>
      </w:r>
      <w:r w:rsidRPr="00EC3FC0">
        <w:rPr>
          <w:rFonts w:ascii="Roboto" w:hAnsi="Roboto" w:cs="Arial"/>
          <w:i/>
        </w:rPr>
        <w:t xml:space="preserve"> </w:t>
      </w:r>
      <w:r w:rsidRPr="00EC3FC0">
        <w:rPr>
          <w:rFonts w:ascii="Roboto" w:hAnsi="Roboto" w:cs="Arial"/>
          <w:i/>
        </w:rPr>
        <w:tab/>
        <w:t xml:space="preserve"> – okres rękojmi w badanej ofercie.</w:t>
      </w:r>
    </w:p>
    <w:p w14:paraId="74CDCE55" w14:textId="2CB8798F" w:rsidR="00436A17" w:rsidRPr="00014F3D" w:rsidRDefault="00436A17" w:rsidP="00014F3D">
      <w:pPr>
        <w:tabs>
          <w:tab w:val="left" w:pos="426"/>
        </w:tabs>
        <w:jc w:val="both"/>
        <w:rPr>
          <w:rFonts w:ascii="Roboto" w:hAnsi="Roboto" w:cs="Arial"/>
          <w:b/>
          <w:i/>
          <w:u w:val="single"/>
        </w:rPr>
      </w:pPr>
      <w:r w:rsidRPr="00EC3FC0">
        <w:rPr>
          <w:rFonts w:ascii="Roboto" w:hAnsi="Roboto" w:cs="Arial"/>
          <w:b/>
          <w:i/>
          <w:u w:val="single"/>
        </w:rPr>
        <w:t>UWAGA dotycząca rękojmi:</w:t>
      </w:r>
    </w:p>
    <w:p w14:paraId="167181DA"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1B8F3C20"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548B4655" w14:textId="4C8E44F5" w:rsidR="00436A17" w:rsidRPr="00014F3D" w:rsidRDefault="00436A17" w:rsidP="00014F3D">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30241CF8" w14:textId="720009DB" w:rsidR="00436A17" w:rsidRPr="00EC3FC0" w:rsidRDefault="00436A17" w:rsidP="00014F3D">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P</w:t>
      </w:r>
      <w:r w:rsidRPr="00EC3FC0">
        <w:rPr>
          <w:rFonts w:ascii="Roboto" w:hAnsi="Roboto" w:cs="Arial"/>
          <w:b/>
          <w:bCs/>
          <w:i/>
          <w:vertAlign w:val="subscript"/>
        </w:rPr>
        <w:t>co</w:t>
      </w:r>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r w:rsidRPr="00EC3FC0">
        <w:rPr>
          <w:rFonts w:ascii="Roboto" w:hAnsi="Roboto" w:cs="Arial"/>
          <w:i/>
        </w:rPr>
        <w:t>P</w:t>
      </w:r>
      <w:r w:rsidRPr="00EC3FC0">
        <w:rPr>
          <w:rFonts w:ascii="Roboto" w:hAnsi="Roboto" w:cs="Arial"/>
          <w:i/>
          <w:vertAlign w:val="subscript"/>
        </w:rPr>
        <w:t>co</w:t>
      </w:r>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70AD2E5D" w14:textId="08F85BA0" w:rsidR="00436A17" w:rsidRPr="00EC3FC0" w:rsidRDefault="00436A17" w:rsidP="00014F3D">
      <w:pPr>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5E9E3095" w14:textId="77777777" w:rsidR="00014F3D" w:rsidRDefault="00014F3D" w:rsidP="00014F3D">
      <w:pPr>
        <w:spacing w:after="0" w:line="240" w:lineRule="auto"/>
        <w:ind w:left="284" w:hanging="284"/>
        <w:jc w:val="both"/>
        <w:rPr>
          <w:rFonts w:ascii="Roboto" w:hAnsi="Roboto" w:cs="Arial"/>
        </w:rPr>
      </w:pPr>
      <w:r>
        <w:rPr>
          <w:rFonts w:ascii="Roboto" w:hAnsi="Roboto" w:cs="Arial"/>
        </w:rPr>
        <w:t>2.</w:t>
      </w:r>
      <w:r w:rsidR="00436A17" w:rsidRPr="00014F3D">
        <w:rPr>
          <w:rFonts w:ascii="Roboto" w:hAnsi="Roboto" w:cs="Arial"/>
        </w:rPr>
        <w:tab/>
        <w:t xml:space="preserve">Punktacja przyznawana ofertom w poszczególnych kryteriach oceny ofert będzie liczona </w:t>
      </w:r>
      <w:r w:rsidR="00436A17" w:rsidRPr="00014F3D">
        <w:rPr>
          <w:rFonts w:ascii="Roboto" w:hAnsi="Roboto" w:cs="Arial"/>
        </w:rPr>
        <w:br/>
        <w:t>z dokładnością do dwóch miejsc po przecinku, zgodnie z zasadami arytmetyki.</w:t>
      </w:r>
    </w:p>
    <w:p w14:paraId="4D9CC0DE" w14:textId="77777777" w:rsidR="00014F3D" w:rsidRDefault="00014F3D" w:rsidP="00014F3D">
      <w:pPr>
        <w:spacing w:after="0" w:line="240" w:lineRule="auto"/>
        <w:ind w:left="284" w:hanging="284"/>
        <w:jc w:val="both"/>
        <w:rPr>
          <w:rFonts w:ascii="Roboto" w:hAnsi="Roboto" w:cs="Arial"/>
        </w:rPr>
      </w:pPr>
      <w:r>
        <w:rPr>
          <w:rFonts w:ascii="Roboto" w:hAnsi="Roboto" w:cs="Arial"/>
        </w:rPr>
        <w:lastRenderedPageBreak/>
        <w:t xml:space="preserve">3. </w:t>
      </w:r>
      <w:r w:rsidR="00436A17" w:rsidRPr="00014F3D">
        <w:rPr>
          <w:rFonts w:ascii="Roboto" w:hAnsi="Roboto" w:cs="Arial"/>
        </w:rPr>
        <w:t>W toku badania i oceny ofert Zamawiający może żądać od Wykonawcy wyjaśnień dotyczących treści złożonej oferty, w tym zaoferowanej ceny.</w:t>
      </w:r>
    </w:p>
    <w:p w14:paraId="574B1C39" w14:textId="7A06A6B2" w:rsidR="00436A17" w:rsidRPr="00EC3FC0" w:rsidRDefault="00014F3D" w:rsidP="00014F3D">
      <w:pPr>
        <w:spacing w:after="0" w:line="240" w:lineRule="auto"/>
        <w:ind w:left="284" w:hanging="284"/>
        <w:jc w:val="both"/>
        <w:rPr>
          <w:rFonts w:ascii="Roboto" w:hAnsi="Roboto" w:cs="Arial"/>
        </w:rPr>
      </w:pPr>
      <w:r>
        <w:rPr>
          <w:rFonts w:ascii="Roboto" w:hAnsi="Roboto" w:cs="Arial"/>
        </w:rPr>
        <w:t xml:space="preserve">4. </w:t>
      </w:r>
      <w:r w:rsidR="00436A17" w:rsidRPr="00014F3D">
        <w:rPr>
          <w:rFonts w:ascii="Roboto" w:hAnsi="Roboto" w:cs="Arial"/>
        </w:rPr>
        <w:t xml:space="preserve">Zamawiający udzieli zamówienia Wykonawcy, którego oferta zostanie uznana </w:t>
      </w:r>
      <w:r w:rsidR="00436A17" w:rsidRPr="00014F3D">
        <w:rPr>
          <w:rFonts w:ascii="Roboto" w:hAnsi="Roboto" w:cs="Arial"/>
        </w:rPr>
        <w:br/>
        <w:t>za najkorzystniejszą.</w:t>
      </w:r>
    </w:p>
    <w:p w14:paraId="7EF1A6EB"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Pr="00913C5E"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Pzp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014F3D">
      <w:pPr>
        <w:pStyle w:val="Akapitzlist"/>
        <w:spacing w:after="0" w:line="240" w:lineRule="auto"/>
        <w:ind w:left="426" w:hanging="426"/>
        <w:contextualSpacing w:val="0"/>
        <w:jc w:val="both"/>
        <w:rPr>
          <w:rFonts w:ascii="Roboto" w:hAnsi="Roboto" w:cs="Arial"/>
          <w:lang w:bidi="he-IL"/>
        </w:rPr>
      </w:pPr>
      <w:r>
        <w:rPr>
          <w:rFonts w:ascii="Roboto" w:hAnsi="Roboto" w:cs="Arial"/>
          <w:lang w:bidi="he-IL"/>
        </w:rPr>
        <w:lastRenderedPageBreak/>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014F3D">
      <w:pPr>
        <w:ind w:left="426" w:hanging="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983985F" w:rsidR="00436A17" w:rsidRPr="007E47FA" w:rsidRDefault="00436A17" w:rsidP="00014F3D">
      <w:pPr>
        <w:pStyle w:val="Akapitzlist"/>
        <w:ind w:left="426" w:hanging="426"/>
        <w:jc w:val="both"/>
        <w:rPr>
          <w:rFonts w:ascii="Roboto" w:hAnsi="Roboto" w:cs="Arial"/>
          <w:lang w:bidi="he-IL"/>
        </w:rPr>
      </w:pPr>
      <w:bookmarkStart w:id="16" w:name="mip51083248"/>
      <w:bookmarkEnd w:id="16"/>
      <w:r w:rsidRPr="00EC3FC0">
        <w:rPr>
          <w:rFonts w:ascii="Roboto" w:hAnsi="Roboto" w:cs="Arial"/>
          <w:lang w:bidi="he-IL"/>
        </w:rPr>
        <w:t>1)</w:t>
      </w:r>
      <w:r w:rsidR="00014F3D">
        <w:rPr>
          <w:rFonts w:ascii="Roboto" w:hAnsi="Roboto" w:cs="Arial"/>
          <w:lang w:bidi="he-IL"/>
        </w:rPr>
        <w:t xml:space="preserve">  </w:t>
      </w:r>
      <w:r w:rsidRPr="00EC3FC0">
        <w:rPr>
          <w:rFonts w:ascii="Roboto" w:hAnsi="Roboto" w:cs="Arial"/>
          <w:lang w:bidi="he-IL"/>
        </w:rPr>
        <w:t xml:space="preserve">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1F301659" w:rsidR="00436A17" w:rsidRPr="00EC3FC0" w:rsidRDefault="00436A17" w:rsidP="00014F3D">
      <w:pPr>
        <w:pStyle w:val="Akapitzlist"/>
        <w:ind w:left="426" w:hanging="426"/>
        <w:jc w:val="both"/>
        <w:rPr>
          <w:rFonts w:ascii="Roboto" w:hAnsi="Roboto" w:cs="Arial"/>
          <w:lang w:bidi="he-IL"/>
        </w:rPr>
      </w:pPr>
      <w:bookmarkStart w:id="17" w:name="mip51083249"/>
      <w:bookmarkEnd w:id="17"/>
      <w:r w:rsidRPr="00EC3FC0">
        <w:rPr>
          <w:rFonts w:ascii="Roboto" w:hAnsi="Roboto" w:cs="Arial"/>
          <w:lang w:bidi="he-IL"/>
        </w:rPr>
        <w:t xml:space="preserve">2) </w:t>
      </w:r>
      <w:r w:rsidR="00014F3D">
        <w:rPr>
          <w:rFonts w:ascii="Roboto" w:hAnsi="Roboto" w:cs="Arial"/>
          <w:lang w:bidi="he-IL"/>
        </w:rPr>
        <w:t xml:space="preserve">  </w:t>
      </w:r>
      <w:r w:rsidRPr="00EC3FC0">
        <w:rPr>
          <w:rFonts w:ascii="Roboto" w:hAnsi="Roboto" w:cs="Arial"/>
          <w:lang w:bidi="he-IL"/>
        </w:rPr>
        <w:t>zaniechanie czynności w postępowaniu o udzielenie zamówienia, o zawarcie umowy ramowej, dynamicznym systemie zakupów, systemie kwalifikowania wykonawców lub konkursie, do której zamawiający był obowiązany na podstawie ustawy;</w:t>
      </w:r>
    </w:p>
    <w:p w14:paraId="07C74223" w14:textId="58CE8BE2" w:rsidR="00436A17" w:rsidRPr="00EC3FC0" w:rsidRDefault="00436A17" w:rsidP="00014F3D">
      <w:pPr>
        <w:pStyle w:val="Akapitzlist"/>
        <w:ind w:left="426" w:hanging="426"/>
        <w:jc w:val="both"/>
        <w:rPr>
          <w:rFonts w:ascii="Roboto" w:hAnsi="Roboto" w:cs="Arial"/>
          <w:lang w:bidi="he-IL"/>
        </w:rPr>
      </w:pPr>
      <w:bookmarkStart w:id="18" w:name="mip51083250"/>
      <w:bookmarkEnd w:id="18"/>
      <w:r w:rsidRPr="00EC3FC0">
        <w:rPr>
          <w:rFonts w:ascii="Roboto" w:hAnsi="Roboto" w:cs="Arial"/>
          <w:lang w:bidi="he-IL"/>
        </w:rPr>
        <w:t xml:space="preserve">3) </w:t>
      </w:r>
      <w:r w:rsidR="00014F3D">
        <w:rPr>
          <w:rFonts w:ascii="Roboto" w:hAnsi="Roboto" w:cs="Arial"/>
          <w:lang w:bidi="he-IL"/>
        </w:rPr>
        <w:t xml:space="preserve">   </w:t>
      </w:r>
      <w:r w:rsidRPr="00EC3FC0">
        <w:rPr>
          <w:rFonts w:ascii="Roboto" w:hAnsi="Roboto" w:cs="Arial"/>
          <w:lang w:bidi="he-IL"/>
        </w:rPr>
        <w:t>zaniechanie przeprowadzenia postępowania o udzielenie zamówienia lub zorganizowania konkursu na podstawie ustawy, mimo że zamawiający był do tego obowiązany.</w:t>
      </w:r>
    </w:p>
    <w:p w14:paraId="0240E394" w14:textId="0F715007" w:rsidR="00436A17" w:rsidRPr="00EC3FC0" w:rsidRDefault="00E13866" w:rsidP="00014F3D">
      <w:pPr>
        <w:pStyle w:val="Akapitzlist"/>
        <w:ind w:left="426" w:hanging="710"/>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w Dziale IX ustawy Pzp</w:t>
      </w:r>
      <w:bookmarkStart w:id="19" w:name="_Hlk64371842"/>
      <w:bookmarkStart w:id="20" w:name="_Hlk94864876"/>
    </w:p>
    <w:p w14:paraId="0E675459" w14:textId="77777777" w:rsidR="00436A17" w:rsidRPr="00EC3FC0" w:rsidRDefault="00436A17" w:rsidP="00436A17">
      <w:pPr>
        <w:pStyle w:val="Tekstpodstawowywcity"/>
        <w:spacing w:after="0"/>
        <w:ind w:left="0"/>
        <w:rPr>
          <w:rFonts w:ascii="Roboto" w:hAnsi="Roboto" w:cs="Arial"/>
          <w:b/>
          <w:bCs/>
          <w:sz w:val="22"/>
          <w:szCs w:val="22"/>
        </w:rPr>
      </w:pPr>
    </w:p>
    <w:p w14:paraId="2D1B9AED" w14:textId="77777777" w:rsidR="00436A17" w:rsidRPr="00EC3FC0" w:rsidRDefault="00436A17" w:rsidP="00436A17">
      <w:pPr>
        <w:pStyle w:val="Tekstpodstawowywcity"/>
        <w:spacing w:after="0"/>
        <w:ind w:left="0"/>
        <w:rPr>
          <w:rFonts w:ascii="Roboto" w:hAnsi="Roboto" w:cs="Arial"/>
          <w:b/>
          <w:bCs/>
          <w:sz w:val="22"/>
          <w:szCs w:val="22"/>
        </w:rPr>
      </w:pPr>
    </w:p>
    <w:p w14:paraId="1713303F" w14:textId="77777777" w:rsidR="00436A17" w:rsidRPr="00EC3FC0" w:rsidRDefault="00436A17" w:rsidP="00436A17">
      <w:pPr>
        <w:pStyle w:val="Tekstpodstawowywcity"/>
        <w:spacing w:after="0"/>
        <w:ind w:left="0"/>
        <w:jc w:val="center"/>
        <w:rPr>
          <w:rFonts w:ascii="Roboto" w:hAnsi="Roboto" w:cs="Arial"/>
          <w:b/>
          <w:bCs/>
          <w:sz w:val="22"/>
          <w:szCs w:val="22"/>
        </w:rPr>
      </w:pPr>
    </w:p>
    <w:p w14:paraId="562E9290" w14:textId="77777777" w:rsidR="00436A17" w:rsidRPr="00EC3FC0" w:rsidRDefault="00436A17" w:rsidP="00436A17">
      <w:pPr>
        <w:pStyle w:val="Tekstpodstawowywcity"/>
        <w:spacing w:after="0"/>
        <w:ind w:left="0"/>
        <w:rPr>
          <w:rFonts w:ascii="Roboto" w:hAnsi="Roboto" w:cs="Arial"/>
          <w:b/>
          <w:bCs/>
          <w:sz w:val="22"/>
          <w:szCs w:val="22"/>
        </w:rPr>
      </w:pPr>
      <w:bookmarkStart w:id="21" w:name="_Hlk163630615"/>
    </w:p>
    <w:p w14:paraId="53B9888F" w14:textId="77777777" w:rsidR="00436A17" w:rsidRDefault="00436A17" w:rsidP="00436A17">
      <w:pPr>
        <w:pStyle w:val="Tekstpodstawowywcity"/>
        <w:spacing w:after="0"/>
        <w:ind w:left="0"/>
        <w:jc w:val="center"/>
        <w:rPr>
          <w:rFonts w:ascii="Roboto" w:hAnsi="Roboto" w:cs="Arial"/>
          <w:b/>
          <w:bCs/>
          <w:sz w:val="22"/>
          <w:szCs w:val="22"/>
        </w:rPr>
      </w:pPr>
    </w:p>
    <w:p w14:paraId="0FB8C585" w14:textId="77777777" w:rsidR="00436A17" w:rsidRDefault="00436A17" w:rsidP="00436A17">
      <w:pPr>
        <w:pStyle w:val="Tekstpodstawowywcity"/>
        <w:spacing w:after="0"/>
        <w:ind w:left="0"/>
        <w:jc w:val="center"/>
        <w:rPr>
          <w:rFonts w:ascii="Roboto" w:hAnsi="Roboto" w:cs="Arial"/>
          <w:b/>
          <w:bCs/>
          <w:sz w:val="22"/>
          <w:szCs w:val="22"/>
        </w:rPr>
      </w:pPr>
    </w:p>
    <w:p w14:paraId="3E7E448D" w14:textId="77777777" w:rsidR="00436A17" w:rsidRDefault="00436A17" w:rsidP="00436A17">
      <w:pPr>
        <w:pStyle w:val="Tekstpodstawowywcity"/>
        <w:spacing w:after="0"/>
        <w:ind w:left="0"/>
        <w:jc w:val="center"/>
        <w:rPr>
          <w:rFonts w:ascii="Roboto" w:hAnsi="Roboto" w:cs="Arial"/>
          <w:b/>
          <w:bCs/>
          <w:sz w:val="22"/>
          <w:szCs w:val="22"/>
        </w:rPr>
      </w:pPr>
    </w:p>
    <w:p w14:paraId="0D18A8C5" w14:textId="77777777" w:rsidR="00436A17" w:rsidRDefault="00436A17" w:rsidP="00436A17">
      <w:pPr>
        <w:pStyle w:val="Tekstpodstawowywcity"/>
        <w:spacing w:after="0"/>
        <w:ind w:left="0"/>
        <w:jc w:val="center"/>
        <w:rPr>
          <w:rFonts w:ascii="Roboto" w:hAnsi="Roboto" w:cs="Arial"/>
          <w:b/>
          <w:bCs/>
          <w:sz w:val="22"/>
          <w:szCs w:val="22"/>
        </w:rPr>
      </w:pPr>
    </w:p>
    <w:p w14:paraId="060F555A" w14:textId="77777777" w:rsidR="00436A17" w:rsidRDefault="00436A17" w:rsidP="00436A17">
      <w:pPr>
        <w:pStyle w:val="Tekstpodstawowywcity"/>
        <w:spacing w:after="0"/>
        <w:ind w:left="0"/>
        <w:jc w:val="center"/>
        <w:rPr>
          <w:rFonts w:ascii="Roboto" w:hAnsi="Roboto" w:cs="Arial"/>
          <w:b/>
          <w:bCs/>
          <w:sz w:val="22"/>
          <w:szCs w:val="22"/>
        </w:rPr>
      </w:pPr>
    </w:p>
    <w:p w14:paraId="154A11A0" w14:textId="77777777" w:rsidR="00436A17" w:rsidRDefault="00436A17" w:rsidP="00436A17">
      <w:pPr>
        <w:pStyle w:val="Tekstpodstawowywcity"/>
        <w:spacing w:after="0"/>
        <w:ind w:left="0"/>
        <w:jc w:val="center"/>
        <w:rPr>
          <w:rFonts w:ascii="Roboto" w:hAnsi="Roboto" w:cs="Arial"/>
          <w:b/>
          <w:bCs/>
          <w:sz w:val="22"/>
          <w:szCs w:val="22"/>
        </w:rPr>
      </w:pPr>
    </w:p>
    <w:p w14:paraId="5592D5E1" w14:textId="77777777" w:rsidR="00436A17" w:rsidRDefault="00436A17" w:rsidP="00436A17">
      <w:pPr>
        <w:pStyle w:val="Tekstpodstawowywcity"/>
        <w:spacing w:after="0"/>
        <w:ind w:left="0"/>
        <w:jc w:val="center"/>
        <w:rPr>
          <w:rFonts w:ascii="Roboto" w:hAnsi="Roboto" w:cs="Arial"/>
          <w:b/>
          <w:bCs/>
          <w:sz w:val="22"/>
          <w:szCs w:val="22"/>
        </w:rPr>
      </w:pPr>
    </w:p>
    <w:p w14:paraId="7D23FFC3" w14:textId="77777777" w:rsidR="00436A17" w:rsidRDefault="00436A17" w:rsidP="00436A17">
      <w:pPr>
        <w:pStyle w:val="Tekstpodstawowywcity"/>
        <w:spacing w:after="0"/>
        <w:ind w:left="0"/>
        <w:jc w:val="center"/>
        <w:rPr>
          <w:rFonts w:ascii="Roboto" w:hAnsi="Roboto" w:cs="Arial"/>
          <w:b/>
          <w:bCs/>
          <w:sz w:val="22"/>
          <w:szCs w:val="22"/>
        </w:rPr>
      </w:pPr>
    </w:p>
    <w:p w14:paraId="6917D2AD" w14:textId="77777777" w:rsidR="00436A17" w:rsidRDefault="00436A17" w:rsidP="00436A17">
      <w:pPr>
        <w:pStyle w:val="Tekstpodstawowywcity"/>
        <w:spacing w:after="0"/>
        <w:ind w:left="0"/>
        <w:jc w:val="center"/>
        <w:rPr>
          <w:rFonts w:ascii="Roboto" w:hAnsi="Roboto" w:cs="Arial"/>
          <w:b/>
          <w:bCs/>
          <w:sz w:val="22"/>
          <w:szCs w:val="22"/>
        </w:rPr>
      </w:pPr>
    </w:p>
    <w:p w14:paraId="51FA13FC" w14:textId="77777777" w:rsidR="00436A17" w:rsidRDefault="00436A17" w:rsidP="00436A17">
      <w:pPr>
        <w:pStyle w:val="Tekstpodstawowywcity"/>
        <w:spacing w:after="0"/>
        <w:ind w:left="0"/>
        <w:jc w:val="center"/>
        <w:rPr>
          <w:rFonts w:ascii="Roboto" w:hAnsi="Roboto" w:cs="Arial"/>
          <w:b/>
          <w:bCs/>
          <w:sz w:val="22"/>
          <w:szCs w:val="22"/>
        </w:rPr>
      </w:pPr>
    </w:p>
    <w:p w14:paraId="01DD7BEC" w14:textId="77777777" w:rsidR="00436A17" w:rsidRDefault="00436A17" w:rsidP="00436A17">
      <w:pPr>
        <w:pStyle w:val="Tekstpodstawowywcity"/>
        <w:spacing w:after="0"/>
        <w:ind w:left="0"/>
        <w:jc w:val="center"/>
        <w:rPr>
          <w:rFonts w:ascii="Roboto" w:hAnsi="Roboto" w:cs="Arial"/>
          <w:b/>
          <w:bCs/>
          <w:sz w:val="22"/>
          <w:szCs w:val="22"/>
        </w:rPr>
      </w:pPr>
    </w:p>
    <w:p w14:paraId="6DD712C4" w14:textId="77777777" w:rsidR="00436A17" w:rsidRDefault="00436A17" w:rsidP="000B6D1B">
      <w:pPr>
        <w:pStyle w:val="Tekstpodstawowywcity"/>
        <w:spacing w:after="0"/>
        <w:ind w:left="0"/>
        <w:rPr>
          <w:rFonts w:ascii="Roboto" w:hAnsi="Roboto" w:cs="Arial"/>
          <w:b/>
          <w:bCs/>
          <w:sz w:val="22"/>
          <w:szCs w:val="22"/>
        </w:rPr>
      </w:pPr>
    </w:p>
    <w:p w14:paraId="0F5E55C1" w14:textId="77777777" w:rsidR="000B6D1B" w:rsidRDefault="000B6D1B" w:rsidP="000B6D1B">
      <w:pPr>
        <w:pStyle w:val="Tekstpodstawowywcity"/>
        <w:spacing w:after="0"/>
        <w:ind w:left="0"/>
        <w:rPr>
          <w:rFonts w:ascii="Roboto" w:hAnsi="Roboto" w:cs="Arial"/>
          <w:b/>
          <w:bCs/>
          <w:sz w:val="22"/>
          <w:szCs w:val="22"/>
        </w:rPr>
      </w:pPr>
    </w:p>
    <w:p w14:paraId="4A2C15D1" w14:textId="77777777" w:rsidR="000B6D1B" w:rsidRPr="00EC3FC0" w:rsidRDefault="000B6D1B" w:rsidP="000B6D1B">
      <w:pPr>
        <w:pStyle w:val="Tekstpodstawowywcity"/>
        <w:spacing w:after="0"/>
        <w:ind w:left="0"/>
        <w:rPr>
          <w:rFonts w:ascii="Roboto" w:hAnsi="Roboto" w:cs="Arial"/>
          <w:b/>
          <w:bCs/>
          <w:sz w:val="22"/>
          <w:szCs w:val="22"/>
        </w:rPr>
      </w:pPr>
    </w:p>
    <w:p w14:paraId="2C194C14" w14:textId="77777777" w:rsidR="00AC318F" w:rsidRDefault="00AC318F">
      <w:pPr>
        <w:rPr>
          <w:rFonts w:ascii="Roboto" w:eastAsiaTheme="minorEastAsia" w:hAnsi="Roboto" w:cs="Arial"/>
          <w:b/>
          <w:bCs/>
          <w:kern w:val="0"/>
          <w:lang w:eastAsia="pl-PL"/>
          <w14:ligatures w14:val="none"/>
        </w:rPr>
      </w:pPr>
      <w:r>
        <w:rPr>
          <w:rFonts w:ascii="Roboto" w:hAnsi="Roboto" w:cs="Arial"/>
          <w:b/>
          <w:bCs/>
        </w:rPr>
        <w:br w:type="page"/>
      </w:r>
    </w:p>
    <w:p w14:paraId="1240BA83" w14:textId="77777777" w:rsidR="00014F3D" w:rsidRPr="008F07B8" w:rsidRDefault="00014F3D" w:rsidP="00014F3D">
      <w:pPr>
        <w:pBdr>
          <w:bottom w:val="double" w:sz="4" w:space="1" w:color="auto"/>
        </w:pBdr>
        <w:shd w:val="clear" w:color="auto" w:fill="DAEEF3"/>
        <w:tabs>
          <w:tab w:val="left" w:pos="426"/>
        </w:tabs>
        <w:spacing w:before="240" w:after="120" w:line="240" w:lineRule="auto"/>
        <w:ind w:right="23"/>
        <w:jc w:val="center"/>
        <w:rPr>
          <w:rFonts w:ascii="Roboto" w:eastAsia="Times New Roman" w:hAnsi="Roboto" w:cs="Arial"/>
          <w:b/>
          <w:bCs/>
          <w:kern w:val="0"/>
          <w:lang w:val="cs-CZ" w:eastAsia="pl-PL"/>
          <w14:ligatures w14:val="none"/>
        </w:rPr>
      </w:pPr>
      <w:r w:rsidRPr="008F07B8">
        <w:rPr>
          <w:rFonts w:ascii="Roboto" w:eastAsia="Times New Roman" w:hAnsi="Roboto" w:cs="Arial"/>
          <w:b/>
          <w:bCs/>
          <w:kern w:val="0"/>
          <w:lang w:val="cs-CZ" w:eastAsia="pl-PL"/>
          <w14:ligatures w14:val="none"/>
        </w:rPr>
        <w:lastRenderedPageBreak/>
        <w:t>CZĘŚĆ II</w:t>
      </w:r>
    </w:p>
    <w:p w14:paraId="583FFCDE" w14:textId="77777777" w:rsidR="00014F3D" w:rsidRPr="008F07B8" w:rsidRDefault="00014F3D" w:rsidP="00014F3D">
      <w:pPr>
        <w:pBdr>
          <w:bottom w:val="double" w:sz="4" w:space="1" w:color="auto"/>
        </w:pBdr>
        <w:shd w:val="clear" w:color="auto" w:fill="DAEEF3"/>
        <w:tabs>
          <w:tab w:val="left" w:pos="426"/>
        </w:tabs>
        <w:spacing w:before="240" w:after="120" w:line="240" w:lineRule="auto"/>
        <w:ind w:right="23"/>
        <w:jc w:val="center"/>
        <w:rPr>
          <w:rFonts w:ascii="Roboto" w:eastAsia="Times New Roman" w:hAnsi="Roboto" w:cs="Arial"/>
          <w:b/>
          <w:bCs/>
          <w:kern w:val="0"/>
          <w:lang w:val="cs-CZ" w:eastAsia="pl-PL"/>
          <w14:ligatures w14:val="none"/>
        </w:rPr>
      </w:pPr>
      <w:r w:rsidRPr="008F07B8">
        <w:rPr>
          <w:rFonts w:ascii="Roboto" w:eastAsia="Times New Roman" w:hAnsi="Roboto" w:cs="Arial"/>
          <w:b/>
          <w:bCs/>
          <w:kern w:val="0"/>
          <w:lang w:val="cs-CZ" w:eastAsia="pl-PL"/>
          <w14:ligatures w14:val="none"/>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5EE86AA9" w14:textId="3CBE8AEB"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EA2753C" w14:textId="77777777" w:rsidR="00014F3D" w:rsidRPr="00EC3FC0" w:rsidRDefault="00014F3D" w:rsidP="00014F3D">
      <w:pPr>
        <w:spacing w:after="0"/>
        <w:jc w:val="center"/>
        <w:rPr>
          <w:rFonts w:ascii="Roboto" w:hAnsi="Roboto" w:cs="Arial"/>
          <w:b/>
          <w:bCs/>
          <w:color w:val="000000"/>
        </w:rPr>
      </w:pPr>
      <w:r w:rsidRPr="00EC3FC0">
        <w:rPr>
          <w:rFonts w:ascii="Roboto" w:hAnsi="Roboto" w:cs="Arial"/>
          <w:b/>
          <w:bCs/>
          <w:color w:val="000000"/>
        </w:rPr>
        <w:t>„Remont drogi wojewódzkiej nr 5</w:t>
      </w:r>
      <w:r>
        <w:rPr>
          <w:rFonts w:ascii="Roboto" w:hAnsi="Roboto" w:cs="Arial"/>
          <w:b/>
          <w:bCs/>
          <w:color w:val="000000"/>
        </w:rPr>
        <w:t>80</w:t>
      </w:r>
      <w:r w:rsidRPr="00EC3FC0">
        <w:rPr>
          <w:rFonts w:ascii="Roboto" w:hAnsi="Roboto" w:cs="Arial"/>
          <w:b/>
          <w:bCs/>
          <w:color w:val="000000"/>
        </w:rPr>
        <w:t xml:space="preserve"> od km </w:t>
      </w:r>
      <w:r>
        <w:rPr>
          <w:rFonts w:ascii="Roboto" w:hAnsi="Roboto" w:cs="Arial"/>
          <w:b/>
          <w:bCs/>
          <w:color w:val="000000"/>
        </w:rPr>
        <w:t>21</w:t>
      </w:r>
      <w:r w:rsidRPr="00EC3FC0">
        <w:rPr>
          <w:rFonts w:ascii="Roboto" w:hAnsi="Roboto" w:cs="Arial"/>
          <w:b/>
          <w:bCs/>
          <w:color w:val="000000"/>
        </w:rPr>
        <w:t>+</w:t>
      </w:r>
      <w:r>
        <w:rPr>
          <w:rFonts w:ascii="Roboto" w:hAnsi="Roboto" w:cs="Arial"/>
          <w:b/>
          <w:bCs/>
          <w:color w:val="000000"/>
        </w:rPr>
        <w:t>780</w:t>
      </w:r>
      <w:r w:rsidRPr="00EC3FC0">
        <w:rPr>
          <w:rFonts w:ascii="Roboto" w:hAnsi="Roboto" w:cs="Arial"/>
          <w:b/>
          <w:bCs/>
          <w:color w:val="000000"/>
        </w:rPr>
        <w:t xml:space="preserve"> do km </w:t>
      </w:r>
      <w:r>
        <w:rPr>
          <w:rFonts w:ascii="Roboto" w:hAnsi="Roboto" w:cs="Arial"/>
          <w:b/>
          <w:bCs/>
          <w:color w:val="000000"/>
        </w:rPr>
        <w:t>25</w:t>
      </w:r>
      <w:r w:rsidRPr="00EC3FC0">
        <w:rPr>
          <w:rFonts w:ascii="Roboto" w:hAnsi="Roboto" w:cs="Arial"/>
          <w:b/>
          <w:bCs/>
          <w:color w:val="000000"/>
        </w:rPr>
        <w:t>+</w:t>
      </w:r>
      <w:r>
        <w:rPr>
          <w:rFonts w:ascii="Roboto" w:hAnsi="Roboto" w:cs="Arial"/>
          <w:b/>
          <w:bCs/>
          <w:color w:val="000000"/>
        </w:rPr>
        <w:t>020</w:t>
      </w:r>
      <w:r w:rsidRPr="00EC3FC0">
        <w:rPr>
          <w:rFonts w:ascii="Roboto" w:hAnsi="Roboto" w:cs="Arial"/>
          <w:b/>
          <w:bCs/>
          <w:color w:val="000000"/>
        </w:rPr>
        <w:t>”</w:t>
      </w:r>
    </w:p>
    <w:p w14:paraId="1978721D" w14:textId="77777777" w:rsidR="00014F3D" w:rsidRPr="00EC3FC0" w:rsidRDefault="00014F3D" w:rsidP="00014F3D">
      <w:pPr>
        <w:spacing w:after="0"/>
        <w:jc w:val="center"/>
        <w:rPr>
          <w:rFonts w:ascii="Roboto" w:hAnsi="Roboto" w:cs="Arial"/>
          <w:b/>
          <w:bCs/>
          <w:color w:val="000000"/>
        </w:rPr>
      </w:pPr>
      <w:r w:rsidRPr="00EC3FC0">
        <w:rPr>
          <w:rFonts w:ascii="Roboto" w:hAnsi="Roboto" w:cs="Arial"/>
          <w:b/>
          <w:bCs/>
          <w:color w:val="000000"/>
        </w:rPr>
        <w:t>– nr postępowania 0</w:t>
      </w:r>
      <w:r>
        <w:rPr>
          <w:rFonts w:ascii="Roboto" w:hAnsi="Roboto" w:cs="Arial"/>
          <w:b/>
          <w:bCs/>
          <w:color w:val="000000"/>
        </w:rPr>
        <w:t>36</w:t>
      </w:r>
      <w:r w:rsidRPr="00EC3FC0">
        <w:rPr>
          <w:rFonts w:ascii="Roboto" w:hAnsi="Roboto" w:cs="Arial"/>
          <w:b/>
          <w:bCs/>
          <w:color w:val="000000"/>
        </w:rPr>
        <w:t>/25</w:t>
      </w:r>
    </w:p>
    <w:p w14:paraId="4201BCE2" w14:textId="77777777" w:rsidR="00436A17" w:rsidRPr="00EC3FC0" w:rsidRDefault="00436A17"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09B6DB51" w14:textId="77777777" w:rsidR="00014F3D" w:rsidRDefault="00436A17" w:rsidP="00014F3D">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0759996E" w14:textId="77777777" w:rsidR="00014F3D" w:rsidRDefault="00436A17" w:rsidP="00436A17">
      <w:pPr>
        <w:numPr>
          <w:ilvl w:val="0"/>
          <w:numId w:val="28"/>
        </w:numPr>
        <w:tabs>
          <w:tab w:val="clear" w:pos="1569"/>
        </w:tabs>
        <w:spacing w:after="0" w:line="240" w:lineRule="auto"/>
        <w:ind w:left="142" w:hanging="142"/>
        <w:jc w:val="both"/>
        <w:rPr>
          <w:rFonts w:ascii="Roboto" w:hAnsi="Roboto" w:cs="Arial"/>
        </w:rPr>
      </w:pPr>
      <w:r w:rsidRPr="00014F3D">
        <w:rPr>
          <w:rFonts w:ascii="Roboto" w:hAnsi="Roboto" w:cs="Arial"/>
        </w:rPr>
        <w:t xml:space="preserve">Wykonawca zobowiązany jest do zapewnienia na własny koszt bezpiecznych warunków ruchu  drogowego i pieszego w rejonie prowadzonych robót objętych umową </w:t>
      </w:r>
      <w:r w:rsidR="002B7CC9" w:rsidRPr="00014F3D">
        <w:rPr>
          <w:rFonts w:ascii="Roboto" w:hAnsi="Roboto" w:cs="Arial"/>
        </w:rPr>
        <w:br/>
      </w:r>
      <w:r w:rsidRPr="00014F3D">
        <w:rPr>
          <w:rFonts w:ascii="Roboto" w:hAnsi="Roboto" w:cs="Arial"/>
        </w:rPr>
        <w:t xml:space="preserve">na podstawie projektu organizacji ruchu, „na czas budowy” sporządzonego przez </w:t>
      </w:r>
      <w:r w:rsidR="002B7CC9" w:rsidRPr="00014F3D">
        <w:rPr>
          <w:rFonts w:ascii="Roboto" w:hAnsi="Roboto" w:cs="Arial"/>
        </w:rPr>
        <w:br/>
      </w:r>
      <w:r w:rsidRPr="00014F3D">
        <w:rPr>
          <w:rFonts w:ascii="Roboto" w:hAnsi="Roboto" w:cs="Arial"/>
        </w:rPr>
        <w:t>i na koszt Wykonawcy oraz  wykonania aktualizacji stałej organizacji ruchu.</w:t>
      </w:r>
      <w:r w:rsidRPr="00014F3D">
        <w:rPr>
          <w:rFonts w:ascii="Roboto" w:hAnsi="Roboto" w:cs="Arial"/>
          <w:b/>
          <w:bCs/>
        </w:rPr>
        <w:t xml:space="preserve"> </w:t>
      </w:r>
    </w:p>
    <w:p w14:paraId="0058BD91" w14:textId="44157C98" w:rsidR="00436A17" w:rsidRPr="00014F3D" w:rsidRDefault="00436A17" w:rsidP="00436A17">
      <w:pPr>
        <w:numPr>
          <w:ilvl w:val="0"/>
          <w:numId w:val="28"/>
        </w:numPr>
        <w:tabs>
          <w:tab w:val="clear" w:pos="1569"/>
        </w:tabs>
        <w:spacing w:after="0" w:line="240" w:lineRule="auto"/>
        <w:ind w:left="142" w:hanging="142"/>
        <w:jc w:val="both"/>
        <w:rPr>
          <w:rFonts w:ascii="Roboto" w:hAnsi="Roboto" w:cs="Arial"/>
        </w:rPr>
      </w:pPr>
      <w:r w:rsidRPr="00014F3D">
        <w:rPr>
          <w:rFonts w:ascii="Roboto" w:hAnsi="Roboto" w:cs="Arial"/>
          <w:b/>
          <w:iCs/>
        </w:rPr>
        <w:t>Informujemy</w:t>
      </w:r>
      <w:r w:rsidRPr="00014F3D">
        <w:rPr>
          <w:rFonts w:ascii="Roboto" w:hAnsi="Roboto" w:cs="Arial"/>
          <w:iCs/>
        </w:rPr>
        <w:t>, że</w:t>
      </w:r>
      <w:r w:rsidRPr="00014F3D">
        <w:rPr>
          <w:rFonts w:ascii="Roboto" w:hAnsi="Roboto" w:cs="Arial"/>
          <w:i/>
          <w:iCs/>
        </w:rPr>
        <w:t>***</w:t>
      </w:r>
      <w:r w:rsidRPr="00014F3D">
        <w:rPr>
          <w:rFonts w:ascii="Roboto" w:hAnsi="Roboto" w:cs="Arial"/>
        </w:rPr>
        <w:t>:</w:t>
      </w:r>
    </w:p>
    <w:p w14:paraId="676D03D1" w14:textId="77777777" w:rsidR="00436A17" w:rsidRPr="00EC3FC0" w:rsidRDefault="00436A17" w:rsidP="00436A17">
      <w:pPr>
        <w:ind w:left="142"/>
        <w:jc w:val="both"/>
        <w:rPr>
          <w:rFonts w:ascii="Roboto" w:hAnsi="Roboto" w:cs="Arial"/>
          <w:b/>
          <w:bCs/>
        </w:rPr>
      </w:pP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lastRenderedPageBreak/>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2DC93A38" w14:textId="5E82B7AB" w:rsidR="00436A17" w:rsidRPr="00014F3D" w:rsidRDefault="00436A17" w:rsidP="00014F3D">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600F80EB" w14:textId="135FCC02" w:rsidR="00436A17" w:rsidRPr="00EC3FC0" w:rsidRDefault="00436A17" w:rsidP="00014F3D">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Pr="00EC3FC0">
        <w:rPr>
          <w:rFonts w:ascii="Roboto" w:hAnsi="Roboto" w:cs="Arial"/>
          <w:b/>
          <w:bCs/>
          <w:u w:val="single"/>
        </w:rPr>
        <w:t>4 miesiące od daty podpisania umowy.</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84DD22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nr 17 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57CCFA34"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5A08C1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27BF59D7" w14:textId="3D80C1A0" w:rsidR="00436A17" w:rsidRPr="008D39BE" w:rsidRDefault="00436A17" w:rsidP="008D39BE">
      <w:pPr>
        <w:pStyle w:val="Akapitzlist"/>
        <w:jc w:val="both"/>
        <w:rPr>
          <w:rFonts w:ascii="Roboto" w:hAnsi="Roboto" w:cs="Arial"/>
          <w:b/>
          <w:bCs/>
          <w:u w:val="single"/>
        </w:rPr>
      </w:pPr>
      <w:r w:rsidRPr="00EC3FC0">
        <w:rPr>
          <w:rFonts w:ascii="Roboto" w:hAnsi="Roboto" w:cs="Arial"/>
          <w:b/>
          <w:i/>
        </w:rPr>
        <w:t xml:space="preserve">Zamawiający w oparciu o art. 121 ustawy Prawo zamówień publicznych, zastrzega  obowiązek osobistego wykonania przez Wykonawcę: </w:t>
      </w:r>
      <w:r w:rsidRPr="00EC3FC0">
        <w:rPr>
          <w:rFonts w:ascii="Roboto" w:hAnsi="Roboto" w:cs="Arial"/>
          <w:b/>
          <w:bCs/>
          <w:i/>
          <w:iCs/>
        </w:rPr>
        <w:t>robót</w:t>
      </w:r>
      <w:r>
        <w:rPr>
          <w:rFonts w:ascii="Roboto" w:hAnsi="Roboto" w:cs="Arial"/>
          <w:b/>
          <w:bCs/>
          <w:i/>
          <w:iCs/>
        </w:rPr>
        <w:t xml:space="preserve"> bitumicznych</w:t>
      </w:r>
      <w:r w:rsidRPr="00EC3FC0">
        <w:rPr>
          <w:rFonts w:ascii="Roboto" w:hAnsi="Roboto" w:cs="Arial"/>
          <w:b/>
          <w:bCs/>
          <w:i/>
          <w:iCs/>
        </w:rPr>
        <w:t xml:space="preserve"> zgodnych </w:t>
      </w:r>
      <w:r w:rsidR="000B6D1B">
        <w:rPr>
          <w:rFonts w:ascii="Roboto" w:hAnsi="Roboto" w:cs="Arial"/>
          <w:b/>
          <w:bCs/>
          <w:i/>
          <w:iCs/>
        </w:rPr>
        <w:br/>
      </w:r>
      <w:r w:rsidRPr="00EC3FC0">
        <w:rPr>
          <w:rFonts w:ascii="Roboto" w:hAnsi="Roboto" w:cs="Arial"/>
          <w:b/>
          <w:bCs/>
          <w:i/>
          <w:iCs/>
        </w:rPr>
        <w:t xml:space="preserve">z przedmiarem robót pozycja: </w:t>
      </w:r>
      <w:r w:rsidR="008D39BE">
        <w:rPr>
          <w:rFonts w:ascii="Roboto" w:hAnsi="Roboto" w:cs="Arial"/>
          <w:b/>
          <w:bCs/>
          <w:i/>
          <w:iCs/>
        </w:rPr>
        <w:t>13 i 14</w:t>
      </w:r>
      <w:r w:rsidRPr="00EC3FC0">
        <w:rPr>
          <w:rFonts w:ascii="Roboto" w:hAnsi="Roboto" w:cs="Arial"/>
          <w:b/>
          <w:bCs/>
        </w:rPr>
        <w:t>.</w:t>
      </w:r>
    </w:p>
    <w:p w14:paraId="72E66764" w14:textId="0F90E4D4" w:rsidR="00436A17" w:rsidRDefault="00436A17" w:rsidP="00436A17">
      <w:pPr>
        <w:pStyle w:val="arimr"/>
        <w:widowControl/>
        <w:numPr>
          <w:ilvl w:val="0"/>
          <w:numId w:val="22"/>
        </w:numPr>
        <w:suppressAutoHyphens/>
        <w:snapToGrid/>
        <w:spacing w:line="240" w:lineRule="auto"/>
        <w:jc w:val="both"/>
        <w:rPr>
          <w:rFonts w:ascii="Roboto" w:hAnsi="Roboto" w:cs="Arial"/>
          <w:sz w:val="22"/>
          <w:szCs w:val="22"/>
        </w:rPr>
      </w:pPr>
      <w:r w:rsidRPr="00EC3FC0">
        <w:rPr>
          <w:rFonts w:ascii="Roboto" w:hAnsi="Roboto" w:cs="Arial"/>
          <w:sz w:val="22"/>
          <w:szCs w:val="22"/>
        </w:rPr>
        <w:t xml:space="preserve">Nazwy (firmy) innych podmiotów na zasoby, których powołuje się na zasadach określonych w art. 118 ustawy Pzp w celu wykazania spełnienia warunków udziału </w:t>
      </w:r>
      <w:r w:rsidR="000B6D1B">
        <w:rPr>
          <w:rFonts w:ascii="Roboto" w:hAnsi="Roboto" w:cs="Arial"/>
          <w:sz w:val="22"/>
          <w:szCs w:val="22"/>
        </w:rPr>
        <w:br/>
      </w:r>
      <w:r w:rsidRPr="00EC3FC0">
        <w:rPr>
          <w:rFonts w:ascii="Roboto" w:hAnsi="Roboto" w:cs="Arial"/>
          <w:sz w:val="22"/>
          <w:szCs w:val="22"/>
        </w:rPr>
        <w:t>w postępowaniu**</w:t>
      </w:r>
    </w:p>
    <w:p w14:paraId="0C1962D0" w14:textId="77777777" w:rsidR="00436A17" w:rsidRPr="00EC3FC0" w:rsidRDefault="00436A17" w:rsidP="00436A17">
      <w:pPr>
        <w:pStyle w:val="arimr"/>
        <w:widowControl/>
        <w:suppressAutoHyphens/>
        <w:snapToGrid/>
        <w:spacing w:line="240" w:lineRule="auto"/>
        <w:jc w:val="both"/>
        <w:rPr>
          <w:rFonts w:ascii="Roboto" w:hAnsi="Roboto" w:cs="Arial"/>
          <w:sz w:val="22"/>
          <w:szCs w:val="22"/>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397C4513" w:rsidR="00436A17" w:rsidRPr="008D39BE" w:rsidRDefault="00436A17" w:rsidP="00436A17">
      <w:pPr>
        <w:pStyle w:val="Tekstprzypisudolnego"/>
        <w:jc w:val="both"/>
        <w:rPr>
          <w:rFonts w:ascii="Roboto" w:hAnsi="Roboto" w:cs="Arial"/>
          <w:sz w:val="18"/>
          <w:szCs w:val="18"/>
        </w:rPr>
      </w:pPr>
      <w:r w:rsidRPr="008D39BE">
        <w:rPr>
          <w:rFonts w:ascii="Roboto" w:hAnsi="Roboto" w:cs="Arial"/>
          <w:color w:val="000000"/>
          <w:sz w:val="18"/>
          <w:szCs w:val="18"/>
          <w:vertAlign w:val="superscript"/>
        </w:rPr>
        <w:t>1)</w:t>
      </w:r>
      <w:r w:rsidRPr="008D39BE">
        <w:rPr>
          <w:rFonts w:ascii="Roboto" w:hAnsi="Roboto" w:cs="Arial"/>
          <w:sz w:val="18"/>
          <w:szCs w:val="18"/>
        </w:rPr>
        <w:t xml:space="preserve">rozporządzenie Parlamentu Europejskiego i Rady (UE) 2016/679 z dnia 27 kwietnia 2016 r. </w:t>
      </w:r>
      <w:r w:rsidRPr="008D39BE">
        <w:rPr>
          <w:rFonts w:ascii="Roboto" w:hAnsi="Roboto" w:cs="Arial"/>
          <w:sz w:val="18"/>
          <w:szCs w:val="18"/>
        </w:rPr>
        <w:br/>
        <w:t xml:space="preserve">w sprawie ochrony osób fizycznych w związku z przetwarzaniem danych osobowych i w sprawie swobodnego przepływu takich danych oraz uchylenia dyrektywy 95/46/WE (ogólne rozporządzenie o ochronie danych) (Dz. Urz. UE L 119 z 04.05.2016,str. 1). </w:t>
      </w:r>
    </w:p>
    <w:p w14:paraId="5DF95ACB" w14:textId="77777777" w:rsidR="00436A17" w:rsidRPr="008D39BE" w:rsidRDefault="00436A17" w:rsidP="00436A17">
      <w:pPr>
        <w:pStyle w:val="NormalnyWeb"/>
        <w:spacing w:before="0" w:beforeAutospacing="0" w:after="0" w:afterAutospacing="0"/>
        <w:ind w:left="142" w:hanging="142"/>
        <w:rPr>
          <w:rFonts w:ascii="Roboto" w:hAnsi="Roboto" w:cs="Arial"/>
          <w:sz w:val="18"/>
          <w:szCs w:val="18"/>
        </w:rPr>
      </w:pPr>
      <w:r w:rsidRPr="008D39BE">
        <w:rPr>
          <w:rFonts w:ascii="Roboto" w:hAnsi="Roboto" w:cs="Arial"/>
          <w:color w:val="000000"/>
          <w:sz w:val="18"/>
          <w:szCs w:val="18"/>
        </w:rPr>
        <w:t xml:space="preserve">* W przypadku gdy wykonawca </w:t>
      </w:r>
      <w:r w:rsidRPr="008D39BE">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8D39BE" w:rsidRDefault="00436A17" w:rsidP="00436A17">
      <w:pPr>
        <w:pStyle w:val="Akapitzlist"/>
        <w:ind w:hanging="720"/>
        <w:jc w:val="both"/>
        <w:rPr>
          <w:rFonts w:ascii="Roboto" w:hAnsi="Roboto" w:cs="Arial"/>
          <w:bCs/>
          <w:iCs/>
          <w:sz w:val="18"/>
          <w:szCs w:val="18"/>
        </w:rPr>
      </w:pPr>
      <w:r w:rsidRPr="008D39BE">
        <w:rPr>
          <w:rFonts w:ascii="Roboto" w:hAnsi="Roboto" w:cs="Arial"/>
          <w:bCs/>
          <w:iCs/>
          <w:sz w:val="18"/>
          <w:szCs w:val="18"/>
        </w:rPr>
        <w:t>**   niepotrzebne skreślić;</w:t>
      </w:r>
    </w:p>
    <w:p w14:paraId="70CB13B1" w14:textId="77777777" w:rsidR="00436A17" w:rsidRPr="008D39BE" w:rsidRDefault="00436A17" w:rsidP="00436A17">
      <w:pPr>
        <w:ind w:left="284" w:hanging="284"/>
        <w:jc w:val="both"/>
        <w:rPr>
          <w:rFonts w:ascii="Roboto" w:hAnsi="Roboto" w:cs="Arial"/>
          <w:bCs/>
          <w:iCs/>
          <w:sz w:val="18"/>
          <w:szCs w:val="18"/>
        </w:rPr>
      </w:pPr>
      <w:r w:rsidRPr="008D39BE">
        <w:rPr>
          <w:rFonts w:ascii="Roboto" w:hAnsi="Roboto" w:cs="Arial"/>
          <w:bCs/>
          <w:iCs/>
          <w:sz w:val="18"/>
          <w:szCs w:val="18"/>
        </w:rPr>
        <w:t>*** dotyczy Wykonawców, których oferty będą generować obowiązek doliczania wartości podatku VAT do wartości netto oferty, tj. w przypadku:</w:t>
      </w:r>
    </w:p>
    <w:p w14:paraId="39BF5022" w14:textId="77777777" w:rsidR="00436A17" w:rsidRPr="008D39BE" w:rsidRDefault="00436A17" w:rsidP="00436A17">
      <w:pPr>
        <w:pStyle w:val="Akapitzlist"/>
        <w:numPr>
          <w:ilvl w:val="0"/>
          <w:numId w:val="64"/>
        </w:numPr>
        <w:spacing w:after="0" w:line="240" w:lineRule="auto"/>
        <w:contextualSpacing w:val="0"/>
        <w:jc w:val="both"/>
        <w:rPr>
          <w:rFonts w:ascii="Roboto" w:hAnsi="Roboto" w:cs="Arial"/>
          <w:bCs/>
          <w:iCs/>
          <w:sz w:val="18"/>
          <w:szCs w:val="18"/>
        </w:rPr>
      </w:pPr>
      <w:r w:rsidRPr="008D39BE">
        <w:rPr>
          <w:rFonts w:ascii="Roboto" w:hAnsi="Roboto" w:cs="Arial"/>
          <w:bCs/>
          <w:iCs/>
          <w:sz w:val="18"/>
          <w:szCs w:val="18"/>
        </w:rPr>
        <w:t xml:space="preserve"> wewnątrzwspólnotowego nabycia towarów,</w:t>
      </w:r>
    </w:p>
    <w:p w14:paraId="7B71F24D" w14:textId="77777777" w:rsidR="00436A17" w:rsidRPr="008D39BE" w:rsidRDefault="00436A17" w:rsidP="00436A17">
      <w:pPr>
        <w:pStyle w:val="Akapitzlist"/>
        <w:numPr>
          <w:ilvl w:val="0"/>
          <w:numId w:val="64"/>
        </w:numPr>
        <w:spacing w:after="0" w:line="240" w:lineRule="auto"/>
        <w:ind w:left="426" w:hanging="66"/>
        <w:contextualSpacing w:val="0"/>
        <w:jc w:val="both"/>
        <w:rPr>
          <w:rFonts w:ascii="Roboto" w:hAnsi="Roboto" w:cs="Arial"/>
          <w:bCs/>
          <w:iCs/>
          <w:sz w:val="18"/>
          <w:szCs w:val="18"/>
        </w:rPr>
      </w:pPr>
      <w:r w:rsidRPr="008D39BE">
        <w:rPr>
          <w:rFonts w:ascii="Roboto" w:hAnsi="Roboto" w:cs="Arial"/>
          <w:bCs/>
          <w:iCs/>
          <w:sz w:val="18"/>
          <w:szCs w:val="18"/>
        </w:rPr>
        <w:t xml:space="preserve"> importu usług lub importu towarów, z którymi wiąże się obowiązek doliczenia przez zamawiającego przy porównywaniu cen ofertowych podatku VAT.</w:t>
      </w:r>
    </w:p>
    <w:p w14:paraId="5D697EE3" w14:textId="77777777" w:rsidR="00436A17" w:rsidRPr="008D39BE" w:rsidRDefault="00436A17" w:rsidP="00436A17">
      <w:pPr>
        <w:pStyle w:val="Tekstpodstawowywcity"/>
        <w:spacing w:after="0" w:line="360" w:lineRule="auto"/>
        <w:ind w:left="0"/>
        <w:rPr>
          <w:rFonts w:ascii="Roboto" w:hAnsi="Roboto" w:cs="Arial"/>
          <w:sz w:val="18"/>
          <w:szCs w:val="18"/>
        </w:rPr>
      </w:pPr>
    </w:p>
    <w:p w14:paraId="3335C1AD" w14:textId="77777777" w:rsidR="00436A17" w:rsidRPr="008D39BE" w:rsidRDefault="00436A17" w:rsidP="00436A17">
      <w:pPr>
        <w:pStyle w:val="Tekstpodstawowy"/>
        <w:tabs>
          <w:tab w:val="left" w:pos="6237"/>
          <w:tab w:val="left" w:pos="6379"/>
          <w:tab w:val="left" w:pos="6521"/>
          <w:tab w:val="left" w:pos="7088"/>
        </w:tabs>
        <w:rPr>
          <w:rFonts w:ascii="Roboto" w:hAnsi="Roboto" w:cs="Arial"/>
          <w:b w:val="0"/>
          <w:szCs w:val="22"/>
        </w:rPr>
      </w:pPr>
      <w:r w:rsidRPr="008D39BE">
        <w:rPr>
          <w:rFonts w:ascii="Roboto" w:hAnsi="Roboto" w:cs="Arial"/>
          <w:b w:val="0"/>
          <w:szCs w:val="22"/>
        </w:rPr>
        <w:t xml:space="preserve">*** Wykonawca jest: </w:t>
      </w:r>
    </w:p>
    <w:p w14:paraId="3053E350" w14:textId="77777777" w:rsidR="00436A17" w:rsidRPr="008D39BE" w:rsidRDefault="00436A17" w:rsidP="00436A17">
      <w:pPr>
        <w:pStyle w:val="Tekstpodstawowy"/>
        <w:tabs>
          <w:tab w:val="left" w:pos="6237"/>
          <w:tab w:val="left" w:pos="6379"/>
          <w:tab w:val="left" w:pos="6521"/>
          <w:tab w:val="left" w:pos="7088"/>
        </w:tabs>
        <w:rPr>
          <w:rFonts w:ascii="Roboto" w:hAnsi="Roboto" w:cs="Arial"/>
          <w:szCs w:val="22"/>
        </w:rPr>
      </w:pPr>
      <w:r w:rsidRPr="008D39BE">
        <w:rPr>
          <w:rFonts w:ascii="Roboto" w:hAnsi="Roboto" w:cs="Arial"/>
          <w:b w:val="0"/>
          <w:szCs w:val="22"/>
        </w:rPr>
        <w:t xml:space="preserve">mikroprzedsiębiorstwem     </w:t>
      </w:r>
      <w:r w:rsidRPr="008D39BE">
        <w:rPr>
          <w:rFonts w:ascii="Roboto" w:hAnsi="Roboto" w:cs="Arial"/>
          <w:szCs w:val="22"/>
        </w:rPr>
        <w:sym w:font="Wingdings 2" w:char="F02A"/>
      </w:r>
      <w:r w:rsidRPr="008D39BE">
        <w:rPr>
          <w:rFonts w:ascii="Roboto" w:hAnsi="Roboto" w:cs="Arial"/>
          <w:b w:val="0"/>
          <w:szCs w:val="22"/>
        </w:rPr>
        <w:t xml:space="preserve">        małym   </w:t>
      </w:r>
      <w:r w:rsidRPr="008D39BE">
        <w:rPr>
          <w:rFonts w:ascii="Roboto" w:hAnsi="Roboto" w:cs="Arial"/>
          <w:szCs w:val="22"/>
        </w:rPr>
        <w:sym w:font="Wingdings 2" w:char="F02A"/>
      </w:r>
      <w:r w:rsidRPr="008D39BE">
        <w:rPr>
          <w:rFonts w:ascii="Roboto" w:hAnsi="Roboto" w:cs="Arial"/>
          <w:b w:val="0"/>
          <w:szCs w:val="22"/>
        </w:rPr>
        <w:t xml:space="preserve">         średnim przedsiębiorstwem </w:t>
      </w:r>
      <w:r w:rsidRPr="008D39BE">
        <w:rPr>
          <w:rFonts w:ascii="Roboto" w:hAnsi="Roboto" w:cs="Arial"/>
          <w:szCs w:val="22"/>
        </w:rPr>
        <w:sym w:font="Wingdings 2" w:char="F02A"/>
      </w:r>
    </w:p>
    <w:p w14:paraId="1D444942" w14:textId="77777777" w:rsidR="00436A17" w:rsidRPr="008D39BE" w:rsidRDefault="00436A17" w:rsidP="00436A17">
      <w:pPr>
        <w:pStyle w:val="Tekstpodstawowywcity"/>
        <w:spacing w:after="0"/>
        <w:ind w:left="0"/>
        <w:rPr>
          <w:rFonts w:ascii="Roboto" w:hAnsi="Roboto" w:cs="Arial"/>
          <w:bCs/>
          <w:sz w:val="22"/>
          <w:szCs w:val="22"/>
        </w:rPr>
      </w:pPr>
      <w:r w:rsidRPr="008D39BE">
        <w:rPr>
          <w:rFonts w:ascii="Roboto" w:hAnsi="Roboto" w:cs="Arial"/>
          <w:sz w:val="22"/>
          <w:szCs w:val="22"/>
        </w:rPr>
        <w:tab/>
      </w:r>
      <w:r w:rsidRPr="008D39BE">
        <w:rPr>
          <w:rFonts w:ascii="Roboto" w:hAnsi="Roboto" w:cs="Arial"/>
          <w:bCs/>
          <w:sz w:val="22"/>
          <w:szCs w:val="22"/>
        </w:rPr>
        <w:t xml:space="preserve">dużym przedsiębiorstwem </w:t>
      </w:r>
      <w:r w:rsidRPr="008D39BE">
        <w:rPr>
          <w:rFonts w:ascii="Roboto" w:hAnsi="Roboto" w:cs="Arial"/>
          <w:b/>
          <w:bCs/>
          <w:sz w:val="22"/>
          <w:szCs w:val="22"/>
        </w:rPr>
        <w:sym w:font="Wingdings 2" w:char="F02A"/>
      </w:r>
    </w:p>
    <w:p w14:paraId="5FBB309B" w14:textId="77777777" w:rsidR="00436A17" w:rsidRPr="008D39BE" w:rsidRDefault="00436A17" w:rsidP="00436A17">
      <w:pPr>
        <w:pStyle w:val="Tekstpodstawowywcity"/>
        <w:tabs>
          <w:tab w:val="left" w:pos="3544"/>
          <w:tab w:val="left" w:pos="4395"/>
        </w:tabs>
        <w:spacing w:after="0"/>
        <w:ind w:left="0"/>
        <w:rPr>
          <w:rFonts w:ascii="Roboto" w:hAnsi="Roboto" w:cs="Arial"/>
          <w:sz w:val="22"/>
          <w:szCs w:val="22"/>
        </w:rPr>
      </w:pPr>
      <w:r w:rsidRPr="008D39BE">
        <w:rPr>
          <w:rFonts w:ascii="Roboto" w:hAnsi="Roboto" w:cs="Arial"/>
          <w:sz w:val="22"/>
          <w:szCs w:val="22"/>
        </w:rPr>
        <w:t xml:space="preserve">jednoosobowa działalność gospodarcza </w:t>
      </w:r>
      <w:r w:rsidRPr="008D39BE">
        <w:rPr>
          <w:rFonts w:ascii="Roboto" w:hAnsi="Roboto" w:cs="Arial"/>
          <w:b/>
          <w:bCs/>
          <w:sz w:val="22"/>
          <w:szCs w:val="22"/>
        </w:rPr>
        <w:sym w:font="Wingdings 2" w:char="F02A"/>
      </w:r>
    </w:p>
    <w:p w14:paraId="2B449D07" w14:textId="77777777" w:rsidR="00436A17" w:rsidRPr="008D39BE" w:rsidRDefault="00436A17" w:rsidP="00436A17">
      <w:pPr>
        <w:pStyle w:val="Tekstpodstawowywcity"/>
        <w:spacing w:after="0"/>
        <w:ind w:left="0"/>
        <w:rPr>
          <w:rFonts w:ascii="Roboto" w:hAnsi="Roboto" w:cs="Arial"/>
          <w:sz w:val="22"/>
          <w:szCs w:val="22"/>
        </w:rPr>
      </w:pPr>
      <w:r w:rsidRPr="008D39BE">
        <w:rPr>
          <w:rFonts w:ascii="Roboto" w:hAnsi="Roboto" w:cs="Arial"/>
          <w:sz w:val="22"/>
          <w:szCs w:val="22"/>
        </w:rPr>
        <w:t>osoba fizyczna nieprowadząca działalności gospodarczej</w:t>
      </w:r>
      <w:r w:rsidRPr="008D39BE">
        <w:rPr>
          <w:rFonts w:ascii="Roboto" w:hAnsi="Roboto" w:cs="Arial"/>
          <w:b/>
          <w:bCs/>
          <w:sz w:val="22"/>
          <w:szCs w:val="22"/>
        </w:rPr>
        <w:t xml:space="preserve"> </w:t>
      </w:r>
      <w:r w:rsidRPr="008D39BE">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8D39BE" w:rsidRDefault="00436A17" w:rsidP="00436A17">
      <w:pPr>
        <w:jc w:val="both"/>
        <w:rPr>
          <w:rFonts w:ascii="Roboto" w:hAnsi="Roboto" w:cs="Arial"/>
          <w:b/>
          <w:sz w:val="18"/>
          <w:szCs w:val="18"/>
        </w:rPr>
      </w:pPr>
      <w:r w:rsidRPr="008D39BE">
        <w:rPr>
          <w:rFonts w:ascii="Roboto" w:hAnsi="Roboto" w:cs="Arial"/>
          <w:b/>
          <w:sz w:val="18"/>
          <w:szCs w:val="18"/>
        </w:rPr>
        <w:t xml:space="preserve">*** Wypełnić poprzez zaznaczenie krzyżykiem właściwej kratki, zgodnie z definicją: . </w:t>
      </w:r>
    </w:p>
    <w:p w14:paraId="5DFAFFAB" w14:textId="77777777" w:rsidR="00436A17" w:rsidRPr="008D39BE" w:rsidRDefault="00436A17" w:rsidP="00436A17">
      <w:pPr>
        <w:pStyle w:val="Tekstprzypisudolnego"/>
        <w:jc w:val="both"/>
        <w:rPr>
          <w:rStyle w:val="DeltaViewInsertion"/>
          <w:rFonts w:ascii="Roboto" w:hAnsi="Roboto" w:cs="Arial"/>
          <w:i w:val="0"/>
          <w:sz w:val="18"/>
          <w:szCs w:val="18"/>
        </w:rPr>
      </w:pPr>
      <w:r w:rsidRPr="008D39BE">
        <w:rPr>
          <w:rStyle w:val="DeltaViewInsertion"/>
          <w:rFonts w:ascii="Roboto" w:hAnsi="Roboto" w:cs="Arial"/>
          <w:sz w:val="18"/>
          <w:szCs w:val="18"/>
        </w:rPr>
        <w:t>Mikroprzedsiębiorstwo: przedsiębiorstwo, które zatrudnia mniej niż 10 osób i którego roczny obrót lub roczna suma bilansowa nie przekracza 2 milionów EUR.</w:t>
      </w:r>
    </w:p>
    <w:p w14:paraId="012F2F3F" w14:textId="77777777" w:rsidR="00436A17" w:rsidRPr="008D39BE" w:rsidRDefault="00436A17" w:rsidP="00436A17">
      <w:pPr>
        <w:pStyle w:val="Tekstprzypisudolnego"/>
        <w:jc w:val="both"/>
        <w:rPr>
          <w:rStyle w:val="DeltaViewInsertion"/>
          <w:rFonts w:ascii="Roboto" w:hAnsi="Roboto" w:cs="Arial"/>
          <w:i w:val="0"/>
          <w:sz w:val="18"/>
          <w:szCs w:val="18"/>
        </w:rPr>
      </w:pPr>
      <w:r w:rsidRPr="008D39BE">
        <w:rPr>
          <w:rStyle w:val="DeltaViewInsertion"/>
          <w:rFonts w:ascii="Roboto" w:hAnsi="Roboto" w:cs="Arial"/>
          <w:sz w:val="18"/>
          <w:szCs w:val="18"/>
        </w:rPr>
        <w:t>Małe przedsiębiorstwo: przedsiębiorstwo, które zatrudnia mniej niż 50 osób i którego roczny obrót lub roczna suma bilansowa nie przekracza 10 milionów EUR.</w:t>
      </w:r>
    </w:p>
    <w:p w14:paraId="0A343B7D" w14:textId="77777777" w:rsidR="00436A17" w:rsidRPr="008D39BE" w:rsidRDefault="00436A17" w:rsidP="00436A17">
      <w:pPr>
        <w:pStyle w:val="Tekstprzypisudolnego"/>
        <w:jc w:val="both"/>
        <w:rPr>
          <w:rFonts w:ascii="Roboto" w:hAnsi="Roboto" w:cs="Arial"/>
          <w:b/>
          <w:sz w:val="18"/>
          <w:szCs w:val="18"/>
        </w:rPr>
      </w:pPr>
      <w:r w:rsidRPr="008D39BE">
        <w:rPr>
          <w:rStyle w:val="DeltaViewInsertion"/>
          <w:rFonts w:ascii="Roboto" w:hAnsi="Roboto" w:cs="Arial"/>
          <w:sz w:val="18"/>
          <w:szCs w:val="18"/>
        </w:rPr>
        <w:t>Średnie przedsiębiorstwa: przedsiębiorstwa, które nie są mikroprzedsiębiorstwami ani małymi przedsiębiorstwam</w:t>
      </w:r>
      <w:r w:rsidRPr="008D39BE">
        <w:rPr>
          <w:rFonts w:ascii="Roboto" w:hAnsi="Roboto" w:cs="Arial"/>
          <w:b/>
          <w:sz w:val="18"/>
          <w:szCs w:val="18"/>
        </w:rPr>
        <w:t xml:space="preserve">i które zatrudniają mniej niż 250 osób i których roczny obrót nie przekracza 50 milionów EUR </w:t>
      </w:r>
      <w:r w:rsidRPr="008D39BE">
        <w:rPr>
          <w:rFonts w:ascii="Roboto" w:hAnsi="Roboto" w:cs="Arial"/>
          <w:b/>
          <w:i/>
          <w:sz w:val="18"/>
          <w:szCs w:val="18"/>
        </w:rPr>
        <w:t>lub</w:t>
      </w:r>
      <w:r w:rsidRPr="008D39BE">
        <w:rPr>
          <w:rFonts w:ascii="Roboto" w:hAnsi="Roboto" w:cs="Arial"/>
          <w:b/>
          <w:sz w:val="18"/>
          <w:szCs w:val="18"/>
        </w:rPr>
        <w:t xml:space="preserve"> roczna suma bilansowa nie przekracza 43 milionów EUR.</w:t>
      </w:r>
    </w:p>
    <w:p w14:paraId="10DAD559" w14:textId="77777777" w:rsidR="00436A17" w:rsidRPr="008D39BE" w:rsidRDefault="00436A17" w:rsidP="00436A17">
      <w:pPr>
        <w:pStyle w:val="Tekstprzypisudolnego"/>
        <w:jc w:val="both"/>
        <w:rPr>
          <w:rFonts w:ascii="Roboto" w:hAnsi="Roboto" w:cs="Arial"/>
          <w:b/>
          <w:sz w:val="18"/>
          <w:szCs w:val="18"/>
        </w:rPr>
      </w:pPr>
      <w:r w:rsidRPr="008D39BE">
        <w:rPr>
          <w:rStyle w:val="DeltaViewInsertion"/>
          <w:rFonts w:ascii="Roboto" w:hAnsi="Roboto" w:cs="Arial"/>
          <w:sz w:val="18"/>
          <w:szCs w:val="18"/>
        </w:rPr>
        <w:t>Duże przedsiębiorstwa: przedsiębiorstwa, które nie są mikroprzedsiębiorstwami ani małymi przedsiębiorstwami ani średnimi przedsiębiorstwami</w:t>
      </w:r>
      <w:r w:rsidRPr="008D39BE">
        <w:rPr>
          <w:rFonts w:ascii="Roboto" w:hAnsi="Roboto" w:cs="Arial"/>
          <w:b/>
          <w:sz w:val="18"/>
          <w:szCs w:val="18"/>
        </w:rPr>
        <w:t xml:space="preserve"> i które zatrudniają więcej niż 250 osób i których roczny obrót przekracza 50 milionów EUR </w:t>
      </w:r>
      <w:r w:rsidRPr="008D39BE">
        <w:rPr>
          <w:rFonts w:ascii="Roboto" w:hAnsi="Roboto" w:cs="Arial"/>
          <w:b/>
          <w:i/>
          <w:sz w:val="18"/>
          <w:szCs w:val="18"/>
        </w:rPr>
        <w:t>lub</w:t>
      </w:r>
      <w:r w:rsidRPr="008D39BE">
        <w:rPr>
          <w:rFonts w:ascii="Roboto" w:hAnsi="Roboto" w:cs="Arial"/>
          <w:b/>
          <w:sz w:val="18"/>
          <w:szCs w:val="18"/>
        </w:rPr>
        <w:t xml:space="preserve"> roczna suma bilansowa przekracza 43 milionów EUR.</w:t>
      </w:r>
    </w:p>
    <w:p w14:paraId="5522B02C" w14:textId="77777777" w:rsidR="00436A17" w:rsidRPr="00EC3FC0" w:rsidRDefault="00436A17"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19"/>
    <w:bookmarkEnd w:id="20"/>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77777777" w:rsidR="00436A17" w:rsidRPr="00EC3FC0" w:rsidRDefault="00436A17" w:rsidP="00436A17">
      <w:pPr>
        <w:tabs>
          <w:tab w:val="left" w:pos="1985"/>
        </w:tabs>
        <w:rPr>
          <w:rFonts w:ascii="Roboto" w:hAnsi="Roboto" w:cs="Arial"/>
          <w:b/>
        </w:rPr>
      </w:pPr>
    </w:p>
    <w:p w14:paraId="053E3268" w14:textId="77777777" w:rsidR="008D39BE" w:rsidRDefault="00436A17" w:rsidP="00436A17">
      <w:pPr>
        <w:tabs>
          <w:tab w:val="left" w:pos="1985"/>
        </w:tabs>
        <w:rPr>
          <w:rFonts w:ascii="Roboto" w:hAnsi="Roboto" w:cs="Arial"/>
          <w:b/>
        </w:rPr>
      </w:pPr>
      <w:r w:rsidRPr="00EC3FC0">
        <w:rPr>
          <w:rFonts w:ascii="Roboto" w:hAnsi="Roboto" w:cs="Arial"/>
          <w:b/>
        </w:rPr>
        <w:t xml:space="preserve">                                                             </w:t>
      </w:r>
    </w:p>
    <w:p w14:paraId="7DAD7FC0" w14:textId="77777777" w:rsidR="008D39BE" w:rsidRDefault="008D39BE" w:rsidP="00436A17">
      <w:pPr>
        <w:tabs>
          <w:tab w:val="left" w:pos="1985"/>
        </w:tabs>
        <w:rPr>
          <w:rFonts w:ascii="Roboto" w:hAnsi="Roboto" w:cs="Arial"/>
          <w:b/>
        </w:rPr>
      </w:pPr>
    </w:p>
    <w:p w14:paraId="2F198719" w14:textId="77777777" w:rsidR="008D39BE" w:rsidRDefault="008D39BE" w:rsidP="00436A17">
      <w:pPr>
        <w:tabs>
          <w:tab w:val="left" w:pos="1985"/>
        </w:tabs>
        <w:rPr>
          <w:rFonts w:ascii="Roboto" w:hAnsi="Roboto" w:cs="Arial"/>
          <w:b/>
        </w:rPr>
      </w:pPr>
    </w:p>
    <w:p w14:paraId="7397453D" w14:textId="77777777" w:rsidR="008D39BE" w:rsidRDefault="008D39BE" w:rsidP="00436A17">
      <w:pPr>
        <w:tabs>
          <w:tab w:val="left" w:pos="1985"/>
        </w:tabs>
        <w:rPr>
          <w:rFonts w:ascii="Roboto" w:hAnsi="Roboto" w:cs="Arial"/>
          <w:b/>
        </w:rPr>
      </w:pPr>
    </w:p>
    <w:p w14:paraId="2653AC93" w14:textId="77777777" w:rsidR="008D39BE" w:rsidRDefault="008D39BE" w:rsidP="00436A17">
      <w:pPr>
        <w:tabs>
          <w:tab w:val="left" w:pos="1985"/>
        </w:tabs>
        <w:rPr>
          <w:rFonts w:ascii="Roboto" w:hAnsi="Roboto" w:cs="Arial"/>
          <w:b/>
        </w:rPr>
      </w:pPr>
    </w:p>
    <w:p w14:paraId="549113CF" w14:textId="77777777" w:rsidR="008D39BE" w:rsidRDefault="008D39BE" w:rsidP="00436A17">
      <w:pPr>
        <w:tabs>
          <w:tab w:val="left" w:pos="1985"/>
        </w:tabs>
        <w:rPr>
          <w:rFonts w:ascii="Roboto" w:hAnsi="Roboto" w:cs="Arial"/>
          <w:b/>
        </w:rPr>
      </w:pPr>
    </w:p>
    <w:p w14:paraId="2BC4F6C5" w14:textId="77777777" w:rsidR="008D39BE" w:rsidRDefault="008D39BE" w:rsidP="00436A17">
      <w:pPr>
        <w:tabs>
          <w:tab w:val="left" w:pos="1985"/>
        </w:tabs>
        <w:rPr>
          <w:rFonts w:ascii="Roboto" w:hAnsi="Roboto" w:cs="Arial"/>
          <w:b/>
        </w:rPr>
      </w:pPr>
    </w:p>
    <w:p w14:paraId="1448972E" w14:textId="77777777" w:rsidR="008D39BE" w:rsidRDefault="008D39BE" w:rsidP="00436A17">
      <w:pPr>
        <w:tabs>
          <w:tab w:val="left" w:pos="1985"/>
        </w:tabs>
        <w:rPr>
          <w:rFonts w:ascii="Roboto" w:hAnsi="Roboto" w:cs="Arial"/>
          <w:b/>
        </w:rPr>
      </w:pPr>
    </w:p>
    <w:p w14:paraId="0CDF5414" w14:textId="3E3BB982" w:rsidR="00436A17" w:rsidRDefault="00436A17" w:rsidP="00436A17">
      <w:pPr>
        <w:tabs>
          <w:tab w:val="left" w:pos="1985"/>
        </w:tabs>
        <w:rPr>
          <w:rFonts w:ascii="Roboto" w:hAnsi="Roboto" w:cs="Arial"/>
          <w:b/>
        </w:rPr>
      </w:pPr>
      <w:r w:rsidRPr="00EC3FC0">
        <w:rPr>
          <w:rFonts w:ascii="Roboto" w:hAnsi="Roboto" w:cs="Arial"/>
          <w:b/>
        </w:rPr>
        <w:t xml:space="preserve">                                                                               </w:t>
      </w:r>
    </w:p>
    <w:p w14:paraId="6EA94BCB" w14:textId="77777777" w:rsidR="00436A17" w:rsidRPr="00EC3FC0" w:rsidRDefault="00436A17" w:rsidP="00436A17">
      <w:pPr>
        <w:tabs>
          <w:tab w:val="left" w:pos="1985"/>
        </w:tabs>
        <w:jc w:val="right"/>
        <w:rPr>
          <w:rFonts w:ascii="Roboto" w:hAnsi="Roboto" w:cs="Arial"/>
          <w:b/>
        </w:rPr>
      </w:pPr>
      <w:r>
        <w:rPr>
          <w:rFonts w:ascii="Roboto" w:hAnsi="Roboto" w:cs="Arial"/>
          <w:b/>
        </w:rPr>
        <w:lastRenderedPageBreak/>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19C2E951"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5827C23E" w14:textId="0CF9DBF8" w:rsidR="00436A17" w:rsidRPr="008D39BE" w:rsidRDefault="00436A17" w:rsidP="008D39BE">
      <w:pPr>
        <w:ind w:right="5953"/>
        <w:rPr>
          <w:rFonts w:ascii="Roboto" w:hAnsi="Roboto" w:cs="Arial"/>
          <w:i/>
        </w:rPr>
      </w:pPr>
      <w:r w:rsidRPr="00EC3FC0">
        <w:rPr>
          <w:rFonts w:ascii="Roboto" w:hAnsi="Roboto" w:cs="Arial"/>
          <w:i/>
        </w:rPr>
        <w:t>(imię, nazwisko, stanowisko/podstawa do  reprezentacji)</w:t>
      </w: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25B16A68" w14:textId="03F29990" w:rsidR="00436A17" w:rsidRPr="008D39BE" w:rsidRDefault="00436A17" w:rsidP="008D39BE">
      <w:pPr>
        <w:jc w:val="center"/>
        <w:rPr>
          <w:rFonts w:ascii="Roboto" w:hAnsi="Roboto" w:cs="Arial"/>
          <w:b/>
        </w:rPr>
      </w:pPr>
      <w:r w:rsidRPr="00EC3FC0">
        <w:rPr>
          <w:rFonts w:ascii="Roboto" w:hAnsi="Roboto" w:cs="Arial"/>
          <w:b/>
        </w:rPr>
        <w:t xml:space="preserve"> Prawo zamówień publicznych (dalej jako: ustawa Pzp) </w:t>
      </w:r>
    </w:p>
    <w:p w14:paraId="7628CD9E" w14:textId="785E92F7" w:rsidR="00436A17" w:rsidRPr="00EC3FC0" w:rsidRDefault="00436A17" w:rsidP="00436A17">
      <w:pPr>
        <w:jc w:val="both"/>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8D39BE" w:rsidRPr="00EC3FC0">
        <w:rPr>
          <w:rFonts w:ascii="Roboto" w:hAnsi="Roboto" w:cs="Arial"/>
          <w:b/>
          <w:bCs/>
          <w:color w:val="000000"/>
        </w:rPr>
        <w:t>„Remont drogi wojewódzkiej nr 5</w:t>
      </w:r>
      <w:r w:rsidR="008D39BE">
        <w:rPr>
          <w:rFonts w:ascii="Roboto" w:hAnsi="Roboto" w:cs="Arial"/>
          <w:b/>
          <w:bCs/>
          <w:color w:val="000000"/>
        </w:rPr>
        <w:t>80</w:t>
      </w:r>
      <w:r w:rsidR="008D39BE" w:rsidRPr="00EC3FC0">
        <w:rPr>
          <w:rFonts w:ascii="Roboto" w:hAnsi="Roboto" w:cs="Arial"/>
          <w:b/>
          <w:bCs/>
          <w:color w:val="000000"/>
        </w:rPr>
        <w:t xml:space="preserve"> od km </w:t>
      </w:r>
      <w:r w:rsidR="008D39BE">
        <w:rPr>
          <w:rFonts w:ascii="Roboto" w:hAnsi="Roboto" w:cs="Arial"/>
          <w:b/>
          <w:bCs/>
          <w:color w:val="000000"/>
        </w:rPr>
        <w:t>21</w:t>
      </w:r>
      <w:r w:rsidR="008D39BE" w:rsidRPr="00EC3FC0">
        <w:rPr>
          <w:rFonts w:ascii="Roboto" w:hAnsi="Roboto" w:cs="Arial"/>
          <w:b/>
          <w:bCs/>
          <w:color w:val="000000"/>
        </w:rPr>
        <w:t>+</w:t>
      </w:r>
      <w:r w:rsidR="008D39BE">
        <w:rPr>
          <w:rFonts w:ascii="Roboto" w:hAnsi="Roboto" w:cs="Arial"/>
          <w:b/>
          <w:bCs/>
          <w:color w:val="000000"/>
        </w:rPr>
        <w:t>780</w:t>
      </w:r>
      <w:r w:rsidR="008D39BE" w:rsidRPr="00EC3FC0">
        <w:rPr>
          <w:rFonts w:ascii="Roboto" w:hAnsi="Roboto" w:cs="Arial"/>
          <w:b/>
          <w:bCs/>
          <w:color w:val="000000"/>
        </w:rPr>
        <w:t xml:space="preserve"> do km </w:t>
      </w:r>
      <w:r w:rsidR="008D39BE">
        <w:rPr>
          <w:rFonts w:ascii="Roboto" w:hAnsi="Roboto" w:cs="Arial"/>
          <w:b/>
          <w:bCs/>
          <w:color w:val="000000"/>
        </w:rPr>
        <w:t>25</w:t>
      </w:r>
      <w:r w:rsidR="008D39BE" w:rsidRPr="00EC3FC0">
        <w:rPr>
          <w:rFonts w:ascii="Roboto" w:hAnsi="Roboto" w:cs="Arial"/>
          <w:b/>
          <w:bCs/>
          <w:color w:val="000000"/>
        </w:rPr>
        <w:t>+</w:t>
      </w:r>
      <w:r w:rsidR="008D39BE">
        <w:rPr>
          <w:rFonts w:ascii="Roboto" w:hAnsi="Roboto" w:cs="Arial"/>
          <w:b/>
          <w:bCs/>
          <w:color w:val="000000"/>
        </w:rPr>
        <w:t>020</w:t>
      </w:r>
      <w:r w:rsidR="008D39BE" w:rsidRPr="00EC3FC0">
        <w:rPr>
          <w:rFonts w:ascii="Roboto" w:hAnsi="Roboto" w:cs="Arial"/>
          <w:b/>
          <w:bCs/>
          <w:color w:val="000000"/>
        </w:rPr>
        <w:t>”</w:t>
      </w:r>
      <w:r w:rsidR="008D39BE">
        <w:rPr>
          <w:rFonts w:ascii="Roboto" w:hAnsi="Roboto" w:cs="Arial"/>
          <w:b/>
          <w:color w:val="000000"/>
        </w:rPr>
        <w:t xml:space="preserve"> </w:t>
      </w:r>
      <w:r w:rsidR="008D39BE" w:rsidRPr="00EC3FC0">
        <w:rPr>
          <w:rFonts w:ascii="Roboto" w:hAnsi="Roboto" w:cs="Arial"/>
          <w:b/>
          <w:bCs/>
          <w:color w:val="000000"/>
        </w:rPr>
        <w:t>– nr postępowania 0</w:t>
      </w:r>
      <w:r w:rsidR="008D39BE">
        <w:rPr>
          <w:rFonts w:ascii="Roboto" w:hAnsi="Roboto" w:cs="Arial"/>
          <w:b/>
          <w:bCs/>
          <w:color w:val="000000"/>
        </w:rPr>
        <w:t>36</w:t>
      </w:r>
      <w:r w:rsidR="008D39BE" w:rsidRPr="00EC3FC0">
        <w:rPr>
          <w:rFonts w:ascii="Roboto" w:hAnsi="Roboto" w:cs="Arial"/>
          <w:b/>
          <w:bCs/>
          <w:color w:val="000000"/>
        </w:rPr>
        <w:t>/25</w:t>
      </w:r>
      <w:r w:rsidR="008D39BE">
        <w:rPr>
          <w:rFonts w:ascii="Roboto" w:hAnsi="Roboto" w:cs="Arial"/>
          <w:b/>
          <w:color w:val="000000"/>
        </w:rPr>
        <w:t xml:space="preserve"> </w:t>
      </w:r>
      <w:r w:rsidRPr="00EC3FC0">
        <w:rPr>
          <w:rFonts w:ascii="Roboto" w:hAnsi="Roboto" w:cs="Arial"/>
        </w:rPr>
        <w:t>prowadzonego przez Mazowiecki Zarząd Dróg Wojewódzkich w Warszawie oświadczam, 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5F9068F9" w14:textId="5F3904A4" w:rsidR="00436A17" w:rsidRPr="008D39BE" w:rsidRDefault="00436A17" w:rsidP="008D39BE">
      <w:pPr>
        <w:shd w:val="clear" w:color="auto" w:fill="BFBFBF"/>
        <w:rPr>
          <w:rFonts w:ascii="Roboto" w:hAnsi="Roboto" w:cs="Arial"/>
          <w:b/>
        </w:rPr>
      </w:pPr>
      <w:r w:rsidRPr="00EC3FC0">
        <w:rPr>
          <w:rFonts w:ascii="Roboto" w:hAnsi="Roboto" w:cs="Arial"/>
          <w:b/>
        </w:rPr>
        <w:t>OŚWIADCZENIA DOTYCZĄCE WYKONAWCY:</w:t>
      </w: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0CFCF218" w14:textId="2973EB9C" w:rsidR="00436A17" w:rsidRPr="00EC3FC0" w:rsidRDefault="00436A17" w:rsidP="008D39BE">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59288E94" w:rsidR="00436A17" w:rsidRPr="00EC3FC0" w:rsidRDefault="00436A17" w:rsidP="008D39BE">
      <w:pPr>
        <w:ind w:left="4820" w:hanging="426"/>
        <w:jc w:val="center"/>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0D9E4BC4" w14:textId="5F2285F4" w:rsidR="00436A17" w:rsidRPr="00EC3FC0" w:rsidRDefault="00436A17" w:rsidP="008D39BE">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na podstawie art. …………. ustawy Pzp</w:t>
      </w:r>
      <w:r w:rsidRPr="00EC3FC0">
        <w:rPr>
          <w:rFonts w:ascii="Roboto" w:hAnsi="Roboto" w:cs="Arial"/>
          <w:i/>
        </w:rPr>
        <w:t xml:space="preserve">(podać mającą zastosowanie podstawę wykluczenia spośród wymienionych w art. 108 ust. 1  lub art. 109 ust. 1 pkt 4, 5, 7 ustawy Pzp). </w:t>
      </w:r>
      <w:r w:rsidRPr="00EC3FC0">
        <w:rPr>
          <w:rFonts w:ascii="Roboto" w:hAnsi="Roboto" w:cs="Arial"/>
        </w:rPr>
        <w:t>Jednocześnie oświadczam, że w związku z ww. okolicznością, na podstawie art. 110 ust. 2 ustawy Pzp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58A8671E" w14:textId="657D94A0" w:rsidR="00436A17" w:rsidRPr="00EC3FC0" w:rsidRDefault="00436A17" w:rsidP="008D39BE">
      <w:pPr>
        <w:shd w:val="clear" w:color="auto" w:fill="BFBFBF"/>
        <w:rPr>
          <w:rFonts w:ascii="Roboto" w:hAnsi="Roboto" w:cs="Arial"/>
          <w:b/>
        </w:rPr>
      </w:pPr>
      <w:r w:rsidRPr="00EC3FC0">
        <w:rPr>
          <w:rFonts w:ascii="Roboto" w:hAnsi="Roboto" w:cs="Arial"/>
          <w:b/>
        </w:rPr>
        <w:t>OŚWIADCZENIA WYKONAWCY  DOTYCZĄCE PODWYKONAWCY/ÓW:</w:t>
      </w: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z postępowania na podstawie art. 108 ust. 1 ustawy Pzp.</w:t>
      </w:r>
    </w:p>
    <w:p w14:paraId="07251DA8" w14:textId="1DBBB3EA" w:rsidR="00436A17" w:rsidRPr="008D39BE" w:rsidRDefault="00436A17" w:rsidP="008D39BE">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z postępowania na podstawie art. 109  ust. 1 pkt 4, 5, 7 ustawy Pzp.</w:t>
      </w:r>
    </w:p>
    <w:p w14:paraId="3B92DEB4" w14:textId="44F1E02A" w:rsidR="00436A17" w:rsidRPr="008D39BE" w:rsidRDefault="00436A17" w:rsidP="008D39BE">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2677915B" w:rsidR="00436A17" w:rsidRPr="00EC3FC0" w:rsidRDefault="00436A17" w:rsidP="00436A17">
      <w:pPr>
        <w:jc w:val="center"/>
        <w:rPr>
          <w:rFonts w:ascii="Roboto" w:hAnsi="Roboto" w:cs="Arial"/>
          <w:bCs/>
        </w:rPr>
      </w:pPr>
      <w:r w:rsidRPr="00EC3FC0">
        <w:rPr>
          <w:rFonts w:ascii="Roboto" w:hAnsi="Roboto" w:cs="Arial"/>
          <w:b/>
        </w:rPr>
        <w:lastRenderedPageBreak/>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5AE6F132" w14:textId="3E4901AB" w:rsidR="00436A17" w:rsidRPr="008D39BE"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27508B8D" w14:textId="60F26A64"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4EE85BD7" w:rsidR="00436A17" w:rsidRPr="00EC3FC0" w:rsidRDefault="00436A17" w:rsidP="00436A17">
      <w:pPr>
        <w:jc w:val="right"/>
        <w:rPr>
          <w:rFonts w:ascii="Roboto" w:hAnsi="Roboto" w:cs="Arial"/>
        </w:rPr>
      </w:pPr>
      <w:r w:rsidRPr="00EC3FC0">
        <w:rPr>
          <w:rFonts w:ascii="Roboto" w:hAnsi="Roboto" w:cs="Arial"/>
        </w:rPr>
        <w:tab/>
        <w:t xml:space="preserve">                                                                                 </w:t>
      </w:r>
      <w:r w:rsidRPr="00EC3FC0">
        <w:rPr>
          <w:rFonts w:ascii="Roboto" w:hAnsi="Roboto" w:cs="Arial"/>
        </w:rPr>
        <w:tab/>
        <w:t>…………………………………………</w:t>
      </w:r>
    </w:p>
    <w:p w14:paraId="065DD07A" w14:textId="094CC371" w:rsidR="0098111A" w:rsidRPr="008D39BE" w:rsidRDefault="00436A17" w:rsidP="008D39BE">
      <w:pPr>
        <w:ind w:left="360" w:right="-2"/>
        <w:jc w:val="right"/>
        <w:rPr>
          <w:rFonts w:ascii="Roboto" w:hAnsi="Roboto" w:cs="Arial"/>
        </w:rPr>
      </w:pPr>
      <w:r w:rsidRPr="00EC3FC0">
        <w:rPr>
          <w:rFonts w:ascii="Roboto" w:hAnsi="Roboto" w:cs="Arial"/>
        </w:rPr>
        <w:t xml:space="preserve">                                                                          (podpis)</w:t>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t>2 *  INFORMACJA W ZWIĄZKU Z POLEGANIEM NA ZASOBACH INNYCH PODMIOTÓW</w:t>
      </w:r>
      <w:r w:rsidRPr="00EC3FC0">
        <w:rPr>
          <w:rFonts w:ascii="Roboto" w:hAnsi="Roboto" w:cs="Arial"/>
        </w:rPr>
        <w:t xml:space="preserve">: </w:t>
      </w:r>
    </w:p>
    <w:p w14:paraId="49B9E1A5" w14:textId="45EB8450" w:rsidR="00436A17" w:rsidRPr="008D39BE"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następującego/ych podmiotu/ów:..……………………………………………………………………………………………………</w:t>
      </w:r>
      <w:r w:rsidRPr="00EC3FC0">
        <w:rPr>
          <w:rFonts w:ascii="Roboto" w:hAnsi="Roboto" w:cs="Arial"/>
        </w:rPr>
        <w:br/>
        <w:t>w następującym zakresie: ……………………………………………………………………………………..</w:t>
      </w:r>
      <w:r w:rsidR="008D39BE" w:rsidRPr="00EC3FC0">
        <w:rPr>
          <w:rFonts w:ascii="Roboto" w:hAnsi="Roboto" w:cs="Arial"/>
          <w:i/>
        </w:rPr>
        <w:t xml:space="preserve"> </w:t>
      </w:r>
      <w:r w:rsidRPr="00EC3FC0">
        <w:rPr>
          <w:rFonts w:ascii="Roboto" w:hAnsi="Roboto" w:cs="Arial"/>
          <w:i/>
        </w:rPr>
        <w:t xml:space="preserve">(wskazać podmiot i określić odpowiedni zakres dla wskazanego podmiotu). </w:t>
      </w:r>
    </w:p>
    <w:p w14:paraId="7B12581F" w14:textId="77777777" w:rsidR="00436A17" w:rsidRPr="008D39BE" w:rsidRDefault="00436A17" w:rsidP="00436A17">
      <w:pPr>
        <w:jc w:val="both"/>
        <w:rPr>
          <w:rFonts w:ascii="Roboto" w:hAnsi="Roboto" w:cs="Arial"/>
          <w:sz w:val="20"/>
          <w:szCs w:val="20"/>
        </w:rPr>
      </w:pPr>
      <w:r w:rsidRPr="008D39BE">
        <w:rPr>
          <w:rFonts w:ascii="Roboto" w:hAnsi="Roboto" w:cs="Arial"/>
          <w:sz w:val="20"/>
          <w:szCs w:val="20"/>
        </w:rPr>
        <w:t xml:space="preserve">…………….……. </w:t>
      </w:r>
      <w:r w:rsidRPr="008D39BE">
        <w:rPr>
          <w:rFonts w:ascii="Roboto" w:hAnsi="Roboto" w:cs="Arial"/>
          <w:i/>
          <w:sz w:val="20"/>
          <w:szCs w:val="20"/>
        </w:rPr>
        <w:t>(miejscowość),</w:t>
      </w:r>
      <w:r w:rsidRPr="008D39BE">
        <w:rPr>
          <w:rFonts w:ascii="Roboto" w:hAnsi="Roboto" w:cs="Arial"/>
          <w:sz w:val="20"/>
          <w:szCs w:val="20"/>
        </w:rPr>
        <w:t xml:space="preserve">dnia ………….……. r. </w:t>
      </w:r>
    </w:p>
    <w:p w14:paraId="09CB8DA8" w14:textId="6F26CFE2" w:rsidR="00436A17" w:rsidRPr="008D39BE" w:rsidRDefault="00436A17" w:rsidP="00436A17">
      <w:pPr>
        <w:jc w:val="right"/>
        <w:rPr>
          <w:rFonts w:ascii="Roboto" w:hAnsi="Roboto" w:cs="Arial"/>
          <w:sz w:val="20"/>
          <w:szCs w:val="20"/>
        </w:rPr>
      </w:pP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t>…………………………………………</w:t>
      </w:r>
    </w:p>
    <w:p w14:paraId="3F5B2C24" w14:textId="30AEC90B" w:rsidR="00436A17" w:rsidRPr="00EC3FC0" w:rsidRDefault="00436A17" w:rsidP="008D39BE">
      <w:pPr>
        <w:ind w:left="360" w:right="-2"/>
        <w:jc w:val="right"/>
        <w:rPr>
          <w:rFonts w:ascii="Roboto" w:hAnsi="Roboto" w:cs="Arial"/>
        </w:rPr>
      </w:pPr>
      <w:r w:rsidRPr="008D39BE">
        <w:rPr>
          <w:rFonts w:ascii="Roboto" w:hAnsi="Roboto" w:cs="Arial"/>
          <w:sz w:val="20"/>
          <w:szCs w:val="20"/>
        </w:rPr>
        <w:t xml:space="preserve">                                                                              </w:t>
      </w:r>
      <w:r w:rsidR="008D39BE">
        <w:rPr>
          <w:rFonts w:ascii="Roboto" w:hAnsi="Roboto" w:cs="Arial"/>
          <w:sz w:val="20"/>
          <w:szCs w:val="20"/>
        </w:rPr>
        <w:tab/>
      </w:r>
      <w:r w:rsidR="008D39BE">
        <w:rPr>
          <w:rFonts w:ascii="Roboto" w:hAnsi="Roboto" w:cs="Arial"/>
          <w:sz w:val="20"/>
          <w:szCs w:val="20"/>
        </w:rPr>
        <w:tab/>
      </w:r>
      <w:r w:rsidR="008D39BE">
        <w:rPr>
          <w:rFonts w:ascii="Roboto" w:hAnsi="Roboto" w:cs="Arial"/>
          <w:sz w:val="20"/>
          <w:szCs w:val="20"/>
        </w:rPr>
        <w:tab/>
      </w:r>
      <w:r w:rsidR="008D39BE">
        <w:rPr>
          <w:rFonts w:ascii="Roboto" w:hAnsi="Roboto" w:cs="Arial"/>
          <w:sz w:val="20"/>
          <w:szCs w:val="20"/>
        </w:rPr>
        <w:tab/>
      </w:r>
      <w:r w:rsidR="008D39BE">
        <w:rPr>
          <w:rFonts w:ascii="Roboto" w:hAnsi="Roboto" w:cs="Arial"/>
          <w:sz w:val="20"/>
          <w:szCs w:val="20"/>
        </w:rPr>
        <w:tab/>
      </w:r>
      <w:r w:rsidRPr="008D39BE">
        <w:rPr>
          <w:rFonts w:ascii="Roboto" w:hAnsi="Roboto" w:cs="Arial"/>
          <w:sz w:val="20"/>
          <w:szCs w:val="20"/>
        </w:rPr>
        <w:t xml:space="preserve"> (podpis)</w:t>
      </w:r>
      <w:r w:rsidRPr="00EC3FC0">
        <w:rPr>
          <w:rFonts w:ascii="Roboto" w:hAnsi="Roboto" w:cs="Arial"/>
        </w:rPr>
        <w:tab/>
      </w:r>
      <w:r w:rsidRPr="00EC3FC0">
        <w:rPr>
          <w:rFonts w:ascii="Roboto" w:hAnsi="Roboto" w:cs="Arial"/>
        </w:rPr>
        <w:tab/>
      </w:r>
    </w:p>
    <w:p w14:paraId="0C8FE574" w14:textId="6FD6C1C1" w:rsidR="008D39BE" w:rsidRPr="008D39BE" w:rsidRDefault="00436A17" w:rsidP="008D39BE">
      <w:pPr>
        <w:shd w:val="clear" w:color="auto" w:fill="BFBFBF"/>
        <w:spacing w:after="200"/>
        <w:contextualSpacing/>
        <w:jc w:val="both"/>
        <w:rPr>
          <w:rFonts w:ascii="Roboto" w:hAnsi="Roboto" w:cs="Arial"/>
          <w:b/>
        </w:rPr>
      </w:pPr>
      <w:r w:rsidRPr="00EC3FC0">
        <w:rPr>
          <w:rFonts w:ascii="Roboto" w:hAnsi="Roboto" w:cs="Arial"/>
          <w:b/>
        </w:rPr>
        <w:t>OŚWIADCZENIE DOTYCZĄCE PODANYCH INFORMACJI:</w:t>
      </w:r>
    </w:p>
    <w:p w14:paraId="415EB847" w14:textId="5CB7A709"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2A3C5779" w14:textId="10ED3D1E" w:rsidR="00436A17" w:rsidRPr="008D39BE" w:rsidRDefault="00436A17" w:rsidP="008D39BE">
      <w:pPr>
        <w:jc w:val="right"/>
        <w:rPr>
          <w:rFonts w:ascii="Roboto" w:hAnsi="Roboto" w:cs="Arial"/>
          <w:sz w:val="20"/>
          <w:szCs w:val="20"/>
        </w:rPr>
      </w:pPr>
      <w:r w:rsidRPr="008D39BE">
        <w:rPr>
          <w:rFonts w:ascii="Roboto" w:hAnsi="Roboto" w:cs="Arial"/>
          <w:sz w:val="20"/>
          <w:szCs w:val="20"/>
        </w:rPr>
        <w:t xml:space="preserve">…………….……. </w:t>
      </w:r>
      <w:r w:rsidRPr="008D39BE">
        <w:rPr>
          <w:rFonts w:ascii="Roboto" w:hAnsi="Roboto" w:cs="Arial"/>
          <w:i/>
          <w:sz w:val="20"/>
          <w:szCs w:val="20"/>
        </w:rPr>
        <w:t>(miejscowość),</w:t>
      </w:r>
      <w:r w:rsidRPr="008D39BE">
        <w:rPr>
          <w:rFonts w:ascii="Roboto" w:hAnsi="Roboto" w:cs="Arial"/>
          <w:sz w:val="20"/>
          <w:szCs w:val="20"/>
        </w:rPr>
        <w:t>dnia ………….……. r.</w:t>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t>…………………………………………</w:t>
      </w:r>
    </w:p>
    <w:p w14:paraId="7D71459E" w14:textId="178D6D93" w:rsidR="00436A17" w:rsidRPr="008D39BE" w:rsidRDefault="00436A17" w:rsidP="008D39BE">
      <w:pPr>
        <w:ind w:left="360" w:right="-2"/>
        <w:jc w:val="right"/>
        <w:rPr>
          <w:rFonts w:ascii="Roboto" w:hAnsi="Roboto" w:cs="Arial"/>
        </w:rPr>
      </w:pPr>
      <w:r w:rsidRPr="008D39BE">
        <w:rPr>
          <w:rFonts w:ascii="Roboto" w:hAnsi="Roboto" w:cs="Arial"/>
          <w:sz w:val="20"/>
          <w:szCs w:val="20"/>
        </w:rPr>
        <w:t xml:space="preserve">                                                                             </w:t>
      </w:r>
      <w:r w:rsidR="008D39BE" w:rsidRPr="008D39BE">
        <w:rPr>
          <w:rFonts w:ascii="Roboto" w:hAnsi="Roboto" w:cs="Arial"/>
          <w:sz w:val="20"/>
          <w:szCs w:val="20"/>
        </w:rPr>
        <w:tab/>
        <w:t xml:space="preserve">                             </w:t>
      </w:r>
      <w:r w:rsidRPr="008D39BE">
        <w:rPr>
          <w:rFonts w:ascii="Roboto" w:hAnsi="Roboto" w:cs="Arial"/>
          <w:sz w:val="20"/>
          <w:szCs w:val="20"/>
        </w:rPr>
        <w:t xml:space="preserve"> </w:t>
      </w:r>
      <w:r w:rsidR="008D39BE">
        <w:rPr>
          <w:rFonts w:ascii="Roboto" w:hAnsi="Roboto" w:cs="Arial"/>
          <w:sz w:val="20"/>
          <w:szCs w:val="20"/>
        </w:rPr>
        <w:tab/>
      </w:r>
      <w:r w:rsidR="008D39BE">
        <w:rPr>
          <w:rFonts w:ascii="Roboto" w:hAnsi="Roboto" w:cs="Arial"/>
          <w:sz w:val="20"/>
          <w:szCs w:val="20"/>
        </w:rPr>
        <w:tab/>
      </w:r>
      <w:r w:rsidRPr="008D39BE">
        <w:rPr>
          <w:rFonts w:ascii="Roboto" w:hAnsi="Roboto" w:cs="Arial"/>
          <w:sz w:val="20"/>
          <w:szCs w:val="20"/>
        </w:rPr>
        <w:t xml:space="preserve"> (podpis)</w:t>
      </w: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0C5D9FA" w14:textId="784E6723" w:rsidR="00436A17" w:rsidRPr="00EC3FC0" w:rsidRDefault="00436A17" w:rsidP="008D39BE">
      <w:pPr>
        <w:jc w:val="center"/>
        <w:rPr>
          <w:rFonts w:ascii="Roboto" w:hAnsi="Roboto" w:cs="Arial"/>
          <w:b/>
        </w:rPr>
      </w:pPr>
      <w:r w:rsidRPr="00EC3FC0">
        <w:rPr>
          <w:rFonts w:ascii="Roboto" w:hAnsi="Roboto" w:cs="Arial"/>
          <w:b/>
        </w:rPr>
        <w:t>BEZPŁATNE I OGÓLNODOSTĘPNE BAZY DANYCH</w:t>
      </w:r>
    </w:p>
    <w:p w14:paraId="019B5DFA" w14:textId="773FD730" w:rsidR="00436A17" w:rsidRPr="008D39BE" w:rsidRDefault="00436A17" w:rsidP="008D39BE">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4E4969BB" w14:textId="593CE18B" w:rsidR="0098111A" w:rsidRPr="008D39BE" w:rsidRDefault="00436A17" w:rsidP="008D39BE">
      <w:pPr>
        <w:jc w:val="both"/>
        <w:rPr>
          <w:rFonts w:ascii="Roboto" w:hAnsi="Roboto" w:cs="Arial"/>
          <w:b/>
        </w:rPr>
      </w:pPr>
      <w:r w:rsidRPr="00EC3FC0">
        <w:rPr>
          <w:rFonts w:ascii="Roboto" w:hAnsi="Roboto" w:cs="Arial"/>
          <w:b/>
        </w:rPr>
        <w:t xml:space="preserve">*niepotrzebne skreślić </w:t>
      </w:r>
    </w:p>
    <w:p w14:paraId="5C35D18E" w14:textId="00516983" w:rsidR="00436A17" w:rsidRPr="00EC3FC0" w:rsidRDefault="00436A17" w:rsidP="00436A17">
      <w:pPr>
        <w:jc w:val="right"/>
        <w:rPr>
          <w:rFonts w:ascii="Roboto" w:hAnsi="Roboto" w:cs="Arial"/>
          <w:b/>
          <w:bCs/>
        </w:rPr>
      </w:pPr>
      <w:r w:rsidRPr="00EC3FC0">
        <w:rPr>
          <w:rFonts w:ascii="Roboto" w:hAnsi="Roboto" w:cs="Arial"/>
          <w:b/>
          <w:bCs/>
        </w:rPr>
        <w:lastRenderedPageBreak/>
        <w:t xml:space="preserve">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CA8D725" w14:textId="63AA965E" w:rsidR="00436A17" w:rsidRPr="00EC3FC0" w:rsidRDefault="00436A17" w:rsidP="00436A17">
      <w:pPr>
        <w:rPr>
          <w:rFonts w:ascii="Roboto" w:hAnsi="Roboto" w:cs="Arial"/>
          <w:b/>
        </w:rPr>
      </w:pPr>
      <w:r w:rsidRPr="00EC3FC0">
        <w:rPr>
          <w:rFonts w:ascii="Roboto" w:hAnsi="Roboto" w:cs="Arial"/>
          <w:b/>
        </w:rPr>
        <w:t>Wykonawca:</w:t>
      </w:r>
    </w:p>
    <w:p w14:paraId="14526130" w14:textId="2394A589"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2257842B" w:rsidR="00436A17" w:rsidRPr="00EC3FC0" w:rsidRDefault="00436A17" w:rsidP="00436A17">
      <w:pPr>
        <w:ind w:right="5954"/>
        <w:rPr>
          <w:rFonts w:ascii="Roboto" w:hAnsi="Roboto" w:cs="Arial"/>
        </w:rPr>
      </w:pPr>
      <w:r w:rsidRPr="00EC3FC0">
        <w:rPr>
          <w:rFonts w:ascii="Roboto" w:hAnsi="Roboto" w:cs="Arial"/>
        </w:rPr>
        <w:t>………………………………………………………</w:t>
      </w:r>
    </w:p>
    <w:p w14:paraId="5F1B217D" w14:textId="2393C590" w:rsidR="00436A17" w:rsidRPr="008D39BE" w:rsidRDefault="00436A17" w:rsidP="008D39BE">
      <w:pPr>
        <w:ind w:right="5953"/>
        <w:rPr>
          <w:rFonts w:ascii="Roboto" w:hAnsi="Roboto" w:cs="Arial"/>
          <w:i/>
        </w:rPr>
      </w:pPr>
      <w:r w:rsidRPr="00EC3FC0">
        <w:rPr>
          <w:rFonts w:ascii="Roboto" w:hAnsi="Roboto" w:cs="Arial"/>
          <w:i/>
        </w:rPr>
        <w:t>(imię, nazwisko, stanowisko/podstawa do reprezentacji)</w:t>
      </w: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18C0F6D2" w14:textId="5ADB2127" w:rsidR="00436A17" w:rsidRPr="008D39BE" w:rsidRDefault="00436A17" w:rsidP="008D39BE">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60BF10B" w14:textId="12762E4E" w:rsidR="00436A17" w:rsidRPr="008D39BE" w:rsidRDefault="008D39BE" w:rsidP="00436A17">
      <w:pPr>
        <w:jc w:val="both"/>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Pr="00EC3FC0">
        <w:rPr>
          <w:rFonts w:ascii="Roboto" w:hAnsi="Roboto" w:cs="Arial"/>
          <w:b/>
          <w:bCs/>
          <w:color w:val="000000"/>
        </w:rPr>
        <w:t>„Remont drogi wojewódzkiej nr 5</w:t>
      </w:r>
      <w:r>
        <w:rPr>
          <w:rFonts w:ascii="Roboto" w:hAnsi="Roboto" w:cs="Arial"/>
          <w:b/>
          <w:bCs/>
          <w:color w:val="000000"/>
        </w:rPr>
        <w:t>80</w:t>
      </w:r>
      <w:r w:rsidRPr="00EC3FC0">
        <w:rPr>
          <w:rFonts w:ascii="Roboto" w:hAnsi="Roboto" w:cs="Arial"/>
          <w:b/>
          <w:bCs/>
          <w:color w:val="000000"/>
        </w:rPr>
        <w:t xml:space="preserve"> od km </w:t>
      </w:r>
      <w:r>
        <w:rPr>
          <w:rFonts w:ascii="Roboto" w:hAnsi="Roboto" w:cs="Arial"/>
          <w:b/>
          <w:bCs/>
          <w:color w:val="000000"/>
        </w:rPr>
        <w:t>21</w:t>
      </w:r>
      <w:r w:rsidRPr="00EC3FC0">
        <w:rPr>
          <w:rFonts w:ascii="Roboto" w:hAnsi="Roboto" w:cs="Arial"/>
          <w:b/>
          <w:bCs/>
          <w:color w:val="000000"/>
        </w:rPr>
        <w:t>+</w:t>
      </w:r>
      <w:r>
        <w:rPr>
          <w:rFonts w:ascii="Roboto" w:hAnsi="Roboto" w:cs="Arial"/>
          <w:b/>
          <w:bCs/>
          <w:color w:val="000000"/>
        </w:rPr>
        <w:t>780</w:t>
      </w:r>
      <w:r w:rsidRPr="00EC3FC0">
        <w:rPr>
          <w:rFonts w:ascii="Roboto" w:hAnsi="Roboto" w:cs="Arial"/>
          <w:b/>
          <w:bCs/>
          <w:color w:val="000000"/>
        </w:rPr>
        <w:t xml:space="preserve"> do km </w:t>
      </w:r>
      <w:r>
        <w:rPr>
          <w:rFonts w:ascii="Roboto" w:hAnsi="Roboto" w:cs="Arial"/>
          <w:b/>
          <w:bCs/>
          <w:color w:val="000000"/>
        </w:rPr>
        <w:t>25</w:t>
      </w:r>
      <w:r w:rsidRPr="00EC3FC0">
        <w:rPr>
          <w:rFonts w:ascii="Roboto" w:hAnsi="Roboto" w:cs="Arial"/>
          <w:b/>
          <w:bCs/>
          <w:color w:val="000000"/>
        </w:rPr>
        <w:t>+</w:t>
      </w:r>
      <w:r>
        <w:rPr>
          <w:rFonts w:ascii="Roboto" w:hAnsi="Roboto" w:cs="Arial"/>
          <w:b/>
          <w:bCs/>
          <w:color w:val="000000"/>
        </w:rPr>
        <w:t>020</w:t>
      </w:r>
      <w:r w:rsidRPr="00EC3FC0">
        <w:rPr>
          <w:rFonts w:ascii="Roboto" w:hAnsi="Roboto" w:cs="Arial"/>
          <w:b/>
          <w:bCs/>
          <w:color w:val="000000"/>
        </w:rPr>
        <w:t>”</w:t>
      </w:r>
      <w:r>
        <w:rPr>
          <w:rFonts w:ascii="Roboto" w:hAnsi="Roboto" w:cs="Arial"/>
          <w:b/>
          <w:color w:val="000000"/>
        </w:rPr>
        <w:t xml:space="preserve"> </w:t>
      </w:r>
      <w:r w:rsidRPr="00EC3FC0">
        <w:rPr>
          <w:rFonts w:ascii="Roboto" w:hAnsi="Roboto" w:cs="Arial"/>
          <w:b/>
          <w:bCs/>
          <w:color w:val="000000"/>
        </w:rPr>
        <w:t>– nr postępowania 0</w:t>
      </w:r>
      <w:r>
        <w:rPr>
          <w:rFonts w:ascii="Roboto" w:hAnsi="Roboto" w:cs="Arial"/>
          <w:b/>
          <w:bCs/>
          <w:color w:val="000000"/>
        </w:rPr>
        <w:t>36</w:t>
      </w:r>
      <w:r w:rsidRPr="00EC3FC0">
        <w:rPr>
          <w:rFonts w:ascii="Roboto" w:hAnsi="Roboto" w:cs="Arial"/>
          <w:b/>
          <w:bCs/>
          <w:color w:val="000000"/>
        </w:rPr>
        <w:t>/25</w:t>
      </w:r>
      <w:r>
        <w:rPr>
          <w:rFonts w:ascii="Roboto" w:hAnsi="Roboto" w:cs="Arial"/>
          <w:b/>
          <w:color w:val="000000"/>
        </w:rPr>
        <w:t xml:space="preserve"> </w:t>
      </w:r>
      <w:r w:rsidRPr="00EC3FC0">
        <w:rPr>
          <w:rFonts w:ascii="Roboto" w:hAnsi="Roboto" w:cs="Arial"/>
        </w:rPr>
        <w:t>prowadzonego przez Mazowiecki Zarząd Dróg Wojewódzkich w Warszawie oświadczam, co następuje:</w:t>
      </w: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3BF6C0CC" w14:textId="770EEA78" w:rsidR="00436A17" w:rsidRPr="00EC3FC0" w:rsidRDefault="00436A17" w:rsidP="008D39BE">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6A397343" w14:textId="77777777" w:rsidR="00436A17" w:rsidRDefault="00436A17" w:rsidP="00436A17">
      <w:pPr>
        <w:jc w:val="both"/>
        <w:rPr>
          <w:rFonts w:ascii="Roboto" w:hAnsi="Roboto" w:cs="Arial"/>
        </w:rPr>
      </w:pPr>
    </w:p>
    <w:p w14:paraId="3907B239" w14:textId="77777777" w:rsidR="00436A17" w:rsidRDefault="00436A17" w:rsidP="00436A17">
      <w:pPr>
        <w:jc w:val="both"/>
        <w:rPr>
          <w:rFonts w:ascii="Roboto" w:hAnsi="Roboto" w:cs="Arial"/>
        </w:rPr>
      </w:pPr>
    </w:p>
    <w:p w14:paraId="774D0939"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14885D0" w14:textId="2EA7B098" w:rsidR="00436A17" w:rsidRPr="008D39BE" w:rsidRDefault="00436A17" w:rsidP="008D39BE">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                                                                                                                                                                                   (podpis)</w:t>
      </w:r>
    </w:p>
    <w:p w14:paraId="564231B0"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70C6CBC8" w14:textId="77777777" w:rsidR="00436A17" w:rsidRPr="00EC3FC0" w:rsidRDefault="00436A17" w:rsidP="00436A17">
      <w:pPr>
        <w:jc w:val="both"/>
        <w:rPr>
          <w:rFonts w:ascii="Roboto" w:hAnsi="Roboto" w:cs="Arial"/>
        </w:rPr>
      </w:pPr>
    </w:p>
    <w:p w14:paraId="1DD95854" w14:textId="0A634A55" w:rsidR="00436A17" w:rsidRPr="00EC3FC0" w:rsidRDefault="00436A17" w:rsidP="0098111A">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61E5519" w14:textId="1245F089" w:rsidR="00436A17" w:rsidRPr="00EC3FC0" w:rsidRDefault="00436A17" w:rsidP="0098111A">
      <w:pPr>
        <w:spacing w:after="0"/>
        <w:ind w:left="4248"/>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0098111A">
        <w:rPr>
          <w:rFonts w:ascii="Roboto" w:hAnsi="Roboto" w:cs="Arial"/>
        </w:rPr>
        <w:t xml:space="preserve">           </w:t>
      </w:r>
      <w:r w:rsidR="0098111A" w:rsidRPr="00EC3FC0">
        <w:rPr>
          <w:rFonts w:ascii="Roboto" w:hAnsi="Roboto" w:cs="Arial"/>
        </w:rPr>
        <w:t>(podpis)</w:t>
      </w:r>
      <w:r w:rsidRPr="00EC3FC0">
        <w:rPr>
          <w:rFonts w:ascii="Roboto" w:hAnsi="Roboto" w:cs="Arial"/>
        </w:rPr>
        <w:tab/>
      </w:r>
      <w:r w:rsidRPr="00EC3FC0">
        <w:rPr>
          <w:rFonts w:ascii="Roboto" w:hAnsi="Roboto" w:cs="Arial"/>
        </w:rPr>
        <w:tab/>
        <w:t xml:space="preserve"> </w:t>
      </w:r>
    </w:p>
    <w:p w14:paraId="34F45D6C" w14:textId="5D848855" w:rsidR="00436A17" w:rsidRPr="00D153B0" w:rsidRDefault="00436A17" w:rsidP="00D153B0">
      <w:pPr>
        <w:jc w:val="right"/>
        <w:rPr>
          <w:rFonts w:ascii="Roboto" w:hAnsi="Roboto" w:cs="Arial"/>
        </w:rPr>
      </w:pPr>
      <w:r w:rsidRPr="00EC3FC0">
        <w:rPr>
          <w:rFonts w:ascii="Roboto" w:hAnsi="Roboto" w:cs="Arial"/>
        </w:rPr>
        <w:t xml:space="preserve">                                                                                                                                                           </w:t>
      </w:r>
    </w:p>
    <w:p w14:paraId="26563A4C" w14:textId="202983D3" w:rsidR="00436A17" w:rsidRPr="008D39BE" w:rsidRDefault="00436A17" w:rsidP="008D39BE">
      <w:pPr>
        <w:shd w:val="clear" w:color="auto" w:fill="BFBFBF"/>
        <w:jc w:val="both"/>
        <w:rPr>
          <w:rFonts w:ascii="Roboto" w:hAnsi="Roboto" w:cs="Arial"/>
          <w:b/>
          <w:color w:val="FFFFFF"/>
        </w:rPr>
      </w:pPr>
      <w:r w:rsidRPr="00EC3FC0">
        <w:rPr>
          <w:rFonts w:ascii="Roboto" w:hAnsi="Roboto" w:cs="Arial"/>
          <w:b/>
        </w:rPr>
        <w:t xml:space="preserve"> OŚWIADCZENIE DOTYCZĄCE PODANYCH INFORMACJI</w:t>
      </w:r>
    </w:p>
    <w:p w14:paraId="76977B9C" w14:textId="73B2F723"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2C6E0AEE" w14:textId="79C20708" w:rsidR="008D39BE" w:rsidRPr="00EC3FC0" w:rsidRDefault="00436A17" w:rsidP="008D39BE">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 r.</w:t>
      </w:r>
    </w:p>
    <w:p w14:paraId="43F2F6D6" w14:textId="33BFF07A"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bookmarkStart w:id="22" w:name="_Hlk78974891"/>
      <w:r w:rsidRPr="00EC3FC0">
        <w:rPr>
          <w:rFonts w:ascii="Roboto" w:hAnsi="Roboto" w:cs="Arial"/>
        </w:rPr>
        <w:t xml:space="preserve">                                             …………………………………………</w:t>
      </w:r>
    </w:p>
    <w:p w14:paraId="5AF4477B" w14:textId="77777777" w:rsidR="00436A17" w:rsidRPr="00EC3FC0" w:rsidRDefault="00436A17" w:rsidP="00436A17">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p>
    <w:p w14:paraId="68672E6B" w14:textId="77777777" w:rsidR="00436A17" w:rsidRPr="00EC3FC0" w:rsidRDefault="00436A17" w:rsidP="00436A17">
      <w:pPr>
        <w:ind w:left="720" w:hanging="360"/>
        <w:jc w:val="right"/>
        <w:rPr>
          <w:rFonts w:ascii="Roboto" w:hAnsi="Roboto" w:cs="Arial"/>
        </w:rPr>
      </w:pPr>
    </w:p>
    <w:bookmarkEnd w:id="22"/>
    <w:p w14:paraId="596CBEEC" w14:textId="77777777" w:rsidR="00436A17" w:rsidRPr="00EC3FC0" w:rsidRDefault="00436A17" w:rsidP="00436A17">
      <w:pPr>
        <w:ind w:left="7799" w:right="-2"/>
        <w:rPr>
          <w:rFonts w:ascii="Roboto" w:hAnsi="Roboto" w:cs="Arial"/>
          <w:b/>
          <w:bCs/>
        </w:rPr>
      </w:pPr>
    </w:p>
    <w:bookmarkEnd w:id="21"/>
    <w:p w14:paraId="2A2C694D" w14:textId="77777777" w:rsidR="008D39BE" w:rsidRDefault="008D39BE" w:rsidP="008D39BE">
      <w:pPr>
        <w:rPr>
          <w:rFonts w:ascii="Roboto" w:hAnsi="Roboto" w:cs="Arial"/>
          <w:b/>
          <w:bCs/>
        </w:rPr>
      </w:pPr>
    </w:p>
    <w:p w14:paraId="757047B9" w14:textId="77777777" w:rsidR="008D39BE" w:rsidRPr="008F07B8"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lastRenderedPageBreak/>
        <w:t>CZĘŚĆ III</w:t>
      </w:r>
    </w:p>
    <w:p w14:paraId="6F7C739F" w14:textId="77777777" w:rsid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t>DOKUMENTACJA PRZETARGOWA:</w:t>
      </w:r>
    </w:p>
    <w:p w14:paraId="3D335D1E" w14:textId="31B5FD7D" w:rsidR="00436A17" w:rsidRP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D39BE">
        <w:rPr>
          <w:rFonts w:ascii="Roboto" w:eastAsia="Times New Roman" w:hAnsi="Roboto" w:cs="Arial"/>
          <w:b/>
          <w:kern w:val="0"/>
          <w:lang w:eastAsia="pl-PL"/>
          <w14:ligatures w14:val="none"/>
        </w:rPr>
        <w:t>Specyfikacje Techniczne, Projekt stałej organizacji ruchu</w:t>
      </w:r>
    </w:p>
    <w:p w14:paraId="76882BC6" w14:textId="77777777" w:rsidR="00436A17" w:rsidRPr="00EC3FC0" w:rsidRDefault="00436A17" w:rsidP="00436A17">
      <w:pPr>
        <w:tabs>
          <w:tab w:val="center" w:pos="1596"/>
          <w:tab w:val="left" w:pos="2702"/>
        </w:tabs>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436A17">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1A66649D" w14:textId="77777777" w:rsid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lastRenderedPageBreak/>
        <w:t>CZĘŚĆ IV</w:t>
      </w:r>
    </w:p>
    <w:p w14:paraId="5E034E39" w14:textId="1B4E1B8F" w:rsidR="00436A17" w:rsidRP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D39BE">
        <w:rPr>
          <w:rFonts w:ascii="Roboto" w:eastAsia="Times New Roman" w:hAnsi="Roboto" w:cs="Arial"/>
          <w:b/>
          <w:kern w:val="0"/>
          <w:lang w:eastAsia="pl-PL"/>
          <w14:ligatures w14:val="none"/>
        </w:rPr>
        <w:t>PRZEDMIAR ROBÓT</w:t>
      </w: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55499E03" w14:textId="77777777" w:rsidR="008D39BE" w:rsidRPr="008F07B8"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lastRenderedPageBreak/>
        <w:t>CZĘŚĆ V</w:t>
      </w:r>
    </w:p>
    <w:p w14:paraId="00B8D899" w14:textId="60A73891" w:rsidR="00436A17" w:rsidRP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t>WARUNKI OGÓLNE DLA UMÓW NA WYKONANIE ROBÓT BUDOWLANYCH</w:t>
      </w: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 obowiązków Zamawiającego należy:</w:t>
      </w:r>
    </w:p>
    <w:p w14:paraId="6B19873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Wykonawcy terenu budowy w terminach ustalonych w ogólnych warunkach Umowy.</w:t>
      </w:r>
    </w:p>
    <w:p w14:paraId="4D65BD5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nadzoru inwestorskiego.</w:t>
      </w:r>
    </w:p>
    <w:p w14:paraId="531CD9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Odbiór przedmiotu Umowy, na zasadach określonych w ogólnych warunkach Umowy.</w:t>
      </w:r>
    </w:p>
    <w:p w14:paraId="14CBB8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wynagrodzenia za wykonanie przedmiotu Umowy.</w:t>
      </w:r>
    </w:p>
    <w:p w14:paraId="666565B2"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Prawa i obowiązki inspektora nadzoru inwestorskiego.</w:t>
      </w:r>
    </w:p>
    <w:p w14:paraId="5AFB4537" w14:textId="4013B65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Inspektor nadzoru inwestorskiego będzie wykonywał swoje obowiązki zgodnie </w:t>
      </w:r>
      <w:r w:rsidR="008C022E">
        <w:rPr>
          <w:rFonts w:ascii="Roboto" w:hAnsi="Roboto" w:cs="Arial"/>
        </w:rPr>
        <w:br/>
      </w:r>
      <w:r w:rsidRPr="00EC3FC0">
        <w:rPr>
          <w:rFonts w:ascii="Roboto" w:hAnsi="Roboto" w:cs="Arial"/>
        </w:rPr>
        <w:t>ze szczegółowymi uprawnieniami wynikającymi z ustawy Prawo budowlane.</w:t>
      </w:r>
    </w:p>
    <w:p w14:paraId="749B29D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bCs/>
        </w:rPr>
        <w:t>W</w:t>
      </w:r>
      <w:r w:rsidRPr="00EC3FC0">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23225ABC" w14:textId="77777777" w:rsidR="002E3118" w:rsidRDefault="002E3118">
      <w:pPr>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37950A00" w14:textId="7DD18BC3" w:rsidR="00436A17" w:rsidRPr="008D39BE" w:rsidRDefault="00436A17" w:rsidP="008D39BE">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3" w:name="_Hlk90461177"/>
      <w:r w:rsidRPr="00EC3FC0">
        <w:rPr>
          <w:rFonts w:ascii="Roboto" w:hAnsi="Roboto" w:cs="Arial"/>
        </w:rPr>
        <w:t xml:space="preserve">o ile będzie zachodziła taka konieczność, </w:t>
      </w:r>
      <w:bookmarkEnd w:id="23"/>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2425F013" w14:textId="15D76B37" w:rsidR="00436A17" w:rsidRPr="00EC3FC0" w:rsidRDefault="00436A17" w:rsidP="00436A17">
      <w:pPr>
        <w:pStyle w:val="Akapitzlist"/>
        <w:spacing w:line="276" w:lineRule="auto"/>
        <w:jc w:val="both"/>
        <w:rPr>
          <w:rFonts w:ascii="Roboto" w:hAnsi="Roboto" w:cs="Arial"/>
          <w:b/>
        </w:rPr>
      </w:pPr>
      <w:r w:rsidRPr="00EC3FC0">
        <w:rPr>
          <w:rFonts w:ascii="Roboto" w:hAnsi="Roboto" w:cs="Arial"/>
          <w:b/>
        </w:rPr>
        <w:t xml:space="preserve">- roboty bitumiczne zgodne z przedmiarem robót pozycja </w:t>
      </w:r>
      <w:r w:rsidR="008D39BE">
        <w:rPr>
          <w:rFonts w:ascii="Roboto" w:hAnsi="Roboto" w:cs="Arial"/>
          <w:b/>
        </w:rPr>
        <w:t>13 i 14</w:t>
      </w:r>
      <w:r w:rsidRPr="00EC3FC0">
        <w:rPr>
          <w:rFonts w:ascii="Roboto" w:hAnsi="Roboto" w:cs="Arial"/>
          <w:b/>
        </w:rPr>
        <w:t xml:space="preserve">; </w:t>
      </w: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w:t>
      </w:r>
      <w:r w:rsidRPr="00EC3FC0">
        <w:rPr>
          <w:rFonts w:ascii="Roboto" w:hAnsi="Roboto" w:cs="Arial"/>
          <w:bCs/>
        </w:rPr>
        <w:lastRenderedPageBreak/>
        <w:t>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PODGiK w wersji papierowej – 2 egzemplarze oraz w wersji elektronicznej wektorowej rozwarstwionej </w:t>
      </w:r>
      <w:r w:rsidR="002A5FD4">
        <w:rPr>
          <w:rFonts w:ascii="Roboto" w:hAnsi="Roboto" w:cs="Arial"/>
        </w:rPr>
        <w:br/>
      </w:r>
      <w:r w:rsidRPr="00EC3FC0">
        <w:rPr>
          <w:rFonts w:ascii="Roboto" w:hAnsi="Roboto" w:cs="Arial"/>
        </w:rPr>
        <w:t xml:space="preserve">w formacie dwg. dxf, shp,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132ADC5E" w14:textId="5870F5F2" w:rsidR="00436A17" w:rsidRPr="008D39BE"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w:t>
      </w:r>
      <w:r w:rsidRPr="00EC3FC0">
        <w:rPr>
          <w:rFonts w:ascii="Roboto" w:hAnsi="Roboto" w:cs="Arial"/>
        </w:rPr>
        <w:lastRenderedPageBreak/>
        <w:t xml:space="preserve">grudnia 2021 r w sprawie określenia szczegółowych warunków utraty statusu odpadów dla odpadów destruktu asfaltowego (Dz. U. z 2021 roku poz. 2468). Wykonawca </w:t>
      </w:r>
    </w:p>
    <w:p w14:paraId="6E54C97A" w14:textId="4315137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w:t>
      </w:r>
      <w:r w:rsidR="00625C0E">
        <w:rPr>
          <w:rFonts w:ascii="Roboto" w:hAnsi="Roboto" w:cs="Arial"/>
        </w:rPr>
        <w:br/>
      </w:r>
      <w:r w:rsidRPr="00EC3FC0">
        <w:rPr>
          <w:rFonts w:ascii="Roboto" w:hAnsi="Roboto" w:cs="Arial"/>
        </w:rPr>
        <w:t>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009833BD" w:rsidR="00436A17" w:rsidRPr="00EC3FC0" w:rsidRDefault="00436A17" w:rsidP="00436A17">
      <w:pPr>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p>
    <w:p w14:paraId="17555100" w14:textId="77777777" w:rsidR="00436A17" w:rsidRPr="00EC3FC0" w:rsidRDefault="00436A17" w:rsidP="00436A17">
      <w:pPr>
        <w:numPr>
          <w:ilvl w:val="1"/>
          <w:numId w:val="34"/>
        </w:numPr>
        <w:spacing w:after="0" w:line="240" w:lineRule="auto"/>
        <w:ind w:left="357" w:hanging="357"/>
        <w:jc w:val="both"/>
        <w:rPr>
          <w:rFonts w:ascii="Roboto" w:hAnsi="Roboto" w:cs="Arial"/>
        </w:rPr>
      </w:pPr>
      <w:bookmarkStart w:id="24" w:name="_Ref96496378"/>
      <w:r w:rsidRPr="00EC3FC0">
        <w:rPr>
          <w:rFonts w:ascii="Roboto" w:hAnsi="Roboto" w:cs="Arial"/>
          <w:b/>
        </w:rPr>
        <w:t>Zabezpieczenie należytego wykonania Umowy</w:t>
      </w:r>
      <w:bookmarkEnd w:id="24"/>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którego Oferta zostanie wybrana jako najkorzystniejsza zobowiązany będzie przed zawarciem umowy do wniesienia zabezpieczenia należytego wykonania umowy, na zasadach określonych przepisami ustawy Pzp, które będzie stanowić 5%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861C82">
      <w:pPr>
        <w:spacing w:line="240" w:lineRule="auto"/>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861C82">
      <w:pPr>
        <w:spacing w:line="240" w:lineRule="auto"/>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861C82">
      <w:pPr>
        <w:spacing w:line="240" w:lineRule="auto"/>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861C82">
      <w:pPr>
        <w:spacing w:line="240" w:lineRule="auto"/>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861C82">
      <w:pPr>
        <w:spacing w:line="240" w:lineRule="auto"/>
        <w:ind w:left="567"/>
        <w:jc w:val="both"/>
        <w:rPr>
          <w:rFonts w:ascii="Roboto" w:hAnsi="Roboto" w:cs="Arial"/>
        </w:rPr>
      </w:pPr>
      <w:r w:rsidRPr="00EC3FC0">
        <w:rPr>
          <w:rFonts w:ascii="Roboto" w:hAnsi="Roboto" w:cs="Arial"/>
        </w:rPr>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lastRenderedPageBreak/>
        <w:t>2.5.</w:t>
      </w:r>
      <w:r w:rsidRPr="00EC3FC0">
        <w:rPr>
          <w:rFonts w:ascii="Roboto" w:hAnsi="Roboto" w:cs="Arial"/>
        </w:rPr>
        <w:tab/>
        <w:t>Zamawiający nie dopuszcza możliwości wnoszenia zabezpieczenia należytego wykonania umowy w innych formach niż wskazane w pkt 2.4.</w:t>
      </w:r>
    </w:p>
    <w:p w14:paraId="102F6B4E" w14:textId="77777777"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0E0681E8" w14:textId="70BCB437" w:rsidR="00436A17" w:rsidRPr="00EC3FC0" w:rsidRDefault="00436A17" w:rsidP="00861C82">
      <w:pPr>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2AB262C5" w14:textId="77777777" w:rsidR="00436A17" w:rsidRPr="00EC3FC0" w:rsidRDefault="00436A17" w:rsidP="00436A17">
      <w:pPr>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1883EFF8" w14:textId="0D15E712" w:rsidR="00436A17" w:rsidRPr="00EC3FC0" w:rsidRDefault="00436A17" w:rsidP="00436A17">
      <w:pPr>
        <w:ind w:left="567" w:hanging="567"/>
        <w:jc w:val="both"/>
        <w:rPr>
          <w:rFonts w:ascii="Roboto" w:hAnsi="Roboto" w:cs="Arial"/>
        </w:rPr>
      </w:pPr>
      <w:r w:rsidRPr="00EC3FC0">
        <w:rPr>
          <w:rFonts w:ascii="Roboto" w:hAnsi="Roboto" w:cs="Arial"/>
        </w:rPr>
        <w:t>2.9.</w:t>
      </w:r>
      <w:r w:rsidRPr="00EC3FC0">
        <w:rPr>
          <w:rFonts w:ascii="Roboto" w:hAnsi="Roboto" w:cs="Arial"/>
        </w:rPr>
        <w:tab/>
        <w:t>Jeśli Wykonawca nie wniesie wymaganego zabezpieczenia należytego wykonania umowy lub nie spełni wymogów zawartych w pkt 2.7. i 2.8. Umowa nie zostanie zawarta, a Zamawiający zgodnie z art. 263 ustawy Pzp,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lastRenderedPageBreak/>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3829CC8C"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w:t>
      </w:r>
      <w:r w:rsidR="00861C82">
        <w:rPr>
          <w:rFonts w:ascii="Roboto" w:hAnsi="Roboto" w:cs="Arial"/>
        </w:rPr>
        <w:t xml:space="preserve"> </w:t>
      </w:r>
      <w:r w:rsidRPr="00EC3FC0">
        <w:rPr>
          <w:rFonts w:ascii="Roboto" w:hAnsi="Roboto" w:cs="Arial"/>
        </w:rPr>
        <w:t>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lastRenderedPageBreak/>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5594D4D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0E90535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lastRenderedPageBreak/>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lastRenderedPageBreak/>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623BAB40" w14:textId="77777777" w:rsidR="00436A17"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2625AD17" w14:textId="77777777" w:rsidR="00436A17" w:rsidRPr="00EC3FC0" w:rsidRDefault="00436A17" w:rsidP="00436A17">
      <w:pPr>
        <w:jc w:val="both"/>
        <w:rPr>
          <w:rFonts w:ascii="Roboto" w:hAnsi="Roboto" w:cs="Arial"/>
          <w:bCs/>
        </w:rPr>
      </w:pP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lastRenderedPageBreak/>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lastRenderedPageBreak/>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lastRenderedPageBreak/>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5"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5"/>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70705446"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mineralno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od 1 </w:t>
      </w:r>
      <w:r w:rsidR="00465D69">
        <w:rPr>
          <w:rFonts w:ascii="Roboto" w:hAnsi="Roboto" w:cs="Arial"/>
        </w:rPr>
        <w:br/>
      </w:r>
      <w:r w:rsidRPr="00EC3FC0">
        <w:rPr>
          <w:rFonts w:ascii="Roboto" w:hAnsi="Roboto" w:cs="Arial"/>
        </w:rPr>
        <w:t>do 10%) w przypadku przekroczenia w dół w stosunku do dolnej wartości Wykonawca zobowiązany jest przedstawić wyniki badania na deformacje trwałe,</w:t>
      </w:r>
    </w:p>
    <w:p w14:paraId="7858E45D" w14:textId="3698F904" w:rsidR="00436A17" w:rsidRPr="00EC3FC0" w:rsidRDefault="00436A17" w:rsidP="00861C82">
      <w:pPr>
        <w:spacing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053DAFE9"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Wartość odchyłki </w:t>
      </w:r>
      <w:r w:rsidRPr="00EC3FC0">
        <w:rPr>
          <w:rFonts w:ascii="Roboto" w:hAnsi="Roboto" w:cs="Arial"/>
          <w:i/>
        </w:rPr>
        <w:t xml:space="preserve">pqw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r w:rsidRPr="00EC3FC0">
        <w:rPr>
          <w:rFonts w:ascii="Roboto" w:hAnsi="Roboto" w:cs="Arial"/>
          <w:i/>
        </w:rPr>
        <w:lastRenderedPageBreak/>
        <w:t>dk</w:t>
      </w:r>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4200FEAC" w14:textId="2595E659" w:rsidR="00436A17" w:rsidRPr="00861C82" w:rsidRDefault="00436A17" w:rsidP="00861C82">
      <w:pPr>
        <w:spacing w:line="360" w:lineRule="auto"/>
        <w:ind w:left="709"/>
        <w:jc w:val="both"/>
        <w:rPr>
          <w:rFonts w:ascii="Roboto" w:hAnsi="Roboto" w:cs="Arial"/>
          <w:i/>
        </w:rPr>
      </w:pPr>
      <w:r w:rsidRPr="00EC3FC0">
        <w:rPr>
          <w:rFonts w:ascii="Roboto" w:hAnsi="Roboto" w:cs="Arial"/>
          <w:i/>
        </w:rPr>
        <w:t>dp – grubość danej warstwy lub pakietu warstw otrzymana w wyniku pomiaru.</w:t>
      </w:r>
    </w:p>
    <w:p w14:paraId="41A80CEC" w14:textId="02B29A49" w:rsidR="00436A17" w:rsidRPr="00EC3FC0" w:rsidRDefault="00436A17" w:rsidP="00861C82">
      <w:pPr>
        <w:spacing w:line="360" w:lineRule="auto"/>
        <w:ind w:left="709"/>
        <w:jc w:val="both"/>
        <w:rPr>
          <w:rFonts w:ascii="Roboto" w:hAnsi="Roboto" w:cs="Arial"/>
        </w:rPr>
      </w:pPr>
      <w:r w:rsidRPr="00EC3FC0">
        <w:rPr>
          <w:rFonts w:ascii="Roboto" w:hAnsi="Roboto" w:cs="Arial"/>
        </w:rPr>
        <w:t>Obniżenie wynagrodzenia zostanie obliczone według wzoru:</w:t>
      </w: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r w:rsidRPr="00EC3FC0">
        <w:rPr>
          <w:rFonts w:ascii="Roboto" w:hAnsi="Roboto" w:cs="Arial"/>
          <w:i/>
        </w:rPr>
        <w:t>pqw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65F7E0" w14:textId="18D58D9B" w:rsidR="00436A17" w:rsidRPr="00861C82" w:rsidRDefault="00436A17" w:rsidP="00861C82">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r w:rsidRPr="00EC3FC0">
        <w:rPr>
          <w:rFonts w:ascii="Roboto" w:hAnsi="Roboto" w:cs="Arial"/>
          <w:i/>
        </w:rPr>
        <w:t>pc</w:t>
      </w:r>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549A87C3" w14:textId="2AB75857" w:rsidR="00436A17" w:rsidRPr="00EC3FC0" w:rsidRDefault="00436A17" w:rsidP="00861C82">
      <w:pPr>
        <w:rPr>
          <w:rFonts w:ascii="Roboto" w:hAnsi="Roboto" w:cs="Arial"/>
        </w:rPr>
      </w:pPr>
      <w:r w:rsidRPr="00EC3FC0">
        <w:rPr>
          <w:rFonts w:ascii="Roboto" w:hAnsi="Roboto" w:cs="Arial"/>
        </w:rPr>
        <w:t>gdzie:</w:t>
      </w:r>
    </w:p>
    <w:p w14:paraId="4757283E"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pb</w:t>
      </w:r>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 xml:space="preserve">pw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r w:rsidRPr="00EC3FC0">
        <w:rPr>
          <w:rFonts w:ascii="Roboto" w:hAnsi="Roboto" w:cs="Arial"/>
          <w:i/>
        </w:rPr>
        <w:t>pc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lastRenderedPageBreak/>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4A706F0" w14:textId="5C10209F" w:rsidR="00436A17" w:rsidRPr="00EC3FC0" w:rsidRDefault="00436A17" w:rsidP="00861C82">
      <w:pPr>
        <w:ind w:left="709"/>
        <w:jc w:val="both"/>
        <w:rPr>
          <w:rFonts w:ascii="Roboto" w:hAnsi="Roboto" w:cs="Arial"/>
          <w:color w:val="000000"/>
        </w:rPr>
      </w:pPr>
      <w:r w:rsidRPr="00EC3FC0">
        <w:rPr>
          <w:rFonts w:ascii="Roboto" w:hAnsi="Roboto" w:cs="Arial"/>
          <w:color w:val="000000"/>
        </w:rPr>
        <w:t xml:space="preserve">Wartość odchyłki </w:t>
      </w:r>
      <w:r w:rsidRPr="00EC3FC0">
        <w:rPr>
          <w:rFonts w:ascii="Roboto" w:hAnsi="Roboto" w:cs="Arial"/>
          <w:i/>
          <w:color w:val="000000"/>
        </w:rPr>
        <w:t>pv</w:t>
      </w:r>
      <w:r w:rsidRPr="00EC3FC0">
        <w:rPr>
          <w:rFonts w:ascii="Roboto" w:hAnsi="Roboto" w:cs="Arial"/>
          <w:color w:val="000000"/>
        </w:rPr>
        <w:t xml:space="preserve">, w zakresie zawartości wolnej przestrzeni w wykonanej warstwie </w:t>
      </w:r>
      <w:r w:rsidRPr="00EC3FC0">
        <w:rPr>
          <w:rFonts w:ascii="Roboto" w:hAnsi="Roboto" w:cs="Arial"/>
          <w:color w:val="000000"/>
        </w:rPr>
        <w:br/>
        <w:t>z mieszanki mineralno – asfaltowej będzie obliczona z dokładnością do 1% następująco:</w:t>
      </w:r>
    </w:p>
    <w:p w14:paraId="271A527D" w14:textId="32F780AC" w:rsidR="00436A17" w:rsidRPr="00861C82" w:rsidRDefault="00436A17" w:rsidP="00861C82">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górna granica zawartości wolnej przestrzeni z wymaganego przedziału dla danej wartości z określonej mieszanki mineralno - asfaltowej,</w:t>
      </w:r>
    </w:p>
    <w:p w14:paraId="43CE9F48" w14:textId="2B4FE456" w:rsidR="00436A17" w:rsidRPr="00861C82" w:rsidRDefault="00436A17" w:rsidP="00861C82">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5E4899EE" w14:textId="3AD227DC" w:rsidR="00436A17" w:rsidRPr="00861C82" w:rsidRDefault="00436A17" w:rsidP="00861C82">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r w:rsidRPr="00EC3FC0">
        <w:rPr>
          <w:rFonts w:ascii="Roboto" w:hAnsi="Roboto" w:cs="Arial"/>
          <w:i/>
          <w:color w:val="000000"/>
        </w:rPr>
        <w:t>pv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075DE0AA" w14:textId="71C0614E" w:rsidR="00436A17" w:rsidRPr="00861C82" w:rsidRDefault="00436A17" w:rsidP="00861C82">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pn: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69CAD217" w:rsidR="00436A17" w:rsidRPr="00861C82" w:rsidRDefault="00436A17" w:rsidP="00861C82">
      <w:pPr>
        <w:numPr>
          <w:ilvl w:val="2"/>
          <w:numId w:val="34"/>
        </w:numPr>
        <w:spacing w:after="0" w:line="240" w:lineRule="auto"/>
        <w:ind w:left="709" w:hanging="709"/>
        <w:jc w:val="both"/>
        <w:rPr>
          <w:rFonts w:ascii="Roboto" w:hAnsi="Roboto" w:cs="Arial"/>
        </w:rPr>
      </w:pPr>
      <w:r w:rsidRPr="00EC3FC0">
        <w:rPr>
          <w:rFonts w:ascii="Roboto" w:hAnsi="Roboto" w:cs="Arial"/>
        </w:rPr>
        <w:lastRenderedPageBreak/>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lastRenderedPageBreak/>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447E44C5" w14:textId="77777777" w:rsidR="00436A17" w:rsidRPr="00EC3FC0" w:rsidRDefault="00436A17" w:rsidP="00436A17">
      <w:pPr>
        <w:pStyle w:val="Tekstpodstawowywcity"/>
        <w:ind w:left="0"/>
        <w:jc w:val="center"/>
        <w:rPr>
          <w:rFonts w:ascii="Roboto" w:hAnsi="Roboto" w:cs="Arial"/>
          <w:b/>
          <w:bCs/>
          <w:sz w:val="22"/>
          <w:szCs w:val="22"/>
        </w:rPr>
      </w:pPr>
    </w:p>
    <w:p w14:paraId="3B21010C" w14:textId="77777777" w:rsidR="00436A17" w:rsidRPr="00EC3FC0" w:rsidRDefault="00436A17" w:rsidP="00436A17">
      <w:pPr>
        <w:pStyle w:val="Tekstpodstawowywcity"/>
        <w:spacing w:after="0"/>
        <w:ind w:left="0"/>
        <w:jc w:val="center"/>
        <w:rPr>
          <w:rFonts w:ascii="Roboto" w:hAnsi="Roboto" w:cs="Arial"/>
          <w:b/>
          <w:bCs/>
          <w:sz w:val="22"/>
          <w:szCs w:val="22"/>
        </w:rPr>
      </w:pPr>
    </w:p>
    <w:p w14:paraId="7C320E22" w14:textId="77777777" w:rsidR="00436A17" w:rsidRPr="00EC3FC0" w:rsidRDefault="00436A17" w:rsidP="00436A17">
      <w:pPr>
        <w:pStyle w:val="Tekstpodstawowywcity"/>
        <w:spacing w:after="0"/>
        <w:ind w:left="0"/>
        <w:jc w:val="center"/>
        <w:rPr>
          <w:rFonts w:ascii="Roboto" w:hAnsi="Roboto" w:cs="Arial"/>
          <w:b/>
          <w:bCs/>
          <w:sz w:val="22"/>
          <w:szCs w:val="22"/>
        </w:rPr>
      </w:pPr>
    </w:p>
    <w:p w14:paraId="27553A52" w14:textId="77777777" w:rsidR="00436A17" w:rsidRPr="00EC3FC0" w:rsidRDefault="00436A17" w:rsidP="00436A17">
      <w:pPr>
        <w:pStyle w:val="Tekstpodstawowywcity"/>
        <w:spacing w:after="0"/>
        <w:ind w:left="0"/>
        <w:jc w:val="center"/>
        <w:rPr>
          <w:rFonts w:ascii="Roboto" w:hAnsi="Roboto" w:cs="Arial"/>
          <w:b/>
          <w:bCs/>
          <w:sz w:val="22"/>
          <w:szCs w:val="22"/>
        </w:rPr>
      </w:pPr>
    </w:p>
    <w:p w14:paraId="0BAB1AF5" w14:textId="77777777" w:rsidR="00436A17" w:rsidRPr="00EC3FC0" w:rsidRDefault="00436A17" w:rsidP="00436A17">
      <w:pPr>
        <w:pStyle w:val="Tekstpodstawowywcity"/>
        <w:spacing w:after="0"/>
        <w:ind w:left="0"/>
        <w:jc w:val="center"/>
        <w:rPr>
          <w:rFonts w:ascii="Roboto" w:hAnsi="Roboto" w:cs="Arial"/>
          <w:b/>
          <w:bCs/>
          <w:sz w:val="22"/>
          <w:szCs w:val="22"/>
        </w:rPr>
      </w:pPr>
    </w:p>
    <w:p w14:paraId="3E35E133" w14:textId="77777777" w:rsidR="00436A17" w:rsidRPr="00EC3FC0" w:rsidRDefault="00436A17" w:rsidP="00436A17">
      <w:pPr>
        <w:pStyle w:val="Tekstpodstawowywcity"/>
        <w:spacing w:after="0"/>
        <w:ind w:left="0"/>
        <w:jc w:val="center"/>
        <w:rPr>
          <w:rFonts w:ascii="Roboto" w:hAnsi="Roboto" w:cs="Arial"/>
          <w:b/>
          <w:bCs/>
          <w:sz w:val="22"/>
          <w:szCs w:val="22"/>
        </w:rPr>
      </w:pPr>
    </w:p>
    <w:p w14:paraId="340D4435" w14:textId="77777777" w:rsidR="00436A17" w:rsidRPr="00EC3FC0" w:rsidRDefault="00436A17" w:rsidP="00436A17">
      <w:pPr>
        <w:pStyle w:val="Tekstpodstawowywcity"/>
        <w:spacing w:after="0"/>
        <w:ind w:left="0"/>
        <w:jc w:val="center"/>
        <w:rPr>
          <w:rFonts w:ascii="Roboto" w:hAnsi="Roboto" w:cs="Arial"/>
          <w:b/>
          <w:bCs/>
          <w:sz w:val="22"/>
          <w:szCs w:val="22"/>
        </w:rPr>
      </w:pPr>
    </w:p>
    <w:p w14:paraId="7BFE878E" w14:textId="77777777" w:rsidR="00436A17" w:rsidRPr="00EC3FC0" w:rsidRDefault="00436A17" w:rsidP="00436A17">
      <w:pPr>
        <w:pStyle w:val="Tekstpodstawowywcity"/>
        <w:spacing w:after="0"/>
        <w:ind w:left="0"/>
        <w:jc w:val="center"/>
        <w:rPr>
          <w:rFonts w:ascii="Roboto" w:hAnsi="Roboto" w:cs="Arial"/>
          <w:b/>
          <w:bCs/>
          <w:sz w:val="22"/>
          <w:szCs w:val="22"/>
        </w:rPr>
      </w:pPr>
    </w:p>
    <w:p w14:paraId="6EA35EC6" w14:textId="77777777" w:rsidR="00436A17" w:rsidRPr="00EC3FC0" w:rsidRDefault="00436A17" w:rsidP="00436A17">
      <w:pPr>
        <w:pStyle w:val="Tekstpodstawowywcity"/>
        <w:spacing w:after="0"/>
        <w:ind w:left="0"/>
        <w:rPr>
          <w:rFonts w:ascii="Roboto" w:hAnsi="Roboto" w:cs="Arial"/>
          <w:b/>
          <w:bCs/>
          <w:sz w:val="22"/>
          <w:szCs w:val="22"/>
        </w:rPr>
      </w:pPr>
    </w:p>
    <w:p w14:paraId="0C77CC71" w14:textId="77777777" w:rsidR="00436A17" w:rsidRDefault="00436A17" w:rsidP="00436A17">
      <w:pPr>
        <w:pStyle w:val="Tekstpodstawowywcity"/>
        <w:spacing w:after="0"/>
        <w:ind w:left="0"/>
        <w:jc w:val="center"/>
        <w:rPr>
          <w:rFonts w:ascii="Roboto" w:hAnsi="Roboto" w:cs="Arial"/>
          <w:b/>
          <w:bCs/>
          <w:sz w:val="22"/>
          <w:szCs w:val="22"/>
        </w:rPr>
      </w:pPr>
    </w:p>
    <w:p w14:paraId="6AEABDED" w14:textId="77777777" w:rsidR="00436A17" w:rsidRDefault="00436A17" w:rsidP="00436A17">
      <w:pPr>
        <w:pStyle w:val="Tekstpodstawowywcity"/>
        <w:spacing w:after="0"/>
        <w:ind w:left="0"/>
        <w:jc w:val="center"/>
        <w:rPr>
          <w:rFonts w:ascii="Roboto" w:hAnsi="Roboto" w:cs="Arial"/>
          <w:b/>
          <w:bCs/>
          <w:sz w:val="22"/>
          <w:szCs w:val="22"/>
        </w:rPr>
      </w:pPr>
    </w:p>
    <w:p w14:paraId="4A8513C0" w14:textId="77777777" w:rsidR="00436A17" w:rsidRDefault="00436A17" w:rsidP="00436A17">
      <w:pPr>
        <w:pStyle w:val="Tekstpodstawowywcity"/>
        <w:spacing w:after="0"/>
        <w:ind w:left="0"/>
        <w:jc w:val="center"/>
        <w:rPr>
          <w:rFonts w:ascii="Roboto" w:hAnsi="Roboto" w:cs="Arial"/>
          <w:b/>
          <w:bCs/>
          <w:sz w:val="22"/>
          <w:szCs w:val="22"/>
        </w:rPr>
      </w:pPr>
    </w:p>
    <w:p w14:paraId="6E5380E4" w14:textId="77777777" w:rsidR="00436A17" w:rsidRDefault="00436A17" w:rsidP="00436A17">
      <w:pPr>
        <w:pStyle w:val="Tekstpodstawowywcity"/>
        <w:spacing w:after="0"/>
        <w:ind w:left="0"/>
        <w:jc w:val="center"/>
        <w:rPr>
          <w:rFonts w:ascii="Roboto" w:hAnsi="Roboto" w:cs="Arial"/>
          <w:b/>
          <w:bCs/>
          <w:sz w:val="22"/>
          <w:szCs w:val="22"/>
        </w:rPr>
      </w:pPr>
    </w:p>
    <w:p w14:paraId="1484AA5C" w14:textId="77777777" w:rsidR="00436A17" w:rsidRDefault="00436A17" w:rsidP="00436A17">
      <w:pPr>
        <w:pStyle w:val="Tekstpodstawowywcity"/>
        <w:spacing w:after="0"/>
        <w:ind w:left="0"/>
        <w:jc w:val="center"/>
        <w:rPr>
          <w:rFonts w:ascii="Roboto" w:hAnsi="Roboto" w:cs="Arial"/>
          <w:b/>
          <w:bCs/>
          <w:sz w:val="22"/>
          <w:szCs w:val="22"/>
        </w:rPr>
      </w:pPr>
    </w:p>
    <w:p w14:paraId="408844E4" w14:textId="77777777" w:rsidR="00436A17" w:rsidRDefault="00436A17" w:rsidP="00436A17">
      <w:pPr>
        <w:pStyle w:val="Tekstpodstawowywcity"/>
        <w:spacing w:after="0"/>
        <w:ind w:left="0"/>
        <w:jc w:val="center"/>
        <w:rPr>
          <w:rFonts w:ascii="Roboto" w:hAnsi="Roboto" w:cs="Arial"/>
          <w:b/>
          <w:bCs/>
          <w:sz w:val="22"/>
          <w:szCs w:val="22"/>
        </w:rPr>
      </w:pPr>
    </w:p>
    <w:p w14:paraId="46C7C4E1" w14:textId="77777777" w:rsidR="00436A17" w:rsidRDefault="00436A17" w:rsidP="00436A17">
      <w:pPr>
        <w:pStyle w:val="Tekstpodstawowywcity"/>
        <w:spacing w:after="0"/>
        <w:ind w:left="0"/>
        <w:jc w:val="center"/>
        <w:rPr>
          <w:rFonts w:ascii="Roboto" w:hAnsi="Roboto" w:cs="Arial"/>
          <w:b/>
          <w:bCs/>
          <w:sz w:val="22"/>
          <w:szCs w:val="22"/>
        </w:rPr>
      </w:pPr>
    </w:p>
    <w:p w14:paraId="78D8D4B6" w14:textId="77777777" w:rsidR="00436A17" w:rsidRDefault="00436A17" w:rsidP="00436A17">
      <w:pPr>
        <w:pStyle w:val="Tekstpodstawowywcity"/>
        <w:spacing w:after="0"/>
        <w:ind w:left="0"/>
        <w:rPr>
          <w:rFonts w:ascii="Roboto" w:hAnsi="Roboto" w:cs="Arial"/>
          <w:b/>
          <w:bCs/>
          <w:sz w:val="22"/>
          <w:szCs w:val="22"/>
        </w:rPr>
      </w:pPr>
    </w:p>
    <w:p w14:paraId="728D8121" w14:textId="77777777" w:rsidR="00482FF7" w:rsidRDefault="00482FF7">
      <w:pPr>
        <w:rPr>
          <w:rFonts w:ascii="Roboto" w:eastAsiaTheme="minorEastAsia" w:hAnsi="Roboto" w:cs="Arial"/>
          <w:b/>
          <w:bCs/>
          <w:kern w:val="0"/>
          <w:lang w:eastAsia="pl-PL"/>
          <w14:ligatures w14:val="none"/>
        </w:rPr>
      </w:pPr>
      <w:r>
        <w:rPr>
          <w:rFonts w:ascii="Roboto" w:hAnsi="Roboto" w:cs="Arial"/>
          <w:b/>
          <w:bCs/>
        </w:rPr>
        <w:br w:type="page"/>
      </w:r>
    </w:p>
    <w:p w14:paraId="6C9416B0" w14:textId="77777777" w:rsidR="00861C82" w:rsidRDefault="00861C82" w:rsidP="00861C82">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lastRenderedPageBreak/>
        <w:t>CZĘŚĆ VI</w:t>
      </w:r>
    </w:p>
    <w:p w14:paraId="6AD595B4" w14:textId="017E333A" w:rsidR="00861C82" w:rsidRPr="008F07B8" w:rsidRDefault="00861C82" w:rsidP="00861C82">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61C82">
        <w:rPr>
          <w:rFonts w:ascii="Roboto" w:eastAsia="Times New Roman" w:hAnsi="Roboto" w:cs="Arial"/>
          <w:b/>
          <w:kern w:val="0"/>
          <w:lang w:eastAsia="pl-PL"/>
          <w14:ligatures w14:val="none"/>
        </w:rPr>
        <w:t>WZÓR UMOWY</w:t>
      </w:r>
    </w:p>
    <w:p w14:paraId="6FF80072" w14:textId="27FCFD76" w:rsidR="00436A17" w:rsidRPr="00EC3FC0" w:rsidRDefault="00861C82" w:rsidP="00861C82">
      <w:pPr>
        <w:pStyle w:val="Tekstpodstawowywcity"/>
        <w:spacing w:after="0"/>
        <w:ind w:left="0"/>
        <w:jc w:val="center"/>
        <w:rPr>
          <w:rFonts w:ascii="Roboto" w:hAnsi="Roboto" w:cs="Arial"/>
          <w:b/>
          <w:bCs/>
          <w:sz w:val="22"/>
          <w:szCs w:val="22"/>
        </w:rPr>
      </w:pPr>
      <w:r w:rsidRPr="008F07B8">
        <w:rPr>
          <w:rFonts w:ascii="Roboto" w:eastAsia="Times New Roman" w:hAnsi="Roboto" w:cs="Arial"/>
          <w:b/>
        </w:rPr>
        <w:tab/>
      </w: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4DCD12C5" w14:textId="2DDA6410" w:rsidR="00436A17" w:rsidRPr="00861C82" w:rsidRDefault="00436A17" w:rsidP="00861C82">
      <w:pPr>
        <w:jc w:val="both"/>
        <w:rPr>
          <w:rFonts w:ascii="Roboto" w:hAnsi="Roboto" w:cs="Arial"/>
          <w:b/>
        </w:rPr>
      </w:pPr>
      <w:r w:rsidRPr="00EC3FC0">
        <w:rPr>
          <w:rFonts w:ascii="Roboto" w:hAnsi="Roboto" w:cs="Arial"/>
          <w:b/>
        </w:rPr>
        <w:t>Grzegorza Obłękowskiego – Dyrektora Mazowieckiego Zarządu Dróg Wojewódzkich</w:t>
      </w:r>
      <w:r w:rsidR="00861C82">
        <w:rPr>
          <w:rFonts w:ascii="Roboto" w:hAnsi="Roboto" w:cs="Arial"/>
          <w:b/>
        </w:rPr>
        <w:t xml:space="preserve"> </w:t>
      </w:r>
      <w:r w:rsidR="00861C82">
        <w:rPr>
          <w:rFonts w:ascii="Roboto" w:hAnsi="Roboto" w:cs="Arial"/>
          <w:b/>
        </w:rPr>
        <w:br/>
      </w:r>
      <w:r w:rsidRPr="00EC3FC0">
        <w:rPr>
          <w:rFonts w:ascii="Roboto" w:hAnsi="Roboto" w:cs="Arial"/>
          <w:b/>
        </w:rPr>
        <w:t>w Warszawie</w:t>
      </w:r>
      <w:r w:rsidRPr="00EC3FC0">
        <w:rPr>
          <w:rFonts w:ascii="Roboto" w:hAnsi="Roboto" w:cs="Arial"/>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0BBF94F7" w:rsidR="00436A17" w:rsidRPr="00EC3FC0" w:rsidRDefault="00436A17" w:rsidP="00861C82">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2023 r. poz. 1605 z późn. zm.)- </w:t>
      </w:r>
      <w:r w:rsidRPr="00EC3FC0">
        <w:rPr>
          <w:rFonts w:ascii="Roboto" w:hAnsi="Roboto" w:cs="Arial"/>
          <w:b/>
          <w:bCs/>
        </w:rPr>
        <w:t>nr postępowania 0</w:t>
      </w:r>
      <w:r w:rsidR="00861C82">
        <w:rPr>
          <w:rFonts w:ascii="Roboto" w:hAnsi="Roboto" w:cs="Arial"/>
          <w:b/>
          <w:bCs/>
        </w:rPr>
        <w:t>36</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84B05F6" w14:textId="280010B1" w:rsidR="00436A17" w:rsidRPr="00861C82" w:rsidRDefault="00436A17" w:rsidP="00861C82">
      <w:pPr>
        <w:rPr>
          <w:rFonts w:ascii="Roboto" w:hAnsi="Roboto" w:cs="Arial"/>
          <w:b/>
          <w:bCs/>
          <w:color w:val="000000"/>
        </w:rPr>
      </w:pPr>
      <w:r w:rsidRPr="00EC3FC0">
        <w:rPr>
          <w:rFonts w:ascii="Roboto" w:hAnsi="Roboto" w:cs="Arial"/>
        </w:rPr>
        <w:t xml:space="preserve">Zamawiający zleca, a Wykonawca zobowiązuje się do wykonania zadania pn.: </w:t>
      </w:r>
      <w:r w:rsidR="00861C82" w:rsidRPr="00861C82">
        <w:rPr>
          <w:rFonts w:ascii="Roboto" w:hAnsi="Roboto" w:cs="Arial"/>
          <w:b/>
          <w:bCs/>
          <w:color w:val="000000"/>
        </w:rPr>
        <w:t>„Remont drogi wojewódzkiej nr 580 od km 21+780 do km 25+020”</w:t>
      </w:r>
      <w:r w:rsidR="00861C82">
        <w:rPr>
          <w:rFonts w:ascii="Roboto" w:hAnsi="Roboto" w:cs="Arial"/>
          <w:b/>
          <w:bCs/>
          <w:color w:val="000000"/>
        </w:rPr>
        <w:t xml:space="preserve"> </w:t>
      </w:r>
      <w:r w:rsidR="00861C82" w:rsidRPr="00861C82">
        <w:rPr>
          <w:rFonts w:ascii="Roboto" w:hAnsi="Roboto" w:cs="Arial"/>
          <w:b/>
          <w:bCs/>
          <w:color w:val="000000"/>
        </w:rPr>
        <w:t>– nr postępowania 036/25</w:t>
      </w:r>
    </w:p>
    <w:p w14:paraId="7130B2C3" w14:textId="77777777" w:rsidR="00436A17" w:rsidRPr="00EC3FC0" w:rsidRDefault="00436A17" w:rsidP="00436A17">
      <w:pPr>
        <w:jc w:val="center"/>
        <w:rPr>
          <w:rFonts w:ascii="Roboto" w:hAnsi="Roboto" w:cs="Arial"/>
        </w:rPr>
      </w:pPr>
      <w:r w:rsidRPr="00EC3FC0">
        <w:rPr>
          <w:rFonts w:ascii="Roboto" w:hAnsi="Roboto" w:cs="Arial"/>
        </w:rPr>
        <w:t>§2</w:t>
      </w:r>
    </w:p>
    <w:p w14:paraId="5E477154" w14:textId="12707CE6" w:rsidR="00436A17" w:rsidRPr="00EC3FC0" w:rsidRDefault="00482FF7" w:rsidP="00861C82">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861C82">
        <w:rPr>
          <w:rFonts w:ascii="Roboto" w:hAnsi="Roboto" w:cs="Arial"/>
          <w:bCs/>
        </w:rPr>
        <w:t xml:space="preserve">      </w:t>
      </w:r>
      <w:r w:rsidR="00436A17" w:rsidRPr="00EC3FC0">
        <w:rPr>
          <w:rFonts w:ascii="Roboto" w:hAnsi="Roboto" w:cs="Arial"/>
          <w:bCs/>
        </w:rPr>
        <w:t>w wysokości:</w:t>
      </w: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06BE20C4"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 xml:space="preserve">Cena określona w ust.1 została podana ryczałtowo i obejmuje wykonanie całego przedmiotu zamówienia opisanego w Dokumentacji Przetargowej (część III SWZ) oraz </w:t>
      </w:r>
      <w:r w:rsidR="007D0F48">
        <w:rPr>
          <w:rFonts w:ascii="Roboto" w:hAnsi="Roboto" w:cs="Arial"/>
        </w:rPr>
        <w:br/>
      </w:r>
      <w:r w:rsidRPr="00EC3FC0">
        <w:rPr>
          <w:rFonts w:ascii="Roboto" w:hAnsi="Roboto" w:cs="Arial"/>
        </w:rPr>
        <w:t xml:space="preserve">w Przedmiarze robót (część IV SWZ). Wykonawca zobowiązany jest do zapewnienia </w:t>
      </w:r>
      <w:r w:rsidR="007D0F48">
        <w:rPr>
          <w:rFonts w:ascii="Roboto" w:hAnsi="Roboto" w:cs="Arial"/>
        </w:rPr>
        <w:br/>
      </w:r>
      <w:r w:rsidRPr="00EC3FC0">
        <w:rPr>
          <w:rFonts w:ascii="Roboto" w:hAnsi="Roboto" w:cs="Arial"/>
        </w:rPr>
        <w:lastRenderedPageBreak/>
        <w:t>na własny koszt bezpiecznych warunków ruchu drogowego i pieszego w rejonie prowadzonych robót objętych umową na podstawie projektu organizacji ruchu, „na czas budowy” sporządzonego przez i na koszt Wykonawcy</w:t>
      </w:r>
      <w:r>
        <w:rPr>
          <w:rFonts w:ascii="Roboto" w:hAnsi="Roboto" w:cs="Arial"/>
        </w:rPr>
        <w:t xml:space="preserve"> oraz wykonania aktualizacji stałej organizacji ruchu.</w:t>
      </w:r>
      <w:r w:rsidRPr="00EC3FC0">
        <w:rPr>
          <w:rFonts w:ascii="Roboto" w:hAnsi="Roboto" w:cs="Arial"/>
          <w:b/>
          <w:bCs/>
        </w:rPr>
        <w:t xml:space="preserve"> </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Zgodnie z obowiązującymi przepisami rozliczenie płatności nastąpi za pośrednictwem mechanizmu podzielonej płatności ( splitpayment).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861C82">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6" w:name="_Hlk57984111"/>
      <w:r w:rsidRPr="00EC3FC0">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6"/>
    <w:p w14:paraId="454CC19D" w14:textId="4FBEA27A"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lastRenderedPageBreak/>
        <w:t xml:space="preserve">Wykonawca, który w dniu podpisania umowy nie jest czynnym podatnikiem VAT, </w:t>
      </w:r>
      <w:r w:rsidRPr="00EC3FC0">
        <w:rPr>
          <w:rFonts w:ascii="Roboto" w:hAnsi="Roboto" w:cs="Arial"/>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2CAC7FD3" w14:textId="77777777" w:rsidR="00436A17" w:rsidRPr="00EC3FC0" w:rsidRDefault="00436A17" w:rsidP="00436A17">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70B088AF" w14:textId="77777777" w:rsidR="00436A17" w:rsidRPr="00EC3FC0" w:rsidRDefault="00436A17" w:rsidP="00436A17">
      <w:pPr>
        <w:jc w:val="center"/>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EC3FC0" w:rsidRDefault="00436A17" w:rsidP="00436A17">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436A17">
      <w:pPr>
        <w:tabs>
          <w:tab w:val="left" w:pos="284"/>
        </w:tabs>
        <w:ind w:left="284"/>
        <w:jc w:val="both"/>
        <w:rPr>
          <w:rFonts w:ascii="Roboto" w:hAnsi="Roboto" w:cs="Arial"/>
        </w:rPr>
      </w:pPr>
    </w:p>
    <w:p w14:paraId="1C6632D7" w14:textId="5812CC2C" w:rsidR="00436A17" w:rsidRPr="00EC3FC0" w:rsidRDefault="00436A17" w:rsidP="00436A17">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Roboty bitumiczne zgodne z przedmiarem robót pozycja: </w:t>
      </w:r>
      <w:r w:rsidR="00861C82">
        <w:rPr>
          <w:rFonts w:ascii="Roboto" w:hAnsi="Roboto" w:cs="Arial"/>
          <w:b/>
          <w:bCs/>
          <w:i/>
          <w:iCs/>
        </w:rPr>
        <w:t>13 i 14</w:t>
      </w:r>
    </w:p>
    <w:p w14:paraId="17B92758" w14:textId="77777777" w:rsidR="00436A17" w:rsidRPr="00EC3FC0" w:rsidRDefault="00436A17" w:rsidP="00436A17">
      <w:pPr>
        <w:ind w:left="995"/>
        <w:jc w:val="both"/>
        <w:rPr>
          <w:rFonts w:ascii="Roboto" w:hAnsi="Roboto" w:cs="Arial"/>
          <w:b/>
          <w:bCs/>
          <w:i/>
          <w:iCs/>
        </w:rPr>
      </w:pPr>
      <w:r w:rsidRPr="00EC3FC0">
        <w:rPr>
          <w:rFonts w:ascii="Roboto" w:hAnsi="Roboto" w:cs="Arial"/>
          <w:b/>
          <w:bCs/>
          <w:i/>
          <w:iCs/>
        </w:rPr>
        <w:t xml:space="preserve">  </w:t>
      </w:r>
    </w:p>
    <w:p w14:paraId="35270827" w14:textId="11467379" w:rsidR="00436A17" w:rsidRPr="00EC3FC0" w:rsidRDefault="00436A17" w:rsidP="00436A17">
      <w:pPr>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61C82">
        <w:rPr>
          <w:rFonts w:ascii="Roboto" w:hAnsi="Roboto" w:cs="Arial"/>
        </w:rPr>
        <w:br/>
      </w:r>
      <w:r w:rsidRPr="00EC3FC0">
        <w:rPr>
          <w:rFonts w:ascii="Roboto" w:hAnsi="Roboto" w:cs="Arial"/>
        </w:rPr>
        <w:t xml:space="preserve">o pracę osób zatrudnionych, o których mowa powyżej lub oświadczenie Wykonawcy </w:t>
      </w:r>
      <w:r w:rsidR="00861C82">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436A17">
      <w:pPr>
        <w:pStyle w:val="Akapitzlist"/>
        <w:numPr>
          <w:ilvl w:val="0"/>
          <w:numId w:val="63"/>
        </w:numPr>
        <w:spacing w:after="0" w:line="240" w:lineRule="auto"/>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436A17">
      <w:pPr>
        <w:pStyle w:val="Akapitzlist"/>
        <w:numPr>
          <w:ilvl w:val="0"/>
          <w:numId w:val="63"/>
        </w:numPr>
        <w:spacing w:after="0" w:line="240" w:lineRule="auto"/>
        <w:jc w:val="both"/>
        <w:rPr>
          <w:rFonts w:ascii="Roboto" w:hAnsi="Roboto" w:cs="Arial"/>
        </w:rPr>
      </w:pPr>
      <w:r w:rsidRPr="00EC3FC0">
        <w:rPr>
          <w:rFonts w:ascii="Roboto" w:hAnsi="Roboto" w:cs="Arial"/>
        </w:rPr>
        <w:t>datę złożenia oświadczenia,</w:t>
      </w:r>
    </w:p>
    <w:p w14:paraId="0E2542CC" w14:textId="77777777" w:rsidR="00436A17" w:rsidRPr="00EC3FC0" w:rsidRDefault="00436A17" w:rsidP="00436A17">
      <w:pPr>
        <w:pStyle w:val="Akapitzlist"/>
        <w:numPr>
          <w:ilvl w:val="0"/>
          <w:numId w:val="63"/>
        </w:numPr>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na podstawie umowy o pracę wraz ze wskazaniem liczby tych osób, rodzaju umowy o pracę i wymiaru etatu oraz podpis osoby uprawnionej do złożenia oświadczenia w imieniu Wykonawcy. </w:t>
      </w:r>
    </w:p>
    <w:p w14:paraId="46804CC6" w14:textId="77777777" w:rsidR="00436A17" w:rsidRPr="00EC3FC0" w:rsidRDefault="00436A17" w:rsidP="00436A17">
      <w:pPr>
        <w:ind w:left="426"/>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30E1867"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Pr="00EC3FC0" w:rsidRDefault="00436A17" w:rsidP="00436A17">
      <w:pPr>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lastRenderedPageBreak/>
        <w:t>§4</w:t>
      </w:r>
    </w:p>
    <w:p w14:paraId="03686D9D" w14:textId="0A93E1D6"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Pr="00EC3FC0">
        <w:rPr>
          <w:rFonts w:ascii="Roboto" w:hAnsi="Roboto" w:cs="Arial"/>
          <w:b/>
          <w:bCs/>
          <w:u w:val="single"/>
        </w:rPr>
        <w:t>4 miesiące od daty podpisania umowy.</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23AEDF69" w14:textId="0DC1A2F6" w:rsidR="00436A17" w:rsidRPr="00861C82" w:rsidRDefault="00436A17" w:rsidP="00861C82">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58956FB6" w:rsidR="00436A17" w:rsidRPr="00EC3FC0" w:rsidRDefault="00436A17" w:rsidP="00861C82">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77777777" w:rsidR="00436A17" w:rsidRPr="00EC3FC0" w:rsidRDefault="00436A17" w:rsidP="00436A17">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za zwłokę w zakończeniu robót w wysokości </w:t>
      </w:r>
      <w:r w:rsidRPr="00EC3FC0">
        <w:rPr>
          <w:rFonts w:ascii="Roboto" w:hAnsi="Roboto" w:cs="Arial"/>
          <w:b/>
          <w:bCs/>
        </w:rPr>
        <w:t>0,1%</w:t>
      </w:r>
      <w:r w:rsidRPr="00EC3FC0">
        <w:rPr>
          <w:rFonts w:ascii="Roboto" w:hAnsi="Roboto" w:cs="Arial"/>
        </w:rPr>
        <w:t xml:space="preserve"> wynagrodzenia umownego brutto za każdy dzień zwłoki powstałej z przyczyn leżących po stronie Wykonawcy,</w:t>
      </w:r>
    </w:p>
    <w:p w14:paraId="1F821B31" w14:textId="77777777" w:rsidR="00436A17" w:rsidRPr="00EC3FC0" w:rsidRDefault="00436A17" w:rsidP="00436A17">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za zwłokę w usunięciu wad stwierdzonych w okresie rękojmi w wysokości </w:t>
      </w:r>
      <w:r w:rsidRPr="00EC3FC0">
        <w:rPr>
          <w:rFonts w:ascii="Roboto" w:hAnsi="Roboto" w:cs="Arial"/>
          <w:b/>
          <w:bCs/>
        </w:rPr>
        <w:t>0,1%</w:t>
      </w:r>
      <w:r w:rsidRPr="00EC3FC0">
        <w:rPr>
          <w:rFonts w:ascii="Roboto" w:hAnsi="Roboto" w:cs="Arial"/>
        </w:rPr>
        <w:t xml:space="preserve"> wynagrodzenia umownego brutto za każdy dzień zwłoki liczony od dnia wyznaczonego przez Zamawiającego na usuniecie wad powstałej z przyczyn leżących po stronie Wykonawcy,</w:t>
      </w:r>
    </w:p>
    <w:p w14:paraId="5D59D82D" w14:textId="77777777" w:rsidR="00436A17" w:rsidRPr="00EC3FC0" w:rsidRDefault="00436A17" w:rsidP="00436A17">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za zwłokę w usunięciu wad stwierdzonych w trakcie odbioru końcowego w wysokości </w:t>
      </w:r>
      <w:r w:rsidRPr="00EC3FC0">
        <w:rPr>
          <w:rFonts w:ascii="Roboto" w:hAnsi="Roboto" w:cs="Arial"/>
        </w:rPr>
        <w:br/>
      </w:r>
      <w:r w:rsidRPr="00EC3FC0">
        <w:rPr>
          <w:rFonts w:ascii="Roboto" w:hAnsi="Roboto" w:cs="Arial"/>
          <w:b/>
          <w:bCs/>
        </w:rPr>
        <w:t>0,1%</w:t>
      </w:r>
      <w:r w:rsidRPr="00EC3FC0">
        <w:rPr>
          <w:rFonts w:ascii="Roboto" w:hAnsi="Roboto" w:cs="Arial"/>
        </w:rPr>
        <w:t xml:space="preserve"> wynagrodzenia umownego brutto za każdy dzień zwłoki liczony od dnia wyznaczonego przez Zamawiającego na usuniecie wad powstałej z przyczyn leżących po stronie Wykonawcy,</w:t>
      </w:r>
    </w:p>
    <w:p w14:paraId="5AC72B16" w14:textId="179CF485" w:rsidR="00436A17" w:rsidRPr="00EC3FC0" w:rsidRDefault="00436A17" w:rsidP="00436A17">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 tytułu niespełnienia przez Wykonawcę lub podwykonawcę wymogu zatrudnienia </w:t>
      </w:r>
      <w:r w:rsidR="00F50368">
        <w:rPr>
          <w:rFonts w:ascii="Roboto" w:hAnsi="Roboto" w:cs="Arial"/>
        </w:rPr>
        <w:br/>
      </w:r>
      <w:r w:rsidRPr="00EC3FC0">
        <w:rPr>
          <w:rFonts w:ascii="Roboto" w:hAnsi="Roboto" w:cs="Arial"/>
        </w:rPr>
        <w:t xml:space="preserve">na podstawie stosunku pracy osób wykonujących wskazane w opisie przedmiotu </w:t>
      </w:r>
      <w:r w:rsidRPr="00EC3FC0">
        <w:rPr>
          <w:rFonts w:ascii="Roboto" w:hAnsi="Roboto" w:cs="Arial"/>
        </w:rPr>
        <w:lastRenderedPageBreak/>
        <w:t xml:space="preserve">zamówienia czynności w wysokości </w:t>
      </w:r>
      <w:r w:rsidRPr="00EC3FC0">
        <w:rPr>
          <w:rFonts w:ascii="Roboto" w:hAnsi="Roboto" w:cs="Arial"/>
          <w:b/>
          <w:bCs/>
        </w:rPr>
        <w:t>5</w:t>
      </w:r>
      <w:r w:rsidR="00861C82">
        <w:rPr>
          <w:rFonts w:ascii="Roboto" w:hAnsi="Roboto" w:cs="Arial"/>
          <w:b/>
          <w:bCs/>
        </w:rPr>
        <w:t xml:space="preserve"> </w:t>
      </w:r>
      <w:r w:rsidRPr="00EC3FC0">
        <w:rPr>
          <w:rFonts w:ascii="Roboto" w:hAnsi="Roboto" w:cs="Arial"/>
          <w:b/>
          <w:bCs/>
        </w:rPr>
        <w:t>000,00 zł</w:t>
      </w:r>
      <w:r w:rsidRPr="00EC3FC0">
        <w:rPr>
          <w:rFonts w:ascii="Roboto" w:hAnsi="Roboto" w:cs="Arial"/>
        </w:rPr>
        <w:t xml:space="preserve"> za każdy przypadek (Zamawiający zastrzega sobie możliwość kontroli ww. zobowiązania Wykonawcy w dowolnym momencie trwania umowy), </w:t>
      </w:r>
    </w:p>
    <w:p w14:paraId="3DE9DB5B" w14:textId="5A0E6B3E" w:rsidR="00436A17" w:rsidRPr="00F60697" w:rsidRDefault="00436A17" w:rsidP="00436A17">
      <w:pPr>
        <w:pStyle w:val="Akapitzlist"/>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za zwłokę w przekazaniu Zamawiającemu kopii aktualnej i opłaconej Polisy ubezpieczenia (OC), w wysokości </w:t>
      </w:r>
      <w:r w:rsidRPr="00EC3FC0">
        <w:rPr>
          <w:rFonts w:ascii="Roboto" w:hAnsi="Roboto" w:cs="Arial"/>
          <w:b/>
          <w:bCs/>
        </w:rPr>
        <w:t>0,1%</w:t>
      </w:r>
      <w:r w:rsidRPr="00EC3FC0">
        <w:rPr>
          <w:rFonts w:ascii="Roboto" w:hAnsi="Roboto" w:cs="Arial"/>
        </w:rPr>
        <w:t xml:space="preserve"> wynagrodzenia umownego brutto za każdy dzień zwłoki,</w:t>
      </w:r>
    </w:p>
    <w:p w14:paraId="4F9104DB" w14:textId="77777777" w:rsidR="00436A17" w:rsidRPr="00EC3FC0" w:rsidRDefault="00436A17" w:rsidP="00436A17">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b/>
        </w:rPr>
        <w:t>10 %</w:t>
      </w:r>
      <w:r w:rsidRPr="00EC3FC0">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09741463" w14:textId="77777777" w:rsidR="00436A17" w:rsidRPr="00EC3FC0" w:rsidRDefault="00436A17" w:rsidP="00436A17">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b/>
        </w:rPr>
        <w:t>5 000,00 zł</w:t>
      </w:r>
      <w:r w:rsidRPr="00EC3FC0">
        <w:rPr>
          <w:rFonts w:ascii="Roboto" w:hAnsi="Roboto" w:cs="Arial"/>
        </w:rPr>
        <w:t xml:space="preserve"> w przypadku nieprzedłożenia przez Wykonawcę Zamawiającemu do zaakceptowania projektu umowy o podwykonawstwo, której przedmiotem są roboty budowlane, lub jej zmiany,</w:t>
      </w:r>
    </w:p>
    <w:p w14:paraId="453ED0BD" w14:textId="77777777" w:rsidR="00436A17" w:rsidRPr="00EC3FC0" w:rsidRDefault="00436A17" w:rsidP="00436A17">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b/>
        </w:rPr>
        <w:t>5 000,00 zł</w:t>
      </w:r>
      <w:r w:rsidRPr="00EC3FC0">
        <w:rPr>
          <w:rFonts w:ascii="Roboto" w:hAnsi="Roboto" w:cs="Arial"/>
        </w:rPr>
        <w:t xml:space="preserve"> w przypadku nieprzedłożenia przez Wykonawcę Zamawiającemu poświadczonej za zgodność z oryginałem kopii umowy o podwykonawstwo lub jej zmiany,</w:t>
      </w:r>
    </w:p>
    <w:p w14:paraId="5893B788" w14:textId="77777777" w:rsidR="00BF485B" w:rsidRDefault="00436A17" w:rsidP="00BF485B">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b/>
        </w:rPr>
        <w:t>5 000,00 zł</w:t>
      </w:r>
      <w:r w:rsidRPr="00EC3FC0">
        <w:rPr>
          <w:rFonts w:ascii="Roboto" w:hAnsi="Roboto" w:cs="Arial"/>
        </w:rPr>
        <w:t xml:space="preserve"> w przypadku braku zmiany umowy o podwykonawstwo w zakresie terminu zapłaty</w:t>
      </w:r>
    </w:p>
    <w:p w14:paraId="02397ACA" w14:textId="2F5B31D6" w:rsidR="00436A17" w:rsidRPr="00BF485B" w:rsidRDefault="00436A17" w:rsidP="00BF485B">
      <w:pPr>
        <w:numPr>
          <w:ilvl w:val="1"/>
          <w:numId w:val="61"/>
        </w:numPr>
        <w:tabs>
          <w:tab w:val="clear" w:pos="397"/>
          <w:tab w:val="num" w:pos="681"/>
          <w:tab w:val="left" w:pos="851"/>
        </w:tabs>
        <w:spacing w:after="0" w:line="240" w:lineRule="auto"/>
        <w:ind w:left="681"/>
        <w:jc w:val="both"/>
        <w:rPr>
          <w:rFonts w:ascii="Roboto" w:hAnsi="Roboto" w:cs="Arial"/>
        </w:rPr>
      </w:pPr>
      <w:r w:rsidRPr="00BF485B">
        <w:rPr>
          <w:rFonts w:ascii="Roboto" w:hAnsi="Roboto" w:cs="Arial"/>
          <w:b/>
        </w:rPr>
        <w:t>Maksymalna wysokość naliczonych kar nie może przekroczyć 20% kwoty brutto umowy.</w:t>
      </w:r>
    </w:p>
    <w:p w14:paraId="72284FBA"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Ustanowione w ust. 1 odszkodowanie w formie kar pieniężnych oraz uregulowanie tych odszkodowań za niedopełnienie postanowień umowy nie zwalnia </w:t>
      </w:r>
      <w:r w:rsidRPr="00EC3FC0">
        <w:rPr>
          <w:rFonts w:ascii="Roboto" w:hAnsi="Roboto" w:cs="Arial"/>
          <w:bCs/>
        </w:rPr>
        <w:t>Wykonawcy</w:t>
      </w:r>
      <w:r w:rsidRPr="00EC3FC0">
        <w:rPr>
          <w:rFonts w:ascii="Roboto" w:hAnsi="Roboto" w:cs="Arial"/>
        </w:rPr>
        <w:t xml:space="preserve"> z wykonania zobowiązań wynikających z umowy.</w:t>
      </w:r>
    </w:p>
    <w:p w14:paraId="0F87833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W przypadku odstąpienia Zamawiającego od umowy z przyczyn, za które ponosi odpowiedzialność Wykonawca, Wykonawca zapłaci karę umowną w wysokości </w:t>
      </w:r>
      <w:r w:rsidRPr="00EC3FC0">
        <w:rPr>
          <w:rFonts w:ascii="Roboto" w:hAnsi="Roboto" w:cs="Arial"/>
          <w:b/>
          <w:bCs/>
        </w:rPr>
        <w:t>10%</w:t>
      </w:r>
      <w:r w:rsidRPr="00EC3FC0">
        <w:rPr>
          <w:rFonts w:ascii="Roboto" w:hAnsi="Roboto" w:cs="Arial"/>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0D0E6985" w14:textId="52F96F26" w:rsidR="00436A17" w:rsidRPr="00EC3FC0" w:rsidRDefault="00436A17" w:rsidP="00861C82">
      <w:pPr>
        <w:jc w:val="center"/>
        <w:rPr>
          <w:rFonts w:ascii="Roboto" w:hAnsi="Roboto" w:cs="Arial"/>
        </w:rPr>
      </w:pPr>
    </w:p>
    <w:p w14:paraId="31F559BC" w14:textId="77777777" w:rsidR="00436A17" w:rsidRPr="00EC3FC0" w:rsidRDefault="00436A17" w:rsidP="00436A17">
      <w:pPr>
        <w:jc w:val="center"/>
        <w:rPr>
          <w:rFonts w:ascii="Roboto" w:hAnsi="Roboto" w:cs="Arial"/>
        </w:rPr>
      </w:pPr>
      <w:r w:rsidRPr="00EC3FC0">
        <w:rPr>
          <w:rFonts w:ascii="Roboto" w:hAnsi="Roboto" w:cs="Arial"/>
        </w:rPr>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Zgodnie z art. 455 ust 1 pkt 1 ustawy Pzp Zamawiający dopuszcza możliwość wprowadzenia zmian w umowie, na mocy porozumienia stron w następujących przypadkach i na następujących warunkach:</w:t>
      </w:r>
    </w:p>
    <w:p w14:paraId="4F4CCC64" w14:textId="77777777" w:rsidR="00436A17" w:rsidRPr="00EC3FC0" w:rsidRDefault="00436A17" w:rsidP="00436A17">
      <w:pPr>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EC3FC0" w:rsidRDefault="00436A17" w:rsidP="00436A17">
      <w:pPr>
        <w:ind w:left="624"/>
        <w:jc w:val="both"/>
        <w:rPr>
          <w:rFonts w:ascii="Roboto" w:hAnsi="Roboto" w:cs="Arial"/>
          <w:bCs/>
        </w:rPr>
      </w:pPr>
      <w:r w:rsidRPr="00EC3FC0">
        <w:rPr>
          <w:rFonts w:ascii="Roboto" w:hAnsi="Roboto" w:cs="Arial"/>
          <w:bCs/>
        </w:rPr>
        <w:t xml:space="preserve">- warunki  atmosferyczne, uniemożliwiające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z powodu warunków atmosferycznych umowa nie mogła być realizowana;</w:t>
      </w:r>
    </w:p>
    <w:p w14:paraId="41FE54B9" w14:textId="3AB74149" w:rsidR="00436A17" w:rsidRPr="00EC3FC0" w:rsidRDefault="00436A17" w:rsidP="00436A17">
      <w:pPr>
        <w:ind w:left="624"/>
        <w:jc w:val="both"/>
        <w:rPr>
          <w:rFonts w:ascii="Roboto" w:hAnsi="Roboto" w:cs="Arial"/>
          <w:bCs/>
        </w:rPr>
      </w:pPr>
      <w:r w:rsidRPr="00EC3FC0">
        <w:rPr>
          <w:rFonts w:ascii="Roboto" w:hAnsi="Roboto" w:cs="Arial"/>
          <w:bCs/>
        </w:rPr>
        <w:lastRenderedPageBreak/>
        <w:t xml:space="preserve">- siła wyższa uniemożliwiająca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 xml:space="preserve">z powodu wystąpienia siły wyższej  umowa nie mogła być realizowana; za siłę wyższą uważa się w szczególności klęski żywiołowe, działania wojenne, zamieszki, akty </w:t>
      </w:r>
      <w:r w:rsidR="00C8752F">
        <w:rPr>
          <w:rFonts w:ascii="Roboto" w:hAnsi="Roboto" w:cs="Arial"/>
          <w:bCs/>
        </w:rPr>
        <w:br/>
      </w:r>
      <w:r w:rsidRPr="00EC3FC0">
        <w:rPr>
          <w:rFonts w:ascii="Roboto" w:hAnsi="Roboto" w:cs="Arial"/>
          <w:bCs/>
        </w:rPr>
        <w:t>o charakterze terrorystycznym;</w:t>
      </w:r>
    </w:p>
    <w:p w14:paraId="3B6228EA" w14:textId="614E9155" w:rsidR="00436A17" w:rsidRDefault="00436A17" w:rsidP="00D34D47">
      <w:pPr>
        <w:ind w:left="624"/>
        <w:jc w:val="both"/>
        <w:rPr>
          <w:rFonts w:ascii="Roboto" w:hAnsi="Roboto" w:cs="Arial"/>
          <w:bCs/>
        </w:rPr>
      </w:pPr>
      <w:r w:rsidRPr="00EC3FC0">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obiektów infrastrukturalnych – o czas niezbędny do wykonania umowy w sposób należyty;</w:t>
      </w:r>
    </w:p>
    <w:p w14:paraId="058C3BCC"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zmiany będące następstwem okoliczności leżących po stronie Zamawiającego, </w:t>
      </w:r>
      <w:r w:rsidRPr="00EC3FC0">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D567E7A" w14:textId="77777777" w:rsidR="005A784C" w:rsidRDefault="00436A17" w:rsidP="005A784C">
      <w:pPr>
        <w:ind w:left="624"/>
        <w:jc w:val="both"/>
        <w:rPr>
          <w:rFonts w:ascii="Roboto" w:hAnsi="Roboto" w:cs="Arial"/>
          <w:bCs/>
        </w:rPr>
      </w:pPr>
      <w:r w:rsidRPr="00EC3FC0">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Pr>
          <w:rFonts w:ascii="Roboto" w:hAnsi="Roboto" w:cs="Arial"/>
          <w:bCs/>
        </w:rPr>
        <w:br/>
      </w:r>
      <w:r w:rsidRPr="00EC3FC0">
        <w:rPr>
          <w:rFonts w:ascii="Roboto" w:hAnsi="Roboto" w:cs="Arial"/>
          <w:bCs/>
        </w:rPr>
        <w:t>w chwili zawierania umowy – o czas niezbędny do wykonania umowy w sposób należyty;</w:t>
      </w:r>
    </w:p>
    <w:p w14:paraId="4BC5E70E" w14:textId="58262A87" w:rsidR="00436A17" w:rsidRPr="00EC3FC0" w:rsidRDefault="00436A17" w:rsidP="005A784C">
      <w:pPr>
        <w:ind w:left="624"/>
        <w:jc w:val="both"/>
        <w:rPr>
          <w:rFonts w:ascii="Roboto" w:hAnsi="Roboto" w:cs="Arial"/>
          <w:bCs/>
        </w:rPr>
      </w:pPr>
      <w:r w:rsidRPr="00EC3FC0">
        <w:rPr>
          <w:rFonts w:ascii="Roboto" w:hAnsi="Roboto" w:cs="Arial"/>
          <w:bCs/>
        </w:rPr>
        <w:t>- inne przyczyny zewnętrzne niezależne od Zamawiającego oraz Wykonawcy, skutkujące niemożliwością prowadzenia działań w celu wykonania umowy; o czas niezbędny</w:t>
      </w:r>
      <w:r w:rsidR="00791B7E">
        <w:rPr>
          <w:rFonts w:ascii="Roboto" w:hAnsi="Roboto" w:cs="Arial"/>
          <w:bCs/>
        </w:rPr>
        <w:t xml:space="preserve"> </w:t>
      </w:r>
      <w:r w:rsidRPr="00EC3FC0">
        <w:rPr>
          <w:rFonts w:ascii="Roboto" w:hAnsi="Roboto" w:cs="Arial"/>
          <w:bCs/>
        </w:rPr>
        <w:t>do wykonania umowy w sposób należyty.</w:t>
      </w:r>
    </w:p>
    <w:p w14:paraId="023DDE14" w14:textId="224F61C9" w:rsidR="00436A17" w:rsidRPr="00EC3FC0" w:rsidRDefault="00436A17" w:rsidP="00861C82">
      <w:pPr>
        <w:ind w:left="340" w:hanging="340"/>
        <w:jc w:val="both"/>
        <w:rPr>
          <w:rFonts w:ascii="Roboto" w:hAnsi="Roboto" w:cs="Arial"/>
          <w:bCs/>
        </w:rPr>
      </w:pPr>
      <w:r w:rsidRPr="00EC3FC0">
        <w:rPr>
          <w:rFonts w:ascii="Roboto" w:hAnsi="Roboto" w:cs="Arial"/>
          <w:bCs/>
        </w:rPr>
        <w:t xml:space="preserve">b) </w:t>
      </w:r>
      <w:r w:rsidRPr="00EC3FC0">
        <w:rPr>
          <w:rFonts w:ascii="Roboto" w:hAnsi="Roboto" w:cs="Arial"/>
          <w:b/>
        </w:rPr>
        <w:t>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861C82">
      <w:pPr>
        <w:ind w:left="624" w:hanging="624"/>
        <w:jc w:val="both"/>
        <w:rPr>
          <w:rFonts w:ascii="Roboto" w:hAnsi="Roboto" w:cs="Arial"/>
          <w:bCs/>
        </w:rPr>
      </w:pPr>
      <w:r w:rsidRPr="00EC3FC0">
        <w:rPr>
          <w:rFonts w:ascii="Roboto" w:hAnsi="Roboto" w:cs="Arial"/>
          <w:bCs/>
        </w:rPr>
        <w:t xml:space="preserve">c) </w:t>
      </w:r>
      <w:r w:rsidRPr="00EC3FC0">
        <w:rPr>
          <w:rFonts w:ascii="Roboto" w:hAnsi="Roboto" w:cs="Arial"/>
          <w:b/>
        </w:rPr>
        <w:t>Zmiany organizacji spełniania świadczenia w zakresie:</w:t>
      </w:r>
    </w:p>
    <w:p w14:paraId="55F4FF38" w14:textId="77777777" w:rsidR="00436A17" w:rsidRPr="00EC3FC0" w:rsidRDefault="00436A17" w:rsidP="00436A17">
      <w:pPr>
        <w:ind w:left="624"/>
        <w:jc w:val="both"/>
        <w:rPr>
          <w:rFonts w:ascii="Roboto" w:hAnsi="Roboto" w:cs="Arial"/>
          <w:bCs/>
        </w:rPr>
      </w:pPr>
      <w:r w:rsidRPr="00EC3FC0">
        <w:rPr>
          <w:rFonts w:ascii="Roboto" w:hAnsi="Roboto" w:cs="Arial"/>
          <w:bCs/>
        </w:rPr>
        <w:t>- zmiana szczegółowego harmonogramu wykonywania przedmiotu umowy;</w:t>
      </w:r>
    </w:p>
    <w:p w14:paraId="32EFF7AA" w14:textId="77777777" w:rsidR="00436A17" w:rsidRPr="00EC3FC0" w:rsidRDefault="00436A17" w:rsidP="00436A17">
      <w:pPr>
        <w:ind w:left="624"/>
        <w:jc w:val="both"/>
        <w:rPr>
          <w:rFonts w:ascii="Roboto" w:hAnsi="Roboto" w:cs="Arial"/>
          <w:bCs/>
        </w:rPr>
      </w:pPr>
      <w:r w:rsidRPr="00EC3FC0">
        <w:rPr>
          <w:rFonts w:ascii="Roboto" w:hAnsi="Roboto" w:cs="Arial"/>
          <w:bCs/>
        </w:rPr>
        <w:t>- zmiana zasad dokonywania odbiorów świadczonych robót budowlanych.</w:t>
      </w:r>
    </w:p>
    <w:p w14:paraId="3AFCF2F3" w14:textId="77777777" w:rsidR="00436A17" w:rsidRPr="00EC3FC0" w:rsidRDefault="00436A17" w:rsidP="00861C82">
      <w:pPr>
        <w:ind w:left="624" w:hanging="624"/>
        <w:jc w:val="both"/>
        <w:rPr>
          <w:rFonts w:ascii="Roboto" w:hAnsi="Roboto" w:cs="Arial"/>
          <w:bCs/>
        </w:rPr>
      </w:pPr>
      <w:r w:rsidRPr="00EC3FC0">
        <w:rPr>
          <w:rFonts w:ascii="Roboto" w:hAnsi="Roboto" w:cs="Arial"/>
          <w:bCs/>
        </w:rPr>
        <w:lastRenderedPageBreak/>
        <w:t xml:space="preserve">d) </w:t>
      </w:r>
      <w:r w:rsidRPr="00EC3FC0">
        <w:rPr>
          <w:rFonts w:ascii="Roboto" w:hAnsi="Roboto" w:cs="Arial"/>
          <w:b/>
        </w:rPr>
        <w:t>Płatności</w:t>
      </w:r>
    </w:p>
    <w:p w14:paraId="150124FA" w14:textId="77777777" w:rsidR="00436A17" w:rsidRPr="00EC3FC0" w:rsidRDefault="00436A17" w:rsidP="00436A17">
      <w:pPr>
        <w:ind w:left="624"/>
        <w:jc w:val="both"/>
        <w:rPr>
          <w:rFonts w:ascii="Roboto" w:hAnsi="Roboto" w:cs="Arial"/>
          <w:bCs/>
        </w:rPr>
      </w:pPr>
      <w:r w:rsidRPr="00EC3FC0">
        <w:rPr>
          <w:rFonts w:ascii="Roboto" w:hAnsi="Roboto" w:cs="Arial"/>
          <w:bCs/>
        </w:rPr>
        <w:t>- zmiany terminów płatności wynikające z wszelkich zmian wprowadzanych do umowy.</w:t>
      </w:r>
    </w:p>
    <w:p w14:paraId="67F45659" w14:textId="77777777" w:rsidR="00436A17" w:rsidRPr="00EC3FC0" w:rsidRDefault="00436A17" w:rsidP="00436A17">
      <w:pPr>
        <w:ind w:left="624"/>
        <w:jc w:val="both"/>
        <w:rPr>
          <w:rFonts w:ascii="Roboto" w:hAnsi="Roboto" w:cs="Arial"/>
          <w:bCs/>
        </w:rPr>
      </w:pPr>
      <w:r w:rsidRPr="00EC3FC0">
        <w:rPr>
          <w:rFonts w:ascii="Roboto" w:hAnsi="Roboto" w:cs="Arial"/>
          <w:bCs/>
        </w:rPr>
        <w:t>- zmiana stawki podatku od towarów i usług;</w:t>
      </w:r>
    </w:p>
    <w:p w14:paraId="23A171C5" w14:textId="77777777" w:rsidR="00436A17" w:rsidRPr="00EC3FC0" w:rsidRDefault="00436A17" w:rsidP="00861C82">
      <w:pPr>
        <w:ind w:left="624" w:hanging="624"/>
        <w:jc w:val="both"/>
        <w:rPr>
          <w:rFonts w:ascii="Roboto" w:hAnsi="Roboto" w:cs="Arial"/>
          <w:bCs/>
        </w:rPr>
      </w:pPr>
      <w:r w:rsidRPr="00EC3FC0">
        <w:rPr>
          <w:rFonts w:ascii="Roboto" w:hAnsi="Roboto" w:cs="Arial"/>
          <w:bCs/>
        </w:rPr>
        <w:t xml:space="preserve"> e) </w:t>
      </w:r>
      <w:r w:rsidRPr="00EC3FC0">
        <w:rPr>
          <w:rFonts w:ascii="Roboto" w:hAnsi="Roboto" w:cs="Arial"/>
          <w:b/>
        </w:rPr>
        <w:t>Pozostałe okoliczności powodujące możliwość zmiany umowy:</w:t>
      </w:r>
    </w:p>
    <w:p w14:paraId="03965974" w14:textId="77777777" w:rsidR="00436A17" w:rsidRPr="00EC3FC0" w:rsidRDefault="00436A17" w:rsidP="00436A17">
      <w:pPr>
        <w:ind w:left="624"/>
        <w:rPr>
          <w:rFonts w:ascii="Roboto" w:hAnsi="Roboto" w:cs="Arial"/>
          <w:bCs/>
        </w:rPr>
      </w:pPr>
      <w:r w:rsidRPr="00EC3FC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641B5654" w14:textId="40262022" w:rsidR="00436A17" w:rsidRPr="00EC3FC0" w:rsidRDefault="00436A17" w:rsidP="00861C82">
      <w:pPr>
        <w:ind w:left="624"/>
        <w:jc w:val="both"/>
        <w:rPr>
          <w:rFonts w:ascii="Roboto" w:hAnsi="Roboto" w:cs="Arial"/>
          <w:bCs/>
        </w:rPr>
      </w:pPr>
      <w:r w:rsidRPr="00EC3FC0">
        <w:rPr>
          <w:rFonts w:ascii="Roboto" w:hAnsi="Roboto" w:cs="Arial"/>
          <w:bCs/>
        </w:rPr>
        <w:t xml:space="preserve">- kolizja z planowanymi lub równolegle prowadzonymi przez inne podmioty inwestycjami. </w:t>
      </w:r>
      <w:r w:rsidRPr="00EC3FC0">
        <w:rPr>
          <w:rFonts w:ascii="Roboto" w:hAnsi="Roboto" w:cs="Arial"/>
          <w:bCs/>
        </w:rPr>
        <w:br/>
        <w:t>W takim przypadku zmiany w umowie zostaną ograniczone do zmian koniecznych powodujących uniknięcie kolizji;</w:t>
      </w:r>
    </w:p>
    <w:p w14:paraId="07CBCF40" w14:textId="77777777" w:rsidR="00436A17" w:rsidRPr="00EC3FC0" w:rsidRDefault="00436A17" w:rsidP="00436A17">
      <w:pPr>
        <w:ind w:left="624"/>
        <w:rPr>
          <w:rFonts w:ascii="Roboto" w:hAnsi="Roboto" w:cs="Arial"/>
          <w:bCs/>
        </w:rPr>
      </w:pPr>
      <w:r w:rsidRPr="00EC3FC0">
        <w:rPr>
          <w:rFonts w:ascii="Roboto" w:hAnsi="Roboto" w:cs="Arial"/>
          <w:bCs/>
        </w:rPr>
        <w:t>- 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436A17">
      <w:pPr>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163D82F1"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udzielenie zamówień, o których mowa w art. 214 ust. 1 pkt 7 ustawy Pzp.</w:t>
      </w:r>
    </w:p>
    <w:p w14:paraId="50D5191D" w14:textId="77777777" w:rsidR="00436A17" w:rsidRPr="00EC3FC0" w:rsidRDefault="00436A17" w:rsidP="00436A17">
      <w:pPr>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6F2D23D0" w14:textId="77777777"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31C3D0DC" w14:textId="77777777" w:rsidR="00436A17" w:rsidRPr="00EC3FC0" w:rsidRDefault="00436A17" w:rsidP="00436A17">
      <w:pPr>
        <w:pStyle w:val="Akapitzlist"/>
        <w:ind w:left="0"/>
        <w:jc w:val="both"/>
        <w:rPr>
          <w:rFonts w:ascii="Roboto" w:hAnsi="Roboto" w:cs="Arial"/>
        </w:rPr>
      </w:pPr>
    </w:p>
    <w:p w14:paraId="403049C9" w14:textId="77777777" w:rsidR="00436A17" w:rsidRPr="00EC3FC0" w:rsidRDefault="00436A17" w:rsidP="00436A17">
      <w:pPr>
        <w:jc w:val="center"/>
        <w:rPr>
          <w:rFonts w:ascii="Roboto" w:hAnsi="Roboto" w:cs="Arial"/>
        </w:rPr>
      </w:pPr>
      <w:r w:rsidRPr="00EC3FC0">
        <w:rPr>
          <w:rFonts w:ascii="Roboto" w:hAnsi="Roboto" w:cs="Arial"/>
        </w:rPr>
        <w:lastRenderedPageBreak/>
        <w:t>§11</w:t>
      </w:r>
    </w:p>
    <w:p w14:paraId="178B70E6" w14:textId="77777777" w:rsidR="00436A17"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5B76E8F7" w14:textId="77777777" w:rsidR="00436A17" w:rsidRPr="00EC3FC0" w:rsidRDefault="00436A17" w:rsidP="00436A17">
      <w:pPr>
        <w:pStyle w:val="Tekstpodstawowy"/>
        <w:rPr>
          <w:rFonts w:ascii="Roboto" w:hAnsi="Roboto" w:cs="Arial"/>
          <w:b w:val="0"/>
          <w:szCs w:val="22"/>
        </w:rPr>
      </w:pP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644C1820" w14:textId="77777777" w:rsidR="00436A17" w:rsidRDefault="00436A17" w:rsidP="00436A17">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56467DC2" w14:textId="77777777" w:rsidR="00436A17" w:rsidRPr="00EC3FC0" w:rsidRDefault="00436A17" w:rsidP="0026226E">
      <w:pPr>
        <w:spacing w:after="0" w:line="240" w:lineRule="auto"/>
        <w:ind w:left="720"/>
        <w:jc w:val="both"/>
        <w:rPr>
          <w:rFonts w:ascii="Roboto" w:hAnsi="Roboto" w:cs="Arial"/>
        </w:rPr>
      </w:pP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1A8C15E4" w14:textId="77777777" w:rsidR="00436A17"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7AEDD720" w14:textId="04F4AFFF" w:rsidR="00436A17" w:rsidRPr="009379D6" w:rsidRDefault="00436A17" w:rsidP="00861C82">
      <w:pPr>
        <w:jc w:val="both"/>
        <w:rPr>
          <w:rFonts w:ascii="Roboto" w:hAnsi="Roboto" w:cs="Arial"/>
        </w:rPr>
      </w:pPr>
    </w:p>
    <w:p w14:paraId="1162E0B0" w14:textId="77777777" w:rsidR="00436A17" w:rsidRPr="00EC3FC0" w:rsidRDefault="00436A17" w:rsidP="00436A17">
      <w:pPr>
        <w:jc w:val="center"/>
        <w:rPr>
          <w:rFonts w:ascii="Roboto" w:hAnsi="Roboto" w:cs="Arial"/>
        </w:rPr>
      </w:pPr>
      <w:r w:rsidRPr="00EC3FC0">
        <w:rPr>
          <w:rFonts w:ascii="Roboto" w:hAnsi="Roboto" w:cs="Arial"/>
        </w:rPr>
        <w:t>§14</w:t>
      </w:r>
    </w:p>
    <w:p w14:paraId="19526F5F" w14:textId="77777777" w:rsidR="00436A17" w:rsidRPr="00EC3FC0" w:rsidRDefault="00436A17" w:rsidP="00436A17">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A87422B" w14:textId="77777777" w:rsidR="00436A17" w:rsidRPr="00EC3FC0" w:rsidRDefault="00436A17" w:rsidP="00436A17">
      <w:pPr>
        <w:rPr>
          <w:rFonts w:ascii="Roboto" w:hAnsi="Roboto" w:cs="Arial"/>
        </w:rPr>
      </w:pP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2566C051" w14:textId="3DCED826"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71ECA031" w14:textId="77777777" w:rsidR="00436A17" w:rsidRPr="00EC3FC0" w:rsidRDefault="00436A17" w:rsidP="00436A17">
      <w:pPr>
        <w:jc w:val="both"/>
        <w:rPr>
          <w:rFonts w:ascii="Roboto" w:hAnsi="Roboto" w:cs="Arial"/>
        </w:rPr>
      </w:pPr>
    </w:p>
    <w:p w14:paraId="1DCA5D8E" w14:textId="49F16C10" w:rsidR="00436A17" w:rsidRPr="00861C82" w:rsidRDefault="00436A17" w:rsidP="00861C82">
      <w:pPr>
        <w:jc w:val="center"/>
        <w:rPr>
          <w:rFonts w:ascii="Roboto" w:hAnsi="Roboto"/>
          <w:b/>
          <w:bCs/>
        </w:rPr>
      </w:pPr>
      <w:r w:rsidRPr="00861C82">
        <w:rPr>
          <w:rFonts w:ascii="Roboto" w:hAnsi="Roboto"/>
          <w:b/>
          <w:bCs/>
        </w:rPr>
        <w:t>ZAMAWIAJĄCY:                                                                            WYKONAWCA:</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5E0797F9" w14:textId="77777777" w:rsidR="00436A17" w:rsidRPr="00EC3FC0" w:rsidRDefault="00436A17" w:rsidP="00436A17">
      <w:pPr>
        <w:pStyle w:val="Akapitzlist"/>
        <w:ind w:left="420" w:hanging="278"/>
        <w:jc w:val="both"/>
        <w:rPr>
          <w:rFonts w:ascii="Roboto" w:hAnsi="Roboto" w:cs="Arial"/>
          <w:lang w:bidi="he-IL"/>
        </w:rPr>
      </w:pPr>
    </w:p>
    <w:p w14:paraId="645E1567" w14:textId="77777777" w:rsidR="00436A17" w:rsidRPr="00EC3FC0" w:rsidRDefault="00436A17" w:rsidP="00436A17">
      <w:pPr>
        <w:pStyle w:val="Akapitzlist"/>
        <w:ind w:left="420" w:hanging="278"/>
        <w:jc w:val="both"/>
        <w:rPr>
          <w:rFonts w:ascii="Roboto" w:hAnsi="Roboto" w:cs="Arial"/>
          <w:lang w:bidi="he-IL"/>
        </w:rPr>
      </w:pPr>
    </w:p>
    <w:bookmarkEnd w:id="0"/>
    <w:p w14:paraId="7AF9E75E" w14:textId="7D9BF714" w:rsidR="00376446" w:rsidRPr="00436A17" w:rsidRDefault="00376446" w:rsidP="00436A17"/>
    <w:sectPr w:rsidR="00376446" w:rsidRPr="00436A17"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altName w:val="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altName w:val="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15C7066"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887342">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3BD3CB98"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887342">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887342">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0AF91DAB" w14:textId="445310B0" w:rsidR="00436A17"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539AA8A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1A0A4F68"/>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2A16DCD2"/>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b/>
        <w:bCs/>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EF9818C8"/>
    <w:lvl w:ilvl="0" w:tplc="F544C25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779069F4"/>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D08C29D6"/>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5C59A0"/>
    <w:multiLevelType w:val="multilevel"/>
    <w:tmpl w:val="DF5E948C"/>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Roboto" w:hAnsi="Roboto" w:cs="Arial" w:hint="default"/>
        <w:b w:val="0"/>
        <w:bCs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2" w15:restartNumberingAfterBreak="0">
    <w:nsid w:val="40293765"/>
    <w:multiLevelType w:val="hybridMultilevel"/>
    <w:tmpl w:val="D714A95E"/>
    <w:lvl w:ilvl="0" w:tplc="0852AA4E">
      <w:start w:val="2"/>
      <w:numFmt w:val="decimal"/>
      <w:lvlText w:val="%1."/>
      <w:lvlJc w:val="left"/>
      <w:pPr>
        <w:ind w:left="502" w:hanging="360"/>
      </w:pPr>
      <w:rPr>
        <w:rFonts w:ascii="Roboto" w:eastAsia="Times New Roman" w:hAnsi="Roboto" w:cs="Arial" w:hint="default"/>
        <w:b/>
        <w:bCs/>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5" w15:restartNumberingAfterBreak="0">
    <w:nsid w:val="43847236"/>
    <w:multiLevelType w:val="multilevel"/>
    <w:tmpl w:val="2C866C4E"/>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6"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4"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981500"/>
    <w:multiLevelType w:val="hybridMultilevel"/>
    <w:tmpl w:val="91BA14E4"/>
    <w:lvl w:ilvl="0" w:tplc="C2FE10F0">
      <w:start w:val="1"/>
      <w:numFmt w:val="bullet"/>
      <w:lvlText w:val="-"/>
      <w:lvlJc w:val="left"/>
      <w:pPr>
        <w:ind w:left="851" w:hanging="360"/>
      </w:pPr>
      <w:rPr>
        <w:rFonts w:ascii="Arial" w:hAnsi="Aria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57" w15:restartNumberingAfterBreak="0">
    <w:nsid w:val="596E1900"/>
    <w:multiLevelType w:val="multilevel"/>
    <w:tmpl w:val="1F8A6044"/>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bCs/>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2"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5"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40446F4"/>
    <w:multiLevelType w:val="multilevel"/>
    <w:tmpl w:val="5EE29446"/>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7"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8"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0"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2"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6"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8"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79" w15:restartNumberingAfterBreak="0">
    <w:nsid w:val="773500F6"/>
    <w:multiLevelType w:val="hybridMultilevel"/>
    <w:tmpl w:val="A4FE5514"/>
    <w:lvl w:ilvl="0" w:tplc="35FED774">
      <w:start w:val="1"/>
      <w:numFmt w:val="ordinal"/>
      <w:lvlText w:val="%1"/>
      <w:lvlJc w:val="left"/>
      <w:pPr>
        <w:tabs>
          <w:tab w:val="num" w:pos="1009"/>
        </w:tabs>
        <w:ind w:left="1009" w:hanging="453"/>
      </w:pPr>
      <w:rPr>
        <w:rFonts w:ascii="Roboto" w:hAnsi="Roboto" w:cs="Times New Roman" w:hint="default"/>
        <w:b/>
        <w:i w:val="0"/>
        <w:sz w:val="22"/>
        <w:szCs w:val="22"/>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0" w15:restartNumberingAfterBreak="0">
    <w:nsid w:val="77596E17"/>
    <w:multiLevelType w:val="multilevel"/>
    <w:tmpl w:val="078C0996"/>
    <w:lvl w:ilvl="0">
      <w:start w:val="8"/>
      <w:numFmt w:val="decimal"/>
      <w:lvlText w:val="%1."/>
      <w:lvlJc w:val="left"/>
      <w:pPr>
        <w:tabs>
          <w:tab w:val="num" w:pos="360"/>
        </w:tabs>
        <w:ind w:left="360" w:hanging="360"/>
      </w:pPr>
      <w:rPr>
        <w:rFonts w:cs="Times New Roman" w:hint="default"/>
        <w:b/>
        <w:bCs w:val="0"/>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DBD171F"/>
    <w:multiLevelType w:val="multilevel"/>
    <w:tmpl w:val="9542A6F2"/>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3" w15:restartNumberingAfterBreak="0">
    <w:nsid w:val="7E08498B"/>
    <w:multiLevelType w:val="multilevel"/>
    <w:tmpl w:val="C93A66A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6"/>
  </w:num>
  <w:num w:numId="6" w16cid:durableId="308367174">
    <w:abstractNumId w:val="46"/>
  </w:num>
  <w:num w:numId="7" w16cid:durableId="1670281791">
    <w:abstractNumId w:val="70"/>
  </w:num>
  <w:num w:numId="8" w16cid:durableId="449515874">
    <w:abstractNumId w:val="65"/>
  </w:num>
  <w:num w:numId="9" w16cid:durableId="327102069">
    <w:abstractNumId w:val="60"/>
    <w:lvlOverride w:ilvl="0">
      <w:startOverride w:val="1"/>
    </w:lvlOverride>
  </w:num>
  <w:num w:numId="10" w16cid:durableId="1960257490">
    <w:abstractNumId w:val="43"/>
    <w:lvlOverride w:ilvl="0">
      <w:startOverride w:val="1"/>
    </w:lvlOverride>
  </w:num>
  <w:num w:numId="11" w16cid:durableId="1509907743">
    <w:abstractNumId w:val="22"/>
  </w:num>
  <w:num w:numId="12" w16cid:durableId="875041606">
    <w:abstractNumId w:val="77"/>
  </w:num>
  <w:num w:numId="13" w16cid:durableId="422647396">
    <w:abstractNumId w:val="19"/>
  </w:num>
  <w:num w:numId="14" w16cid:durableId="974871696">
    <w:abstractNumId w:val="34"/>
  </w:num>
  <w:num w:numId="15" w16cid:durableId="1391228963">
    <w:abstractNumId w:val="29"/>
  </w:num>
  <w:num w:numId="16" w16cid:durableId="649947684">
    <w:abstractNumId w:val="63"/>
  </w:num>
  <w:num w:numId="17" w16cid:durableId="104352390">
    <w:abstractNumId w:val="7"/>
  </w:num>
  <w:num w:numId="18" w16cid:durableId="805196958">
    <w:abstractNumId w:val="48"/>
  </w:num>
  <w:num w:numId="19" w16cid:durableId="849367182">
    <w:abstractNumId w:val="15"/>
  </w:num>
  <w:num w:numId="20" w16cid:durableId="1629781720">
    <w:abstractNumId w:val="10"/>
  </w:num>
  <w:num w:numId="21" w16cid:durableId="1928928657">
    <w:abstractNumId w:val="78"/>
  </w:num>
  <w:num w:numId="22" w16cid:durableId="205068786">
    <w:abstractNumId w:val="39"/>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8"/>
  </w:num>
  <w:num w:numId="27" w16cid:durableId="2042780341">
    <w:abstractNumId w:val="61"/>
  </w:num>
  <w:num w:numId="28" w16cid:durableId="261301383">
    <w:abstractNumId w:val="38"/>
  </w:num>
  <w:num w:numId="29" w16cid:durableId="109787404">
    <w:abstractNumId w:val="53"/>
  </w:num>
  <w:num w:numId="30" w16cid:durableId="960189803">
    <w:abstractNumId w:val="73"/>
  </w:num>
  <w:num w:numId="31" w16cid:durableId="1775326100">
    <w:abstractNumId w:val="72"/>
  </w:num>
  <w:num w:numId="32" w16cid:durableId="1837332240">
    <w:abstractNumId w:val="67"/>
  </w:num>
  <w:num w:numId="33" w16cid:durableId="737751604">
    <w:abstractNumId w:val="18"/>
  </w:num>
  <w:num w:numId="34" w16cid:durableId="699359377">
    <w:abstractNumId w:val="6"/>
  </w:num>
  <w:num w:numId="35" w16cid:durableId="1612056902">
    <w:abstractNumId w:val="49"/>
  </w:num>
  <w:num w:numId="36" w16cid:durableId="1396125074">
    <w:abstractNumId w:val="28"/>
  </w:num>
  <w:num w:numId="37" w16cid:durableId="1757050559">
    <w:abstractNumId w:val="5"/>
  </w:num>
  <w:num w:numId="38" w16cid:durableId="1075593929">
    <w:abstractNumId w:val="47"/>
  </w:num>
  <w:num w:numId="39" w16cid:durableId="988945870">
    <w:abstractNumId w:val="1"/>
  </w:num>
  <w:num w:numId="40" w16cid:durableId="549730724">
    <w:abstractNumId w:val="20"/>
  </w:num>
  <w:num w:numId="41" w16cid:durableId="1569801249">
    <w:abstractNumId w:val="74"/>
  </w:num>
  <w:num w:numId="42" w16cid:durableId="2057311442">
    <w:abstractNumId w:val="31"/>
  </w:num>
  <w:num w:numId="43" w16cid:durableId="681325100">
    <w:abstractNumId w:val="79"/>
  </w:num>
  <w:num w:numId="44" w16cid:durableId="1863737770">
    <w:abstractNumId w:val="26"/>
  </w:num>
  <w:num w:numId="45" w16cid:durableId="107822912">
    <w:abstractNumId w:val="51"/>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4"/>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69"/>
  </w:num>
  <w:num w:numId="54" w16cid:durableId="882133774">
    <w:abstractNumId w:val="37"/>
  </w:num>
  <w:num w:numId="55" w16cid:durableId="617417705">
    <w:abstractNumId w:val="50"/>
  </w:num>
  <w:num w:numId="56" w16cid:durableId="591206021">
    <w:abstractNumId w:val="45"/>
  </w:num>
  <w:num w:numId="57" w16cid:durableId="1198542476">
    <w:abstractNumId w:val="41"/>
  </w:num>
  <w:num w:numId="58" w16cid:durableId="1990402756">
    <w:abstractNumId w:val="59"/>
  </w:num>
  <w:num w:numId="59" w16cid:durableId="732433124">
    <w:abstractNumId w:val="52"/>
  </w:num>
  <w:num w:numId="60" w16cid:durableId="1869178522">
    <w:abstractNumId w:val="44"/>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0"/>
  </w:num>
  <w:num w:numId="65" w16cid:durableId="1555460163">
    <w:abstractNumId w:val="68"/>
  </w:num>
  <w:num w:numId="66" w16cid:durableId="6449854">
    <w:abstractNumId w:val="24"/>
  </w:num>
  <w:num w:numId="67" w16cid:durableId="414207524">
    <w:abstractNumId w:val="32"/>
  </w:num>
  <w:num w:numId="68" w16cid:durableId="28536061">
    <w:abstractNumId w:val="55"/>
  </w:num>
  <w:num w:numId="69" w16cid:durableId="1788281092">
    <w:abstractNumId w:val="81"/>
  </w:num>
  <w:num w:numId="70" w16cid:durableId="1263418794">
    <w:abstractNumId w:val="14"/>
  </w:num>
  <w:num w:numId="71" w16cid:durableId="1450010570">
    <w:abstractNumId w:val="71"/>
  </w:num>
  <w:num w:numId="72" w16cid:durableId="1953785235">
    <w:abstractNumId w:val="75"/>
  </w:num>
  <w:num w:numId="73" w16cid:durableId="1953127009">
    <w:abstractNumId w:val="16"/>
  </w:num>
  <w:num w:numId="74" w16cid:durableId="334962218">
    <w:abstractNumId w:val="83"/>
  </w:num>
  <w:num w:numId="75" w16cid:durableId="1779446345">
    <w:abstractNumId w:val="66"/>
  </w:num>
  <w:num w:numId="76" w16cid:durableId="1750076196">
    <w:abstractNumId w:val="82"/>
  </w:num>
  <w:num w:numId="77" w16cid:durableId="305747881">
    <w:abstractNumId w:val="23"/>
  </w:num>
  <w:num w:numId="78" w16cid:durableId="689111995">
    <w:abstractNumId w:val="42"/>
  </w:num>
  <w:num w:numId="79" w16cid:durableId="1331833631">
    <w:abstractNumId w:val="80"/>
  </w:num>
  <w:num w:numId="80" w16cid:durableId="1908101727">
    <w:abstractNumId w:val="57"/>
  </w:num>
  <w:num w:numId="81" w16cid:durableId="1388606544">
    <w:abstractNumId w:val="12"/>
  </w:num>
  <w:num w:numId="82" w16cid:durableId="279189066">
    <w:abstractNumId w:val="54"/>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2"/>
  </w:num>
  <w:num w:numId="85" w16cid:durableId="1967153837">
    <w:abstractNumId w:val="5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14F3D"/>
    <w:rsid w:val="000238F4"/>
    <w:rsid w:val="0002442B"/>
    <w:rsid w:val="00046CF6"/>
    <w:rsid w:val="0007066C"/>
    <w:rsid w:val="000948C0"/>
    <w:rsid w:val="000B6D1B"/>
    <w:rsid w:val="000E3B64"/>
    <w:rsid w:val="000F5A22"/>
    <w:rsid w:val="001113BE"/>
    <w:rsid w:val="001250C1"/>
    <w:rsid w:val="00132AF3"/>
    <w:rsid w:val="00172A35"/>
    <w:rsid w:val="00175697"/>
    <w:rsid w:val="00182937"/>
    <w:rsid w:val="001835D0"/>
    <w:rsid w:val="00194E07"/>
    <w:rsid w:val="001A0816"/>
    <w:rsid w:val="001A6B8B"/>
    <w:rsid w:val="001D2DFB"/>
    <w:rsid w:val="001D7088"/>
    <w:rsid w:val="001E30BB"/>
    <w:rsid w:val="001F297E"/>
    <w:rsid w:val="00210A15"/>
    <w:rsid w:val="00215C60"/>
    <w:rsid w:val="00234617"/>
    <w:rsid w:val="0026226E"/>
    <w:rsid w:val="002668CE"/>
    <w:rsid w:val="002806FE"/>
    <w:rsid w:val="002A5FD4"/>
    <w:rsid w:val="002B7CC9"/>
    <w:rsid w:val="002D1BC5"/>
    <w:rsid w:val="002E3118"/>
    <w:rsid w:val="002F1853"/>
    <w:rsid w:val="00376446"/>
    <w:rsid w:val="0038658E"/>
    <w:rsid w:val="003B67BC"/>
    <w:rsid w:val="003D328D"/>
    <w:rsid w:val="003E2CB9"/>
    <w:rsid w:val="003F19AD"/>
    <w:rsid w:val="004011C0"/>
    <w:rsid w:val="004114B7"/>
    <w:rsid w:val="00424419"/>
    <w:rsid w:val="00432C1A"/>
    <w:rsid w:val="004358D8"/>
    <w:rsid w:val="00436A17"/>
    <w:rsid w:val="004602B9"/>
    <w:rsid w:val="00463161"/>
    <w:rsid w:val="00465D69"/>
    <w:rsid w:val="004778C7"/>
    <w:rsid w:val="00482FF7"/>
    <w:rsid w:val="0049714C"/>
    <w:rsid w:val="004C631F"/>
    <w:rsid w:val="004E6E02"/>
    <w:rsid w:val="004E7D4C"/>
    <w:rsid w:val="00520914"/>
    <w:rsid w:val="00530C76"/>
    <w:rsid w:val="00557841"/>
    <w:rsid w:val="00571B24"/>
    <w:rsid w:val="005A784C"/>
    <w:rsid w:val="005A7F74"/>
    <w:rsid w:val="005C4EA7"/>
    <w:rsid w:val="005C7655"/>
    <w:rsid w:val="005D2F8E"/>
    <w:rsid w:val="005E57BB"/>
    <w:rsid w:val="00601273"/>
    <w:rsid w:val="00613501"/>
    <w:rsid w:val="00625C0E"/>
    <w:rsid w:val="006340DB"/>
    <w:rsid w:val="00637870"/>
    <w:rsid w:val="006578B2"/>
    <w:rsid w:val="0066760F"/>
    <w:rsid w:val="006A0B8B"/>
    <w:rsid w:val="006A2BEA"/>
    <w:rsid w:val="006E673E"/>
    <w:rsid w:val="006E7B70"/>
    <w:rsid w:val="006F14FB"/>
    <w:rsid w:val="00736F7E"/>
    <w:rsid w:val="00741175"/>
    <w:rsid w:val="00745120"/>
    <w:rsid w:val="00765445"/>
    <w:rsid w:val="0077107A"/>
    <w:rsid w:val="0078271F"/>
    <w:rsid w:val="007910B3"/>
    <w:rsid w:val="00791864"/>
    <w:rsid w:val="00791B7E"/>
    <w:rsid w:val="007D0F48"/>
    <w:rsid w:val="007D2F1F"/>
    <w:rsid w:val="007E47FA"/>
    <w:rsid w:val="007F26E9"/>
    <w:rsid w:val="007F56D8"/>
    <w:rsid w:val="007F7E94"/>
    <w:rsid w:val="00837030"/>
    <w:rsid w:val="0086069D"/>
    <w:rsid w:val="00861C82"/>
    <w:rsid w:val="00887342"/>
    <w:rsid w:val="00890B3F"/>
    <w:rsid w:val="008C022E"/>
    <w:rsid w:val="008C1D52"/>
    <w:rsid w:val="008C39F7"/>
    <w:rsid w:val="008D39BE"/>
    <w:rsid w:val="008E1513"/>
    <w:rsid w:val="008F7C97"/>
    <w:rsid w:val="00901DDD"/>
    <w:rsid w:val="00940253"/>
    <w:rsid w:val="0096007B"/>
    <w:rsid w:val="00961BC3"/>
    <w:rsid w:val="00963575"/>
    <w:rsid w:val="00980135"/>
    <w:rsid w:val="0098111A"/>
    <w:rsid w:val="0098490B"/>
    <w:rsid w:val="0099641A"/>
    <w:rsid w:val="009C1FD2"/>
    <w:rsid w:val="009E435B"/>
    <w:rsid w:val="009F3B4B"/>
    <w:rsid w:val="00A36835"/>
    <w:rsid w:val="00A82564"/>
    <w:rsid w:val="00A90D4E"/>
    <w:rsid w:val="00A92392"/>
    <w:rsid w:val="00A9485B"/>
    <w:rsid w:val="00AA1857"/>
    <w:rsid w:val="00AA573A"/>
    <w:rsid w:val="00AB62D3"/>
    <w:rsid w:val="00AC318F"/>
    <w:rsid w:val="00AD410E"/>
    <w:rsid w:val="00AD4CEB"/>
    <w:rsid w:val="00AD6836"/>
    <w:rsid w:val="00AF0827"/>
    <w:rsid w:val="00AF44BA"/>
    <w:rsid w:val="00AF4829"/>
    <w:rsid w:val="00B30BA9"/>
    <w:rsid w:val="00B84965"/>
    <w:rsid w:val="00B92610"/>
    <w:rsid w:val="00BC2B9E"/>
    <w:rsid w:val="00BC54A7"/>
    <w:rsid w:val="00BC6406"/>
    <w:rsid w:val="00BF485B"/>
    <w:rsid w:val="00C04048"/>
    <w:rsid w:val="00C04398"/>
    <w:rsid w:val="00C44472"/>
    <w:rsid w:val="00C52ADD"/>
    <w:rsid w:val="00C5330D"/>
    <w:rsid w:val="00C74B52"/>
    <w:rsid w:val="00C8752F"/>
    <w:rsid w:val="00C9087A"/>
    <w:rsid w:val="00C94EED"/>
    <w:rsid w:val="00CA56C4"/>
    <w:rsid w:val="00CB7521"/>
    <w:rsid w:val="00D153B0"/>
    <w:rsid w:val="00D34D47"/>
    <w:rsid w:val="00D42DAF"/>
    <w:rsid w:val="00D504C3"/>
    <w:rsid w:val="00D62EC3"/>
    <w:rsid w:val="00D65CAA"/>
    <w:rsid w:val="00DB7584"/>
    <w:rsid w:val="00DD7D25"/>
    <w:rsid w:val="00DF6460"/>
    <w:rsid w:val="00E0004F"/>
    <w:rsid w:val="00E02A77"/>
    <w:rsid w:val="00E13866"/>
    <w:rsid w:val="00E36633"/>
    <w:rsid w:val="00E658E0"/>
    <w:rsid w:val="00E86CE7"/>
    <w:rsid w:val="00E905D7"/>
    <w:rsid w:val="00EA3560"/>
    <w:rsid w:val="00EA4429"/>
    <w:rsid w:val="00EA546A"/>
    <w:rsid w:val="00EA6BA7"/>
    <w:rsid w:val="00EB36E6"/>
    <w:rsid w:val="00EC23C2"/>
    <w:rsid w:val="00EC250D"/>
    <w:rsid w:val="00EC322D"/>
    <w:rsid w:val="00EC3EF8"/>
    <w:rsid w:val="00EE07F2"/>
    <w:rsid w:val="00EF2793"/>
    <w:rsid w:val="00F214DB"/>
    <w:rsid w:val="00F30502"/>
    <w:rsid w:val="00F50368"/>
    <w:rsid w:val="00F60697"/>
    <w:rsid w:val="00F73615"/>
    <w:rsid w:val="00F76BD0"/>
    <w:rsid w:val="00F811C7"/>
    <w:rsid w:val="00F812F0"/>
    <w:rsid w:val="00F82BCD"/>
    <w:rsid w:val="00F85F04"/>
    <w:rsid w:val="00F9213F"/>
    <w:rsid w:val="00F9475D"/>
    <w:rsid w:val="00FA7137"/>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60</Pages>
  <Words>20039</Words>
  <Characters>120236</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Samanta Badowiec</cp:lastModifiedBy>
  <cp:revision>4</cp:revision>
  <cp:lastPrinted>2025-03-05T06:43:00Z</cp:lastPrinted>
  <dcterms:created xsi:type="dcterms:W3CDTF">2025-02-25T07:30:00Z</dcterms:created>
  <dcterms:modified xsi:type="dcterms:W3CDTF">2025-03-05T06:55:00Z</dcterms:modified>
</cp:coreProperties>
</file>