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C3DB" w14:textId="2D9079F3" w:rsidR="00BC50FE" w:rsidRPr="00656B23" w:rsidRDefault="00F909DD" w:rsidP="00BC50FE">
      <w:pPr>
        <w:keepNext/>
        <w:pageBreakBefore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1416"/>
        <w:jc w:val="right"/>
        <w:outlineLvl w:val="3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656B23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Załącznik nr </w:t>
      </w:r>
      <w:r w:rsidR="0026259C">
        <w:rPr>
          <w:rFonts w:ascii="Times New Roman" w:eastAsia="Times New Roman" w:hAnsi="Times New Roman" w:cs="Times New Roman"/>
          <w:b/>
          <w:bCs/>
          <w:iCs/>
          <w:lang w:eastAsia="ar-SA"/>
        </w:rPr>
        <w:t>8</w:t>
      </w:r>
      <w:r w:rsidRPr="00656B23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do S</w:t>
      </w:r>
      <w:r w:rsidR="00BC50FE" w:rsidRPr="00656B23">
        <w:rPr>
          <w:rFonts w:ascii="Times New Roman" w:eastAsia="Times New Roman" w:hAnsi="Times New Roman" w:cs="Times New Roman"/>
          <w:b/>
          <w:bCs/>
          <w:iCs/>
          <w:lang w:eastAsia="ar-SA"/>
        </w:rPr>
        <w:t>WZ</w:t>
      </w:r>
    </w:p>
    <w:p w14:paraId="6A2875E2" w14:textId="77777777" w:rsidR="00BC50FE" w:rsidRPr="00656B23" w:rsidRDefault="00BC50FE" w:rsidP="00BC50F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D3F4A53" w14:textId="77777777" w:rsidR="00C35F6E" w:rsidRPr="00656B23" w:rsidRDefault="00C35F6E" w:rsidP="00C35F6E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56B23">
        <w:rPr>
          <w:rFonts w:ascii="Times New Roman" w:eastAsia="Times New Roman" w:hAnsi="Times New Roman" w:cs="Times New Roman"/>
          <w:lang w:eastAsia="ar-SA"/>
        </w:rPr>
        <w:t>Dane dotyczące Wykonawcy:</w:t>
      </w:r>
    </w:p>
    <w:p w14:paraId="70132937" w14:textId="77777777" w:rsidR="00C35F6E" w:rsidRPr="00656B23" w:rsidRDefault="004B0B32" w:rsidP="00C35F6E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56B23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2A2125BB" w14:textId="77777777" w:rsidR="00C35F6E" w:rsidRPr="00656B23" w:rsidRDefault="00C35F6E" w:rsidP="00C35F6E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56B23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54B14F6C" w14:textId="77777777" w:rsidR="004B0B32" w:rsidRPr="00656B23" w:rsidRDefault="00C35F6E" w:rsidP="00C35F6E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56B23">
        <w:rPr>
          <w:rFonts w:ascii="Times New Roman" w:eastAsia="Times New Roman" w:hAnsi="Times New Roman" w:cs="Times New Roman"/>
          <w:lang w:eastAsia="ar-SA"/>
        </w:rPr>
        <w:t xml:space="preserve">Nr telefonu: </w:t>
      </w:r>
    </w:p>
    <w:p w14:paraId="3140CFEE" w14:textId="77777777" w:rsidR="004B0B32" w:rsidRPr="00656B23" w:rsidRDefault="00C35F6E" w:rsidP="00C35F6E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56B23">
        <w:rPr>
          <w:rFonts w:ascii="Times New Roman" w:eastAsia="Times New Roman" w:hAnsi="Times New Roman" w:cs="Times New Roman"/>
          <w:lang w:eastAsia="ar-SA"/>
        </w:rPr>
        <w:t>REGON</w:t>
      </w:r>
      <w:r w:rsidR="004B0B32" w:rsidRPr="00656B23">
        <w:rPr>
          <w:rFonts w:ascii="Times New Roman" w:eastAsia="Times New Roman" w:hAnsi="Times New Roman" w:cs="Times New Roman"/>
          <w:lang w:eastAsia="ar-SA"/>
        </w:rPr>
        <w:t>:</w:t>
      </w:r>
      <w:r w:rsidRPr="00656B2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E75B44E" w14:textId="77777777" w:rsidR="00BC50FE" w:rsidRPr="00656B23" w:rsidRDefault="00C35F6E" w:rsidP="00C35F6E">
      <w:pPr>
        <w:tabs>
          <w:tab w:val="left" w:pos="708"/>
          <w:tab w:val="center" w:pos="4536"/>
          <w:tab w:val="right" w:pos="9072"/>
        </w:tabs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56B23">
        <w:rPr>
          <w:rFonts w:ascii="Times New Roman" w:eastAsia="Times New Roman" w:hAnsi="Times New Roman" w:cs="Times New Roman"/>
          <w:lang w:eastAsia="ar-SA"/>
        </w:rPr>
        <w:t>NIP</w:t>
      </w:r>
      <w:r w:rsidR="004B0B32" w:rsidRPr="00656B23">
        <w:rPr>
          <w:rFonts w:ascii="Times New Roman" w:eastAsia="Times New Roman" w:hAnsi="Times New Roman" w:cs="Times New Roman"/>
          <w:lang w:eastAsia="ar-SA"/>
        </w:rPr>
        <w:t xml:space="preserve">: </w:t>
      </w:r>
    </w:p>
    <w:p w14:paraId="2492DBD2" w14:textId="77777777" w:rsidR="00BC50FE" w:rsidRPr="00656B23" w:rsidRDefault="00BC50FE" w:rsidP="00BC50F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107C5B5" w14:textId="77777777" w:rsidR="00BC50FE" w:rsidRPr="00656B23" w:rsidRDefault="00A3621E" w:rsidP="00BC50FE">
      <w:pPr>
        <w:suppressAutoHyphens/>
        <w:spacing w:after="0" w:line="240" w:lineRule="auto"/>
        <w:ind w:left="21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6B23">
        <w:rPr>
          <w:rFonts w:ascii="Times New Roman" w:eastAsia="Times New Roman" w:hAnsi="Times New Roman" w:cs="Times New Roman"/>
          <w:b/>
          <w:lang w:eastAsia="ar-SA"/>
        </w:rPr>
        <w:t>Wykaz wyposażenia, infrastruktury, odpowiednich warunków</w:t>
      </w:r>
    </w:p>
    <w:p w14:paraId="12386FFF" w14:textId="77777777" w:rsidR="00A3621E" w:rsidRPr="00656B23" w:rsidRDefault="00A3621E" w:rsidP="00BC50FE">
      <w:pPr>
        <w:suppressAutoHyphens/>
        <w:spacing w:after="0" w:line="240" w:lineRule="auto"/>
        <w:ind w:left="210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A2D48CE" w14:textId="335F27F0" w:rsidR="00BC50FE" w:rsidRPr="00656B23" w:rsidRDefault="00BC50FE" w:rsidP="00BC50FE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lang w:eastAsia="ar-SA"/>
        </w:rPr>
      </w:pPr>
      <w:r w:rsidRPr="00656B23">
        <w:rPr>
          <w:rFonts w:ascii="Times New Roman" w:eastAsia="Times New Roman" w:hAnsi="Times New Roman" w:cs="Times New Roman"/>
          <w:lang w:eastAsia="ar-SA"/>
        </w:rPr>
        <w:t xml:space="preserve">Składając ofertę w postępowaniu o zamówienie publiczne prowadzonym </w:t>
      </w:r>
      <w:r w:rsidR="000B63B7" w:rsidRPr="00656B23">
        <w:rPr>
          <w:rFonts w:ascii="Times New Roman" w:eastAsia="Times New Roman" w:hAnsi="Times New Roman" w:cs="Times New Roman"/>
          <w:lang w:eastAsia="ar-SA"/>
        </w:rPr>
        <w:t>w trybie p</w:t>
      </w:r>
      <w:r w:rsidR="000B63B7" w:rsidRPr="00656B23">
        <w:rPr>
          <w:rFonts w:ascii="Times New Roman" w:hAnsi="Times New Roman" w:cs="Times New Roman"/>
        </w:rPr>
        <w:t xml:space="preserve">rzetargu nieograniczonego </w:t>
      </w:r>
      <w:r w:rsidR="000B63B7" w:rsidRPr="00656B23">
        <w:rPr>
          <w:rFonts w:ascii="Times New Roman" w:eastAsia="Times New Roman" w:hAnsi="Times New Roman" w:cs="Times New Roman"/>
          <w:lang w:eastAsia="ar-SA"/>
        </w:rPr>
        <w:t>na „</w:t>
      </w:r>
      <w:r w:rsidR="000B63B7" w:rsidRPr="00656B23">
        <w:rPr>
          <w:rFonts w:ascii="Times New Roman" w:hAnsi="Times New Roman" w:cs="Times New Roman"/>
        </w:rPr>
        <w:t>Przeglądy okresowe, konserwacja i naprawa jednostek pływających i silników zaburtowych”</w:t>
      </w:r>
      <w:r w:rsidR="000B63B7" w:rsidRPr="00656B23">
        <w:rPr>
          <w:rFonts w:ascii="Times New Roman" w:hAnsi="Times New Roman" w:cs="Times New Roman"/>
          <w:b/>
          <w:bCs/>
        </w:rPr>
        <w:t xml:space="preserve"> </w:t>
      </w:r>
      <w:r w:rsidRPr="00656B23">
        <w:rPr>
          <w:rFonts w:ascii="Times New Roman" w:eastAsia="Times New Roman" w:hAnsi="Times New Roman" w:cs="Times New Roman"/>
          <w:lang w:eastAsia="ar-SA"/>
        </w:rPr>
        <w:t>oświadczam</w:t>
      </w:r>
      <w:r w:rsidR="00A477AB" w:rsidRPr="00656B23">
        <w:rPr>
          <w:rFonts w:ascii="Times New Roman" w:eastAsia="Times New Roman" w:hAnsi="Times New Roman" w:cs="Times New Roman"/>
          <w:lang w:eastAsia="ar-SA"/>
        </w:rPr>
        <w:t>/</w:t>
      </w:r>
      <w:r w:rsidRPr="00656B23">
        <w:rPr>
          <w:rFonts w:ascii="Times New Roman" w:eastAsia="Times New Roman" w:hAnsi="Times New Roman" w:cs="Times New Roman"/>
          <w:lang w:eastAsia="ar-SA"/>
        </w:rPr>
        <w:t>y, iż dysponuje</w:t>
      </w:r>
      <w:r w:rsidR="00A477AB" w:rsidRPr="00656B23">
        <w:rPr>
          <w:rFonts w:ascii="Times New Roman" w:eastAsia="Times New Roman" w:hAnsi="Times New Roman" w:cs="Times New Roman"/>
          <w:lang w:eastAsia="ar-SA"/>
        </w:rPr>
        <w:t>/</w:t>
      </w:r>
      <w:r w:rsidRPr="00656B23">
        <w:rPr>
          <w:rFonts w:ascii="Times New Roman" w:eastAsia="Times New Roman" w:hAnsi="Times New Roman" w:cs="Times New Roman"/>
          <w:lang w:eastAsia="ar-SA"/>
        </w:rPr>
        <w:t>my:</w:t>
      </w:r>
    </w:p>
    <w:p w14:paraId="564EBF08" w14:textId="77777777" w:rsidR="00BC50FE" w:rsidRPr="00656B23" w:rsidRDefault="00BC50FE" w:rsidP="00BC50FE">
      <w:pPr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lang w:eastAsia="ar-SA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1"/>
        <w:gridCol w:w="3998"/>
        <w:gridCol w:w="1134"/>
        <w:gridCol w:w="3402"/>
      </w:tblGrid>
      <w:tr w:rsidR="00BC50FE" w:rsidRPr="00656B23" w14:paraId="6DFF4D30" w14:textId="77777777" w:rsidTr="00656B2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37897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F4CC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6FD1BF0" w14:textId="2612B8B8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lang w:eastAsia="ar-SA"/>
              </w:rPr>
              <w:t>WYKAZ NARZĘDZI, WYPOSAŻENIA ZAKŁADU LUB URZĄDZEŃ TECHNICZNYCH Z OPISEM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59A55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89E880B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4D5EDAE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lang w:eastAsia="ar-SA"/>
              </w:rPr>
              <w:t>Ilość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C0454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lang w:eastAsia="ar-SA"/>
              </w:rPr>
              <w:t>Informacja o podstawie dysponowania tymi narzędziami/</w:t>
            </w:r>
          </w:p>
          <w:p w14:paraId="1E0ED55F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lang w:eastAsia="ar-SA"/>
              </w:rPr>
              <w:t>urządzeniami/</w:t>
            </w:r>
          </w:p>
          <w:p w14:paraId="3A1C6299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lang w:eastAsia="ar-SA"/>
              </w:rPr>
              <w:t>wyposażeniem</w:t>
            </w:r>
          </w:p>
        </w:tc>
      </w:tr>
      <w:tr w:rsidR="00BC50FE" w:rsidRPr="00656B23" w14:paraId="74284F23" w14:textId="77777777" w:rsidTr="00656B23">
        <w:trPr>
          <w:trHeight w:val="48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120D2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51831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EC09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061D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C50FE" w:rsidRPr="00656B23" w14:paraId="62E39165" w14:textId="77777777" w:rsidTr="00656B23">
        <w:trPr>
          <w:trHeight w:val="41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0F24B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F566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0ED7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01E33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C50FE" w:rsidRPr="00656B23" w14:paraId="758EDAAB" w14:textId="77777777" w:rsidTr="00656B23">
        <w:trPr>
          <w:trHeight w:val="38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DCE18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858F7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9EB4C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AE47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C50FE" w:rsidRPr="00656B23" w14:paraId="13E9B484" w14:textId="77777777" w:rsidTr="00656B2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7BC26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9B22F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56746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DD17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C50FE" w:rsidRPr="00656B23" w14:paraId="27210B30" w14:textId="77777777" w:rsidTr="00656B2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EFAC8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7816E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D2A55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E2C3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C50FE" w:rsidRPr="00656B23" w14:paraId="159746EA" w14:textId="77777777" w:rsidTr="00656B23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FAB1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C325D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005D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BCD0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C50FE" w:rsidRPr="00656B23" w14:paraId="5D4F5E75" w14:textId="77777777" w:rsidTr="00656B23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84031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3990D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36E3A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6D22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BC50FE" w:rsidRPr="00656B23" w14:paraId="600EA618" w14:textId="77777777" w:rsidTr="00656B23">
        <w:trPr>
          <w:trHeight w:val="28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95AE" w14:textId="77777777" w:rsidR="00BC50FE" w:rsidRPr="00656B23" w:rsidRDefault="00BC50FE" w:rsidP="00BC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6129E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3282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697C" w14:textId="77777777" w:rsidR="00BC50FE" w:rsidRPr="00656B23" w:rsidRDefault="00BC50FE" w:rsidP="00BC50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2D06BDDD" w14:textId="77777777" w:rsidR="00BC50FE" w:rsidRPr="00656B23" w:rsidRDefault="00BC50FE" w:rsidP="00BC50F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ar-SA"/>
        </w:rPr>
      </w:pPr>
    </w:p>
    <w:p w14:paraId="76AE8446" w14:textId="77777777" w:rsidR="00C26256" w:rsidRPr="00656B23" w:rsidRDefault="00C26256" w:rsidP="00C26256">
      <w:pPr>
        <w:suppressAutoHyphens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lang w:eastAsia="ar-SA"/>
        </w:rPr>
      </w:pPr>
      <w:r w:rsidRPr="00656B23">
        <w:rPr>
          <w:rFonts w:ascii="Times New Roman" w:eastAsia="Times New Roman" w:hAnsi="Times New Roman" w:cs="Times New Roman"/>
          <w:lang w:eastAsia="ar-SA"/>
        </w:rPr>
        <w:t>Posiadam</w:t>
      </w:r>
      <w:r w:rsidR="00A477AB" w:rsidRPr="00656B23">
        <w:rPr>
          <w:rFonts w:ascii="Times New Roman" w:eastAsia="Times New Roman" w:hAnsi="Times New Roman" w:cs="Times New Roman"/>
          <w:lang w:eastAsia="ar-SA"/>
        </w:rPr>
        <w:t>/y</w:t>
      </w:r>
      <w:r w:rsidRPr="00656B23">
        <w:rPr>
          <w:rFonts w:ascii="Times New Roman" w:eastAsia="Times New Roman" w:hAnsi="Times New Roman" w:cs="Times New Roman"/>
          <w:lang w:eastAsia="ar-SA"/>
        </w:rPr>
        <w:t xml:space="preserve"> odpowiednie warunki przechowywania sprzętu zgodne z instrukcją producenta;</w:t>
      </w:r>
      <w:r w:rsidR="002E4100" w:rsidRPr="00656B23">
        <w:rPr>
          <w:rFonts w:ascii="Times New Roman" w:eastAsia="Times New Roman" w:hAnsi="Times New Roman" w:cs="Times New Roman"/>
          <w:lang w:eastAsia="ar-SA"/>
        </w:rPr>
        <w:t>*</w:t>
      </w:r>
    </w:p>
    <w:p w14:paraId="20156C17" w14:textId="77777777" w:rsidR="002E4100" w:rsidRPr="00656B23" w:rsidRDefault="002E4100" w:rsidP="00C26256">
      <w:pPr>
        <w:suppressAutoHyphens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0E06F2A" w14:textId="77777777" w:rsidR="00BC50FE" w:rsidRPr="00656B23" w:rsidRDefault="00C26256" w:rsidP="00C26256">
      <w:pPr>
        <w:suppressAutoHyphens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lang w:eastAsia="ar-SA"/>
        </w:rPr>
      </w:pPr>
      <w:r w:rsidRPr="00656B23">
        <w:rPr>
          <w:rFonts w:ascii="Times New Roman" w:eastAsia="Times New Roman" w:hAnsi="Times New Roman" w:cs="Times New Roman"/>
          <w:lang w:eastAsia="ar-SA"/>
        </w:rPr>
        <w:t>Posiadam</w:t>
      </w:r>
      <w:r w:rsidR="00A477AB" w:rsidRPr="00656B23">
        <w:rPr>
          <w:rFonts w:ascii="Times New Roman" w:eastAsia="Times New Roman" w:hAnsi="Times New Roman" w:cs="Times New Roman"/>
          <w:lang w:eastAsia="ar-SA"/>
        </w:rPr>
        <w:t>/y</w:t>
      </w:r>
      <w:r w:rsidRPr="00656B23">
        <w:rPr>
          <w:rFonts w:ascii="Times New Roman" w:eastAsia="Times New Roman" w:hAnsi="Times New Roman" w:cs="Times New Roman"/>
          <w:lang w:eastAsia="ar-SA"/>
        </w:rPr>
        <w:t xml:space="preserve"> infrastrukturę drogową umożliwiającą swobodne manewrowanie zestawem składającym się z pojazdu i przycze</w:t>
      </w:r>
      <w:r w:rsidR="002E4100" w:rsidRPr="00656B23">
        <w:rPr>
          <w:rFonts w:ascii="Times New Roman" w:eastAsia="Times New Roman" w:hAnsi="Times New Roman" w:cs="Times New Roman"/>
          <w:lang w:eastAsia="ar-SA"/>
        </w:rPr>
        <w:t>py podłodziowej wraz z łodzią w </w:t>
      </w:r>
      <w:r w:rsidRPr="00656B23">
        <w:rPr>
          <w:rFonts w:ascii="Times New Roman" w:eastAsia="Times New Roman" w:hAnsi="Times New Roman" w:cs="Times New Roman"/>
          <w:lang w:eastAsia="ar-SA"/>
        </w:rPr>
        <w:t>obrębie warsztatu oraz miejsca parkingowe umożliwiające pozostawienie łodzi wraz z przyczepą.</w:t>
      </w:r>
      <w:r w:rsidR="002E4100" w:rsidRPr="00656B23">
        <w:rPr>
          <w:rFonts w:ascii="Times New Roman" w:eastAsia="Times New Roman" w:hAnsi="Times New Roman" w:cs="Times New Roman"/>
          <w:lang w:eastAsia="ar-SA"/>
        </w:rPr>
        <w:t>*</w:t>
      </w:r>
    </w:p>
    <w:p w14:paraId="6D15A307" w14:textId="77777777" w:rsidR="00C26256" w:rsidRPr="00656B23" w:rsidRDefault="00C26256" w:rsidP="00BC50FE">
      <w:pPr>
        <w:suppressAutoHyphens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1C3EA6" w14:textId="77777777" w:rsidR="00C26256" w:rsidRPr="00656B23" w:rsidRDefault="00C26256" w:rsidP="00BC50FE">
      <w:pPr>
        <w:suppressAutoHyphens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lang w:eastAsia="ar-SA"/>
        </w:rPr>
      </w:pPr>
    </w:p>
    <w:p w14:paraId="409C50EE" w14:textId="77777777" w:rsidR="00BC50FE" w:rsidRPr="00656B23" w:rsidRDefault="00BC50FE" w:rsidP="00BC50FE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656B23">
        <w:rPr>
          <w:rFonts w:ascii="Times New Roman" w:eastAsia="Times New Roman" w:hAnsi="Times New Roman" w:cs="Times New Roman"/>
          <w:u w:val="dotted"/>
          <w:lang w:eastAsia="ar-SA"/>
        </w:rPr>
        <w:tab/>
      </w:r>
      <w:r w:rsidRPr="00656B23">
        <w:rPr>
          <w:rFonts w:ascii="Times New Roman" w:eastAsia="Times New Roman" w:hAnsi="Times New Roman" w:cs="Times New Roman"/>
          <w:lang w:eastAsia="ar-SA"/>
        </w:rPr>
        <w:t xml:space="preserve"> dnia </w:t>
      </w:r>
      <w:r w:rsidRPr="00656B23">
        <w:rPr>
          <w:rFonts w:ascii="Times New Roman" w:eastAsia="Times New Roman" w:hAnsi="Times New Roman" w:cs="Times New Roman"/>
          <w:u w:val="dotted"/>
          <w:lang w:eastAsia="ar-SA"/>
        </w:rPr>
        <w:tab/>
      </w:r>
      <w:r w:rsidRPr="00656B23">
        <w:rPr>
          <w:rFonts w:ascii="Times New Roman" w:eastAsia="Times New Roman" w:hAnsi="Times New Roman" w:cs="Times New Roman"/>
          <w:lang w:eastAsia="ar-SA"/>
        </w:rPr>
        <w:tab/>
      </w:r>
    </w:p>
    <w:p w14:paraId="47D98038" w14:textId="77777777" w:rsidR="00BC50FE" w:rsidRPr="00656B23" w:rsidRDefault="00BC50FE" w:rsidP="00BC50F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E18C24D" w14:textId="77777777" w:rsidR="00F909DD" w:rsidRPr="00656B23" w:rsidRDefault="00F909DD" w:rsidP="00F909D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827"/>
      </w:tblGrid>
      <w:tr w:rsidR="00F909DD" w:rsidRPr="00656B23" w14:paraId="0A253A94" w14:textId="77777777" w:rsidTr="001D2074">
        <w:tc>
          <w:tcPr>
            <w:tcW w:w="3369" w:type="dxa"/>
          </w:tcPr>
          <w:p w14:paraId="16E2FBA3" w14:textId="77777777" w:rsidR="00F909DD" w:rsidRPr="00656B23" w:rsidRDefault="00F909DD" w:rsidP="001D207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  <w:p w14:paraId="1CDC52D7" w14:textId="77777777" w:rsidR="00F909DD" w:rsidRPr="00656B23" w:rsidRDefault="00F909DD" w:rsidP="001D207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656B23">
              <w:rPr>
                <w:rFonts w:ascii="Times New Roman" w:eastAsia="Times New Roman" w:hAnsi="Times New Roman" w:cs="Times New Roman"/>
                <w:iCs/>
                <w:lang w:eastAsia="ar-SA"/>
              </w:rPr>
              <w:t>Imię i nazwisko osoby/osób uprawnionych do reprezentowania**</w:t>
            </w:r>
          </w:p>
          <w:p w14:paraId="4B62C58A" w14:textId="77777777" w:rsidR="00F909DD" w:rsidRPr="00656B23" w:rsidRDefault="00F909DD" w:rsidP="001D207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  <w:tc>
          <w:tcPr>
            <w:tcW w:w="3827" w:type="dxa"/>
          </w:tcPr>
          <w:p w14:paraId="27412B42" w14:textId="77777777" w:rsidR="00F909DD" w:rsidRPr="00656B23" w:rsidRDefault="00F909DD" w:rsidP="001D2074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5144EAB3" w14:textId="77777777" w:rsidR="00F909DD" w:rsidRPr="00656B23" w:rsidRDefault="00F909DD" w:rsidP="00F909DD">
      <w:pPr>
        <w:pStyle w:val="Akapitzlist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val="pl" w:eastAsia="ar-SA"/>
        </w:rPr>
      </w:pPr>
    </w:p>
    <w:p w14:paraId="5BECB1F0" w14:textId="5A05AA84" w:rsidR="00A477AB" w:rsidRPr="00656B23" w:rsidRDefault="00A477AB" w:rsidP="00A477AB">
      <w:pPr>
        <w:rPr>
          <w:rFonts w:ascii="Times New Roman" w:eastAsia="Times New Roman" w:hAnsi="Times New Roman" w:cs="Times New Roman"/>
          <w:iCs/>
          <w:lang w:val="pl" w:eastAsia="ar-SA"/>
        </w:rPr>
      </w:pPr>
      <w:r w:rsidRPr="00656B23">
        <w:rPr>
          <w:rFonts w:ascii="Times New Roman" w:eastAsia="Times New Roman" w:hAnsi="Times New Roman" w:cs="Times New Roman"/>
          <w:iCs/>
          <w:lang w:val="pl" w:eastAsia="ar-SA"/>
        </w:rPr>
        <w:t xml:space="preserve">** Oświadczenie powinno być podpisane elektronicznym kwalifikowanym podpisem </w:t>
      </w:r>
    </w:p>
    <w:p w14:paraId="22732705" w14:textId="77777777" w:rsidR="00950190" w:rsidRPr="00656B23" w:rsidRDefault="00A477AB" w:rsidP="00A477AB">
      <w:pPr>
        <w:rPr>
          <w:rFonts w:ascii="Times New Roman" w:eastAsia="Times New Roman" w:hAnsi="Times New Roman" w:cs="Times New Roman"/>
          <w:iCs/>
          <w:lang w:val="pl" w:eastAsia="ar-SA"/>
        </w:rPr>
      </w:pPr>
      <w:r w:rsidRPr="00656B23">
        <w:rPr>
          <w:rFonts w:ascii="Times New Roman" w:eastAsia="Times New Roman" w:hAnsi="Times New Roman" w:cs="Times New Roman"/>
          <w:iCs/>
          <w:lang w:val="pl" w:eastAsia="ar-SA"/>
        </w:rPr>
        <w:t>Zamawiający zaleca zapisanie dokumentu w formacie PDF</w:t>
      </w:r>
    </w:p>
    <w:p w14:paraId="36ACB4B2" w14:textId="77777777" w:rsidR="00A477AB" w:rsidRPr="00656B23" w:rsidRDefault="00A477AB" w:rsidP="00A477AB">
      <w:pPr>
        <w:rPr>
          <w:rFonts w:ascii="Times New Roman" w:hAnsi="Times New Roman" w:cs="Times New Roman"/>
        </w:rPr>
      </w:pPr>
      <w:r w:rsidRPr="00656B23">
        <w:rPr>
          <w:rFonts w:ascii="Times New Roman" w:hAnsi="Times New Roman" w:cs="Times New Roman"/>
        </w:rPr>
        <w:t>* Niepotrzebne skreślić</w:t>
      </w:r>
    </w:p>
    <w:sectPr w:rsidR="00A477AB" w:rsidRPr="00656B23" w:rsidSect="00A477AB">
      <w:headerReference w:type="default" r:id="rId8"/>
      <w:pgSz w:w="11906" w:h="16838"/>
      <w:pgMar w:top="1102" w:right="1418" w:bottom="851" w:left="1418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05CA" w14:textId="77777777" w:rsidR="00E325A1" w:rsidRDefault="00E325A1" w:rsidP="00747F89">
      <w:pPr>
        <w:spacing w:after="0" w:line="240" w:lineRule="auto"/>
      </w:pPr>
      <w:r>
        <w:separator/>
      </w:r>
    </w:p>
  </w:endnote>
  <w:endnote w:type="continuationSeparator" w:id="0">
    <w:p w14:paraId="73E67BD3" w14:textId="77777777" w:rsidR="00E325A1" w:rsidRDefault="00E325A1" w:rsidP="0074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7D989" w14:textId="77777777" w:rsidR="00E325A1" w:rsidRDefault="00E325A1" w:rsidP="00747F89">
      <w:pPr>
        <w:spacing w:after="0" w:line="240" w:lineRule="auto"/>
      </w:pPr>
      <w:r>
        <w:separator/>
      </w:r>
    </w:p>
  </w:footnote>
  <w:footnote w:type="continuationSeparator" w:id="0">
    <w:p w14:paraId="04BD4050" w14:textId="77777777" w:rsidR="00E325A1" w:rsidRDefault="00E325A1" w:rsidP="0074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8516" w14:textId="0F15A552" w:rsidR="00747F89" w:rsidRDefault="00F909DD">
    <w:pPr>
      <w:pStyle w:val="Nagwek"/>
    </w:pPr>
    <w:r>
      <w:t>Oznaczenie sprawy: 0</w:t>
    </w:r>
    <w:r w:rsidR="000B63B7">
      <w:t>01</w:t>
    </w:r>
    <w:r w:rsidR="00747F89">
      <w:t>/P</w:t>
    </w:r>
    <w:r w:rsidR="000B63B7">
      <w:t>N</w:t>
    </w:r>
    <w:r w:rsidR="004B0B32">
      <w:t>/202</w:t>
    </w:r>
    <w:r w:rsidR="00010EA1">
      <w:t>5</w:t>
    </w:r>
  </w:p>
  <w:p w14:paraId="1B1D9ACC" w14:textId="77777777" w:rsidR="0004075A" w:rsidRDefault="000407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EA6"/>
    <w:rsid w:val="00010EA1"/>
    <w:rsid w:val="00031AAF"/>
    <w:rsid w:val="0004075A"/>
    <w:rsid w:val="000B63B7"/>
    <w:rsid w:val="000D5F4E"/>
    <w:rsid w:val="001A03DF"/>
    <w:rsid w:val="001D301C"/>
    <w:rsid w:val="0026259C"/>
    <w:rsid w:val="002E4100"/>
    <w:rsid w:val="00393C5E"/>
    <w:rsid w:val="003B251C"/>
    <w:rsid w:val="004526E6"/>
    <w:rsid w:val="00466169"/>
    <w:rsid w:val="00486DA8"/>
    <w:rsid w:val="004B0B32"/>
    <w:rsid w:val="004B2E33"/>
    <w:rsid w:val="00554127"/>
    <w:rsid w:val="00561082"/>
    <w:rsid w:val="005E7EA6"/>
    <w:rsid w:val="005F46F4"/>
    <w:rsid w:val="00656B23"/>
    <w:rsid w:val="00747F89"/>
    <w:rsid w:val="0076046E"/>
    <w:rsid w:val="00781C80"/>
    <w:rsid w:val="00792215"/>
    <w:rsid w:val="008B5F41"/>
    <w:rsid w:val="008C2668"/>
    <w:rsid w:val="009402C1"/>
    <w:rsid w:val="00950190"/>
    <w:rsid w:val="00A3621E"/>
    <w:rsid w:val="00A477AB"/>
    <w:rsid w:val="00A93271"/>
    <w:rsid w:val="00B57999"/>
    <w:rsid w:val="00BB6532"/>
    <w:rsid w:val="00BC50FE"/>
    <w:rsid w:val="00BD5B7E"/>
    <w:rsid w:val="00C26256"/>
    <w:rsid w:val="00C35F6E"/>
    <w:rsid w:val="00C4488D"/>
    <w:rsid w:val="00C811A2"/>
    <w:rsid w:val="00D2152D"/>
    <w:rsid w:val="00D23390"/>
    <w:rsid w:val="00D34C6D"/>
    <w:rsid w:val="00D4289E"/>
    <w:rsid w:val="00DB02D0"/>
    <w:rsid w:val="00E325A1"/>
    <w:rsid w:val="00F84BD6"/>
    <w:rsid w:val="00F9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F2A47"/>
  <w15:docId w15:val="{EE6DE4EB-79E3-41E4-AB6C-0826A387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F89"/>
  </w:style>
  <w:style w:type="paragraph" w:styleId="Stopka">
    <w:name w:val="footer"/>
    <w:basedOn w:val="Normalny"/>
    <w:link w:val="StopkaZnak"/>
    <w:uiPriority w:val="99"/>
    <w:unhideWhenUsed/>
    <w:rsid w:val="0074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F89"/>
  </w:style>
  <w:style w:type="paragraph" w:styleId="Tekstprzypisudolnego">
    <w:name w:val="footnote text"/>
    <w:basedOn w:val="Normalny"/>
    <w:link w:val="TekstprzypisudolnegoZnak"/>
    <w:unhideWhenUsed/>
    <w:rsid w:val="004526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26E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4526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09DD"/>
    <w:pPr>
      <w:ind w:left="720"/>
      <w:contextualSpacing/>
    </w:pPr>
  </w:style>
  <w:style w:type="table" w:styleId="Tabela-Siatka">
    <w:name w:val="Table Grid"/>
    <w:basedOn w:val="Standardowy"/>
    <w:uiPriority w:val="59"/>
    <w:rsid w:val="00F90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07FC74-95C1-47BE-8F80-8C9F2D8E5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6624AC-446E-468F-9099-A984B9DD59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Olszewska Aneta</dc:creator>
  <cp:keywords/>
  <dc:description/>
  <cp:lastModifiedBy>Olszewska Aneta</cp:lastModifiedBy>
  <cp:revision>21</cp:revision>
  <cp:lastPrinted>2025-01-21T06:50:00Z</cp:lastPrinted>
  <dcterms:created xsi:type="dcterms:W3CDTF">2020-03-02T12:55:00Z</dcterms:created>
  <dcterms:modified xsi:type="dcterms:W3CDTF">2025-01-21T06:50:00Z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a1cf057f-1069-4aa7-8df6-5597f18078b8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