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5D" w:rsidRDefault="00182E5D" w:rsidP="00182E5D">
      <w:pPr>
        <w:widowControl w:val="0"/>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UMOWA nr</w:t>
      </w:r>
    </w:p>
    <w:p w:rsidR="00182E5D" w:rsidRDefault="00182E5D" w:rsidP="00182E5D">
      <w:pPr>
        <w:widowControl w:val="0"/>
        <w:spacing w:after="0" w:line="360" w:lineRule="auto"/>
        <w:jc w:val="center"/>
        <w:rPr>
          <w:rFonts w:ascii="Garamond" w:eastAsia="Times New Roman" w:hAnsi="Garamond" w:cs="Garamond"/>
          <w:sz w:val="24"/>
          <w:szCs w:val="24"/>
        </w:rPr>
      </w:pPr>
    </w:p>
    <w:p w:rsidR="00182E5D" w:rsidRDefault="00182E5D" w:rsidP="00182E5D">
      <w:pPr>
        <w:widowControl w:val="0"/>
        <w:spacing w:after="0" w:line="360" w:lineRule="auto"/>
        <w:rPr>
          <w:rFonts w:ascii="Garamond" w:eastAsia="Times New Roman" w:hAnsi="Garamond" w:cs="Garamond"/>
          <w:sz w:val="24"/>
          <w:szCs w:val="24"/>
        </w:rPr>
      </w:pPr>
      <w:r>
        <w:rPr>
          <w:rFonts w:ascii="Garamond" w:eastAsia="Times New Roman" w:hAnsi="Garamond" w:cs="Garamond"/>
          <w:sz w:val="24"/>
          <w:szCs w:val="24"/>
        </w:rPr>
        <w:t>zawarta w dniu ………. w Warszawie  pomiędzy</w:t>
      </w:r>
    </w:p>
    <w:p w:rsidR="00182E5D" w:rsidRDefault="00182E5D" w:rsidP="00182E5D">
      <w:pPr>
        <w:widowControl w:val="0"/>
        <w:spacing w:after="0" w:line="360" w:lineRule="auto"/>
        <w:rPr>
          <w:rFonts w:ascii="Garamond" w:eastAsia="Times New Roman" w:hAnsi="Garamond" w:cs="Garamond"/>
          <w:sz w:val="24"/>
          <w:szCs w:val="24"/>
        </w:rPr>
      </w:pPr>
    </w:p>
    <w:p w:rsidR="00182E5D" w:rsidRDefault="00182E5D" w:rsidP="00182E5D">
      <w:pPr>
        <w:widowControl w:val="0"/>
        <w:spacing w:after="0" w:line="360" w:lineRule="auto"/>
        <w:jc w:val="both"/>
        <w:rPr>
          <w:rFonts w:ascii="Garamond" w:eastAsia="Book Antiqua" w:hAnsi="Garamond" w:cs="Garamond"/>
          <w:sz w:val="24"/>
          <w:szCs w:val="24"/>
        </w:rPr>
      </w:pPr>
      <w:r>
        <w:rPr>
          <w:rFonts w:ascii="Garamond" w:eastAsia="Times New Roman" w:hAnsi="Garamond" w:cs="Garamond"/>
          <w:sz w:val="24"/>
          <w:szCs w:val="24"/>
        </w:rPr>
        <w:t>Centrum Usług Logistycznych, z siedzibą w Warszawie</w:t>
      </w:r>
      <w:r>
        <w:rPr>
          <w:rFonts w:ascii="Garamond" w:eastAsia="Book Antiqua" w:hAnsi="Garamond" w:cs="Garamond"/>
          <w:sz w:val="24"/>
          <w:szCs w:val="24"/>
        </w:rPr>
        <w:t xml:space="preserve">, ul. Słoneczna 37, 00 - 789 Warszawa, wpisanym do rejestru przedsiębiorców prowadzonego przez Sąd Rejonowy dla Miasta Stołecznego Warszawy w Warszawie XIII Wydział Gospodarczy Krajowego Rejestru Sadowego pod numerem KRS 0000372899, REGON 142732546, NIP 701-027-09-11, </w:t>
      </w:r>
      <w:r>
        <w:rPr>
          <w:rFonts w:ascii="Garamond" w:eastAsia="Times New Roman" w:hAnsi="Garamond" w:cs="Garamond"/>
          <w:b/>
          <w:sz w:val="24"/>
          <w:szCs w:val="24"/>
        </w:rPr>
        <w:t xml:space="preserve">zwanym w dalszej części umowy „Zamawiającym” </w:t>
      </w:r>
      <w:r>
        <w:rPr>
          <w:rFonts w:ascii="Garamond" w:eastAsia="Book Antiqua" w:hAnsi="Garamond" w:cs="Garamond"/>
          <w:sz w:val="24"/>
          <w:szCs w:val="24"/>
        </w:rPr>
        <w:t>reprezentowanym przez:</w:t>
      </w:r>
    </w:p>
    <w:p w:rsidR="00182E5D" w:rsidRDefault="00182E5D" w:rsidP="00182E5D">
      <w:pPr>
        <w:widowControl w:val="0"/>
        <w:spacing w:after="0" w:line="360" w:lineRule="auto"/>
        <w:jc w:val="both"/>
        <w:rPr>
          <w:rFonts w:ascii="Garamond" w:eastAsia="Times New Roman" w:hAnsi="Garamond" w:cs="Garamond"/>
          <w:sz w:val="24"/>
          <w:szCs w:val="24"/>
        </w:rPr>
      </w:pPr>
      <w:r>
        <w:rPr>
          <w:rFonts w:ascii="Garamond" w:eastAsia="Book Antiqua" w:hAnsi="Garamond" w:cs="Garamond"/>
          <w:sz w:val="24"/>
          <w:szCs w:val="24"/>
        </w:rPr>
        <w:t>Emilię Sadowską – Dyrektora</w:t>
      </w:r>
    </w:p>
    <w:p w:rsidR="00182E5D" w:rsidRDefault="00182E5D" w:rsidP="00182E5D">
      <w:pPr>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t>a</w:t>
      </w:r>
    </w:p>
    <w:p w:rsidR="00182E5D" w:rsidRDefault="00182E5D" w:rsidP="00182E5D">
      <w:pPr>
        <w:spacing w:after="0" w:line="360" w:lineRule="auto"/>
        <w:jc w:val="both"/>
        <w:rPr>
          <w:rFonts w:ascii="Garamond" w:eastAsia="Times New Roman" w:hAnsi="Garamond" w:cs="Garamond"/>
          <w:b/>
          <w:sz w:val="24"/>
          <w:szCs w:val="24"/>
        </w:rPr>
      </w:pPr>
      <w:r>
        <w:rPr>
          <w:rFonts w:ascii="Garamond" w:eastAsia="Times New Roman" w:hAnsi="Garamond" w:cs="Garamond"/>
          <w:sz w:val="24"/>
          <w:szCs w:val="24"/>
        </w:rPr>
        <w:t>……………………………………………………</w:t>
      </w:r>
    </w:p>
    <w:p w:rsidR="00182E5D" w:rsidRDefault="00182E5D" w:rsidP="00182E5D">
      <w:pPr>
        <w:spacing w:after="0" w:line="360" w:lineRule="auto"/>
        <w:jc w:val="both"/>
        <w:rPr>
          <w:rFonts w:ascii="Garamond" w:eastAsia="Times New Roman" w:hAnsi="Garamond" w:cs="Garamond"/>
          <w:b/>
          <w:sz w:val="24"/>
          <w:szCs w:val="24"/>
        </w:rPr>
      </w:pPr>
      <w:r>
        <w:rPr>
          <w:rFonts w:ascii="Garamond" w:eastAsia="Times New Roman" w:hAnsi="Garamond" w:cs="Garamond"/>
          <w:b/>
          <w:sz w:val="24"/>
          <w:szCs w:val="24"/>
        </w:rPr>
        <w:t>zwanym w dalszej części umowy „Wykonawcą”</w:t>
      </w:r>
    </w:p>
    <w:p w:rsidR="00182E5D" w:rsidRDefault="00182E5D" w:rsidP="00182E5D">
      <w:pPr>
        <w:widowControl w:val="0"/>
        <w:spacing w:after="0" w:line="360" w:lineRule="auto"/>
        <w:jc w:val="both"/>
        <w:rPr>
          <w:rFonts w:ascii="Garamond" w:eastAsia="Times New Roman" w:hAnsi="Garamond" w:cs="Garamond"/>
          <w:sz w:val="24"/>
          <w:szCs w:val="24"/>
        </w:rPr>
      </w:pPr>
    </w:p>
    <w:p w:rsidR="00182E5D" w:rsidRDefault="00182E5D" w:rsidP="00182E5D">
      <w:pPr>
        <w:widowControl w:val="0"/>
        <w:spacing w:after="0" w:line="360" w:lineRule="auto"/>
        <w:jc w:val="both"/>
        <w:rPr>
          <w:rFonts w:ascii="Garamond" w:eastAsia="Times New Roman" w:hAnsi="Garamond" w:cs="Garamond"/>
          <w:b/>
          <w:sz w:val="24"/>
          <w:szCs w:val="24"/>
        </w:rPr>
      </w:pPr>
      <w:r>
        <w:rPr>
          <w:rFonts w:ascii="Garamond" w:eastAsia="Times New Roman" w:hAnsi="Garamond" w:cs="Garamond"/>
          <w:sz w:val="24"/>
          <w:szCs w:val="24"/>
        </w:rPr>
        <w:t>łącznie zwanymi „Stronami” o następującej treści:</w:t>
      </w:r>
    </w:p>
    <w:p w:rsidR="00182E5D" w:rsidRDefault="00182E5D" w:rsidP="00182E5D">
      <w:pPr>
        <w:widowControl w:val="0"/>
        <w:spacing w:after="0" w:line="360" w:lineRule="auto"/>
        <w:jc w:val="center"/>
        <w:rPr>
          <w:rFonts w:ascii="Garamond" w:eastAsia="Times New Roman" w:hAnsi="Garamond" w:cs="Garamond"/>
          <w:b/>
          <w:sz w:val="24"/>
          <w:szCs w:val="24"/>
        </w:rPr>
      </w:pPr>
    </w:p>
    <w:p w:rsidR="00182E5D" w:rsidRDefault="00182E5D" w:rsidP="00182E5D">
      <w:pPr>
        <w:widowControl w:val="0"/>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 1</w:t>
      </w:r>
    </w:p>
    <w:p w:rsidR="00182E5D" w:rsidRPr="00CC50ED" w:rsidRDefault="00182E5D" w:rsidP="00182E5D">
      <w:pPr>
        <w:widowControl w:val="0"/>
        <w:numPr>
          <w:ilvl w:val="0"/>
          <w:numId w:val="2"/>
        </w:numPr>
        <w:spacing w:after="0" w:line="360" w:lineRule="auto"/>
        <w:rPr>
          <w:rFonts w:ascii="Garamond" w:eastAsia="Times New Roman" w:hAnsi="Garamond" w:cs="Garamond"/>
          <w:sz w:val="24"/>
          <w:szCs w:val="24"/>
        </w:rPr>
      </w:pPr>
      <w:r>
        <w:rPr>
          <w:rFonts w:ascii="Garamond" w:eastAsia="Times New Roman" w:hAnsi="Garamond" w:cs="Garamond"/>
          <w:sz w:val="24"/>
          <w:szCs w:val="24"/>
        </w:rPr>
        <w:t xml:space="preserve">Przedmiotem umowy jest wykonanie przez </w:t>
      </w:r>
      <w:r w:rsidRPr="007473C8">
        <w:rPr>
          <w:rFonts w:ascii="Garamond" w:eastAsia="Times New Roman" w:hAnsi="Garamond" w:cs="Garamond"/>
          <w:sz w:val="24"/>
          <w:szCs w:val="24"/>
        </w:rPr>
        <w:t>Wykonawcę</w:t>
      </w:r>
      <w:r>
        <w:rPr>
          <w:rFonts w:ascii="Garamond" w:eastAsia="Times New Roman" w:hAnsi="Garamond" w:cs="Garamond"/>
          <w:b/>
          <w:sz w:val="24"/>
          <w:szCs w:val="24"/>
        </w:rPr>
        <w:t xml:space="preserve">  </w:t>
      </w:r>
      <w:r>
        <w:rPr>
          <w:rFonts w:ascii="Garamond" w:eastAsia="Times New Roman" w:hAnsi="Garamond" w:cs="Garamond"/>
          <w:sz w:val="24"/>
          <w:szCs w:val="24"/>
        </w:rPr>
        <w:t xml:space="preserve">na rzecz Zamawiającego usługi polegającej na wymianie  </w:t>
      </w:r>
      <w:r w:rsidR="00FC1C26">
        <w:rPr>
          <w:rFonts w:ascii="Garamond" w:eastAsia="Times New Roman" w:hAnsi="Garamond" w:cs="Garamond"/>
          <w:sz w:val="24"/>
          <w:szCs w:val="24"/>
        </w:rPr>
        <w:t>wykładziny o powierzchni  ok.140</w:t>
      </w:r>
      <w:r>
        <w:rPr>
          <w:rFonts w:ascii="Garamond" w:eastAsia="Times New Roman" w:hAnsi="Garamond" w:cs="Garamond"/>
          <w:sz w:val="24"/>
          <w:szCs w:val="24"/>
        </w:rPr>
        <w:t xml:space="preserve"> m2 w Hotelu Łazienkowskim przy ul. 29 listopada 3 b , 00-465 Warszawa (w pokojach 126, 127, 128, 113 oraz korytarzu między pokojam</w:t>
      </w:r>
      <w:r w:rsidR="003323E4">
        <w:rPr>
          <w:rFonts w:ascii="Garamond" w:eastAsia="Times New Roman" w:hAnsi="Garamond" w:cs="Garamond"/>
          <w:sz w:val="24"/>
          <w:szCs w:val="24"/>
        </w:rPr>
        <w:t>i 126 a 128)</w:t>
      </w:r>
    </w:p>
    <w:p w:rsidR="00182E5D" w:rsidRDefault="00182E5D" w:rsidP="00182E5D">
      <w:pPr>
        <w:widowControl w:val="0"/>
        <w:shd w:val="clear" w:color="auto" w:fill="FFFFFF"/>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 2</w:t>
      </w:r>
    </w:p>
    <w:p w:rsidR="00182E5D" w:rsidRDefault="00182E5D" w:rsidP="00182E5D">
      <w:pPr>
        <w:widowControl w:val="0"/>
        <w:numPr>
          <w:ilvl w:val="0"/>
          <w:numId w:val="3"/>
        </w:numPr>
        <w:spacing w:after="0" w:line="360" w:lineRule="auto"/>
        <w:ind w:left="360" w:firstLine="0"/>
        <w:rPr>
          <w:rFonts w:ascii="Garamond" w:eastAsia="Times New Roman" w:hAnsi="Garamond" w:cs="Garamond"/>
          <w:sz w:val="24"/>
          <w:szCs w:val="24"/>
        </w:rPr>
      </w:pPr>
      <w:r>
        <w:rPr>
          <w:rFonts w:ascii="Garamond" w:eastAsia="Times New Roman" w:hAnsi="Garamond" w:cs="Garamond"/>
          <w:sz w:val="24"/>
          <w:szCs w:val="24"/>
        </w:rPr>
        <w:t xml:space="preserve">Rozpoczęcie prac  nastąpi w dniu …….. r. </w:t>
      </w:r>
    </w:p>
    <w:p w:rsidR="00182E5D" w:rsidRDefault="00182E5D" w:rsidP="00182E5D">
      <w:pPr>
        <w:widowControl w:val="0"/>
        <w:numPr>
          <w:ilvl w:val="0"/>
          <w:numId w:val="3"/>
        </w:numPr>
        <w:spacing w:after="0" w:line="360" w:lineRule="auto"/>
        <w:ind w:left="360" w:firstLine="0"/>
        <w:rPr>
          <w:rFonts w:ascii="Garamond" w:eastAsia="Times New Roman" w:hAnsi="Garamond" w:cs="Garamond"/>
          <w:sz w:val="24"/>
          <w:szCs w:val="20"/>
        </w:rPr>
      </w:pPr>
      <w:r>
        <w:rPr>
          <w:rFonts w:ascii="Garamond" w:eastAsia="Times New Roman" w:hAnsi="Garamond" w:cs="Garamond"/>
          <w:sz w:val="24"/>
          <w:szCs w:val="24"/>
        </w:rPr>
        <w:t>Wykonawca zobowiązuje się wykonać przedmiot umowy, o którym mowa w § 1, osobiście w terminie do dnia …………..</w:t>
      </w:r>
      <w:r>
        <w:rPr>
          <w:rFonts w:ascii="Garamond" w:eastAsia="Times New Roman" w:hAnsi="Garamond" w:cs="Garamond"/>
          <w:sz w:val="24"/>
          <w:szCs w:val="20"/>
        </w:rPr>
        <w:t xml:space="preserve"> r. </w:t>
      </w:r>
    </w:p>
    <w:p w:rsidR="00182E5D" w:rsidRDefault="00182E5D" w:rsidP="00182E5D">
      <w:pPr>
        <w:widowControl w:val="0"/>
        <w:numPr>
          <w:ilvl w:val="0"/>
          <w:numId w:val="3"/>
        </w:numPr>
        <w:spacing w:after="0" w:line="360" w:lineRule="auto"/>
        <w:ind w:left="360" w:firstLine="0"/>
        <w:rPr>
          <w:rFonts w:ascii="Garamond" w:eastAsia="Times New Roman" w:hAnsi="Garamond" w:cs="Garamond"/>
          <w:sz w:val="24"/>
          <w:szCs w:val="24"/>
        </w:rPr>
      </w:pPr>
      <w:r>
        <w:rPr>
          <w:rFonts w:ascii="Garamond" w:eastAsia="Times New Roman" w:hAnsi="Garamond" w:cs="Garamond"/>
          <w:sz w:val="24"/>
          <w:szCs w:val="20"/>
        </w:rPr>
        <w:t xml:space="preserve">W przypadku niewykonania przez Wykonawcę prac w terminie wskazanym w ust. 2 powyżej, Wykonawca zapłaci na rzecz Zamawiającego  karę umowną w wysokości </w:t>
      </w:r>
      <w:r>
        <w:rPr>
          <w:rFonts w:ascii="Garamond" w:eastAsia="Times New Roman" w:hAnsi="Garamond" w:cs="Garamond"/>
          <w:sz w:val="24"/>
          <w:szCs w:val="24"/>
        </w:rPr>
        <w:t>1,5 % wynagrodzenia brutto określonego w § 7 ust. 1 za każdy dzień opóźnienia.</w:t>
      </w:r>
    </w:p>
    <w:p w:rsidR="00182E5D" w:rsidRDefault="00182E5D" w:rsidP="00182E5D">
      <w:pPr>
        <w:widowControl w:val="0"/>
        <w:tabs>
          <w:tab w:val="left" w:pos="360"/>
        </w:tabs>
        <w:spacing w:after="0" w:line="360" w:lineRule="auto"/>
        <w:ind w:left="360" w:hanging="360"/>
        <w:jc w:val="center"/>
        <w:rPr>
          <w:rFonts w:ascii="Garamond" w:eastAsia="Times New Roman" w:hAnsi="Garamond" w:cs="Garamond"/>
          <w:sz w:val="24"/>
          <w:szCs w:val="24"/>
        </w:rPr>
      </w:pPr>
    </w:p>
    <w:p w:rsidR="00182E5D" w:rsidRDefault="00182E5D" w:rsidP="00182E5D">
      <w:pPr>
        <w:widowControl w:val="0"/>
        <w:tabs>
          <w:tab w:val="left" w:pos="360"/>
        </w:tabs>
        <w:spacing w:after="0" w:line="360" w:lineRule="auto"/>
        <w:ind w:left="360" w:hanging="360"/>
        <w:jc w:val="center"/>
        <w:rPr>
          <w:rFonts w:ascii="Garamond" w:eastAsia="Times New Roman" w:hAnsi="Garamond" w:cs="Garamond"/>
          <w:sz w:val="24"/>
          <w:szCs w:val="24"/>
        </w:rPr>
      </w:pPr>
      <w:r>
        <w:rPr>
          <w:rFonts w:ascii="Garamond" w:eastAsia="Times New Roman" w:hAnsi="Garamond" w:cs="Garamond"/>
          <w:b/>
          <w:sz w:val="24"/>
          <w:szCs w:val="24"/>
        </w:rPr>
        <w:t>§ 3</w:t>
      </w:r>
    </w:p>
    <w:p w:rsidR="00182E5D" w:rsidRDefault="00182E5D" w:rsidP="00182E5D">
      <w:pPr>
        <w:widowControl w:val="0"/>
        <w:tabs>
          <w:tab w:val="left" w:pos="360"/>
        </w:tabs>
        <w:spacing w:after="0" w:line="360" w:lineRule="auto"/>
        <w:ind w:left="360" w:hanging="360"/>
        <w:jc w:val="both"/>
        <w:rPr>
          <w:rFonts w:ascii="Garamond" w:eastAsia="Times New Roman" w:hAnsi="Garamond" w:cs="Garamond"/>
          <w:sz w:val="24"/>
          <w:szCs w:val="24"/>
        </w:rPr>
      </w:pPr>
      <w:r>
        <w:rPr>
          <w:rFonts w:ascii="Garamond" w:eastAsia="Times New Roman" w:hAnsi="Garamond" w:cs="Garamond"/>
          <w:sz w:val="24"/>
          <w:szCs w:val="24"/>
        </w:rPr>
        <w:t>Do obowiązków Wykonawcy należy:</w:t>
      </w:r>
    </w:p>
    <w:p w:rsidR="00182E5D" w:rsidRDefault="00182E5D" w:rsidP="00182E5D">
      <w:pPr>
        <w:widowControl w:val="0"/>
        <w:numPr>
          <w:ilvl w:val="0"/>
          <w:numId w:val="4"/>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Wykonanie przedmiotu umowy zgodnie z:</w:t>
      </w:r>
    </w:p>
    <w:p w:rsidR="00182E5D" w:rsidRDefault="00182E5D" w:rsidP="00182E5D">
      <w:pPr>
        <w:widowControl w:val="0"/>
        <w:tabs>
          <w:tab w:val="left" w:pos="360"/>
        </w:tabs>
        <w:spacing w:after="0" w:line="360" w:lineRule="auto"/>
        <w:ind w:left="360" w:hanging="360"/>
        <w:jc w:val="both"/>
        <w:rPr>
          <w:rFonts w:ascii="Garamond" w:eastAsia="Times New Roman" w:hAnsi="Garamond" w:cs="Garamond"/>
          <w:sz w:val="24"/>
          <w:szCs w:val="24"/>
        </w:rPr>
      </w:pPr>
      <w:r>
        <w:rPr>
          <w:rFonts w:ascii="Garamond" w:eastAsia="Times New Roman" w:hAnsi="Garamond" w:cs="Garamond"/>
          <w:sz w:val="24"/>
          <w:szCs w:val="24"/>
        </w:rPr>
        <w:tab/>
        <w:t>- zakresem określonym  w ofercie złożonej przez Wykonawcę;</w:t>
      </w:r>
    </w:p>
    <w:p w:rsidR="00182E5D" w:rsidRDefault="00182E5D" w:rsidP="00182E5D">
      <w:pPr>
        <w:widowControl w:val="0"/>
        <w:tabs>
          <w:tab w:val="left" w:pos="360"/>
        </w:tabs>
        <w:spacing w:after="0" w:line="360" w:lineRule="auto"/>
        <w:ind w:left="360" w:hanging="360"/>
        <w:jc w:val="both"/>
        <w:rPr>
          <w:rFonts w:ascii="Garamond" w:eastAsia="Times New Roman" w:hAnsi="Garamond" w:cs="Garamond"/>
          <w:sz w:val="24"/>
          <w:szCs w:val="24"/>
        </w:rPr>
      </w:pPr>
      <w:r>
        <w:rPr>
          <w:rFonts w:ascii="Garamond" w:eastAsia="Times New Roman" w:hAnsi="Garamond" w:cs="Garamond"/>
          <w:sz w:val="24"/>
          <w:szCs w:val="24"/>
        </w:rPr>
        <w:tab/>
        <w:t xml:space="preserve">- technologią określoną przez producenta materiałów i urządzeń, </w:t>
      </w:r>
    </w:p>
    <w:p w:rsidR="00182E5D" w:rsidRDefault="00182E5D" w:rsidP="00182E5D">
      <w:pPr>
        <w:spacing w:after="0" w:line="360" w:lineRule="auto"/>
        <w:ind w:left="567" w:hanging="425"/>
        <w:jc w:val="both"/>
        <w:rPr>
          <w:rFonts w:ascii="Garamond" w:eastAsia="Times New Roman" w:hAnsi="Garamond" w:cs="Garamond"/>
          <w:sz w:val="24"/>
          <w:szCs w:val="24"/>
        </w:rPr>
      </w:pPr>
      <w:r>
        <w:rPr>
          <w:rFonts w:ascii="Garamond" w:eastAsia="Times New Roman" w:hAnsi="Garamond" w:cs="Garamond"/>
          <w:sz w:val="24"/>
          <w:szCs w:val="24"/>
        </w:rPr>
        <w:lastRenderedPageBreak/>
        <w:t xml:space="preserve">   - z zasadami współczesnej wiedzy technicznej, obowiązującymi przepisami i europejskimi normami zharmonizowanymi z polskimi normami na ustalonych niniejszą umową warunkach,</w:t>
      </w:r>
    </w:p>
    <w:p w:rsidR="00182E5D" w:rsidRDefault="00182E5D" w:rsidP="00182E5D">
      <w:pPr>
        <w:widowControl w:val="0"/>
        <w:tabs>
          <w:tab w:val="left" w:pos="360"/>
        </w:tabs>
        <w:spacing w:after="0" w:line="360" w:lineRule="auto"/>
        <w:ind w:left="360" w:hanging="360"/>
        <w:jc w:val="both"/>
        <w:rPr>
          <w:rFonts w:ascii="Garamond" w:eastAsia="Times New Roman" w:hAnsi="Garamond" w:cs="Garamond"/>
          <w:sz w:val="24"/>
          <w:szCs w:val="24"/>
        </w:rPr>
      </w:pPr>
      <w:r>
        <w:rPr>
          <w:rFonts w:ascii="Garamond" w:eastAsia="Times New Roman" w:hAnsi="Garamond" w:cs="Garamond"/>
          <w:sz w:val="24"/>
          <w:szCs w:val="24"/>
        </w:rPr>
        <w:tab/>
        <w:t>- wskazówkami i zaleceniami Zamawiającego.</w:t>
      </w:r>
    </w:p>
    <w:p w:rsidR="00182E5D" w:rsidRDefault="00182E5D" w:rsidP="00182E5D">
      <w:pPr>
        <w:widowControl w:val="0"/>
        <w:numPr>
          <w:ilvl w:val="0"/>
          <w:numId w:val="4"/>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Wykonanie w ramach wynagrodzenia należnego Wykonawcy, zagospodarowania terenu objętego robotami pod względem ppoż., sanitarnym, bhp.</w:t>
      </w:r>
    </w:p>
    <w:p w:rsidR="00182E5D" w:rsidRDefault="00182E5D" w:rsidP="00182E5D">
      <w:pPr>
        <w:widowControl w:val="0"/>
        <w:numPr>
          <w:ilvl w:val="0"/>
          <w:numId w:val="4"/>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W czasie realizacji prac:</w:t>
      </w:r>
    </w:p>
    <w:p w:rsidR="00182E5D" w:rsidRDefault="00182E5D" w:rsidP="00182E5D">
      <w:pPr>
        <w:widowControl w:val="0"/>
        <w:numPr>
          <w:ilvl w:val="0"/>
          <w:numId w:val="1"/>
        </w:numPr>
        <w:tabs>
          <w:tab w:val="left" w:pos="720"/>
        </w:tabs>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t>zapewnienie ciągłego kierownictwa nad prowadzonymi robotami przez osobę posiadającą stosowne uprawnienia,</w:t>
      </w:r>
    </w:p>
    <w:p w:rsidR="00182E5D" w:rsidRDefault="00182E5D" w:rsidP="00182E5D">
      <w:pPr>
        <w:widowControl w:val="0"/>
        <w:numPr>
          <w:ilvl w:val="0"/>
          <w:numId w:val="1"/>
        </w:numPr>
        <w:tabs>
          <w:tab w:val="left" w:pos="720"/>
        </w:tabs>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t>zabezpieczenie i oznakowanie terenu prac oraz dbanie o stan techniczny i prawidłowość oznakowania przez cały czas trwania umowy,</w:t>
      </w:r>
    </w:p>
    <w:p w:rsidR="00182E5D" w:rsidRDefault="00182E5D" w:rsidP="00182E5D">
      <w:pPr>
        <w:widowControl w:val="0"/>
        <w:numPr>
          <w:ilvl w:val="0"/>
          <w:numId w:val="1"/>
        </w:numPr>
        <w:tabs>
          <w:tab w:val="left" w:pos="720"/>
        </w:tabs>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t>umożliwienie przeprowadzenia odbioru prac.</w:t>
      </w:r>
    </w:p>
    <w:p w:rsidR="00182E5D" w:rsidRDefault="00182E5D" w:rsidP="00182E5D">
      <w:pPr>
        <w:widowControl w:val="0"/>
        <w:numPr>
          <w:ilvl w:val="0"/>
          <w:numId w:val="4"/>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Naprawienie i doprowadzenie do stanu poprzedniego, w przypadku zniszczenia lub uszkodzenia już wykonanych prac, ich części bądź urządzeń (po uzyskaniu pisemnej akceptacji Zamawiającego) – na swój koszt.</w:t>
      </w:r>
    </w:p>
    <w:p w:rsidR="00182E5D" w:rsidRDefault="00182E5D" w:rsidP="00182E5D">
      <w:pPr>
        <w:widowControl w:val="0"/>
        <w:numPr>
          <w:ilvl w:val="0"/>
          <w:numId w:val="4"/>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 xml:space="preserve">Zatrudnienie przy pracach będących przedmiotem zamówienia pracowników posiadających niezbędne doświadczenie i kwalifikacje w wykonywaniu prac objętych przedmiotem umowy. </w:t>
      </w:r>
    </w:p>
    <w:p w:rsidR="00182E5D" w:rsidRDefault="00182E5D" w:rsidP="00182E5D">
      <w:pPr>
        <w:widowControl w:val="0"/>
        <w:numPr>
          <w:ilvl w:val="0"/>
          <w:numId w:val="4"/>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Okazywanie na każde wezwanie Zamawiającego dokumentów potwierdzających kwalifikacje                            i doświadczenie osób wskazanych w ust.5.</w:t>
      </w:r>
    </w:p>
    <w:p w:rsidR="00182E5D" w:rsidRDefault="00182E5D" w:rsidP="00182E5D">
      <w:pPr>
        <w:widowControl w:val="0"/>
        <w:numPr>
          <w:ilvl w:val="0"/>
          <w:numId w:val="4"/>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Uporządkowanie pomieszczeń budynku Hotel Łazienkowski wskazanych w §1 i przekazanie ich Zamawiającemu przed terminem odbioru prac.</w:t>
      </w:r>
    </w:p>
    <w:p w:rsidR="00182E5D" w:rsidRDefault="00182E5D" w:rsidP="00182E5D">
      <w:pPr>
        <w:widowControl w:val="0"/>
        <w:numPr>
          <w:ilvl w:val="0"/>
          <w:numId w:val="4"/>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Usunięcie wszelkich wad, usterek i awarii w terminie wyznaczonym przez Zamawiającego.</w:t>
      </w:r>
    </w:p>
    <w:p w:rsidR="00182E5D" w:rsidRDefault="00182E5D" w:rsidP="00182E5D">
      <w:pPr>
        <w:widowControl w:val="0"/>
        <w:numPr>
          <w:ilvl w:val="0"/>
          <w:numId w:val="4"/>
        </w:numPr>
        <w:spacing w:after="0" w:line="360" w:lineRule="auto"/>
        <w:ind w:left="360" w:firstLine="0"/>
        <w:jc w:val="both"/>
        <w:rPr>
          <w:rFonts w:ascii="Garamond" w:eastAsia="Times New Roman" w:hAnsi="Garamond" w:cs="Garamond"/>
          <w:b/>
          <w:sz w:val="24"/>
          <w:szCs w:val="24"/>
        </w:rPr>
      </w:pPr>
      <w:r>
        <w:rPr>
          <w:rFonts w:ascii="Garamond" w:eastAsia="Times New Roman" w:hAnsi="Garamond" w:cs="Garamond"/>
          <w:sz w:val="24"/>
          <w:szCs w:val="24"/>
        </w:rPr>
        <w:t>Zawiadomienie na piśmie Zamawiającego o konieczności wykonania prac dodatkowych, nieujętych w ofercie.</w:t>
      </w:r>
    </w:p>
    <w:p w:rsidR="00182E5D" w:rsidRDefault="00182E5D" w:rsidP="00182E5D">
      <w:pPr>
        <w:widowControl w:val="0"/>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 4</w:t>
      </w:r>
    </w:p>
    <w:p w:rsidR="00182E5D" w:rsidRDefault="00182E5D" w:rsidP="00182E5D">
      <w:pPr>
        <w:widowControl w:val="0"/>
        <w:spacing w:after="0" w:line="360" w:lineRule="auto"/>
        <w:jc w:val="both"/>
        <w:rPr>
          <w:rFonts w:ascii="Garamond" w:eastAsia="Times New Roman" w:hAnsi="Garamond" w:cs="Garamond"/>
          <w:b/>
          <w:sz w:val="24"/>
          <w:szCs w:val="24"/>
        </w:rPr>
      </w:pPr>
      <w:r>
        <w:rPr>
          <w:rFonts w:ascii="Garamond" w:eastAsia="Times New Roman" w:hAnsi="Garamond" w:cs="Garamond"/>
          <w:sz w:val="24"/>
          <w:szCs w:val="24"/>
        </w:rPr>
        <w:t xml:space="preserve">Wykonawca, ponosi pełną odpowiedzialność za teren objęty pracami oraz właściwe wykonanie prac, łącznie z zapewnieniem bezpieczeństwa osób przebywających na terenie pomieszczeń od chwili jego przejęcia.  </w:t>
      </w:r>
    </w:p>
    <w:p w:rsidR="00182E5D" w:rsidRDefault="00182E5D" w:rsidP="00182E5D">
      <w:pPr>
        <w:widowControl w:val="0"/>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 5</w:t>
      </w:r>
    </w:p>
    <w:p w:rsidR="00182E5D" w:rsidRDefault="00182E5D" w:rsidP="00182E5D">
      <w:pPr>
        <w:widowControl w:val="0"/>
        <w:numPr>
          <w:ilvl w:val="0"/>
          <w:numId w:val="5"/>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Wykonawca zobowiązuje się wykonać przedmiot umowy z własnych urządzeń i z materiałów.</w:t>
      </w:r>
    </w:p>
    <w:p w:rsidR="00182E5D" w:rsidRDefault="00182E5D" w:rsidP="00182E5D">
      <w:pPr>
        <w:widowControl w:val="0"/>
        <w:numPr>
          <w:ilvl w:val="0"/>
          <w:numId w:val="5"/>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Wykonawca oświadcza, że przed podpisaniem umowy zapoznał się z pomieszczeniami  realizacji prac,  i że otrzymał od Zamawiającego wszelkie niezbędne do realizacji przedmiotu umowy.</w:t>
      </w:r>
    </w:p>
    <w:p w:rsidR="00182E5D" w:rsidRDefault="00182E5D" w:rsidP="00182E5D">
      <w:pPr>
        <w:widowControl w:val="0"/>
        <w:numPr>
          <w:ilvl w:val="0"/>
          <w:numId w:val="5"/>
        </w:numPr>
        <w:spacing w:after="0" w:line="360" w:lineRule="auto"/>
        <w:ind w:left="360" w:firstLine="0"/>
        <w:jc w:val="both"/>
        <w:rPr>
          <w:rFonts w:ascii="Garamond" w:eastAsia="Times New Roman" w:hAnsi="Garamond" w:cs="Garamond"/>
          <w:b/>
          <w:sz w:val="24"/>
          <w:szCs w:val="24"/>
        </w:rPr>
      </w:pPr>
      <w:r>
        <w:rPr>
          <w:rFonts w:ascii="Garamond" w:eastAsia="Times New Roman" w:hAnsi="Garamond" w:cs="Garamond"/>
          <w:sz w:val="24"/>
          <w:szCs w:val="24"/>
        </w:rPr>
        <w:t xml:space="preserve">Wszelkie zastrzeżenia Wykonawcy dotyczące pomieszczeń  objętych przedmiotem niniejszej umowy złożone po terminie zawarcia Umowy nie mogą być podstawą do dochodzenia roszczeń od Zamawiającego oraz do żądania przez Wykonawcę przesunięcia terminu zakończenia prac.    </w:t>
      </w:r>
    </w:p>
    <w:p w:rsidR="00182E5D" w:rsidRDefault="00182E5D" w:rsidP="00182E5D">
      <w:pPr>
        <w:widowControl w:val="0"/>
        <w:tabs>
          <w:tab w:val="left" w:pos="360"/>
          <w:tab w:val="left" w:pos="720"/>
        </w:tabs>
        <w:spacing w:after="0" w:line="360" w:lineRule="auto"/>
        <w:jc w:val="center"/>
        <w:rPr>
          <w:rFonts w:ascii="Garamond" w:eastAsia="Times New Roman" w:hAnsi="Garamond" w:cs="Garamond"/>
          <w:b/>
          <w:sz w:val="24"/>
          <w:szCs w:val="24"/>
        </w:rPr>
      </w:pPr>
    </w:p>
    <w:p w:rsidR="00182E5D" w:rsidRDefault="00182E5D" w:rsidP="00182E5D">
      <w:pPr>
        <w:widowControl w:val="0"/>
        <w:tabs>
          <w:tab w:val="left" w:pos="360"/>
          <w:tab w:val="left" w:pos="720"/>
        </w:tabs>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 6</w:t>
      </w:r>
    </w:p>
    <w:p w:rsidR="00182E5D" w:rsidRDefault="00182E5D" w:rsidP="00182E5D">
      <w:pPr>
        <w:widowControl w:val="0"/>
        <w:numPr>
          <w:ilvl w:val="0"/>
          <w:numId w:val="6"/>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Po zakończeniu wszystkich prac, Wykonawca zgłosi gotowość do ich odbioru.</w:t>
      </w:r>
    </w:p>
    <w:p w:rsidR="00182E5D" w:rsidRDefault="00182E5D" w:rsidP="00182E5D">
      <w:pPr>
        <w:widowControl w:val="0"/>
        <w:numPr>
          <w:ilvl w:val="0"/>
          <w:numId w:val="6"/>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Przedmiot umowy, określony w § 1, będzie odebrany protokółem odbioru.</w:t>
      </w:r>
    </w:p>
    <w:p w:rsidR="00182E5D" w:rsidRDefault="00182E5D" w:rsidP="00182E5D">
      <w:pPr>
        <w:widowControl w:val="0"/>
        <w:numPr>
          <w:ilvl w:val="0"/>
          <w:numId w:val="6"/>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 xml:space="preserve">Odbiór końcowy przedmiotu umowy zorganizowany będzie przez Zamawiającego  w terminie 1 dni kalendarzowych od daty zgłoszenia i potwierdzenia przez Wykonawcę  gotowości wykonanych prac do odbioru. </w:t>
      </w:r>
    </w:p>
    <w:p w:rsidR="00182E5D" w:rsidRDefault="00182E5D" w:rsidP="00182E5D">
      <w:pPr>
        <w:widowControl w:val="0"/>
        <w:numPr>
          <w:ilvl w:val="0"/>
          <w:numId w:val="6"/>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Z czynności odbioru końcowego będzie spisany protokół odbioru zawierający wszelkie ustalenia dokonane w toku odbioru, jak też terminy wyznaczone przez Zamawiającego na usunięcie stwierdzonych przy odbiorze wad.</w:t>
      </w:r>
    </w:p>
    <w:p w:rsidR="00182E5D" w:rsidRDefault="00182E5D" w:rsidP="00182E5D">
      <w:pPr>
        <w:widowControl w:val="0"/>
        <w:numPr>
          <w:ilvl w:val="0"/>
          <w:numId w:val="6"/>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Zamawiającemu w przypadku określonym w ust. 4 przysługują następujące uprawnienia:</w:t>
      </w:r>
    </w:p>
    <w:p w:rsidR="00182E5D" w:rsidRDefault="00182E5D" w:rsidP="00182E5D">
      <w:pPr>
        <w:widowControl w:val="0"/>
        <w:tabs>
          <w:tab w:val="left" w:pos="360"/>
          <w:tab w:val="left" w:pos="720"/>
        </w:tabs>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tab/>
        <w:t>a)</w:t>
      </w:r>
      <w:r>
        <w:rPr>
          <w:rFonts w:ascii="Garamond" w:eastAsia="Times New Roman" w:hAnsi="Garamond" w:cs="Garamond"/>
          <w:sz w:val="24"/>
          <w:szCs w:val="24"/>
        </w:rPr>
        <w:tab/>
        <w:t>jeżeli wady nadają się do usunięcia może odmówić odbioru do czasu ich usunięcia,</w:t>
      </w:r>
    </w:p>
    <w:p w:rsidR="00182E5D" w:rsidRDefault="00182E5D" w:rsidP="00182E5D">
      <w:pPr>
        <w:widowControl w:val="0"/>
        <w:tabs>
          <w:tab w:val="left" w:pos="360"/>
          <w:tab w:val="left" w:pos="720"/>
        </w:tabs>
        <w:spacing w:after="0" w:line="360" w:lineRule="auto"/>
        <w:ind w:left="708" w:hanging="708"/>
        <w:jc w:val="both"/>
        <w:rPr>
          <w:rFonts w:ascii="Garamond" w:eastAsia="Times New Roman" w:hAnsi="Garamond" w:cs="Garamond"/>
          <w:sz w:val="24"/>
          <w:szCs w:val="24"/>
        </w:rPr>
      </w:pPr>
      <w:r>
        <w:rPr>
          <w:rFonts w:ascii="Garamond" w:eastAsia="Times New Roman" w:hAnsi="Garamond" w:cs="Garamond"/>
          <w:sz w:val="24"/>
          <w:szCs w:val="24"/>
        </w:rPr>
        <w:tab/>
        <w:t>b)</w:t>
      </w:r>
      <w:r>
        <w:rPr>
          <w:rFonts w:ascii="Garamond" w:eastAsia="Times New Roman" w:hAnsi="Garamond" w:cs="Garamond"/>
          <w:sz w:val="24"/>
          <w:szCs w:val="24"/>
        </w:rPr>
        <w:tab/>
        <w:t>jeżeli wady nie nadają się do usunięcia, to może odstąpić od umowy w całości lub części albo żądać ponownego wykonania przedmiotu umowy.</w:t>
      </w:r>
    </w:p>
    <w:p w:rsidR="00182E5D" w:rsidRDefault="00182E5D" w:rsidP="00182E5D">
      <w:pPr>
        <w:widowControl w:val="0"/>
        <w:numPr>
          <w:ilvl w:val="0"/>
          <w:numId w:val="6"/>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Wykonawca zobowiązany jest do zawiadomienia Zamawiającego o usunięciu wad oraz do żądania wyznaczenia terminu odbioru zakwestionowanych uprzednio wadliwie wykonanych prac.</w:t>
      </w:r>
    </w:p>
    <w:p w:rsidR="00182E5D" w:rsidRDefault="00182E5D" w:rsidP="00182E5D">
      <w:pPr>
        <w:widowControl w:val="0"/>
        <w:numPr>
          <w:ilvl w:val="0"/>
          <w:numId w:val="6"/>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 xml:space="preserve">Odbiór usunięcia wykonanych wad nastąpi na zasadach określonych w niniejszym ustępie. </w:t>
      </w:r>
    </w:p>
    <w:p w:rsidR="00182E5D" w:rsidRDefault="00182E5D" w:rsidP="00182E5D">
      <w:pPr>
        <w:widowControl w:val="0"/>
        <w:numPr>
          <w:ilvl w:val="0"/>
          <w:numId w:val="6"/>
        </w:numPr>
        <w:spacing w:after="0" w:line="360" w:lineRule="auto"/>
        <w:ind w:left="360" w:firstLine="0"/>
        <w:jc w:val="both"/>
        <w:rPr>
          <w:rFonts w:ascii="Garamond" w:eastAsia="Times New Roman" w:hAnsi="Garamond" w:cs="Garamond"/>
          <w:b/>
          <w:sz w:val="24"/>
          <w:szCs w:val="24"/>
        </w:rPr>
      </w:pPr>
      <w:r>
        <w:rPr>
          <w:rFonts w:ascii="Garamond" w:eastAsia="Times New Roman" w:hAnsi="Garamond" w:cs="Garamond"/>
          <w:sz w:val="24"/>
          <w:szCs w:val="24"/>
        </w:rPr>
        <w:t>Potwierdzenie odbioru i wykonania przedmiotu umowy następuje na podstawie protokołu odbioru podpisanego przez przedstawicieli  stron bez zastrzeżeń.</w:t>
      </w:r>
    </w:p>
    <w:p w:rsidR="00182E5D" w:rsidRDefault="00182E5D" w:rsidP="00182E5D">
      <w:pPr>
        <w:widowControl w:val="0"/>
        <w:tabs>
          <w:tab w:val="left" w:pos="360"/>
          <w:tab w:val="left" w:pos="720"/>
        </w:tabs>
        <w:spacing w:after="0" w:line="360" w:lineRule="auto"/>
        <w:jc w:val="center"/>
        <w:rPr>
          <w:rFonts w:ascii="Garamond" w:eastAsia="Times New Roman" w:hAnsi="Garamond" w:cs="Garamond"/>
          <w:b/>
          <w:sz w:val="24"/>
          <w:szCs w:val="24"/>
        </w:rPr>
      </w:pPr>
    </w:p>
    <w:p w:rsidR="00182E5D" w:rsidRDefault="00182E5D" w:rsidP="00182E5D">
      <w:pPr>
        <w:widowControl w:val="0"/>
        <w:tabs>
          <w:tab w:val="left" w:pos="360"/>
          <w:tab w:val="left" w:pos="720"/>
        </w:tabs>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 7</w:t>
      </w:r>
    </w:p>
    <w:p w:rsidR="00182E5D" w:rsidRDefault="00182E5D" w:rsidP="00182E5D">
      <w:pPr>
        <w:widowControl w:val="0"/>
        <w:numPr>
          <w:ilvl w:val="0"/>
          <w:numId w:val="7"/>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 xml:space="preserve">Łączne wynagrodzenie netto należne z tytułu wykonania przedmiotu umowy wynosi  18 000,00 zł  zgodnie ze złożoną przez Wykonawcę ofertą. Powyższa kwota zostanie powiększona o należny podatek od towarów i usług VAT w wysokości prawem przepisanej. </w:t>
      </w:r>
    </w:p>
    <w:p w:rsidR="00182E5D" w:rsidRDefault="00182E5D" w:rsidP="00182E5D">
      <w:pPr>
        <w:widowControl w:val="0"/>
        <w:numPr>
          <w:ilvl w:val="0"/>
          <w:numId w:val="7"/>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Cena obejmuje:</w:t>
      </w:r>
    </w:p>
    <w:p w:rsidR="00182E5D" w:rsidRPr="00EA518C" w:rsidRDefault="00182E5D" w:rsidP="00182E5D">
      <w:pPr>
        <w:numPr>
          <w:ilvl w:val="0"/>
          <w:numId w:val="11"/>
        </w:numPr>
        <w:shd w:val="clear" w:color="auto" w:fill="FFFFFF"/>
        <w:suppressAutoHyphens w:val="0"/>
        <w:spacing w:after="0" w:line="360" w:lineRule="auto"/>
        <w:rPr>
          <w:rFonts w:ascii="Garamond" w:eastAsia="Times New Roman" w:hAnsi="Garamond" w:cs="Garamond"/>
          <w:sz w:val="24"/>
          <w:szCs w:val="24"/>
        </w:rPr>
      </w:pPr>
      <w:r w:rsidRPr="00EA518C">
        <w:rPr>
          <w:rFonts w:ascii="Garamond" w:eastAsia="Times New Roman" w:hAnsi="Garamond" w:cs="Garamond"/>
          <w:sz w:val="24"/>
          <w:szCs w:val="24"/>
        </w:rPr>
        <w:t>zakup wykładziny</w:t>
      </w:r>
      <w:r>
        <w:rPr>
          <w:rFonts w:ascii="Garamond" w:eastAsia="Times New Roman" w:hAnsi="Garamond" w:cs="Garamond"/>
          <w:sz w:val="24"/>
          <w:szCs w:val="24"/>
        </w:rPr>
        <w:t>,</w:t>
      </w:r>
    </w:p>
    <w:p w:rsidR="00182E5D" w:rsidRPr="00EA518C" w:rsidRDefault="00182E5D" w:rsidP="00182E5D">
      <w:pPr>
        <w:numPr>
          <w:ilvl w:val="0"/>
          <w:numId w:val="11"/>
        </w:numPr>
        <w:shd w:val="clear" w:color="auto" w:fill="FFFFFF"/>
        <w:suppressAutoHyphens w:val="0"/>
        <w:spacing w:after="0" w:line="360" w:lineRule="auto"/>
        <w:rPr>
          <w:rFonts w:ascii="Garamond" w:eastAsia="Times New Roman" w:hAnsi="Garamond" w:cs="Garamond"/>
          <w:sz w:val="24"/>
          <w:szCs w:val="24"/>
        </w:rPr>
      </w:pPr>
      <w:r w:rsidRPr="00EA518C">
        <w:rPr>
          <w:rFonts w:ascii="Garamond" w:eastAsia="Times New Roman" w:hAnsi="Garamond" w:cs="Garamond"/>
          <w:sz w:val="24"/>
          <w:szCs w:val="24"/>
        </w:rPr>
        <w:t>demontaż poprzedniej wykładziny wraz z utylizacją</w:t>
      </w:r>
      <w:r>
        <w:rPr>
          <w:rFonts w:ascii="Garamond" w:eastAsia="Times New Roman" w:hAnsi="Garamond" w:cs="Garamond"/>
          <w:sz w:val="24"/>
          <w:szCs w:val="24"/>
        </w:rPr>
        <w:t xml:space="preserve">, </w:t>
      </w:r>
    </w:p>
    <w:p w:rsidR="00182E5D" w:rsidRDefault="00182E5D" w:rsidP="00182E5D">
      <w:pPr>
        <w:numPr>
          <w:ilvl w:val="0"/>
          <w:numId w:val="11"/>
        </w:numPr>
        <w:shd w:val="clear" w:color="auto" w:fill="FFFFFF"/>
        <w:suppressAutoHyphens w:val="0"/>
        <w:spacing w:after="0" w:line="360" w:lineRule="auto"/>
        <w:rPr>
          <w:rFonts w:ascii="Garamond" w:eastAsia="Times New Roman" w:hAnsi="Garamond" w:cs="Garamond"/>
          <w:sz w:val="24"/>
          <w:szCs w:val="24"/>
        </w:rPr>
      </w:pPr>
      <w:r w:rsidRPr="00EA518C">
        <w:rPr>
          <w:rFonts w:ascii="Garamond" w:eastAsia="Times New Roman" w:hAnsi="Garamond" w:cs="Garamond"/>
          <w:sz w:val="24"/>
          <w:szCs w:val="24"/>
        </w:rPr>
        <w:t>instalację nowej wykładziny</w:t>
      </w:r>
    </w:p>
    <w:p w:rsidR="00182E5D" w:rsidRPr="00EA518C" w:rsidRDefault="00182E5D" w:rsidP="00182E5D">
      <w:pPr>
        <w:numPr>
          <w:ilvl w:val="0"/>
          <w:numId w:val="11"/>
        </w:numPr>
        <w:shd w:val="clear" w:color="auto" w:fill="FFFFFF"/>
        <w:suppressAutoHyphens w:val="0"/>
        <w:spacing w:after="0" w:line="360" w:lineRule="auto"/>
        <w:rPr>
          <w:rFonts w:ascii="Garamond" w:eastAsia="Times New Roman" w:hAnsi="Garamond" w:cs="Garamond"/>
          <w:sz w:val="24"/>
          <w:szCs w:val="24"/>
        </w:rPr>
      </w:pPr>
      <w:r>
        <w:rPr>
          <w:rFonts w:ascii="Garamond" w:eastAsia="Times New Roman" w:hAnsi="Garamond" w:cs="Garamond"/>
          <w:sz w:val="24"/>
          <w:szCs w:val="24"/>
        </w:rPr>
        <w:t>naprawa posadzki</w:t>
      </w:r>
    </w:p>
    <w:p w:rsidR="00182E5D" w:rsidRPr="00C557EA" w:rsidRDefault="00182E5D" w:rsidP="00182E5D">
      <w:pPr>
        <w:widowControl w:val="0"/>
        <w:numPr>
          <w:ilvl w:val="0"/>
          <w:numId w:val="7"/>
        </w:numPr>
        <w:shd w:val="clear" w:color="auto" w:fill="FFFFFF"/>
        <w:suppressAutoHyphens w:val="0"/>
        <w:spacing w:after="0" w:line="360" w:lineRule="auto"/>
        <w:ind w:left="360" w:firstLine="0"/>
        <w:jc w:val="both"/>
        <w:rPr>
          <w:rFonts w:ascii="Garamond" w:eastAsia="Times New Roman" w:hAnsi="Garamond" w:cs="Garamond"/>
          <w:sz w:val="24"/>
          <w:szCs w:val="24"/>
        </w:rPr>
      </w:pPr>
      <w:r w:rsidRPr="00C557EA">
        <w:rPr>
          <w:rFonts w:ascii="Garamond" w:eastAsia="Times New Roman" w:hAnsi="Garamond" w:cs="Garamond"/>
          <w:sz w:val="24"/>
          <w:szCs w:val="24"/>
        </w:rPr>
        <w:t>Wykonawca nie może żądać wynagrodzenia, jeżeli wykonał prace dodatkowe bez uzyskania pisemnej zgody na ich wykonanie od Zamawiającego.</w:t>
      </w:r>
    </w:p>
    <w:p w:rsidR="00182E5D" w:rsidRDefault="00182E5D" w:rsidP="00182E5D">
      <w:pPr>
        <w:widowControl w:val="0"/>
        <w:numPr>
          <w:ilvl w:val="0"/>
          <w:numId w:val="7"/>
        </w:numPr>
        <w:spacing w:after="0" w:line="360" w:lineRule="auto"/>
        <w:ind w:left="360" w:firstLine="0"/>
        <w:jc w:val="both"/>
        <w:rPr>
          <w:rFonts w:ascii="Garamond" w:eastAsia="Times New Roman" w:hAnsi="Garamond" w:cs="Garamond"/>
          <w:b/>
          <w:sz w:val="24"/>
          <w:szCs w:val="24"/>
        </w:rPr>
      </w:pPr>
      <w:r>
        <w:rPr>
          <w:rFonts w:ascii="Garamond" w:eastAsia="Times New Roman" w:hAnsi="Garamond" w:cs="Garamond"/>
          <w:sz w:val="24"/>
          <w:szCs w:val="24"/>
        </w:rPr>
        <w:t xml:space="preserve">Rozliczenie należności za wykonane prac nastąpi na podstawie podpisanego przez Strony protokołu odbioru bez zastrzeżeń  w terminie 30 dni od dnia otrzymania przez Zamawiającego faktury VAT prawidłowo wystawionej  przez Wykonawcę, na rachunek bankowy Wykonawcy  </w:t>
      </w:r>
      <w:r>
        <w:rPr>
          <w:rFonts w:ascii="Garamond" w:eastAsia="Times New Roman" w:hAnsi="Garamond" w:cs="Garamond"/>
          <w:sz w:val="24"/>
          <w:szCs w:val="24"/>
        </w:rPr>
        <w:lastRenderedPageBreak/>
        <w:t xml:space="preserve">wskazany na fakturze VAT.  Za dzień zapłaty uznaje się dzień obciążenia rachunku bankowego Zamawiającego.  </w:t>
      </w:r>
    </w:p>
    <w:p w:rsidR="00182E5D" w:rsidRDefault="00182E5D" w:rsidP="00182E5D">
      <w:pPr>
        <w:widowControl w:val="0"/>
        <w:tabs>
          <w:tab w:val="left" w:pos="360"/>
          <w:tab w:val="left" w:pos="720"/>
        </w:tabs>
        <w:spacing w:after="0" w:line="360" w:lineRule="auto"/>
        <w:ind w:left="426" w:hanging="426"/>
        <w:jc w:val="center"/>
        <w:rPr>
          <w:rFonts w:ascii="Garamond" w:eastAsia="Times New Roman" w:hAnsi="Garamond" w:cs="Garamond"/>
          <w:sz w:val="24"/>
          <w:szCs w:val="24"/>
          <w:u w:val="single"/>
        </w:rPr>
      </w:pPr>
      <w:r>
        <w:rPr>
          <w:rFonts w:ascii="Garamond" w:eastAsia="Times New Roman" w:hAnsi="Garamond" w:cs="Garamond"/>
          <w:b/>
          <w:sz w:val="24"/>
          <w:szCs w:val="24"/>
        </w:rPr>
        <w:t>§ 8</w:t>
      </w:r>
    </w:p>
    <w:p w:rsidR="00182E5D" w:rsidRDefault="00182E5D" w:rsidP="00182E5D">
      <w:pPr>
        <w:widowControl w:val="0"/>
        <w:numPr>
          <w:ilvl w:val="0"/>
          <w:numId w:val="8"/>
        </w:numPr>
        <w:spacing w:after="0" w:line="360" w:lineRule="auto"/>
        <w:ind w:left="360" w:firstLine="0"/>
        <w:jc w:val="both"/>
        <w:rPr>
          <w:rFonts w:ascii="Garamond" w:eastAsia="Times New Roman" w:hAnsi="Garamond" w:cs="Garamond"/>
          <w:sz w:val="24"/>
          <w:szCs w:val="24"/>
        </w:rPr>
      </w:pPr>
      <w:r w:rsidRPr="005C1BE3">
        <w:rPr>
          <w:rFonts w:ascii="Garamond" w:eastAsia="Times New Roman" w:hAnsi="Garamond" w:cs="Garamond"/>
          <w:sz w:val="24"/>
          <w:szCs w:val="24"/>
        </w:rPr>
        <w:t>Wykonawca udziela Zamawiającemu gwarancji na wykonane prace na okres 2 lat.</w:t>
      </w:r>
      <w:r>
        <w:rPr>
          <w:rFonts w:ascii="Garamond" w:eastAsia="Times New Roman" w:hAnsi="Garamond" w:cs="Garamond"/>
          <w:sz w:val="24"/>
          <w:szCs w:val="24"/>
        </w:rPr>
        <w:t xml:space="preserve"> Niezależnie od uprawnień wynikających z gwarancji Zamawiający może wykorzystać uprawnienia z tytułu rękojmi zgodnie z Kodeksem Cywilnym.</w:t>
      </w:r>
    </w:p>
    <w:p w:rsidR="00182E5D" w:rsidRDefault="00182E5D" w:rsidP="00182E5D">
      <w:pPr>
        <w:widowControl w:val="0"/>
        <w:numPr>
          <w:ilvl w:val="0"/>
          <w:numId w:val="8"/>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 xml:space="preserve">Bieg terminu gwarancji i rękojmi rozpoczyna się w dniu następnym, licząc od daty podpisania przez przedstawicieli obu stron protokołu odbioru końcowego bez zastrzeżeń. </w:t>
      </w:r>
    </w:p>
    <w:p w:rsidR="00182E5D" w:rsidRDefault="00182E5D" w:rsidP="00182E5D">
      <w:pPr>
        <w:widowControl w:val="0"/>
        <w:numPr>
          <w:ilvl w:val="0"/>
          <w:numId w:val="8"/>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Reklamacje z tytułu gwarancji lub rękojmi będą przedkładane Wykonawcy w formie pisemnej.</w:t>
      </w:r>
    </w:p>
    <w:p w:rsidR="00182E5D" w:rsidRDefault="00182E5D" w:rsidP="00182E5D">
      <w:pPr>
        <w:widowControl w:val="0"/>
        <w:numPr>
          <w:ilvl w:val="0"/>
          <w:numId w:val="8"/>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Ujawnione w okresie gwarancji i rękojmi wady, awarie, usterki zostaną usunięte na koszt Wykonawcy w terminie 30 dni od dnia ich zgłoszenia przez Zamawiającego.</w:t>
      </w:r>
    </w:p>
    <w:p w:rsidR="00182E5D" w:rsidRDefault="00182E5D" w:rsidP="00182E5D">
      <w:pPr>
        <w:widowControl w:val="0"/>
        <w:numPr>
          <w:ilvl w:val="0"/>
          <w:numId w:val="8"/>
        </w:numPr>
        <w:spacing w:after="0" w:line="360" w:lineRule="auto"/>
        <w:ind w:left="360" w:firstLine="0"/>
        <w:jc w:val="both"/>
        <w:rPr>
          <w:rFonts w:ascii="Garamond" w:eastAsia="Times New Roman" w:hAnsi="Garamond" w:cs="Garamond"/>
          <w:b/>
          <w:sz w:val="24"/>
          <w:szCs w:val="24"/>
        </w:rPr>
      </w:pPr>
      <w:r>
        <w:rPr>
          <w:rFonts w:ascii="Garamond" w:eastAsia="Times New Roman" w:hAnsi="Garamond" w:cs="Garamond"/>
          <w:sz w:val="24"/>
          <w:szCs w:val="24"/>
        </w:rPr>
        <w:t>Zamawiający wyznaczy ostateczny pogwarancyjny odbiór przedmiotu umowy przed upływem terminu gwarancji oraz termin na protokolarne stwierdzenie usunięcia wad, awarii, usterek.</w:t>
      </w:r>
    </w:p>
    <w:p w:rsidR="00182E5D" w:rsidRDefault="00182E5D" w:rsidP="00182E5D">
      <w:pPr>
        <w:widowControl w:val="0"/>
        <w:spacing w:after="0" w:line="360" w:lineRule="auto"/>
        <w:jc w:val="both"/>
        <w:rPr>
          <w:rFonts w:ascii="Garamond" w:eastAsia="Times New Roman" w:hAnsi="Garamond" w:cs="Garamond"/>
          <w:b/>
          <w:sz w:val="24"/>
          <w:szCs w:val="24"/>
        </w:rPr>
      </w:pPr>
    </w:p>
    <w:p w:rsidR="00182E5D" w:rsidRDefault="00182E5D" w:rsidP="00182E5D">
      <w:pPr>
        <w:widowControl w:val="0"/>
        <w:shd w:val="clear" w:color="auto" w:fill="FFFFFF"/>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 9</w:t>
      </w:r>
    </w:p>
    <w:p w:rsidR="00182E5D" w:rsidRDefault="00182E5D" w:rsidP="00182E5D">
      <w:pPr>
        <w:widowControl w:val="0"/>
        <w:numPr>
          <w:ilvl w:val="0"/>
          <w:numId w:val="9"/>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 xml:space="preserve">W przypadku nie wykonania lub nienależytego wykonania przedmiotu umowy, będą naliczane kary umowne. </w:t>
      </w:r>
    </w:p>
    <w:p w:rsidR="00182E5D" w:rsidRDefault="00182E5D" w:rsidP="00182E5D">
      <w:pPr>
        <w:widowControl w:val="0"/>
        <w:numPr>
          <w:ilvl w:val="0"/>
          <w:numId w:val="9"/>
        </w:numPr>
        <w:spacing w:after="0" w:line="360" w:lineRule="auto"/>
        <w:ind w:left="360" w:firstLine="0"/>
        <w:jc w:val="both"/>
        <w:rPr>
          <w:rFonts w:ascii="Garamond" w:eastAsia="Times New Roman" w:hAnsi="Garamond" w:cs="Garamond"/>
          <w:sz w:val="24"/>
          <w:szCs w:val="24"/>
        </w:rPr>
      </w:pPr>
      <w:r>
        <w:rPr>
          <w:rFonts w:ascii="Garamond" w:eastAsia="Times New Roman" w:hAnsi="Garamond" w:cs="Garamond"/>
          <w:sz w:val="24"/>
          <w:szCs w:val="24"/>
        </w:rPr>
        <w:t>Wykonawca zapłaci Zamawiającemu kary umowne:</w:t>
      </w:r>
    </w:p>
    <w:p w:rsidR="00182E5D" w:rsidRDefault="00182E5D" w:rsidP="00182E5D">
      <w:pPr>
        <w:widowControl w:val="0"/>
        <w:tabs>
          <w:tab w:val="left" w:pos="360"/>
          <w:tab w:val="left" w:pos="720"/>
        </w:tabs>
        <w:spacing w:after="0" w:line="360" w:lineRule="auto"/>
        <w:ind w:left="708" w:hanging="708"/>
        <w:jc w:val="both"/>
        <w:rPr>
          <w:rFonts w:ascii="Garamond" w:eastAsia="Times New Roman" w:hAnsi="Garamond" w:cs="Garamond"/>
          <w:sz w:val="24"/>
          <w:szCs w:val="24"/>
        </w:rPr>
      </w:pPr>
      <w:r>
        <w:rPr>
          <w:rFonts w:ascii="Garamond" w:eastAsia="Times New Roman" w:hAnsi="Garamond" w:cs="Garamond"/>
          <w:sz w:val="24"/>
          <w:szCs w:val="24"/>
        </w:rPr>
        <w:tab/>
        <w:t>1)</w:t>
      </w:r>
      <w:r>
        <w:rPr>
          <w:rFonts w:ascii="Garamond" w:eastAsia="Times New Roman" w:hAnsi="Garamond" w:cs="Garamond"/>
          <w:sz w:val="24"/>
          <w:szCs w:val="24"/>
        </w:rPr>
        <w:tab/>
        <w:t>w wysokości 5 % (pięć procent) łącznego wynagrodzenia umownego brutto określonego w § 7 ust. 1 z tytułu odstąpienia przez Zamawiającego od umowy w całości lub w części z przyczyn leżących po stronie Wykonawcy</w:t>
      </w:r>
      <w:r>
        <w:rPr>
          <w:rFonts w:ascii="Garamond" w:eastAsia="Times New Roman" w:hAnsi="Garamond" w:cs="Garamond"/>
          <w:b/>
          <w:sz w:val="24"/>
          <w:szCs w:val="24"/>
        </w:rPr>
        <w:t>.</w:t>
      </w:r>
    </w:p>
    <w:p w:rsidR="00182E5D" w:rsidRDefault="00182E5D" w:rsidP="00182E5D">
      <w:pPr>
        <w:widowControl w:val="0"/>
        <w:tabs>
          <w:tab w:val="left" w:pos="360"/>
          <w:tab w:val="left" w:pos="720"/>
        </w:tabs>
        <w:spacing w:after="0" w:line="360" w:lineRule="auto"/>
        <w:ind w:left="708" w:hanging="708"/>
        <w:jc w:val="both"/>
        <w:rPr>
          <w:rFonts w:ascii="Garamond" w:eastAsia="Times New Roman" w:hAnsi="Garamond" w:cs="Garamond"/>
          <w:sz w:val="24"/>
          <w:szCs w:val="24"/>
        </w:rPr>
      </w:pPr>
      <w:r>
        <w:rPr>
          <w:rFonts w:ascii="Garamond" w:eastAsia="Times New Roman" w:hAnsi="Garamond" w:cs="Garamond"/>
          <w:sz w:val="24"/>
          <w:szCs w:val="24"/>
        </w:rPr>
        <w:tab/>
        <w:t>2)</w:t>
      </w:r>
      <w:r>
        <w:rPr>
          <w:rFonts w:ascii="Garamond" w:eastAsia="Times New Roman" w:hAnsi="Garamond" w:cs="Garamond"/>
          <w:sz w:val="24"/>
          <w:szCs w:val="24"/>
        </w:rPr>
        <w:tab/>
        <w:t>za opóźnienie  w usunięciu wad stwierdzonych przy odbiorze prac oraz w okresie rękojmi lub gwarancji w wysokości 1% (jeden procent) łącznego wynagrodzenia umownego brutto, o którym mowa  w § 7 ust. 1, za każdy rozpoczęty dzień opóźnienia liczonego od dnia wyznaczonego przez Zamawiającego  na usunięcie wady, awarii lub usterki.</w:t>
      </w:r>
      <w:r w:rsidDel="00933D53">
        <w:rPr>
          <w:rFonts w:ascii="Garamond" w:eastAsia="Times New Roman" w:hAnsi="Garamond" w:cs="Garamond"/>
          <w:sz w:val="24"/>
          <w:szCs w:val="24"/>
        </w:rPr>
        <w:t xml:space="preserve"> </w:t>
      </w:r>
    </w:p>
    <w:p w:rsidR="00182E5D" w:rsidRDefault="00182E5D" w:rsidP="00182E5D">
      <w:pPr>
        <w:widowControl w:val="0"/>
        <w:tabs>
          <w:tab w:val="left" w:pos="360"/>
          <w:tab w:val="left" w:pos="720"/>
        </w:tabs>
        <w:spacing w:after="0" w:line="360" w:lineRule="auto"/>
        <w:ind w:left="708" w:hanging="708"/>
        <w:jc w:val="both"/>
        <w:rPr>
          <w:rFonts w:ascii="Garamond" w:eastAsia="Times New Roman" w:hAnsi="Garamond" w:cs="Garamond"/>
          <w:sz w:val="24"/>
          <w:szCs w:val="24"/>
        </w:rPr>
      </w:pPr>
      <w:r>
        <w:rPr>
          <w:rFonts w:ascii="Garamond" w:eastAsia="Times New Roman" w:hAnsi="Garamond" w:cs="Garamond"/>
          <w:sz w:val="24"/>
          <w:szCs w:val="24"/>
        </w:rPr>
        <w:t>2. Zapłata kar umownych nie wyłącza możliwości dochodzenia przez Zamawiającego odszkodowania na zasadach ogólnych .</w:t>
      </w:r>
    </w:p>
    <w:p w:rsidR="00182E5D" w:rsidRPr="007D1D73" w:rsidRDefault="00182E5D" w:rsidP="00182E5D">
      <w:pPr>
        <w:widowControl w:val="0"/>
        <w:numPr>
          <w:ilvl w:val="0"/>
          <w:numId w:val="9"/>
        </w:numPr>
        <w:spacing w:after="0" w:line="360" w:lineRule="auto"/>
        <w:ind w:left="360" w:firstLine="0"/>
        <w:jc w:val="both"/>
        <w:rPr>
          <w:rFonts w:ascii="Garamond" w:eastAsia="Times New Roman" w:hAnsi="Garamond" w:cs="Garamond"/>
          <w:b/>
          <w:sz w:val="24"/>
          <w:szCs w:val="24"/>
        </w:rPr>
      </w:pPr>
      <w:r>
        <w:rPr>
          <w:rFonts w:ascii="Garamond" w:eastAsia="Times New Roman" w:hAnsi="Garamond" w:cs="Garamond"/>
          <w:sz w:val="24"/>
          <w:szCs w:val="24"/>
        </w:rPr>
        <w:t xml:space="preserve">Wykonawca wyraża zgodę na potrącenie kwoty naliczonych kar umownych bezpośrednio przy zapłacie faktury VAT wystawionej za realizację przedmiotu umowy, na co Wykonawca wyraża </w:t>
      </w:r>
      <w:r w:rsidRPr="00933D53">
        <w:rPr>
          <w:rFonts w:ascii="Garamond" w:eastAsia="Times New Roman" w:hAnsi="Garamond" w:cs="Garamond"/>
          <w:sz w:val="24"/>
          <w:szCs w:val="24"/>
        </w:rPr>
        <w:t>zgodę.</w:t>
      </w:r>
    </w:p>
    <w:p w:rsidR="00182E5D" w:rsidRPr="00F331AA" w:rsidRDefault="00182E5D" w:rsidP="00182E5D">
      <w:pPr>
        <w:widowControl w:val="0"/>
        <w:numPr>
          <w:ilvl w:val="0"/>
          <w:numId w:val="9"/>
        </w:numPr>
        <w:spacing w:after="0" w:line="360" w:lineRule="auto"/>
        <w:ind w:left="360" w:firstLine="0"/>
        <w:jc w:val="both"/>
        <w:rPr>
          <w:rFonts w:ascii="Garamond" w:eastAsia="Times New Roman" w:hAnsi="Garamond" w:cs="Garamond"/>
          <w:b/>
          <w:sz w:val="24"/>
          <w:szCs w:val="24"/>
        </w:rPr>
      </w:pPr>
      <w:r w:rsidRPr="00F331AA">
        <w:rPr>
          <w:rFonts w:ascii="Garamond" w:hAnsi="Garamond" w:cs="Times New Roman"/>
          <w:sz w:val="24"/>
          <w:szCs w:val="24"/>
        </w:rPr>
        <w:t xml:space="preserve">Strony ustalają, że łączna maksymalna wysokość kar umownych wyniesie nie więcej niż </w:t>
      </w:r>
      <w:r w:rsidRPr="00F331AA">
        <w:rPr>
          <w:rFonts w:ascii="Garamond" w:eastAsia="Times New Roman" w:hAnsi="Garamond" w:cs="Garamond"/>
          <w:sz w:val="24"/>
          <w:szCs w:val="24"/>
        </w:rPr>
        <w:t>20 % (dwadzieścia procent) łącznego wynagrodzenia umownego brutto.</w:t>
      </w:r>
    </w:p>
    <w:p w:rsidR="00182E5D" w:rsidRDefault="00182E5D" w:rsidP="00182E5D">
      <w:pPr>
        <w:widowControl w:val="0"/>
        <w:spacing w:after="0" w:line="360" w:lineRule="auto"/>
        <w:jc w:val="center"/>
        <w:rPr>
          <w:rFonts w:ascii="Garamond" w:eastAsia="Times New Roman" w:hAnsi="Garamond" w:cs="Garamond"/>
          <w:b/>
          <w:sz w:val="24"/>
          <w:szCs w:val="24"/>
        </w:rPr>
      </w:pPr>
    </w:p>
    <w:p w:rsidR="00182E5D" w:rsidRDefault="00182E5D" w:rsidP="00182E5D">
      <w:pPr>
        <w:widowControl w:val="0"/>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 10</w:t>
      </w:r>
    </w:p>
    <w:p w:rsidR="00182E5D" w:rsidRDefault="00182E5D" w:rsidP="00182E5D">
      <w:pPr>
        <w:widowControl w:val="0"/>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lastRenderedPageBreak/>
        <w:t xml:space="preserve">Jeżeli przedmiot umowy określony w § 1 został przekazany Zamawiającemu z wadami umożliwiającymi jego użytkowanie, których Wykonawca nie mógł usunąć lub  nie usunął w wyznaczonym terminie, Zamawiający może żądać obniżenia wynagrodzenia o równowartość wadliwie wykonanej części prac, niezależnie od kar umownych określonych w § 9 ust. 2 pkt 2. </w:t>
      </w:r>
    </w:p>
    <w:p w:rsidR="00182E5D" w:rsidRDefault="00182E5D" w:rsidP="00182E5D">
      <w:pPr>
        <w:widowControl w:val="0"/>
        <w:spacing w:after="0" w:line="360" w:lineRule="auto"/>
        <w:jc w:val="both"/>
        <w:rPr>
          <w:rFonts w:ascii="Garamond" w:eastAsia="Times New Roman" w:hAnsi="Garamond" w:cs="Garamond"/>
          <w:sz w:val="24"/>
          <w:szCs w:val="24"/>
        </w:rPr>
      </w:pPr>
    </w:p>
    <w:p w:rsidR="00182E5D" w:rsidRDefault="00182E5D" w:rsidP="00182E5D">
      <w:pPr>
        <w:widowControl w:val="0"/>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 11</w:t>
      </w:r>
    </w:p>
    <w:p w:rsidR="00182E5D" w:rsidRDefault="00182E5D" w:rsidP="00182E5D">
      <w:pPr>
        <w:widowControl w:val="0"/>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t xml:space="preserve">Z zastrzeżeniem </w:t>
      </w:r>
      <w:r>
        <w:rPr>
          <w:rFonts w:ascii="Garamond" w:eastAsia="Times New Roman" w:hAnsi="Garamond" w:cs="Garamond"/>
          <w:b/>
          <w:sz w:val="24"/>
          <w:szCs w:val="24"/>
        </w:rPr>
        <w:t>§ 9</w:t>
      </w:r>
      <w:r>
        <w:rPr>
          <w:rFonts w:ascii="Garamond" w:eastAsia="Times New Roman" w:hAnsi="Garamond" w:cs="Garamond"/>
          <w:sz w:val="24"/>
          <w:szCs w:val="24"/>
        </w:rPr>
        <w:t xml:space="preserve"> ust.2 pkt 1 Zamawiający może odstąpić od umowy w całości lub części w następujących  przypadkach:</w:t>
      </w:r>
    </w:p>
    <w:p w:rsidR="00182E5D" w:rsidRDefault="00182E5D" w:rsidP="00182E5D">
      <w:pPr>
        <w:widowControl w:val="0"/>
        <w:tabs>
          <w:tab w:val="left" w:pos="360"/>
          <w:tab w:val="left" w:pos="720"/>
        </w:tabs>
        <w:spacing w:after="0" w:line="360" w:lineRule="auto"/>
        <w:ind w:left="426" w:hanging="426"/>
        <w:jc w:val="both"/>
        <w:rPr>
          <w:rFonts w:ascii="Garamond" w:eastAsia="Times New Roman" w:hAnsi="Garamond" w:cs="Garamond"/>
          <w:sz w:val="24"/>
          <w:szCs w:val="24"/>
        </w:rPr>
      </w:pPr>
      <w:r>
        <w:rPr>
          <w:rFonts w:ascii="Garamond" w:eastAsia="Times New Roman" w:hAnsi="Garamond" w:cs="Garamond"/>
          <w:sz w:val="24"/>
          <w:szCs w:val="24"/>
        </w:rPr>
        <w:t>1)</w:t>
      </w:r>
      <w:r>
        <w:rPr>
          <w:rFonts w:ascii="Garamond" w:eastAsia="Times New Roman" w:hAnsi="Garamond" w:cs="Garamond"/>
          <w:sz w:val="24"/>
          <w:szCs w:val="24"/>
        </w:rPr>
        <w:tab/>
        <w:t>jeżeli Wykonawca nie rozpoczął prac w terminie, o którym mowa w § 2 ust.1 bez uzasadnionej przyczyny lub jeżeli Wykonawca nie kontynuował ich w ciągu 7 dni kalendarzowych od chwili wezwania przez Zamawiającego doręczonego na piśmie,</w:t>
      </w:r>
    </w:p>
    <w:p w:rsidR="00182E5D" w:rsidRDefault="00182E5D" w:rsidP="00182E5D">
      <w:pPr>
        <w:widowControl w:val="0"/>
        <w:tabs>
          <w:tab w:val="left" w:pos="360"/>
          <w:tab w:val="left" w:pos="720"/>
        </w:tabs>
        <w:spacing w:after="0" w:line="360" w:lineRule="auto"/>
        <w:ind w:left="360" w:hanging="360"/>
        <w:jc w:val="both"/>
        <w:rPr>
          <w:rFonts w:ascii="Garamond" w:eastAsia="Times New Roman" w:hAnsi="Garamond" w:cs="Garamond"/>
          <w:sz w:val="24"/>
          <w:szCs w:val="24"/>
        </w:rPr>
      </w:pPr>
      <w:r>
        <w:rPr>
          <w:rFonts w:ascii="Garamond" w:eastAsia="Times New Roman" w:hAnsi="Garamond" w:cs="Garamond"/>
          <w:sz w:val="24"/>
          <w:szCs w:val="24"/>
        </w:rPr>
        <w:t>2)</w:t>
      </w:r>
      <w:r>
        <w:rPr>
          <w:rFonts w:ascii="Garamond" w:eastAsia="Times New Roman" w:hAnsi="Garamond" w:cs="Garamond"/>
          <w:sz w:val="24"/>
          <w:szCs w:val="24"/>
        </w:rPr>
        <w:tab/>
        <w:t>jeżeli w sposób rażący przebieg prac jest opóźniony w stosunku do uzgodnionego zakresu, tzn. opóźnienie w wykonaniu przedmiotu umowy w ocenie Zamawiającego nie gwarantuje dotrzymania umownego terminu wykonania prac,</w:t>
      </w:r>
    </w:p>
    <w:p w:rsidR="00182E5D" w:rsidRDefault="00182E5D" w:rsidP="00182E5D">
      <w:pPr>
        <w:widowControl w:val="0"/>
        <w:tabs>
          <w:tab w:val="left" w:pos="360"/>
          <w:tab w:val="left" w:pos="720"/>
        </w:tabs>
        <w:spacing w:after="0" w:line="360" w:lineRule="auto"/>
        <w:ind w:left="360" w:hanging="360"/>
        <w:jc w:val="both"/>
        <w:rPr>
          <w:rFonts w:ascii="Garamond" w:eastAsia="Times New Roman" w:hAnsi="Garamond" w:cs="Garamond"/>
          <w:sz w:val="24"/>
          <w:szCs w:val="24"/>
        </w:rPr>
      </w:pPr>
      <w:r>
        <w:rPr>
          <w:rFonts w:ascii="Garamond" w:eastAsia="Times New Roman" w:hAnsi="Garamond" w:cs="Garamond"/>
          <w:sz w:val="24"/>
          <w:szCs w:val="24"/>
        </w:rPr>
        <w:t>3)</w:t>
      </w:r>
      <w:r>
        <w:rPr>
          <w:rFonts w:ascii="Garamond" w:eastAsia="Times New Roman" w:hAnsi="Garamond" w:cs="Garamond"/>
          <w:sz w:val="24"/>
          <w:szCs w:val="24"/>
        </w:rPr>
        <w:tab/>
        <w:t xml:space="preserve">jeżeli pomimo uprzedniego pisemnego zastrzeżenia ze strony Zamawiającego – Wykonawca uporczywie nie wykonuje prac zgodnie z warunkami umowy lub w rażący sposób zaniedbuje zobowiązania umowne, </w:t>
      </w:r>
    </w:p>
    <w:p w:rsidR="00182E5D" w:rsidRDefault="00182E5D" w:rsidP="00182E5D">
      <w:pPr>
        <w:widowControl w:val="0"/>
        <w:tabs>
          <w:tab w:val="left" w:pos="360"/>
          <w:tab w:val="left" w:pos="720"/>
        </w:tabs>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t>4)</w:t>
      </w:r>
      <w:r>
        <w:rPr>
          <w:rFonts w:ascii="Garamond" w:eastAsia="Times New Roman" w:hAnsi="Garamond" w:cs="Garamond"/>
          <w:sz w:val="24"/>
          <w:szCs w:val="24"/>
        </w:rPr>
        <w:tab/>
        <w:t>jeżeli upłynął termin wykonania prac określony w niniejszej umowie,</w:t>
      </w:r>
    </w:p>
    <w:p w:rsidR="00182E5D" w:rsidRDefault="00182E5D" w:rsidP="00182E5D">
      <w:pPr>
        <w:widowControl w:val="0"/>
        <w:tabs>
          <w:tab w:val="left" w:pos="360"/>
          <w:tab w:val="left" w:pos="720"/>
        </w:tabs>
        <w:spacing w:after="0" w:line="360" w:lineRule="auto"/>
        <w:ind w:left="360" w:hanging="360"/>
        <w:jc w:val="both"/>
        <w:rPr>
          <w:rFonts w:ascii="Garamond" w:eastAsia="Times New Roman" w:hAnsi="Garamond" w:cs="Garamond"/>
          <w:b/>
          <w:sz w:val="24"/>
          <w:szCs w:val="24"/>
        </w:rPr>
      </w:pPr>
      <w:r>
        <w:rPr>
          <w:rFonts w:ascii="Garamond" w:eastAsia="Times New Roman" w:hAnsi="Garamond" w:cs="Garamond"/>
          <w:sz w:val="24"/>
          <w:szCs w:val="24"/>
        </w:rPr>
        <w:t>5)</w:t>
      </w:r>
      <w:r>
        <w:rPr>
          <w:rFonts w:ascii="Garamond" w:eastAsia="Times New Roman" w:hAnsi="Garamond" w:cs="Garamond"/>
          <w:sz w:val="24"/>
          <w:szCs w:val="24"/>
        </w:rPr>
        <w:tab/>
        <w:t>jeżeli Zamawiający stwierdzi na terenie budynku obecność osób postronnych lub zatrudnionych niezgodnie z obowiązującymi przepisami.</w:t>
      </w:r>
    </w:p>
    <w:p w:rsidR="00182E5D" w:rsidRDefault="00182E5D" w:rsidP="00182E5D">
      <w:pPr>
        <w:widowControl w:val="0"/>
        <w:tabs>
          <w:tab w:val="left" w:pos="360"/>
          <w:tab w:val="left" w:pos="720"/>
        </w:tabs>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 12</w:t>
      </w:r>
    </w:p>
    <w:p w:rsidR="00182E5D" w:rsidRDefault="00182E5D" w:rsidP="00182E5D">
      <w:pPr>
        <w:widowControl w:val="0"/>
        <w:spacing w:after="0" w:line="360" w:lineRule="auto"/>
        <w:ind w:left="15"/>
        <w:jc w:val="both"/>
        <w:rPr>
          <w:rFonts w:ascii="Garamond" w:eastAsia="Times New Roman" w:hAnsi="Garamond" w:cs="Garamond"/>
          <w:b/>
          <w:sz w:val="24"/>
          <w:szCs w:val="24"/>
        </w:rPr>
      </w:pPr>
      <w:r>
        <w:rPr>
          <w:rFonts w:ascii="Garamond" w:eastAsia="Times New Roman" w:hAnsi="Garamond" w:cs="Garamond"/>
          <w:sz w:val="24"/>
          <w:szCs w:val="24"/>
        </w:rPr>
        <w:t>Odstąpienie od umowy w całości lub części, o którym mowa  w  § 12, następuje w formie pisemnej, wraz z podaniem podstawy i przyczyny odstąpienia od umowy oraz wskazaniem terminu  rozpoczęcia  odbioru  dotychczas  wykonanych i zakończonych prac.</w:t>
      </w:r>
    </w:p>
    <w:p w:rsidR="00182E5D" w:rsidRDefault="00182E5D" w:rsidP="00182E5D">
      <w:pPr>
        <w:widowControl w:val="0"/>
        <w:spacing w:after="0" w:line="360" w:lineRule="auto"/>
        <w:jc w:val="center"/>
        <w:rPr>
          <w:rFonts w:ascii="Garamond" w:eastAsia="Times New Roman" w:hAnsi="Garamond" w:cs="Garamond"/>
          <w:b/>
          <w:sz w:val="24"/>
          <w:szCs w:val="24"/>
        </w:rPr>
      </w:pPr>
    </w:p>
    <w:p w:rsidR="00182E5D" w:rsidRDefault="00182E5D" w:rsidP="00182E5D">
      <w:pPr>
        <w:widowControl w:val="0"/>
        <w:spacing w:after="0" w:line="360" w:lineRule="auto"/>
        <w:jc w:val="center"/>
        <w:rPr>
          <w:rFonts w:ascii="Garamond" w:eastAsia="Times New Roman" w:hAnsi="Garamond" w:cs="Garamond"/>
          <w:sz w:val="24"/>
          <w:szCs w:val="24"/>
        </w:rPr>
      </w:pPr>
      <w:r>
        <w:rPr>
          <w:rFonts w:ascii="Garamond" w:eastAsia="Times New Roman" w:hAnsi="Garamond" w:cs="Garamond"/>
          <w:b/>
          <w:sz w:val="24"/>
          <w:szCs w:val="24"/>
        </w:rPr>
        <w:t>§ 13</w:t>
      </w:r>
    </w:p>
    <w:p w:rsidR="00182E5D" w:rsidRDefault="00182E5D" w:rsidP="00182E5D">
      <w:pPr>
        <w:widowControl w:val="0"/>
        <w:numPr>
          <w:ilvl w:val="0"/>
          <w:numId w:val="10"/>
        </w:numPr>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t xml:space="preserve">Wykonawca   nie  może  dokonać  cesji   wierzytelności  wynikających  z  umowy na rzecz osób trzecich, bez pisemnej zgody Zamawiającego. </w:t>
      </w:r>
    </w:p>
    <w:p w:rsidR="00182E5D" w:rsidRDefault="00182E5D" w:rsidP="00182E5D">
      <w:pPr>
        <w:widowControl w:val="0"/>
        <w:numPr>
          <w:ilvl w:val="0"/>
          <w:numId w:val="10"/>
        </w:numPr>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t>Wszelkie zmiany i uzupełnienia niniejszej umowy wymagają formy pisemnej pod rygorem nieważności.</w:t>
      </w:r>
    </w:p>
    <w:p w:rsidR="00182E5D" w:rsidRDefault="00182E5D" w:rsidP="00182E5D">
      <w:pPr>
        <w:widowControl w:val="0"/>
        <w:numPr>
          <w:ilvl w:val="0"/>
          <w:numId w:val="10"/>
        </w:numPr>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t>W sprawach nie uregulowanych niniejszą umową będą miały zastosowanie powszechnie obowiązujące przepisy prawa w szczególności przepisy kodeksu cywilnego.</w:t>
      </w:r>
    </w:p>
    <w:p w:rsidR="00182E5D" w:rsidRDefault="00182E5D" w:rsidP="00182E5D">
      <w:pPr>
        <w:widowControl w:val="0"/>
        <w:numPr>
          <w:ilvl w:val="0"/>
          <w:numId w:val="10"/>
        </w:numPr>
        <w:spacing w:after="0" w:line="360" w:lineRule="auto"/>
        <w:jc w:val="both"/>
        <w:rPr>
          <w:rFonts w:ascii="Garamond" w:eastAsia="Times New Roman" w:hAnsi="Garamond" w:cs="Garamond"/>
          <w:sz w:val="24"/>
          <w:szCs w:val="24"/>
        </w:rPr>
      </w:pPr>
      <w:r>
        <w:rPr>
          <w:rFonts w:ascii="Garamond" w:eastAsia="Times New Roman" w:hAnsi="Garamond" w:cs="Garamond"/>
          <w:sz w:val="24"/>
          <w:szCs w:val="24"/>
        </w:rPr>
        <w:t>Wszelkie spory wynikłe z niniejszej umowy rozstrzygać będzie sąd powszechny, właściwy dla siedziby Zamawiającego.</w:t>
      </w:r>
    </w:p>
    <w:p w:rsidR="00182E5D" w:rsidRDefault="00182E5D" w:rsidP="00182E5D">
      <w:pPr>
        <w:widowControl w:val="0"/>
        <w:numPr>
          <w:ilvl w:val="0"/>
          <w:numId w:val="10"/>
        </w:numPr>
        <w:spacing w:after="0" w:line="360" w:lineRule="auto"/>
        <w:jc w:val="both"/>
        <w:rPr>
          <w:rFonts w:ascii="Garamond" w:eastAsia="Times New Roman" w:hAnsi="Garamond" w:cs="Garamond"/>
          <w:b/>
          <w:sz w:val="24"/>
          <w:szCs w:val="24"/>
          <w:u w:val="single"/>
        </w:rPr>
      </w:pPr>
      <w:r>
        <w:rPr>
          <w:rFonts w:ascii="Garamond" w:eastAsia="Times New Roman" w:hAnsi="Garamond" w:cs="Garamond"/>
          <w:sz w:val="24"/>
          <w:szCs w:val="24"/>
        </w:rPr>
        <w:lastRenderedPageBreak/>
        <w:t xml:space="preserve">Umowę sporządzono w 2 egzemplarzach, po jednym egzemplarzu dla każdej ze stron. </w:t>
      </w:r>
    </w:p>
    <w:p w:rsidR="00182E5D" w:rsidRDefault="00182E5D" w:rsidP="00182E5D">
      <w:pPr>
        <w:widowControl w:val="0"/>
        <w:tabs>
          <w:tab w:val="left" w:pos="360"/>
          <w:tab w:val="left" w:pos="720"/>
        </w:tabs>
        <w:spacing w:after="0" w:line="360" w:lineRule="auto"/>
        <w:jc w:val="both"/>
        <w:rPr>
          <w:rFonts w:ascii="Garamond" w:eastAsia="Times New Roman" w:hAnsi="Garamond" w:cs="Garamond"/>
          <w:b/>
          <w:sz w:val="24"/>
          <w:szCs w:val="24"/>
          <w:u w:val="single"/>
        </w:rPr>
      </w:pPr>
    </w:p>
    <w:p w:rsidR="00182E5D" w:rsidRDefault="00182E5D" w:rsidP="00182E5D">
      <w:pPr>
        <w:widowControl w:val="0"/>
        <w:tabs>
          <w:tab w:val="left" w:pos="2160"/>
        </w:tabs>
        <w:spacing w:after="0" w:line="360" w:lineRule="auto"/>
        <w:jc w:val="both"/>
        <w:rPr>
          <w:rFonts w:ascii="Garamond" w:eastAsia="Times New Roman" w:hAnsi="Garamond" w:cs="Garamond"/>
          <w:sz w:val="24"/>
          <w:szCs w:val="24"/>
        </w:rPr>
      </w:pPr>
    </w:p>
    <w:p w:rsidR="00182E5D" w:rsidRDefault="00182E5D" w:rsidP="00182E5D">
      <w:pPr>
        <w:widowControl w:val="0"/>
        <w:spacing w:after="0" w:line="360" w:lineRule="auto"/>
        <w:ind w:left="360"/>
        <w:jc w:val="both"/>
        <w:rPr>
          <w:rFonts w:ascii="Garamond" w:eastAsia="Times New Roman" w:hAnsi="Garamond" w:cs="Garamond"/>
          <w:sz w:val="24"/>
          <w:szCs w:val="24"/>
        </w:rPr>
      </w:pPr>
      <w:r>
        <w:rPr>
          <w:rFonts w:ascii="Garamond" w:eastAsia="Times New Roman" w:hAnsi="Garamond" w:cs="Garamond"/>
          <w:sz w:val="24"/>
          <w:szCs w:val="24"/>
        </w:rPr>
        <w:t xml:space="preserve"> WYKONAWCA</w:t>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t>ZAMAWIAJĄCY</w:t>
      </w:r>
    </w:p>
    <w:p w:rsidR="00182E5D" w:rsidRDefault="00182E5D" w:rsidP="00182E5D">
      <w:pPr>
        <w:widowControl w:val="0"/>
        <w:spacing w:after="0" w:line="360" w:lineRule="auto"/>
        <w:ind w:left="360"/>
        <w:jc w:val="both"/>
        <w:rPr>
          <w:rFonts w:ascii="Garamond" w:eastAsia="Times New Roman" w:hAnsi="Garamond" w:cs="Garamond"/>
          <w:sz w:val="24"/>
          <w:szCs w:val="24"/>
        </w:rPr>
      </w:pPr>
    </w:p>
    <w:p w:rsidR="00182E5D" w:rsidRDefault="00182E5D" w:rsidP="00182E5D">
      <w:pPr>
        <w:widowControl w:val="0"/>
        <w:spacing w:after="0" w:line="360" w:lineRule="auto"/>
        <w:ind w:left="360"/>
        <w:jc w:val="both"/>
        <w:rPr>
          <w:rFonts w:ascii="Garamond" w:eastAsia="Times New Roman" w:hAnsi="Garamond" w:cs="Garamond"/>
          <w:sz w:val="24"/>
          <w:szCs w:val="24"/>
        </w:rPr>
      </w:pPr>
    </w:p>
    <w:p w:rsidR="00182E5D" w:rsidRDefault="00182E5D" w:rsidP="00182E5D">
      <w:pPr>
        <w:widowControl w:val="0"/>
        <w:spacing w:after="0" w:line="360" w:lineRule="auto"/>
        <w:ind w:left="360"/>
        <w:jc w:val="both"/>
        <w:rPr>
          <w:rFonts w:ascii="Garamond" w:eastAsia="Times New Roman" w:hAnsi="Garamond" w:cs="Garamond"/>
          <w:sz w:val="24"/>
          <w:szCs w:val="24"/>
        </w:rPr>
      </w:pPr>
    </w:p>
    <w:p w:rsidR="00182E5D" w:rsidRDefault="00182E5D" w:rsidP="00182E5D">
      <w:pPr>
        <w:widowControl w:val="0"/>
        <w:spacing w:after="0" w:line="360" w:lineRule="auto"/>
        <w:ind w:left="360"/>
        <w:jc w:val="both"/>
      </w:pPr>
      <w:r>
        <w:rPr>
          <w:rFonts w:ascii="Garamond" w:eastAsia="Times New Roman" w:hAnsi="Garamond" w:cs="Garamond"/>
          <w:sz w:val="24"/>
          <w:szCs w:val="24"/>
        </w:rPr>
        <w:t>______________</w:t>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r>
      <w:r>
        <w:rPr>
          <w:rFonts w:ascii="Garamond" w:eastAsia="Times New Roman" w:hAnsi="Garamond" w:cs="Garamond"/>
          <w:sz w:val="24"/>
          <w:szCs w:val="24"/>
        </w:rPr>
        <w:tab/>
        <w:t>________</w:t>
      </w:r>
      <w:r>
        <w:rPr>
          <w:rFonts w:ascii="Times New Roman" w:eastAsia="Times New Roman" w:hAnsi="Times New Roman" w:cs="Times New Roman"/>
        </w:rPr>
        <w:t>________</w:t>
      </w:r>
    </w:p>
    <w:p w:rsidR="00182E5D" w:rsidRDefault="00182E5D" w:rsidP="00182E5D">
      <w:pPr>
        <w:spacing w:after="0" w:line="100" w:lineRule="atLeast"/>
      </w:pPr>
    </w:p>
    <w:p w:rsidR="00182E5D" w:rsidRDefault="00182E5D" w:rsidP="00182E5D"/>
    <w:p w:rsidR="00737CFD" w:rsidRDefault="00737CFD"/>
    <w:sectPr w:rsidR="00737CFD" w:rsidSect="00F008FF">
      <w:footerReference w:type="default" r:id="rId7"/>
      <w:pgSz w:w="11906" w:h="16838"/>
      <w:pgMar w:top="1440" w:right="1080" w:bottom="1440" w:left="1080" w:header="708" w:footer="708"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F6A" w:rsidRDefault="00657F6A" w:rsidP="00F008FF">
      <w:pPr>
        <w:spacing w:after="0" w:line="240" w:lineRule="auto"/>
      </w:pPr>
      <w:r>
        <w:separator/>
      </w:r>
    </w:p>
  </w:endnote>
  <w:endnote w:type="continuationSeparator" w:id="0">
    <w:p w:rsidR="00657F6A" w:rsidRDefault="00657F6A" w:rsidP="00F00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20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FD" w:rsidRDefault="00657F6A">
    <w:pPr>
      <w:pStyle w:val="Stopka"/>
      <w:jc w:val="right"/>
    </w:pPr>
    <w:r>
      <w:rPr>
        <w:rFonts w:ascii="Cambria" w:hAnsi="Cambria" w:cs="Cambria"/>
        <w:sz w:val="28"/>
        <w:szCs w:val="28"/>
      </w:rPr>
      <w:t xml:space="preserve">str. </w:t>
    </w:r>
    <w:r w:rsidR="00F008FF">
      <w:fldChar w:fldCharType="begin"/>
    </w:r>
    <w:r>
      <w:instrText xml:space="preserve"> PAGE </w:instrText>
    </w:r>
    <w:r w:rsidR="00F008FF">
      <w:fldChar w:fldCharType="separate"/>
    </w:r>
    <w:r w:rsidR="00FC1C26">
      <w:rPr>
        <w:noProof/>
      </w:rPr>
      <w:t>1</w:t>
    </w:r>
    <w:r w:rsidR="00F008F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F6A" w:rsidRDefault="00657F6A" w:rsidP="00F008FF">
      <w:pPr>
        <w:spacing w:after="0" w:line="240" w:lineRule="auto"/>
      </w:pPr>
      <w:r>
        <w:separator/>
      </w:r>
    </w:p>
  </w:footnote>
  <w:footnote w:type="continuationSeparator" w:id="0">
    <w:p w:rsidR="00657F6A" w:rsidRDefault="00657F6A" w:rsidP="00F008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0">
    <w:nsid w:val="4AA44CC7"/>
    <w:multiLevelType w:val="multilevel"/>
    <w:tmpl w:val="53985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82E5D"/>
    <w:rsid w:val="00182E5D"/>
    <w:rsid w:val="003323E4"/>
    <w:rsid w:val="00434798"/>
    <w:rsid w:val="00657F6A"/>
    <w:rsid w:val="00737CFD"/>
    <w:rsid w:val="008833A3"/>
    <w:rsid w:val="00F008FF"/>
    <w:rsid w:val="00FC1C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2E5D"/>
    <w:pPr>
      <w:suppressAutoHyphens/>
      <w:spacing w:after="200" w:line="276" w:lineRule="auto"/>
    </w:pPr>
    <w:rPr>
      <w:rFonts w:ascii="Calibri" w:eastAsia="SimSun" w:hAnsi="Calibri" w:cs="font1207"/>
      <w:kern w:val="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82E5D"/>
    <w:pPr>
      <w:suppressLineNumbers/>
      <w:tabs>
        <w:tab w:val="center" w:pos="4536"/>
        <w:tab w:val="right" w:pos="9072"/>
      </w:tabs>
      <w:spacing w:after="0" w:line="100" w:lineRule="atLeast"/>
    </w:pPr>
  </w:style>
  <w:style w:type="character" w:customStyle="1" w:styleId="StopkaZnak">
    <w:name w:val="Stopka Znak"/>
    <w:basedOn w:val="Domylnaczcionkaakapitu"/>
    <w:link w:val="Stopka"/>
    <w:rsid w:val="00182E5D"/>
    <w:rPr>
      <w:rFonts w:ascii="Calibri" w:eastAsia="SimSun" w:hAnsi="Calibri" w:cs="font1207"/>
      <w:kern w:val="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1438</Words>
  <Characters>8630</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Informatyk Centrum Usług Logistycznych</dc:creator>
  <cp:lastModifiedBy>asus</cp:lastModifiedBy>
  <cp:revision>4</cp:revision>
  <dcterms:created xsi:type="dcterms:W3CDTF">2024-03-23T12:16:00Z</dcterms:created>
  <dcterms:modified xsi:type="dcterms:W3CDTF">2024-03-23T12:30:00Z</dcterms:modified>
</cp:coreProperties>
</file>