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AA06" w14:textId="3C6682C3" w:rsidR="00C4103F" w:rsidRPr="00FE0913" w:rsidRDefault="007118F0" w:rsidP="00FE0913">
      <w:pPr>
        <w:spacing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29D5CE4F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pełna nazwa/firma</w:t>
      </w:r>
      <w:r w:rsidR="00FF740A">
        <w:rPr>
          <w:rFonts w:ascii="Arial" w:hAnsi="Arial" w:cs="Arial"/>
          <w:iCs/>
        </w:rPr>
        <w:t>:</w:t>
      </w:r>
      <w:r w:rsidRPr="00FE0913">
        <w:rPr>
          <w:rFonts w:ascii="Arial" w:hAnsi="Arial" w:cs="Arial"/>
          <w:iCs/>
        </w:rPr>
        <w:t xml:space="preserve"> </w:t>
      </w:r>
    </w:p>
    <w:p w14:paraId="4CB39B6C" w14:textId="77777777" w:rsidR="00FE0913" w:rsidRDefault="007118F0" w:rsidP="00C43390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12FADC0C" w14:textId="5062C899" w:rsidR="007118F0" w:rsidRDefault="00BB0C3C" w:rsidP="00C43390">
      <w:pPr>
        <w:spacing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 w:rsidR="00901E20">
        <w:rPr>
          <w:rFonts w:ascii="Arial" w:hAnsi="Arial" w:cs="Arial"/>
          <w:iCs/>
        </w:rPr>
        <w:t>:</w:t>
      </w:r>
    </w:p>
    <w:p w14:paraId="2563E52D" w14:textId="2881C51A" w:rsidR="00F1176F" w:rsidRPr="00A22DCF" w:rsidRDefault="00F1176F" w:rsidP="00F1176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6D71B7">
        <w:rPr>
          <w:rFonts w:ascii="Arial" w:hAnsi="Arial" w:cs="Arial"/>
          <w:b/>
          <w:sz w:val="21"/>
          <w:szCs w:val="21"/>
        </w:rPr>
        <w:t xml:space="preserve"> </w:t>
      </w:r>
      <w:r w:rsidR="006D71B7" w:rsidRPr="006D71B7">
        <w:rPr>
          <w:rFonts w:ascii="Arial" w:hAnsi="Arial" w:cs="Arial"/>
          <w:bCs/>
          <w:color w:val="0070C0"/>
          <w:sz w:val="21"/>
          <w:szCs w:val="21"/>
        </w:rPr>
        <w:t>(uzupełnić)</w:t>
      </w:r>
      <w:r w:rsidRPr="006D71B7">
        <w:rPr>
          <w:rFonts w:ascii="Arial" w:hAnsi="Arial" w:cs="Arial"/>
          <w:bCs/>
          <w:color w:val="0070C0"/>
          <w:sz w:val="21"/>
          <w:szCs w:val="21"/>
        </w:rPr>
        <w:t>:</w:t>
      </w:r>
    </w:p>
    <w:p w14:paraId="74B7DB76" w14:textId="77777777" w:rsidR="006D71B7" w:rsidRPr="00FE0913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6B3E4B" w14:textId="77777777"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adres: </w:t>
      </w:r>
    </w:p>
    <w:p w14:paraId="4941A9F9" w14:textId="77777777"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>
        <w:rPr>
          <w:rFonts w:ascii="Arial" w:hAnsi="Arial" w:cs="Arial"/>
          <w:iCs/>
        </w:rPr>
        <w:t>:</w:t>
      </w:r>
    </w:p>
    <w:p w14:paraId="541093A8" w14:textId="2398324A" w:rsidR="00F1176F" w:rsidRPr="006D71B7" w:rsidRDefault="00F1176F" w:rsidP="006D71B7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6D71B7">
        <w:rPr>
          <w:rFonts w:ascii="Arial" w:hAnsi="Arial" w:cs="Arial"/>
          <w:sz w:val="21"/>
          <w:szCs w:val="21"/>
        </w:rPr>
        <w:t>reprezentowany przez:</w:t>
      </w:r>
    </w:p>
    <w:p w14:paraId="1AFD7930" w14:textId="0565DE84" w:rsidR="00F1176F" w:rsidRPr="006D71B7" w:rsidRDefault="00F1176F" w:rsidP="00F1176F">
      <w:pPr>
        <w:spacing w:after="0"/>
        <w:ind w:right="5953"/>
        <w:rPr>
          <w:rFonts w:ascii="Arial" w:hAnsi="Arial" w:cs="Arial"/>
          <w:iCs/>
          <w:color w:val="0070C0"/>
          <w:sz w:val="20"/>
          <w:szCs w:val="20"/>
        </w:rPr>
      </w:pPr>
      <w:r w:rsidRPr="006D71B7">
        <w:rPr>
          <w:rFonts w:ascii="Arial" w:hAnsi="Arial" w:cs="Arial"/>
          <w:iCs/>
          <w:color w:val="0070C0"/>
          <w:sz w:val="20"/>
          <w:szCs w:val="20"/>
        </w:rPr>
        <w:t>(imię, nazwisko,</w:t>
      </w:r>
      <w:r w:rsidR="006D71B7">
        <w:rPr>
          <w:rFonts w:ascii="Arial" w:hAnsi="Arial" w:cs="Arial"/>
          <w:iCs/>
          <w:color w:val="0070C0"/>
          <w:sz w:val="20"/>
          <w:szCs w:val="20"/>
        </w:rPr>
        <w:t xml:space="preserve"> s</w:t>
      </w:r>
      <w:r w:rsidRPr="006D71B7">
        <w:rPr>
          <w:rFonts w:ascii="Arial" w:hAnsi="Arial" w:cs="Arial"/>
          <w:iCs/>
          <w:color w:val="0070C0"/>
          <w:sz w:val="20"/>
          <w:szCs w:val="20"/>
        </w:rPr>
        <w:t>tanowisko/podstawa do reprezentacji)</w:t>
      </w:r>
    </w:p>
    <w:p w14:paraId="091EE229" w14:textId="1A815494" w:rsidR="00F1176F" w:rsidRPr="00A22DCF" w:rsidRDefault="00006D86" w:rsidP="00006D86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</w:t>
      </w:r>
      <w:r w:rsidR="007B51C5">
        <w:rPr>
          <w:rFonts w:ascii="Arial" w:hAnsi="Arial" w:cs="Arial"/>
          <w:sz w:val="21"/>
          <w:szCs w:val="21"/>
        </w:rPr>
        <w:t>ą</w:t>
      </w:r>
      <w:r>
        <w:rPr>
          <w:rFonts w:ascii="Arial" w:hAnsi="Arial" w:cs="Arial"/>
          <w:sz w:val="21"/>
          <w:szCs w:val="21"/>
        </w:rPr>
        <w:t>cznik nr 4.2 do SWZ</w:t>
      </w:r>
    </w:p>
    <w:p w14:paraId="00D6E975" w14:textId="2A629C75" w:rsidR="00F1176F" w:rsidRDefault="00F1176F" w:rsidP="00840660">
      <w:pPr>
        <w:pStyle w:val="Tytu"/>
      </w:pPr>
      <w:r w:rsidRPr="00262D61">
        <w:t>Oświadczeni</w:t>
      </w:r>
      <w:r w:rsidR="00292F25">
        <w:t>e</w:t>
      </w:r>
      <w:r w:rsidRPr="00262D61">
        <w:t xml:space="preserve"> </w:t>
      </w:r>
      <w:r>
        <w:t>podmiotu udostępniającego zasoby</w:t>
      </w:r>
    </w:p>
    <w:p w14:paraId="4FC6E793" w14:textId="57482963" w:rsidR="00F1176F" w:rsidRPr="00840660" w:rsidRDefault="00840660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840660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840660">
        <w:rPr>
          <w:rFonts w:ascii="Arial" w:hAnsi="Arial" w:cs="Arial"/>
          <w:b/>
        </w:rPr>
        <w:t>krainę oraz służących ochronie bezpieczeństwa narodowego</w:t>
      </w:r>
    </w:p>
    <w:p w14:paraId="1CAEC37A" w14:textId="38AF86AE" w:rsidR="00F1176F" w:rsidRPr="0066209D" w:rsidRDefault="0066209D" w:rsidP="00F1176F">
      <w:pPr>
        <w:spacing w:after="120" w:line="360" w:lineRule="auto"/>
        <w:jc w:val="center"/>
        <w:rPr>
          <w:rFonts w:ascii="Arial" w:hAnsi="Arial" w:cs="Arial"/>
          <w:bCs/>
          <w:color w:val="0070C0"/>
          <w:sz w:val="21"/>
          <w:szCs w:val="21"/>
        </w:rPr>
      </w:pPr>
      <w:r w:rsidRPr="0066209D">
        <w:rPr>
          <w:rFonts w:ascii="Arial" w:hAnsi="Arial" w:cs="Arial"/>
          <w:bCs/>
          <w:color w:val="0070C0"/>
          <w:sz w:val="21"/>
          <w:szCs w:val="21"/>
        </w:rPr>
        <w:t>(</w:t>
      </w:r>
      <w:r w:rsidR="00F1176F" w:rsidRPr="0066209D">
        <w:rPr>
          <w:rFonts w:ascii="Arial" w:hAnsi="Arial" w:cs="Arial"/>
          <w:bCs/>
          <w:color w:val="0070C0"/>
          <w:sz w:val="21"/>
          <w:szCs w:val="21"/>
        </w:rPr>
        <w:t xml:space="preserve">składane </w:t>
      </w:r>
      <w:r w:rsidRPr="0066209D">
        <w:rPr>
          <w:rFonts w:ascii="Arial" w:hAnsi="Arial" w:cs="Arial"/>
          <w:bCs/>
          <w:color w:val="0070C0"/>
          <w:sz w:val="21"/>
          <w:szCs w:val="21"/>
        </w:rPr>
        <w:t>z Ofertą)</w:t>
      </w:r>
    </w:p>
    <w:p w14:paraId="1A764A70" w14:textId="48E468BB" w:rsidR="00F1176F" w:rsidRDefault="00F1176F" w:rsidP="00FC45F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C45F0" w:rsidRPr="00C43390">
        <w:rPr>
          <w:rFonts w:ascii="Arial" w:hAnsi="Arial" w:cs="Arial"/>
          <w:b/>
          <w:bCs/>
        </w:rPr>
        <w:t>„</w:t>
      </w:r>
      <w:r w:rsidR="00726417" w:rsidRPr="00F064E3">
        <w:rPr>
          <w:rFonts w:ascii="Arial" w:hAnsi="Arial" w:cs="Arial"/>
          <w:b/>
          <w:bCs/>
        </w:rPr>
        <w:t>Dostawy paliw płynnych do pojazdów i jednostek pływających Głównego Inspektoratu Rybołówstwa Morskiego</w:t>
      </w:r>
      <w:r w:rsidR="00FC45F0" w:rsidRPr="00C43390">
        <w:rPr>
          <w:rFonts w:ascii="Arial" w:hAnsi="Arial" w:cs="Arial"/>
          <w:b/>
          <w:bCs/>
        </w:rPr>
        <w:t>”,</w:t>
      </w:r>
      <w:r w:rsidR="00FC45F0" w:rsidRPr="00C43390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66209D">
        <w:rPr>
          <w:rFonts w:ascii="Arial" w:hAnsi="Arial" w:cs="Arial"/>
          <w:sz w:val="21"/>
          <w:szCs w:val="21"/>
        </w:rPr>
        <w:t>Główny Inspektorat Rybołówstwa Morskiego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6FB1FB3" w14:textId="71852FB2" w:rsidR="00F1176F" w:rsidRPr="00FC45F0" w:rsidRDefault="00CB335E" w:rsidP="00FC45F0">
      <w:pPr>
        <w:pStyle w:val="Akapitzlist"/>
        <w:numPr>
          <w:ilvl w:val="0"/>
          <w:numId w:val="17"/>
        </w:numPr>
        <w:spacing w:before="120" w:after="0" w:line="360" w:lineRule="auto"/>
        <w:ind w:left="567" w:hanging="567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Oświadczenia dotyczące podstaw wykluczenia:</w:t>
      </w:r>
    </w:p>
    <w:p w14:paraId="0079CCED" w14:textId="358509DD" w:rsidR="00F1176F" w:rsidRPr="00FC45F0" w:rsidRDefault="00F1176F" w:rsidP="005E70CB">
      <w:pPr>
        <w:pStyle w:val="NormalnyWeb"/>
        <w:spacing w:after="120" w:line="276" w:lineRule="auto"/>
        <w:ind w:left="567"/>
        <w:rPr>
          <w:rFonts w:ascii="Arial" w:hAnsi="Arial" w:cs="Arial"/>
          <w:sz w:val="22"/>
          <w:szCs w:val="22"/>
        </w:rPr>
      </w:pPr>
      <w:r w:rsidRPr="00CB335E">
        <w:rPr>
          <w:rFonts w:ascii="Arial" w:hAnsi="Arial" w:cs="Arial"/>
          <w:sz w:val="22"/>
          <w:szCs w:val="22"/>
        </w:rPr>
        <w:t xml:space="preserve">Oświadczam,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CB335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>z dnia 13 kwietnia 2022 r.</w:t>
      </w:r>
      <w:r w:rsidRPr="00CB33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CB335E">
        <w:rPr>
          <w:rFonts w:ascii="Arial" w:hAnsi="Arial" w:cs="Arial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CB33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FC45F0">
        <w:rPr>
          <w:rFonts w:ascii="Arial" w:hAnsi="Arial" w:cs="Arial"/>
          <w:color w:val="000000" w:themeColor="text1"/>
          <w:sz w:val="22"/>
          <w:szCs w:val="22"/>
        </w:rPr>
        <w:t>(</w:t>
      </w:r>
      <w:r w:rsidR="005E70CB">
        <w:rPr>
          <w:rFonts w:ascii="Arial" w:hAnsi="Arial" w:cs="Arial"/>
          <w:color w:val="000000" w:themeColor="text1"/>
          <w:sz w:val="22"/>
          <w:szCs w:val="22"/>
        </w:rPr>
        <w:t xml:space="preserve">t. j. </w:t>
      </w:r>
      <w:r w:rsidRPr="00FC45F0">
        <w:rPr>
          <w:rFonts w:ascii="Arial" w:hAnsi="Arial" w:cs="Arial"/>
          <w:color w:val="000000" w:themeColor="text1"/>
          <w:sz w:val="22"/>
          <w:szCs w:val="22"/>
        </w:rPr>
        <w:t>Dz. U.</w:t>
      </w:r>
      <w:r w:rsidR="00375DBF">
        <w:rPr>
          <w:rFonts w:ascii="Arial" w:hAnsi="Arial" w:cs="Arial"/>
          <w:color w:val="000000" w:themeColor="text1"/>
          <w:sz w:val="22"/>
          <w:szCs w:val="22"/>
        </w:rPr>
        <w:t xml:space="preserve"> z 202</w:t>
      </w:r>
      <w:r w:rsidR="005E70CB">
        <w:rPr>
          <w:rFonts w:ascii="Arial" w:hAnsi="Arial" w:cs="Arial"/>
          <w:color w:val="000000" w:themeColor="text1"/>
          <w:sz w:val="22"/>
          <w:szCs w:val="22"/>
        </w:rPr>
        <w:t>4</w:t>
      </w:r>
      <w:r w:rsidR="00375DBF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 w:rsidRPr="00FC45F0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5E70CB">
        <w:rPr>
          <w:rFonts w:ascii="Arial" w:hAnsi="Arial" w:cs="Arial"/>
          <w:color w:val="000000" w:themeColor="text1"/>
          <w:sz w:val="22"/>
          <w:szCs w:val="22"/>
        </w:rPr>
        <w:t>507</w:t>
      </w:r>
      <w:r w:rsidRPr="00FC45F0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</w:p>
    <w:p w14:paraId="34CF4F95" w14:textId="397AF68E" w:rsidR="00F1176F" w:rsidRPr="00FC45F0" w:rsidRDefault="00CB335E" w:rsidP="00FC45F0">
      <w:pPr>
        <w:pStyle w:val="Akapitzlist"/>
        <w:numPr>
          <w:ilvl w:val="0"/>
          <w:numId w:val="17"/>
        </w:numPr>
        <w:spacing w:after="120" w:line="360" w:lineRule="auto"/>
        <w:ind w:left="567" w:hanging="567"/>
        <w:jc w:val="both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Oświadczenie dotyczące podanych informacji:</w:t>
      </w:r>
    </w:p>
    <w:p w14:paraId="102CCFE3" w14:textId="6A470BCF" w:rsidR="00F1176F" w:rsidRDefault="00F1176F" w:rsidP="00FC45F0">
      <w:pPr>
        <w:pStyle w:val="Akapitzlist"/>
        <w:spacing w:before="120" w:after="120" w:line="276" w:lineRule="auto"/>
        <w:ind w:left="567"/>
      </w:pPr>
      <w:r w:rsidRPr="00CB335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B335E">
        <w:t xml:space="preserve"> </w:t>
      </w:r>
    </w:p>
    <w:p w14:paraId="429CF92A" w14:textId="5949E15E" w:rsidR="00FC45F0" w:rsidRPr="00FC45F0" w:rsidRDefault="00FC45F0" w:rsidP="00FC45F0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 (uzupełnić)</w:t>
      </w:r>
    </w:p>
    <w:p w14:paraId="41C8B38D" w14:textId="77777777" w:rsidR="00F82C66" w:rsidRPr="005E70CB" w:rsidRDefault="00F82C66" w:rsidP="00F82C66">
      <w:pPr>
        <w:spacing w:before="240" w:after="120" w:line="276" w:lineRule="auto"/>
        <w:rPr>
          <w:rFonts w:ascii="Arial" w:hAnsi="Arial" w:cs="Arial"/>
          <w:iCs/>
          <w:color w:val="0070C0"/>
        </w:rPr>
      </w:pPr>
      <w:r w:rsidRPr="005E70CB">
        <w:rPr>
          <w:rFonts w:ascii="Arial" w:hAnsi="Arial" w:cs="Arial"/>
          <w:iCs/>
          <w:color w:val="0070C0"/>
        </w:rPr>
        <w:t xml:space="preserve">Uwaga do ust. 1: </w:t>
      </w:r>
    </w:p>
    <w:p w14:paraId="4B9CF985" w14:textId="77777777" w:rsidR="00F82C66" w:rsidRPr="005E70CB" w:rsidRDefault="00F82C66" w:rsidP="00F82C66">
      <w:pPr>
        <w:spacing w:before="120" w:after="120" w:line="276" w:lineRule="auto"/>
        <w:rPr>
          <w:rFonts w:ascii="Arial" w:hAnsi="Arial" w:cs="Arial"/>
          <w:iCs/>
          <w:color w:val="0070C0"/>
        </w:rPr>
      </w:pPr>
      <w:r w:rsidRPr="005E70CB">
        <w:rPr>
          <w:rFonts w:ascii="Arial" w:hAnsi="Arial" w:cs="Arial"/>
          <w:iCs/>
          <w:color w:val="0070C0"/>
        </w:rPr>
        <w:t xml:space="preserve">Stosownie do art. 63 ust. 2 ustawy Pzp, oświadczenie powinno być złożone, pod rygorem nieważności, w formie elektronicznej opatrzonej podpisem kwalifikowanym lub w postaci elektronicznej opatrzonej podpisem zaufanym lub podpisem osobistym. </w:t>
      </w:r>
    </w:p>
    <w:p w14:paraId="601D403A" w14:textId="53CBA05F" w:rsidR="00F82C66" w:rsidRPr="005E70CB" w:rsidRDefault="00F82C66" w:rsidP="00F82C66">
      <w:pPr>
        <w:spacing w:after="120" w:line="276" w:lineRule="auto"/>
        <w:rPr>
          <w:rFonts w:ascii="Arial" w:hAnsi="Arial" w:cs="Arial"/>
          <w:iCs/>
          <w:color w:val="0070C0"/>
        </w:rPr>
      </w:pPr>
      <w:r w:rsidRPr="005E70CB">
        <w:rPr>
          <w:rFonts w:ascii="Arial" w:hAnsi="Arial" w:cs="Arial"/>
          <w:iCs/>
          <w:color w:val="0070C0"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="005E70CB">
        <w:rPr>
          <w:rFonts w:ascii="Arial" w:hAnsi="Arial" w:cs="Arial"/>
          <w:iCs/>
          <w:color w:val="0070C0"/>
        </w:rPr>
        <w:t xml:space="preserve">t. j. </w:t>
      </w:r>
      <w:r w:rsidRPr="005E70CB">
        <w:rPr>
          <w:rFonts w:ascii="Arial" w:hAnsi="Arial" w:cs="Arial"/>
          <w:iCs/>
          <w:color w:val="0070C0"/>
        </w:rPr>
        <w:t xml:space="preserve">Dz. U. </w:t>
      </w:r>
      <w:r w:rsidR="00375DBF" w:rsidRPr="005E70CB">
        <w:rPr>
          <w:rFonts w:ascii="Arial" w:hAnsi="Arial" w:cs="Arial"/>
          <w:iCs/>
          <w:color w:val="0070C0"/>
        </w:rPr>
        <w:t>z 202</w:t>
      </w:r>
      <w:r w:rsidR="005E70CB">
        <w:rPr>
          <w:rFonts w:ascii="Arial" w:hAnsi="Arial" w:cs="Arial"/>
          <w:iCs/>
          <w:color w:val="0070C0"/>
        </w:rPr>
        <w:t>4</w:t>
      </w:r>
      <w:r w:rsidR="00375DBF" w:rsidRPr="005E70CB">
        <w:rPr>
          <w:rFonts w:ascii="Arial" w:hAnsi="Arial" w:cs="Arial"/>
          <w:iCs/>
          <w:color w:val="0070C0"/>
        </w:rPr>
        <w:t xml:space="preserve"> r. </w:t>
      </w:r>
      <w:r w:rsidRPr="005E70CB">
        <w:rPr>
          <w:rFonts w:ascii="Arial" w:hAnsi="Arial" w:cs="Arial"/>
          <w:iCs/>
          <w:color w:val="0070C0"/>
        </w:rPr>
        <w:t xml:space="preserve">poz. </w:t>
      </w:r>
      <w:r w:rsidR="005E70CB">
        <w:rPr>
          <w:rFonts w:ascii="Arial" w:hAnsi="Arial" w:cs="Arial"/>
          <w:iCs/>
          <w:color w:val="0070C0"/>
        </w:rPr>
        <w:t>507</w:t>
      </w:r>
      <w:r w:rsidRPr="005E70CB">
        <w:rPr>
          <w:rFonts w:ascii="Arial" w:hAnsi="Arial" w:cs="Arial"/>
          <w:iCs/>
          <w:color w:val="0070C0"/>
        </w:rPr>
        <w:t>). Zgodnie z treścią ww. przepisu, z postępowania o udzielenie zamówienia publicznego lub konkursu prowadzonego na podstawie ustawy Pzp wyklucza się:</w:t>
      </w:r>
    </w:p>
    <w:p w14:paraId="5D35D3E6" w14:textId="77777777" w:rsidR="00F82C66" w:rsidRPr="00271E77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271E77">
        <w:rPr>
          <w:rFonts w:ascii="Arial" w:hAnsi="Arial" w:cs="Arial"/>
          <w:iCs/>
          <w:color w:val="0070C0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0F0ECB" w14:textId="162CAE12" w:rsidR="00F82C66" w:rsidRPr="00271E77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271E77">
        <w:rPr>
          <w:rFonts w:ascii="Arial" w:hAnsi="Arial" w:cs="Arial"/>
          <w:iCs/>
          <w:color w:val="0070C0"/>
        </w:rPr>
        <w:t>wykonawcę oraz uczestnika konkursu, którego beneficjentem rzeczywistym w rozumieniu ustawy z dnia 1 marca 2018 r. o przeciwdziałaniu praniu pieniędzy oraz finansowaniu terroryzmu (Dz. U. z 202</w:t>
      </w:r>
      <w:r w:rsidR="00271E77">
        <w:rPr>
          <w:rFonts w:ascii="Arial" w:hAnsi="Arial" w:cs="Arial"/>
          <w:iCs/>
          <w:color w:val="0070C0"/>
        </w:rPr>
        <w:t>3</w:t>
      </w:r>
      <w:r w:rsidRPr="00271E77">
        <w:rPr>
          <w:rFonts w:ascii="Arial" w:hAnsi="Arial" w:cs="Arial"/>
          <w:iCs/>
          <w:color w:val="0070C0"/>
        </w:rPr>
        <w:t xml:space="preserve"> r. poz. </w:t>
      </w:r>
      <w:r w:rsidR="00271E77">
        <w:rPr>
          <w:rFonts w:ascii="Arial" w:hAnsi="Arial" w:cs="Arial"/>
          <w:iCs/>
          <w:color w:val="0070C0"/>
        </w:rPr>
        <w:t>1124 ze zm.</w:t>
      </w:r>
      <w:r w:rsidRPr="00271E77">
        <w:rPr>
          <w:rFonts w:ascii="Arial" w:hAnsi="Arial" w:cs="Arial"/>
          <w:iCs/>
          <w:color w:val="0070C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DDC483" w14:textId="7A02674B" w:rsidR="00F82C66" w:rsidRPr="00271E77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271E77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</w:t>
      </w:r>
      <w:r w:rsidR="00271E77">
        <w:rPr>
          <w:rFonts w:ascii="Arial" w:hAnsi="Arial" w:cs="Arial"/>
          <w:iCs/>
          <w:color w:val="0070C0"/>
        </w:rPr>
        <w:t xml:space="preserve">t. j. </w:t>
      </w:r>
      <w:r w:rsidRPr="00271E77">
        <w:rPr>
          <w:rFonts w:ascii="Arial" w:hAnsi="Arial" w:cs="Arial"/>
          <w:iCs/>
          <w:color w:val="0070C0"/>
        </w:rPr>
        <w:t>Dz. U. z 202</w:t>
      </w:r>
      <w:r w:rsidR="00271E77">
        <w:rPr>
          <w:rFonts w:ascii="Arial" w:hAnsi="Arial" w:cs="Arial"/>
          <w:iCs/>
          <w:color w:val="0070C0"/>
        </w:rPr>
        <w:t>3</w:t>
      </w:r>
      <w:r w:rsidRPr="00271E77">
        <w:rPr>
          <w:rFonts w:ascii="Arial" w:hAnsi="Arial" w:cs="Arial"/>
          <w:iCs/>
          <w:color w:val="0070C0"/>
        </w:rPr>
        <w:t xml:space="preserve"> r. poz. </w:t>
      </w:r>
      <w:r w:rsidR="00271E77">
        <w:rPr>
          <w:rFonts w:ascii="Arial" w:hAnsi="Arial" w:cs="Arial"/>
          <w:iCs/>
          <w:color w:val="0070C0"/>
        </w:rPr>
        <w:t>120 ze zm.</w:t>
      </w:r>
      <w:r w:rsidRPr="00271E77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93E3887" w14:textId="6A916BB4" w:rsidR="00840660" w:rsidRPr="00840660" w:rsidRDefault="00840660" w:rsidP="00840660">
      <w:pPr>
        <w:tabs>
          <w:tab w:val="left" w:pos="5387"/>
        </w:tabs>
        <w:spacing w:before="720"/>
        <w:rPr>
          <w:rFonts w:ascii="Arial" w:hAnsi="Arial" w:cs="Arial"/>
          <w:b/>
          <w:iCs/>
          <w:color w:val="0070C0"/>
        </w:rPr>
      </w:pPr>
      <w:r w:rsidRPr="00840660">
        <w:rPr>
          <w:rFonts w:ascii="Arial" w:hAnsi="Arial" w:cs="Arial"/>
          <w:b/>
          <w:iCs/>
          <w:color w:val="0070C0"/>
        </w:rPr>
        <w:t>Uwaga:</w:t>
      </w:r>
    </w:p>
    <w:p w14:paraId="030B5A01" w14:textId="6EE54B5B" w:rsidR="00840660" w:rsidRPr="00840660" w:rsidRDefault="006829D6" w:rsidP="00840660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>
        <w:rPr>
          <w:rFonts w:ascii="Arial" w:hAnsi="Arial" w:cs="Arial"/>
          <w:iCs/>
          <w:color w:val="0070C0"/>
        </w:rPr>
        <w:t>Podmiot</w:t>
      </w:r>
      <w:r w:rsidR="00840660" w:rsidRPr="00840660">
        <w:rPr>
          <w:rFonts w:ascii="Arial" w:hAnsi="Arial" w:cs="Arial"/>
          <w:iCs/>
          <w:color w:val="0070C0"/>
        </w:rPr>
        <w:t xml:space="preserve"> podpisuje dokument kwalifikowanym podpisem elektronicznym lub podpisem zaufanym lub podpisem osobistym.</w:t>
      </w:r>
    </w:p>
    <w:p w14:paraId="7DEAD3E1" w14:textId="1D6D124E" w:rsidR="00F1176F" w:rsidRPr="00DF1483" w:rsidRDefault="00840660" w:rsidP="00DF1483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840660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sectPr w:rsidR="00F1176F" w:rsidRPr="00DF1483" w:rsidSect="00665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97586" w14:textId="77777777" w:rsidR="00AF6CC0" w:rsidRDefault="00AF6CC0" w:rsidP="0038231F">
      <w:pPr>
        <w:spacing w:after="0" w:line="240" w:lineRule="auto"/>
      </w:pPr>
      <w:r>
        <w:separator/>
      </w:r>
    </w:p>
  </w:endnote>
  <w:endnote w:type="continuationSeparator" w:id="0">
    <w:p w14:paraId="0C36D4DC" w14:textId="77777777" w:rsidR="00AF6CC0" w:rsidRDefault="00AF6C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DBC47" w14:textId="77777777" w:rsidR="001824BA" w:rsidRDefault="001824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AD0D" w14:textId="77777777" w:rsidR="001824BA" w:rsidRDefault="00182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C5C9" w14:textId="77777777" w:rsidR="00AF6CC0" w:rsidRDefault="00AF6CC0" w:rsidP="0038231F">
      <w:pPr>
        <w:spacing w:after="0" w:line="240" w:lineRule="auto"/>
      </w:pPr>
      <w:r>
        <w:separator/>
      </w:r>
    </w:p>
  </w:footnote>
  <w:footnote w:type="continuationSeparator" w:id="0">
    <w:p w14:paraId="6C6F74BA" w14:textId="77777777" w:rsidR="00AF6CC0" w:rsidRDefault="00AF6C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34C19" w14:textId="77777777" w:rsidR="001824BA" w:rsidRDefault="001824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C2D7" w14:textId="16D1AD7E" w:rsidR="004B0D39" w:rsidRPr="004B0D39" w:rsidRDefault="004B0D39" w:rsidP="004B0D39">
    <w:pPr>
      <w:pStyle w:val="Nagwek"/>
      <w:spacing w:before="120" w:after="120"/>
      <w:rPr>
        <w:rFonts w:ascii="Arial" w:hAnsi="Arial" w:cs="Arial"/>
      </w:rPr>
    </w:pPr>
    <w:r w:rsidRPr="00137D5C">
      <w:rPr>
        <w:rFonts w:ascii="Arial" w:hAnsi="Arial" w:cs="Arial"/>
      </w:rPr>
      <w:t xml:space="preserve">Znak sprawy: </w:t>
    </w:r>
    <w:r w:rsidR="001824BA">
      <w:rPr>
        <w:rFonts w:ascii="Arial" w:hAnsi="Arial" w:cs="Arial"/>
      </w:rPr>
      <w:t>BAG</w:t>
    </w:r>
    <w:r w:rsidRPr="00137D5C">
      <w:rPr>
        <w:rFonts w:ascii="Arial" w:hAnsi="Arial" w:cs="Arial"/>
      </w:rPr>
      <w:t>.26.</w:t>
    </w:r>
    <w:r w:rsidR="005E70CB">
      <w:rPr>
        <w:rFonts w:ascii="Arial" w:hAnsi="Arial" w:cs="Arial"/>
      </w:rPr>
      <w:t>1.</w:t>
    </w:r>
    <w:r w:rsidRPr="00137D5C">
      <w:rPr>
        <w:rFonts w:ascii="Arial" w:hAnsi="Arial" w:cs="Arial"/>
      </w:rPr>
      <w:t>202</w:t>
    </w:r>
    <w:r w:rsidR="005E70CB">
      <w:rPr>
        <w:rFonts w:ascii="Arial" w:hAnsi="Arial" w:cs="Arial"/>
      </w:rPr>
      <w:t>5</w:t>
    </w:r>
    <w:r w:rsidRPr="00137D5C">
      <w:rPr>
        <w:rFonts w:ascii="Arial" w:hAnsi="Arial" w:cs="Arial"/>
      </w:rPr>
      <w:t>.Z</w:t>
    </w:r>
    <w:r w:rsidR="005E70CB">
      <w:rPr>
        <w:rFonts w:ascii="Arial" w:hAnsi="Arial" w:cs="Arial"/>
      </w:rPr>
      <w:t>A</w:t>
    </w:r>
    <w:r w:rsidRPr="00137D5C">
      <w:rPr>
        <w:rFonts w:ascii="Arial" w:hAnsi="Arial" w:cs="Arial"/>
      </w:rPr>
      <w:t>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A423" w14:textId="77777777" w:rsidR="001824BA" w:rsidRDefault="001824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C8202ADC"/>
    <w:lvl w:ilvl="0" w:tplc="C682FAAA">
      <w:start w:val="1"/>
      <w:numFmt w:val="decimal"/>
      <w:lvlText w:val="%1)"/>
      <w:lvlJc w:val="left"/>
      <w:pPr>
        <w:ind w:left="720" w:hanging="360"/>
      </w:pPr>
      <w:rPr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8A30EB24"/>
    <w:lvl w:ilvl="0" w:tplc="76925B2E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F00"/>
    <w:rsid w:val="001542CB"/>
    <w:rsid w:val="00155535"/>
    <w:rsid w:val="00177C2A"/>
    <w:rsid w:val="001824BA"/>
    <w:rsid w:val="001902D2"/>
    <w:rsid w:val="001B1ECD"/>
    <w:rsid w:val="001C6945"/>
    <w:rsid w:val="001E5374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584C"/>
    <w:rsid w:val="00271E77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313417"/>
    <w:rsid w:val="00313911"/>
    <w:rsid w:val="00326A42"/>
    <w:rsid w:val="00333209"/>
    <w:rsid w:val="00337073"/>
    <w:rsid w:val="00350CD9"/>
    <w:rsid w:val="00351F8A"/>
    <w:rsid w:val="00364235"/>
    <w:rsid w:val="00375DBF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C4854"/>
    <w:rsid w:val="004D323F"/>
    <w:rsid w:val="004D7E48"/>
    <w:rsid w:val="004E0B2A"/>
    <w:rsid w:val="004E227C"/>
    <w:rsid w:val="004F23F7"/>
    <w:rsid w:val="004F40EF"/>
    <w:rsid w:val="0051208C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5E70CB"/>
    <w:rsid w:val="006235A9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829D6"/>
    <w:rsid w:val="00691AAB"/>
    <w:rsid w:val="006A3A1F"/>
    <w:rsid w:val="006A52B6"/>
    <w:rsid w:val="006A6868"/>
    <w:rsid w:val="006A7294"/>
    <w:rsid w:val="006B33C0"/>
    <w:rsid w:val="006D3513"/>
    <w:rsid w:val="006D4168"/>
    <w:rsid w:val="006D71B7"/>
    <w:rsid w:val="006E2481"/>
    <w:rsid w:val="006F0034"/>
    <w:rsid w:val="006F3D32"/>
    <w:rsid w:val="006F69F9"/>
    <w:rsid w:val="00706D8B"/>
    <w:rsid w:val="007118F0"/>
    <w:rsid w:val="00711C85"/>
    <w:rsid w:val="0071421A"/>
    <w:rsid w:val="007217FC"/>
    <w:rsid w:val="0072560B"/>
    <w:rsid w:val="00726417"/>
    <w:rsid w:val="00742AF6"/>
    <w:rsid w:val="00746532"/>
    <w:rsid w:val="00751725"/>
    <w:rsid w:val="00752593"/>
    <w:rsid w:val="0075619B"/>
    <w:rsid w:val="00756C8F"/>
    <w:rsid w:val="00761CEB"/>
    <w:rsid w:val="00767060"/>
    <w:rsid w:val="007749F8"/>
    <w:rsid w:val="007840F2"/>
    <w:rsid w:val="00787F01"/>
    <w:rsid w:val="0079294C"/>
    <w:rsid w:val="007936D6"/>
    <w:rsid w:val="00795C47"/>
    <w:rsid w:val="007961C8"/>
    <w:rsid w:val="007B01C8"/>
    <w:rsid w:val="007B426C"/>
    <w:rsid w:val="007B51C5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1FE5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9FD"/>
    <w:rsid w:val="0095117C"/>
    <w:rsid w:val="0095164B"/>
    <w:rsid w:val="00952535"/>
    <w:rsid w:val="00956C26"/>
    <w:rsid w:val="00960337"/>
    <w:rsid w:val="00975019"/>
    <w:rsid w:val="00975C49"/>
    <w:rsid w:val="009856F7"/>
    <w:rsid w:val="009862BB"/>
    <w:rsid w:val="009B2846"/>
    <w:rsid w:val="009C72ED"/>
    <w:rsid w:val="009C7756"/>
    <w:rsid w:val="009E1710"/>
    <w:rsid w:val="009E58E2"/>
    <w:rsid w:val="00A0798B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7A6"/>
    <w:rsid w:val="00AC4477"/>
    <w:rsid w:val="00AC675B"/>
    <w:rsid w:val="00AE2304"/>
    <w:rsid w:val="00AE6FF2"/>
    <w:rsid w:val="00AF15F1"/>
    <w:rsid w:val="00AF6CC0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1691"/>
    <w:rsid w:val="00BA4C90"/>
    <w:rsid w:val="00BB0C3C"/>
    <w:rsid w:val="00BB7444"/>
    <w:rsid w:val="00BC4335"/>
    <w:rsid w:val="00BE3A82"/>
    <w:rsid w:val="00BE4E9C"/>
    <w:rsid w:val="00BF09D5"/>
    <w:rsid w:val="00C00DDD"/>
    <w:rsid w:val="00C014B5"/>
    <w:rsid w:val="00C0226D"/>
    <w:rsid w:val="00C30F5F"/>
    <w:rsid w:val="00C36F7A"/>
    <w:rsid w:val="00C4103F"/>
    <w:rsid w:val="00C43390"/>
    <w:rsid w:val="00C46F97"/>
    <w:rsid w:val="00C521CD"/>
    <w:rsid w:val="00C57DEB"/>
    <w:rsid w:val="00C81012"/>
    <w:rsid w:val="00C81278"/>
    <w:rsid w:val="00C977DE"/>
    <w:rsid w:val="00CB335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483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1CA6"/>
    <w:rsid w:val="00EB7CDE"/>
    <w:rsid w:val="00ED0B29"/>
    <w:rsid w:val="00EE1459"/>
    <w:rsid w:val="00EE1FBF"/>
    <w:rsid w:val="00EF09BC"/>
    <w:rsid w:val="00EF3C4E"/>
    <w:rsid w:val="00EF74CA"/>
    <w:rsid w:val="00F04280"/>
    <w:rsid w:val="00F064E3"/>
    <w:rsid w:val="00F1176F"/>
    <w:rsid w:val="00F259C4"/>
    <w:rsid w:val="00F365F2"/>
    <w:rsid w:val="00F43919"/>
    <w:rsid w:val="00F53D6B"/>
    <w:rsid w:val="00F55578"/>
    <w:rsid w:val="00F576C7"/>
    <w:rsid w:val="00F82C66"/>
    <w:rsid w:val="00FA4945"/>
    <w:rsid w:val="00FB1A2B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47</cp:revision>
  <cp:lastPrinted>2025-01-17T12:01:00Z</cp:lastPrinted>
  <dcterms:created xsi:type="dcterms:W3CDTF">2022-05-26T13:26:00Z</dcterms:created>
  <dcterms:modified xsi:type="dcterms:W3CDTF">2025-01-21T09:30:00Z</dcterms:modified>
</cp:coreProperties>
</file>