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1098F978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1F39CD" w:rsidRPr="001F39CD">
        <w:rPr>
          <w:rFonts w:cs="Arial"/>
          <w:b/>
          <w:bCs/>
          <w:szCs w:val="24"/>
        </w:rPr>
        <w:t>11</w:t>
      </w:r>
      <w:r w:rsidR="00500B87" w:rsidRPr="001F39CD">
        <w:rPr>
          <w:rFonts w:cs="Arial"/>
          <w:b/>
          <w:bCs/>
          <w:szCs w:val="24"/>
        </w:rPr>
        <w:t>/</w:t>
      </w:r>
      <w:r w:rsidR="001F39CD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3224417B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327BD9">
        <w:rPr>
          <w:rFonts w:cs="Arial"/>
          <w:szCs w:val="24"/>
        </w:rPr>
        <w:t xml:space="preserve"> </w:t>
      </w:r>
      <w:r w:rsidR="001F39CD" w:rsidRPr="007578FA">
        <w:rPr>
          <w:rFonts w:eastAsia="Times New Roman" w:cs="Arial"/>
          <w:b/>
          <w:bCs/>
          <w:szCs w:val="20"/>
          <w:lang w:eastAsia="x-none"/>
        </w:rPr>
        <w:t>Opracowanie koncepcji dla budowy parkingu pr</w:t>
      </w:r>
      <w:r w:rsidR="001F39CD">
        <w:rPr>
          <w:rFonts w:eastAsia="Times New Roman" w:cs="Arial"/>
          <w:b/>
          <w:bCs/>
          <w:szCs w:val="20"/>
          <w:lang w:eastAsia="x-none"/>
        </w:rPr>
        <w:t>z</w:t>
      </w:r>
      <w:r w:rsidR="001F39CD" w:rsidRPr="007578FA">
        <w:rPr>
          <w:rFonts w:eastAsia="Times New Roman" w:cs="Arial"/>
          <w:b/>
          <w:bCs/>
          <w:szCs w:val="20"/>
          <w:lang w:eastAsia="x-none"/>
        </w:rPr>
        <w:t>y ul. Kobierzyńskiej 93 w Krakowie wraz z odwodnieniem, oświetleniem oraz przekładkami kolidującego uzbrojenia</w:t>
      </w:r>
      <w:r w:rsidR="008E3956" w:rsidRPr="00C7589B">
        <w:rPr>
          <w:rFonts w:eastAsia="Calibri" w:cs="Arial"/>
          <w:szCs w:val="24"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2617"/>
    <w:rsid w:val="000E6C1C"/>
    <w:rsid w:val="00107C36"/>
    <w:rsid w:val="00123F3F"/>
    <w:rsid w:val="00135DC0"/>
    <w:rsid w:val="0013715A"/>
    <w:rsid w:val="0017148D"/>
    <w:rsid w:val="001F39CD"/>
    <w:rsid w:val="002449C6"/>
    <w:rsid w:val="002C50F3"/>
    <w:rsid w:val="002C5C41"/>
    <w:rsid w:val="002E75CF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845300"/>
    <w:rsid w:val="008C172A"/>
    <w:rsid w:val="008E3956"/>
    <w:rsid w:val="00967798"/>
    <w:rsid w:val="00A04BAC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34</cp:revision>
  <dcterms:created xsi:type="dcterms:W3CDTF">2023-02-20T06:46:00Z</dcterms:created>
  <dcterms:modified xsi:type="dcterms:W3CDTF">2025-02-17T10:17:00Z</dcterms:modified>
</cp:coreProperties>
</file>