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F9FFC" w14:textId="77777777" w:rsidR="00510799" w:rsidRDefault="00510799" w:rsidP="00510799"/>
    <w:p w14:paraId="4BBFE385" w14:textId="77777777" w:rsidR="006D7DB2" w:rsidRPr="006D7DB2" w:rsidRDefault="006D7DB2" w:rsidP="00510799">
      <w:pPr>
        <w:rPr>
          <w:sz w:val="24"/>
          <w:szCs w:val="24"/>
        </w:rPr>
      </w:pPr>
    </w:p>
    <w:p w14:paraId="7AB94ABA" w14:textId="07B77891" w:rsidR="00510799" w:rsidRPr="006D7DB2" w:rsidRDefault="00510799" w:rsidP="00510799">
      <w:pPr>
        <w:jc w:val="right"/>
        <w:rPr>
          <w:rFonts w:asciiTheme="majorHAnsi" w:hAnsiTheme="majorHAnsi"/>
          <w:sz w:val="24"/>
          <w:szCs w:val="24"/>
        </w:rPr>
      </w:pPr>
      <w:r w:rsidRPr="006D7DB2">
        <w:rPr>
          <w:rFonts w:asciiTheme="majorHAnsi" w:hAnsiTheme="majorHAnsi"/>
          <w:sz w:val="24"/>
          <w:szCs w:val="24"/>
        </w:rPr>
        <w:t xml:space="preserve">Poznań, </w:t>
      </w:r>
      <w:r w:rsidR="00D03022">
        <w:rPr>
          <w:rFonts w:asciiTheme="majorHAnsi" w:hAnsiTheme="majorHAnsi"/>
          <w:sz w:val="24"/>
          <w:szCs w:val="24"/>
        </w:rPr>
        <w:t>24</w:t>
      </w:r>
      <w:r w:rsidR="006F71A8">
        <w:rPr>
          <w:rFonts w:asciiTheme="majorHAnsi" w:hAnsiTheme="majorHAnsi"/>
          <w:sz w:val="24"/>
          <w:szCs w:val="24"/>
        </w:rPr>
        <w:t xml:space="preserve"> stycznia 2025 r.</w:t>
      </w:r>
    </w:p>
    <w:p w14:paraId="3174CD03" w14:textId="7F8EDC7D" w:rsidR="00510799" w:rsidRPr="006D7DB2" w:rsidRDefault="00510799" w:rsidP="00510799">
      <w:pPr>
        <w:rPr>
          <w:rFonts w:asciiTheme="majorHAnsi" w:hAnsiTheme="majorHAnsi"/>
          <w:sz w:val="24"/>
          <w:szCs w:val="24"/>
        </w:rPr>
      </w:pPr>
      <w:r w:rsidRPr="006D7DB2">
        <w:rPr>
          <w:rFonts w:asciiTheme="majorHAnsi" w:hAnsiTheme="majorHAnsi"/>
          <w:sz w:val="24"/>
          <w:szCs w:val="24"/>
        </w:rPr>
        <w:t>ROPS.</w:t>
      </w:r>
      <w:r w:rsidR="00D03022">
        <w:rPr>
          <w:rFonts w:asciiTheme="majorHAnsi" w:hAnsiTheme="majorHAnsi"/>
          <w:sz w:val="24"/>
          <w:szCs w:val="24"/>
        </w:rPr>
        <w:t>XII.2303.1.2025</w:t>
      </w:r>
    </w:p>
    <w:p w14:paraId="60071CC5" w14:textId="59F0D5B3" w:rsidR="00510799" w:rsidRPr="006D7DB2" w:rsidRDefault="00510799" w:rsidP="00510799">
      <w:pPr>
        <w:rPr>
          <w:rFonts w:asciiTheme="majorHAnsi" w:hAnsiTheme="majorHAnsi" w:cs="Arial"/>
          <w:sz w:val="24"/>
          <w:szCs w:val="24"/>
        </w:rPr>
      </w:pPr>
    </w:p>
    <w:p w14:paraId="0BE7ACFA" w14:textId="77777777" w:rsidR="00510799" w:rsidRPr="006D7DB2" w:rsidRDefault="00510799" w:rsidP="00510799">
      <w:pPr>
        <w:tabs>
          <w:tab w:val="left" w:pos="0"/>
        </w:tabs>
        <w:spacing w:line="240" w:lineRule="auto"/>
        <w:ind w:firstLine="284"/>
        <w:contextualSpacing/>
        <w:jc w:val="center"/>
        <w:rPr>
          <w:rFonts w:asciiTheme="majorHAnsi" w:eastAsia="Times New Roman" w:hAnsiTheme="majorHAnsi" w:cs="Arial"/>
          <w:b/>
          <w:sz w:val="24"/>
          <w:szCs w:val="24"/>
          <w:u w:val="single"/>
          <w:lang w:eastAsia="pl-PL"/>
        </w:rPr>
      </w:pPr>
      <w:r w:rsidRPr="006D7DB2">
        <w:rPr>
          <w:rFonts w:asciiTheme="majorHAnsi" w:eastAsia="Times New Roman" w:hAnsiTheme="majorHAnsi" w:cs="Arial"/>
          <w:b/>
          <w:sz w:val="24"/>
          <w:szCs w:val="24"/>
          <w:u w:val="single"/>
          <w:lang w:eastAsia="pl-PL"/>
        </w:rPr>
        <w:t>ZAPYTANIE OFERTOWE</w:t>
      </w:r>
    </w:p>
    <w:p w14:paraId="51E3AC84" w14:textId="77777777" w:rsidR="00510799" w:rsidRPr="006D7DB2" w:rsidRDefault="00510799" w:rsidP="00510799">
      <w:pPr>
        <w:tabs>
          <w:tab w:val="left" w:pos="0"/>
        </w:tabs>
        <w:spacing w:line="240" w:lineRule="auto"/>
        <w:ind w:firstLine="284"/>
        <w:contextualSpacing/>
        <w:jc w:val="center"/>
        <w:rPr>
          <w:rFonts w:asciiTheme="majorHAnsi" w:eastAsia="Times New Roman" w:hAnsiTheme="majorHAnsi" w:cs="Arial"/>
          <w:b/>
          <w:sz w:val="24"/>
          <w:szCs w:val="24"/>
          <w:u w:val="single"/>
          <w:lang w:eastAsia="pl-PL"/>
        </w:rPr>
      </w:pPr>
    </w:p>
    <w:p w14:paraId="265E188D" w14:textId="77777777" w:rsidR="00510799" w:rsidRPr="006D7DB2" w:rsidRDefault="00510799" w:rsidP="00510799">
      <w:pPr>
        <w:tabs>
          <w:tab w:val="left" w:pos="0"/>
        </w:tabs>
        <w:spacing w:line="240" w:lineRule="auto"/>
        <w:ind w:firstLine="284"/>
        <w:contextualSpacing/>
        <w:jc w:val="center"/>
        <w:rPr>
          <w:rFonts w:asciiTheme="majorHAnsi" w:eastAsia="Times New Roman" w:hAnsiTheme="majorHAnsi" w:cs="Arial"/>
          <w:b/>
          <w:sz w:val="24"/>
          <w:szCs w:val="24"/>
          <w:u w:val="single"/>
          <w:lang w:eastAsia="pl-PL"/>
        </w:rPr>
      </w:pPr>
    </w:p>
    <w:p w14:paraId="02E08F7A" w14:textId="77777777" w:rsidR="00510799" w:rsidRPr="006D7DB2" w:rsidRDefault="00510799" w:rsidP="00510799">
      <w:pPr>
        <w:tabs>
          <w:tab w:val="left" w:pos="0"/>
        </w:tabs>
        <w:spacing w:line="240" w:lineRule="auto"/>
        <w:ind w:firstLine="284"/>
        <w:contextualSpacing/>
        <w:jc w:val="center"/>
        <w:rPr>
          <w:rFonts w:asciiTheme="majorHAnsi" w:eastAsia="Times New Roman" w:hAnsiTheme="majorHAnsi" w:cs="Arial"/>
          <w:b/>
          <w:sz w:val="24"/>
          <w:szCs w:val="24"/>
          <w:u w:val="single"/>
          <w:lang w:eastAsia="pl-PL"/>
        </w:rPr>
      </w:pPr>
    </w:p>
    <w:p w14:paraId="7BECDBE9" w14:textId="4BF57B6C" w:rsidR="00510799" w:rsidRPr="006D7DB2" w:rsidRDefault="00510799" w:rsidP="00510799">
      <w:pPr>
        <w:tabs>
          <w:tab w:val="left" w:pos="0"/>
        </w:tabs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  <w:r w:rsidRPr="006D7DB2">
        <w:rPr>
          <w:rFonts w:asciiTheme="majorHAnsi" w:hAnsiTheme="majorHAnsi" w:cs="Arial"/>
          <w:sz w:val="24"/>
          <w:szCs w:val="24"/>
        </w:rPr>
        <w:t xml:space="preserve">Regionalny Ośrodek Polityki Społecznej w Poznaniu zaprasza do złożenia oferty na </w:t>
      </w:r>
      <w:r w:rsidR="00D03022">
        <w:rPr>
          <w:rFonts w:asciiTheme="majorHAnsi" w:hAnsiTheme="majorHAnsi" w:cs="Arial"/>
          <w:b/>
          <w:sz w:val="24"/>
          <w:szCs w:val="24"/>
        </w:rPr>
        <w:t xml:space="preserve">zakup i </w:t>
      </w:r>
      <w:r w:rsidR="007D2F6C">
        <w:rPr>
          <w:rFonts w:asciiTheme="majorHAnsi" w:hAnsiTheme="majorHAnsi" w:cs="Arial"/>
          <w:b/>
          <w:sz w:val="24"/>
          <w:szCs w:val="24"/>
        </w:rPr>
        <w:t>dostarczenie</w:t>
      </w:r>
      <w:r w:rsidRPr="006D7DB2">
        <w:rPr>
          <w:rFonts w:asciiTheme="majorHAnsi" w:hAnsiTheme="majorHAnsi" w:cs="Arial"/>
          <w:b/>
          <w:sz w:val="24"/>
          <w:szCs w:val="24"/>
        </w:rPr>
        <w:t xml:space="preserve"> kart wraz z personalizacją </w:t>
      </w:r>
      <w:r w:rsidR="00C233FD">
        <w:rPr>
          <w:rFonts w:asciiTheme="majorHAnsi" w:hAnsiTheme="majorHAnsi" w:cs="Arial"/>
          <w:b/>
          <w:sz w:val="24"/>
          <w:szCs w:val="24"/>
        </w:rPr>
        <w:t>na rzecz</w:t>
      </w:r>
      <w:r w:rsidRPr="006D7DB2">
        <w:rPr>
          <w:rFonts w:asciiTheme="majorHAnsi" w:hAnsiTheme="majorHAnsi" w:cs="Arial"/>
          <w:b/>
          <w:sz w:val="24"/>
          <w:szCs w:val="24"/>
        </w:rPr>
        <w:t xml:space="preserve"> Programu „Wielkopolska Karta Rodziny” dla Regionalnego Ośrodka Polityki Społecznej w Poznaniu.</w:t>
      </w:r>
    </w:p>
    <w:p w14:paraId="02D7AAA9" w14:textId="77777777" w:rsidR="00510799" w:rsidRPr="006D7DB2" w:rsidRDefault="00510799" w:rsidP="00510799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26BABC95" w14:textId="77777777" w:rsidR="00510799" w:rsidRPr="006D7DB2" w:rsidRDefault="00510799" w:rsidP="00510799">
      <w:pPr>
        <w:numPr>
          <w:ilvl w:val="0"/>
          <w:numId w:val="28"/>
        </w:numPr>
        <w:spacing w:after="0"/>
        <w:ind w:left="284" w:hanging="284"/>
        <w:rPr>
          <w:rFonts w:asciiTheme="majorHAnsi" w:hAnsiTheme="majorHAnsi" w:cs="Arial"/>
          <w:b/>
          <w:sz w:val="24"/>
          <w:szCs w:val="24"/>
        </w:rPr>
      </w:pPr>
      <w:r w:rsidRPr="006D7DB2">
        <w:rPr>
          <w:rFonts w:asciiTheme="majorHAnsi" w:hAnsiTheme="majorHAnsi" w:cs="Arial"/>
          <w:b/>
          <w:sz w:val="24"/>
          <w:szCs w:val="24"/>
        </w:rPr>
        <w:t>Zamawiający</w:t>
      </w:r>
    </w:p>
    <w:p w14:paraId="64E179E5" w14:textId="77777777" w:rsidR="00510799" w:rsidRPr="006D7DB2" w:rsidRDefault="00510799" w:rsidP="00510799">
      <w:pPr>
        <w:spacing w:after="0"/>
        <w:ind w:left="284"/>
        <w:rPr>
          <w:rFonts w:asciiTheme="majorHAnsi" w:hAnsiTheme="majorHAnsi" w:cs="Arial"/>
          <w:sz w:val="24"/>
          <w:szCs w:val="24"/>
        </w:rPr>
      </w:pPr>
    </w:p>
    <w:p w14:paraId="390E27E6" w14:textId="77777777" w:rsidR="00510799" w:rsidRPr="006D7DB2" w:rsidRDefault="00510799" w:rsidP="00510799">
      <w:pPr>
        <w:spacing w:after="0"/>
        <w:ind w:left="284"/>
        <w:rPr>
          <w:rFonts w:asciiTheme="majorHAnsi" w:hAnsiTheme="majorHAnsi" w:cs="Arial"/>
          <w:sz w:val="24"/>
          <w:szCs w:val="24"/>
        </w:rPr>
      </w:pPr>
      <w:r w:rsidRPr="006D7DB2">
        <w:rPr>
          <w:rFonts w:asciiTheme="majorHAnsi" w:hAnsiTheme="majorHAnsi" w:cs="Arial"/>
          <w:sz w:val="24"/>
          <w:szCs w:val="24"/>
        </w:rPr>
        <w:t>Regionalny Ośrodek Polityki Społecznej w Poznaniu</w:t>
      </w:r>
    </w:p>
    <w:p w14:paraId="6F1D76FF" w14:textId="77777777" w:rsidR="00510799" w:rsidRPr="006D7DB2" w:rsidRDefault="00510799" w:rsidP="00510799">
      <w:pPr>
        <w:spacing w:after="0"/>
        <w:ind w:left="284"/>
        <w:rPr>
          <w:rFonts w:asciiTheme="majorHAnsi" w:hAnsiTheme="majorHAnsi" w:cs="Arial"/>
          <w:sz w:val="24"/>
          <w:szCs w:val="24"/>
        </w:rPr>
      </w:pPr>
      <w:r w:rsidRPr="006D7DB2">
        <w:rPr>
          <w:rFonts w:asciiTheme="majorHAnsi" w:hAnsiTheme="majorHAnsi" w:cs="Arial"/>
          <w:sz w:val="24"/>
          <w:szCs w:val="24"/>
        </w:rPr>
        <w:t>ul. Nowowiejskiego 11</w:t>
      </w:r>
    </w:p>
    <w:p w14:paraId="586B09AC" w14:textId="77777777" w:rsidR="00510799" w:rsidRPr="006D7DB2" w:rsidRDefault="00510799" w:rsidP="00510799">
      <w:pPr>
        <w:spacing w:after="0"/>
        <w:ind w:left="284"/>
        <w:rPr>
          <w:rFonts w:asciiTheme="majorHAnsi" w:hAnsiTheme="majorHAnsi" w:cs="Arial"/>
          <w:sz w:val="24"/>
          <w:szCs w:val="24"/>
        </w:rPr>
      </w:pPr>
      <w:r w:rsidRPr="006D7DB2">
        <w:rPr>
          <w:rFonts w:asciiTheme="majorHAnsi" w:hAnsiTheme="majorHAnsi" w:cs="Arial"/>
          <w:sz w:val="24"/>
          <w:szCs w:val="24"/>
        </w:rPr>
        <w:t>61-731 Poznań</w:t>
      </w:r>
    </w:p>
    <w:p w14:paraId="1D5F0133" w14:textId="77777777" w:rsidR="00510799" w:rsidRPr="006D7DB2" w:rsidRDefault="00510799" w:rsidP="00510799">
      <w:pPr>
        <w:spacing w:after="0"/>
        <w:ind w:left="284"/>
        <w:rPr>
          <w:rFonts w:asciiTheme="majorHAnsi" w:hAnsiTheme="majorHAnsi" w:cs="Arial"/>
          <w:sz w:val="24"/>
          <w:szCs w:val="24"/>
        </w:rPr>
      </w:pPr>
      <w:r w:rsidRPr="006D7DB2">
        <w:rPr>
          <w:rFonts w:asciiTheme="majorHAnsi" w:hAnsiTheme="majorHAnsi" w:cs="Arial"/>
          <w:sz w:val="24"/>
          <w:szCs w:val="24"/>
        </w:rPr>
        <w:t>tel. 61 85 67 300, fax. 61 85 15 635</w:t>
      </w:r>
    </w:p>
    <w:p w14:paraId="60BDC2B7" w14:textId="77777777" w:rsidR="00510799" w:rsidRPr="006D7DB2" w:rsidRDefault="00510799" w:rsidP="00510799">
      <w:pPr>
        <w:spacing w:after="0"/>
        <w:ind w:left="284"/>
        <w:rPr>
          <w:rFonts w:asciiTheme="majorHAnsi" w:hAnsiTheme="majorHAnsi" w:cs="Arial"/>
          <w:sz w:val="24"/>
          <w:szCs w:val="24"/>
        </w:rPr>
      </w:pPr>
    </w:p>
    <w:p w14:paraId="6AE3C15E" w14:textId="77777777" w:rsidR="00510799" w:rsidRPr="006D7DB2" w:rsidRDefault="00510799" w:rsidP="00510799">
      <w:pPr>
        <w:numPr>
          <w:ilvl w:val="0"/>
          <w:numId w:val="28"/>
        </w:numPr>
        <w:spacing w:after="0"/>
        <w:ind w:left="284" w:hanging="284"/>
        <w:rPr>
          <w:rFonts w:asciiTheme="majorHAnsi" w:hAnsiTheme="majorHAnsi" w:cs="Arial"/>
          <w:b/>
          <w:sz w:val="24"/>
          <w:szCs w:val="24"/>
        </w:rPr>
      </w:pPr>
      <w:r w:rsidRPr="006D7DB2">
        <w:rPr>
          <w:rFonts w:asciiTheme="majorHAnsi" w:hAnsiTheme="majorHAnsi" w:cs="Arial"/>
          <w:b/>
          <w:sz w:val="24"/>
          <w:szCs w:val="24"/>
        </w:rPr>
        <w:t>Przedmiot zamówienia obejmuje:</w:t>
      </w:r>
    </w:p>
    <w:p w14:paraId="3E7E19A7" w14:textId="77777777" w:rsidR="00510799" w:rsidRPr="006D7DB2" w:rsidRDefault="00510799" w:rsidP="00510799">
      <w:pPr>
        <w:tabs>
          <w:tab w:val="left" w:pos="284"/>
        </w:tabs>
        <w:suppressAutoHyphens/>
        <w:spacing w:after="0"/>
        <w:ind w:left="284"/>
        <w:contextualSpacing/>
        <w:jc w:val="both"/>
        <w:rPr>
          <w:rFonts w:asciiTheme="majorHAnsi" w:hAnsiTheme="majorHAnsi" w:cs="Arial"/>
          <w:sz w:val="24"/>
          <w:szCs w:val="24"/>
          <w:lang w:eastAsia="ar-SA"/>
        </w:rPr>
      </w:pPr>
    </w:p>
    <w:p w14:paraId="06AAE1BB" w14:textId="4258718B" w:rsidR="00510799" w:rsidRPr="006D7DB2" w:rsidRDefault="00510799" w:rsidP="00510799">
      <w:pPr>
        <w:tabs>
          <w:tab w:val="left" w:pos="284"/>
        </w:tabs>
        <w:suppressAutoHyphens/>
        <w:spacing w:after="0"/>
        <w:ind w:left="284"/>
        <w:contextualSpacing/>
        <w:jc w:val="both"/>
        <w:rPr>
          <w:rFonts w:asciiTheme="majorHAnsi" w:hAnsiTheme="majorHAnsi" w:cs="Arial"/>
          <w:sz w:val="24"/>
          <w:szCs w:val="24"/>
          <w:lang w:eastAsia="ar-SA"/>
        </w:rPr>
      </w:pPr>
      <w:r w:rsidRPr="006D7DB2">
        <w:rPr>
          <w:rFonts w:asciiTheme="majorHAnsi" w:hAnsiTheme="majorHAnsi" w:cs="Arial"/>
          <w:sz w:val="24"/>
          <w:szCs w:val="24"/>
          <w:lang w:eastAsia="ar-SA"/>
        </w:rPr>
        <w:t>Przedmiotem zamówienia jest</w:t>
      </w:r>
      <w:r w:rsidR="00D03022">
        <w:rPr>
          <w:rFonts w:asciiTheme="majorHAnsi" w:hAnsiTheme="majorHAnsi" w:cs="Arial"/>
          <w:sz w:val="24"/>
          <w:szCs w:val="24"/>
          <w:lang w:eastAsia="ar-SA"/>
        </w:rPr>
        <w:t xml:space="preserve"> </w:t>
      </w:r>
      <w:r w:rsidR="00D03022" w:rsidRPr="00D03022">
        <w:rPr>
          <w:rFonts w:asciiTheme="majorHAnsi" w:hAnsiTheme="majorHAnsi" w:cs="Arial"/>
          <w:b/>
          <w:bCs/>
          <w:sz w:val="24"/>
          <w:szCs w:val="24"/>
          <w:lang w:eastAsia="ar-SA"/>
        </w:rPr>
        <w:t>zakup</w:t>
      </w:r>
      <w:r w:rsidR="00D03022">
        <w:rPr>
          <w:rFonts w:asciiTheme="majorHAnsi" w:hAnsiTheme="majorHAnsi" w:cs="Arial"/>
          <w:sz w:val="24"/>
          <w:szCs w:val="24"/>
          <w:lang w:eastAsia="ar-SA"/>
        </w:rPr>
        <w:t xml:space="preserve"> i</w:t>
      </w:r>
      <w:r w:rsidRPr="006D7DB2">
        <w:rPr>
          <w:rFonts w:asciiTheme="majorHAnsi" w:hAnsiTheme="majorHAnsi" w:cs="Arial"/>
          <w:sz w:val="24"/>
          <w:szCs w:val="24"/>
          <w:lang w:eastAsia="ar-SA"/>
        </w:rPr>
        <w:t xml:space="preserve"> </w:t>
      </w:r>
      <w:r w:rsidR="008A7E9C">
        <w:rPr>
          <w:rFonts w:asciiTheme="majorHAnsi" w:hAnsiTheme="majorHAnsi" w:cs="Arial"/>
          <w:b/>
          <w:sz w:val="24"/>
          <w:szCs w:val="24"/>
        </w:rPr>
        <w:t>dostarczenie</w:t>
      </w:r>
      <w:r w:rsidRPr="006D7DB2">
        <w:rPr>
          <w:rFonts w:asciiTheme="majorHAnsi" w:hAnsiTheme="majorHAnsi" w:cs="Arial"/>
          <w:b/>
          <w:sz w:val="24"/>
          <w:szCs w:val="24"/>
        </w:rPr>
        <w:t xml:space="preserve"> kart wraz z personalizacją </w:t>
      </w:r>
      <w:r w:rsidR="007D2F6C">
        <w:rPr>
          <w:rFonts w:asciiTheme="majorHAnsi" w:hAnsiTheme="majorHAnsi" w:cs="Arial"/>
          <w:b/>
          <w:sz w:val="24"/>
          <w:szCs w:val="24"/>
        </w:rPr>
        <w:t>na rzecz</w:t>
      </w:r>
      <w:r w:rsidRPr="006D7DB2">
        <w:rPr>
          <w:rFonts w:asciiTheme="majorHAnsi" w:hAnsiTheme="majorHAnsi" w:cs="Arial"/>
          <w:b/>
          <w:sz w:val="24"/>
          <w:szCs w:val="24"/>
        </w:rPr>
        <w:t xml:space="preserve"> Programu „Wielkopolska Karta Rodziny” dla Regionalnego Ośrodka Polityki Społecznej w Poznaniu</w:t>
      </w:r>
      <w:r w:rsidRPr="006D7DB2">
        <w:rPr>
          <w:rFonts w:asciiTheme="majorHAnsi" w:hAnsiTheme="majorHAnsi" w:cs="Arial"/>
          <w:sz w:val="24"/>
          <w:szCs w:val="24"/>
          <w:lang w:eastAsia="ar-SA"/>
        </w:rPr>
        <w:t>,  w skład której wchodzą:</w:t>
      </w:r>
    </w:p>
    <w:p w14:paraId="64A2700A" w14:textId="77777777" w:rsidR="00510799" w:rsidRPr="006D7DB2" w:rsidRDefault="00510799" w:rsidP="00510799">
      <w:pPr>
        <w:numPr>
          <w:ilvl w:val="0"/>
          <w:numId w:val="32"/>
        </w:numPr>
        <w:tabs>
          <w:tab w:val="left" w:pos="284"/>
        </w:tabs>
        <w:suppressAutoHyphens/>
        <w:spacing w:after="0"/>
        <w:contextualSpacing/>
        <w:jc w:val="both"/>
        <w:rPr>
          <w:rFonts w:asciiTheme="majorHAnsi" w:hAnsiTheme="majorHAnsi" w:cs="Arial"/>
          <w:sz w:val="24"/>
          <w:szCs w:val="24"/>
          <w:lang w:eastAsia="pl-PL"/>
        </w:rPr>
      </w:pPr>
      <w:r w:rsidRPr="006D7DB2">
        <w:rPr>
          <w:rFonts w:asciiTheme="majorHAnsi" w:hAnsiTheme="majorHAnsi" w:cs="Arial"/>
          <w:sz w:val="24"/>
          <w:szCs w:val="24"/>
          <w:lang w:eastAsia="ar-SA"/>
        </w:rPr>
        <w:t>wyrób kart,</w:t>
      </w:r>
    </w:p>
    <w:p w14:paraId="46B116CF" w14:textId="77777777" w:rsidR="00510799" w:rsidRPr="006D7DB2" w:rsidRDefault="00510799" w:rsidP="00510799">
      <w:pPr>
        <w:numPr>
          <w:ilvl w:val="0"/>
          <w:numId w:val="32"/>
        </w:numPr>
        <w:tabs>
          <w:tab w:val="left" w:pos="284"/>
        </w:tabs>
        <w:suppressAutoHyphens/>
        <w:spacing w:after="0"/>
        <w:contextualSpacing/>
        <w:jc w:val="both"/>
        <w:rPr>
          <w:rFonts w:asciiTheme="majorHAnsi" w:hAnsiTheme="majorHAnsi" w:cs="Arial"/>
          <w:sz w:val="24"/>
          <w:szCs w:val="24"/>
          <w:lang w:eastAsia="pl-PL"/>
        </w:rPr>
      </w:pPr>
      <w:r w:rsidRPr="006D7DB2">
        <w:rPr>
          <w:rFonts w:asciiTheme="majorHAnsi" w:hAnsiTheme="majorHAnsi" w:cs="Arial"/>
          <w:sz w:val="24"/>
          <w:szCs w:val="24"/>
          <w:lang w:eastAsia="ar-SA"/>
        </w:rPr>
        <w:t>opracowanie graficzne</w:t>
      </w:r>
    </w:p>
    <w:p w14:paraId="12C4E19D" w14:textId="77777777" w:rsidR="00510799" w:rsidRPr="006D7DB2" w:rsidRDefault="00510799" w:rsidP="00510799">
      <w:pPr>
        <w:numPr>
          <w:ilvl w:val="0"/>
          <w:numId w:val="32"/>
        </w:numPr>
        <w:tabs>
          <w:tab w:val="left" w:pos="284"/>
        </w:tabs>
        <w:suppressAutoHyphens/>
        <w:spacing w:after="0"/>
        <w:contextualSpacing/>
        <w:jc w:val="both"/>
        <w:rPr>
          <w:rFonts w:asciiTheme="majorHAnsi" w:hAnsiTheme="majorHAnsi" w:cs="Arial"/>
          <w:sz w:val="24"/>
          <w:szCs w:val="24"/>
          <w:lang w:eastAsia="pl-PL"/>
        </w:rPr>
      </w:pPr>
      <w:r w:rsidRPr="006D7DB2">
        <w:rPr>
          <w:rFonts w:asciiTheme="majorHAnsi" w:hAnsiTheme="majorHAnsi" w:cs="Arial"/>
          <w:sz w:val="24"/>
          <w:szCs w:val="24"/>
          <w:lang w:eastAsia="ar-SA"/>
        </w:rPr>
        <w:t>kontakt z wielkopolskimi gminami i powiatami celem pozyskania herbu gminy a następnie umieszczenia go na kartach,</w:t>
      </w:r>
    </w:p>
    <w:p w14:paraId="260FF26B" w14:textId="624F9B2D" w:rsidR="00510799" w:rsidRPr="006D7DB2" w:rsidRDefault="003B08F1" w:rsidP="00510799">
      <w:pPr>
        <w:numPr>
          <w:ilvl w:val="0"/>
          <w:numId w:val="32"/>
        </w:numPr>
        <w:tabs>
          <w:tab w:val="left" w:pos="284"/>
        </w:tabs>
        <w:suppressAutoHyphens/>
        <w:spacing w:after="0"/>
        <w:contextualSpacing/>
        <w:jc w:val="both"/>
        <w:rPr>
          <w:rFonts w:asciiTheme="majorHAnsi" w:hAnsiTheme="majorHAnsi" w:cs="Arial"/>
          <w:sz w:val="24"/>
          <w:szCs w:val="24"/>
          <w:lang w:eastAsia="pl-PL"/>
        </w:rPr>
      </w:pPr>
      <w:r w:rsidRPr="006D7DB2">
        <w:rPr>
          <w:rFonts w:asciiTheme="majorHAnsi" w:hAnsiTheme="majorHAnsi" w:cs="Arial"/>
          <w:sz w:val="24"/>
          <w:szCs w:val="24"/>
          <w:lang w:eastAsia="ar-SA"/>
        </w:rPr>
        <w:t>personalizacja.</w:t>
      </w:r>
    </w:p>
    <w:p w14:paraId="5719E08E" w14:textId="77777777" w:rsidR="00510799" w:rsidRPr="006D7DB2" w:rsidRDefault="00510799" w:rsidP="00510799">
      <w:pPr>
        <w:tabs>
          <w:tab w:val="left" w:pos="284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14:paraId="16C887A6" w14:textId="77777777" w:rsidR="00510799" w:rsidRPr="006D7DB2" w:rsidRDefault="00510799" w:rsidP="00510799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ajorHAnsi" w:hAnsiTheme="majorHAnsi" w:cs="Arial"/>
          <w:b/>
          <w:sz w:val="24"/>
          <w:szCs w:val="24"/>
          <w:lang w:eastAsia="pl-PL"/>
        </w:rPr>
      </w:pPr>
      <w:r w:rsidRPr="006D7DB2">
        <w:rPr>
          <w:rFonts w:asciiTheme="majorHAnsi" w:hAnsiTheme="majorHAnsi" w:cs="Arial"/>
          <w:b/>
          <w:sz w:val="24"/>
          <w:szCs w:val="24"/>
          <w:lang w:eastAsia="pl-PL"/>
        </w:rPr>
        <w:t>Opis przedmiotu zamówienia</w:t>
      </w:r>
    </w:p>
    <w:p w14:paraId="32F6F962" w14:textId="77777777" w:rsidR="00510799" w:rsidRPr="006D7DB2" w:rsidRDefault="00510799" w:rsidP="0051079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sz w:val="24"/>
          <w:szCs w:val="24"/>
          <w:lang w:eastAsia="pl-PL"/>
        </w:rPr>
      </w:pPr>
    </w:p>
    <w:p w14:paraId="47C9EB8F" w14:textId="77777777" w:rsidR="00510799" w:rsidRPr="006D7DB2" w:rsidRDefault="00510799" w:rsidP="00510799">
      <w:pPr>
        <w:tabs>
          <w:tab w:val="left" w:pos="0"/>
        </w:tabs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  <w:lang w:eastAsia="pl-PL"/>
        </w:rPr>
      </w:pPr>
      <w:r w:rsidRPr="006D7DB2">
        <w:rPr>
          <w:rFonts w:asciiTheme="majorHAnsi" w:hAnsiTheme="majorHAnsi" w:cs="Arial"/>
          <w:b/>
          <w:bCs/>
          <w:sz w:val="24"/>
          <w:szCs w:val="24"/>
        </w:rPr>
        <w:t>1.</w:t>
      </w:r>
      <w:r w:rsidRPr="006D7DB2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6D7DB2">
        <w:rPr>
          <w:rFonts w:asciiTheme="majorHAnsi" w:hAnsiTheme="majorHAnsi" w:cs="Arial"/>
          <w:b/>
          <w:sz w:val="24"/>
          <w:szCs w:val="24"/>
          <w:lang w:eastAsia="pl-PL"/>
        </w:rPr>
        <w:t>Realizacja kart plastikowych dla Wielkopolskiej Karty Rodziny</w:t>
      </w:r>
    </w:p>
    <w:p w14:paraId="285EA751" w14:textId="77777777" w:rsidR="00510799" w:rsidRPr="006D7DB2" w:rsidRDefault="00510799" w:rsidP="00510799">
      <w:pPr>
        <w:tabs>
          <w:tab w:val="left" w:pos="0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  <w:lang w:eastAsia="pl-PL"/>
        </w:rPr>
      </w:pPr>
      <w:r w:rsidRPr="006D7DB2">
        <w:rPr>
          <w:rFonts w:asciiTheme="majorHAnsi" w:hAnsiTheme="majorHAnsi" w:cs="Arial"/>
          <w:sz w:val="24"/>
          <w:szCs w:val="24"/>
          <w:lang w:eastAsia="pl-PL"/>
        </w:rPr>
        <w:t>Wymiary karty: 8,5cm x 5,5, cm</w:t>
      </w:r>
    </w:p>
    <w:p w14:paraId="52458426" w14:textId="77777777" w:rsidR="00510799" w:rsidRPr="006D7DB2" w:rsidRDefault="00510799" w:rsidP="00510799">
      <w:pPr>
        <w:tabs>
          <w:tab w:val="left" w:pos="0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  <w:lang w:eastAsia="pl-PL"/>
        </w:rPr>
      </w:pPr>
      <w:r w:rsidRPr="006D7DB2">
        <w:rPr>
          <w:rFonts w:asciiTheme="majorHAnsi" w:hAnsiTheme="majorHAnsi" w:cs="Arial"/>
          <w:sz w:val="24"/>
          <w:szCs w:val="24"/>
          <w:lang w:eastAsia="pl-PL"/>
        </w:rPr>
        <w:t>Nadruk: 4+1</w:t>
      </w:r>
    </w:p>
    <w:p w14:paraId="19E87EF8" w14:textId="38C915CE" w:rsidR="00510799" w:rsidRDefault="003B08F1" w:rsidP="00320A83">
      <w:pPr>
        <w:tabs>
          <w:tab w:val="left" w:pos="0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  <w:lang w:eastAsia="pl-PL"/>
        </w:rPr>
      </w:pPr>
      <w:r w:rsidRPr="006D7DB2">
        <w:rPr>
          <w:rFonts w:asciiTheme="majorHAnsi" w:hAnsiTheme="majorHAnsi" w:cs="Arial"/>
          <w:sz w:val="24"/>
          <w:szCs w:val="24"/>
          <w:lang w:eastAsia="pl-PL"/>
        </w:rPr>
        <w:t xml:space="preserve">nakład: </w:t>
      </w:r>
      <w:r w:rsidR="00322200">
        <w:rPr>
          <w:rFonts w:asciiTheme="majorHAnsi" w:hAnsiTheme="majorHAnsi" w:cs="Arial"/>
          <w:sz w:val="24"/>
          <w:szCs w:val="24"/>
          <w:lang w:eastAsia="pl-PL"/>
        </w:rPr>
        <w:t>20.000</w:t>
      </w:r>
      <w:r w:rsidR="00066524">
        <w:rPr>
          <w:rFonts w:asciiTheme="majorHAnsi" w:hAnsiTheme="majorHAnsi" w:cs="Arial"/>
          <w:sz w:val="24"/>
          <w:szCs w:val="24"/>
          <w:lang w:eastAsia="pl-PL"/>
        </w:rPr>
        <w:t xml:space="preserve"> </w:t>
      </w:r>
      <w:r w:rsidR="00322200">
        <w:rPr>
          <w:rFonts w:asciiTheme="majorHAnsi" w:hAnsiTheme="majorHAnsi" w:cs="Arial"/>
          <w:sz w:val="24"/>
          <w:szCs w:val="24"/>
          <w:lang w:eastAsia="pl-PL"/>
        </w:rPr>
        <w:t>szt.</w:t>
      </w:r>
    </w:p>
    <w:p w14:paraId="2BA6DE6B" w14:textId="77777777" w:rsidR="00C233FD" w:rsidRPr="00320A83" w:rsidRDefault="00C233FD" w:rsidP="00320A83">
      <w:pPr>
        <w:tabs>
          <w:tab w:val="left" w:pos="0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  <w:lang w:eastAsia="pl-PL"/>
        </w:rPr>
      </w:pPr>
    </w:p>
    <w:p w14:paraId="2B99EC70" w14:textId="6B215225" w:rsidR="00510799" w:rsidRPr="006D7DB2" w:rsidRDefault="00510799" w:rsidP="0051079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sz w:val="24"/>
          <w:szCs w:val="24"/>
          <w:lang w:eastAsia="pl-PL"/>
        </w:rPr>
      </w:pPr>
      <w:r w:rsidRPr="006D7DB2">
        <w:rPr>
          <w:rFonts w:asciiTheme="majorHAnsi" w:hAnsiTheme="majorHAnsi" w:cs="Arial"/>
          <w:b/>
          <w:bCs/>
          <w:sz w:val="24"/>
          <w:szCs w:val="24"/>
          <w:lang w:eastAsia="pl-PL"/>
        </w:rPr>
        <w:t>2</w:t>
      </w:r>
      <w:r w:rsidR="003B08F1" w:rsidRPr="006D7DB2">
        <w:rPr>
          <w:rFonts w:asciiTheme="majorHAnsi" w:hAnsiTheme="majorHAnsi" w:cs="Arial"/>
          <w:sz w:val="24"/>
          <w:szCs w:val="24"/>
          <w:lang w:eastAsia="pl-PL"/>
        </w:rPr>
        <w:t xml:space="preserve">. </w:t>
      </w:r>
      <w:r w:rsidR="00066524">
        <w:rPr>
          <w:rFonts w:asciiTheme="majorHAnsi" w:hAnsiTheme="majorHAnsi" w:cs="Arial"/>
          <w:b/>
          <w:bCs/>
          <w:sz w:val="24"/>
          <w:szCs w:val="24"/>
          <w:lang w:eastAsia="pl-PL"/>
        </w:rPr>
        <w:t>Personalizacja kart plastikowych</w:t>
      </w:r>
      <w:r w:rsidRPr="006D7DB2">
        <w:rPr>
          <w:rFonts w:asciiTheme="majorHAnsi" w:hAnsiTheme="majorHAnsi" w:cs="Arial"/>
          <w:b/>
          <w:bCs/>
          <w:sz w:val="24"/>
          <w:szCs w:val="24"/>
          <w:lang w:eastAsia="pl-PL"/>
        </w:rPr>
        <w:t xml:space="preserve"> (</w:t>
      </w:r>
      <w:r w:rsidR="007D2F6C">
        <w:rPr>
          <w:rFonts w:asciiTheme="majorHAnsi" w:hAnsiTheme="majorHAnsi" w:cs="Arial"/>
          <w:b/>
          <w:bCs/>
          <w:sz w:val="24"/>
          <w:szCs w:val="24"/>
          <w:lang w:eastAsia="pl-PL"/>
        </w:rPr>
        <w:t>zrealizowanych</w:t>
      </w:r>
      <w:r w:rsidRPr="006D7DB2">
        <w:rPr>
          <w:rFonts w:asciiTheme="majorHAnsi" w:hAnsiTheme="majorHAnsi" w:cs="Arial"/>
          <w:b/>
          <w:bCs/>
          <w:sz w:val="24"/>
          <w:szCs w:val="24"/>
          <w:lang w:eastAsia="pl-PL"/>
        </w:rPr>
        <w:t xml:space="preserve"> – pkt. 1)</w:t>
      </w:r>
    </w:p>
    <w:p w14:paraId="4B10620D" w14:textId="77777777" w:rsidR="00510799" w:rsidRPr="006D7DB2" w:rsidRDefault="00510799" w:rsidP="0051079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Cs/>
          <w:sz w:val="24"/>
          <w:szCs w:val="24"/>
          <w:lang w:eastAsia="pl-PL"/>
        </w:rPr>
      </w:pPr>
      <w:r w:rsidRPr="006D7DB2">
        <w:rPr>
          <w:rFonts w:asciiTheme="majorHAnsi" w:hAnsiTheme="majorHAnsi" w:cs="Arial"/>
          <w:bCs/>
          <w:sz w:val="24"/>
          <w:szCs w:val="24"/>
          <w:lang w:eastAsia="pl-PL"/>
        </w:rPr>
        <w:lastRenderedPageBreak/>
        <w:t>Wydruk jednostronny – 4+0</w:t>
      </w:r>
    </w:p>
    <w:p w14:paraId="4E8E5823" w14:textId="055459E5" w:rsidR="00510799" w:rsidRPr="006D7DB2" w:rsidRDefault="008D61E3" w:rsidP="0051079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Cs/>
          <w:sz w:val="24"/>
          <w:szCs w:val="24"/>
          <w:lang w:eastAsia="pl-PL"/>
        </w:rPr>
      </w:pPr>
      <w:r>
        <w:rPr>
          <w:rFonts w:asciiTheme="majorHAnsi" w:hAnsiTheme="majorHAnsi" w:cs="Arial"/>
          <w:bCs/>
          <w:sz w:val="24"/>
          <w:szCs w:val="24"/>
          <w:lang w:eastAsia="pl-PL"/>
        </w:rPr>
        <w:t>Zakres personalizacji obejmuje</w:t>
      </w:r>
      <w:r w:rsidR="007D2F6C">
        <w:rPr>
          <w:rFonts w:asciiTheme="majorHAnsi" w:hAnsiTheme="majorHAnsi" w:cs="Arial"/>
          <w:bCs/>
          <w:sz w:val="24"/>
          <w:szCs w:val="24"/>
          <w:lang w:eastAsia="pl-PL"/>
        </w:rPr>
        <w:t xml:space="preserve"> umieszczenie</w:t>
      </w:r>
      <w:r w:rsidR="00322200">
        <w:rPr>
          <w:rFonts w:asciiTheme="majorHAnsi" w:hAnsiTheme="majorHAnsi" w:cs="Arial"/>
          <w:bCs/>
          <w:sz w:val="24"/>
          <w:szCs w:val="24"/>
          <w:lang w:eastAsia="pl-PL"/>
        </w:rPr>
        <w:t xml:space="preserve"> danych osobowych,</w:t>
      </w:r>
      <w:r w:rsidR="00510799" w:rsidRPr="006D7DB2">
        <w:rPr>
          <w:rFonts w:asciiTheme="majorHAnsi" w:hAnsiTheme="majorHAnsi" w:cs="Arial"/>
          <w:bCs/>
          <w:sz w:val="24"/>
          <w:szCs w:val="24"/>
          <w:lang w:eastAsia="pl-PL"/>
        </w:rPr>
        <w:t xml:space="preserve"> kolorowego herbu danej gminy na personalizowanych kartach</w:t>
      </w:r>
      <w:r w:rsidR="00322200">
        <w:rPr>
          <w:rFonts w:asciiTheme="majorHAnsi" w:hAnsiTheme="majorHAnsi" w:cs="Arial"/>
          <w:bCs/>
          <w:sz w:val="24"/>
          <w:szCs w:val="24"/>
          <w:lang w:eastAsia="pl-PL"/>
        </w:rPr>
        <w:t xml:space="preserve"> oraz segregacja kart gminami</w:t>
      </w:r>
      <w:r w:rsidR="00510799" w:rsidRPr="006D7DB2">
        <w:rPr>
          <w:rFonts w:asciiTheme="majorHAnsi" w:hAnsiTheme="majorHAnsi" w:cs="Arial"/>
          <w:bCs/>
          <w:sz w:val="24"/>
          <w:szCs w:val="24"/>
          <w:lang w:eastAsia="pl-PL"/>
        </w:rPr>
        <w:t>. Prosimy o podanie stałej ceny za tę usługę bez względu na nakład.</w:t>
      </w:r>
      <w:r w:rsidR="00A519FD">
        <w:rPr>
          <w:rFonts w:asciiTheme="majorHAnsi" w:hAnsiTheme="majorHAnsi" w:cs="Arial"/>
          <w:bCs/>
          <w:sz w:val="24"/>
          <w:szCs w:val="24"/>
          <w:lang w:eastAsia="pl-PL"/>
        </w:rPr>
        <w:t xml:space="preserve"> </w:t>
      </w:r>
      <w:r w:rsidR="00A519FD">
        <w:rPr>
          <w:rFonts w:ascii="Calibri Light" w:hAnsi="Calibri Light" w:cs="Arial"/>
          <w:bCs/>
          <w:sz w:val="24"/>
          <w:szCs w:val="24"/>
          <w:lang w:eastAsia="pl-PL"/>
        </w:rPr>
        <w:t>Personalizacja odbywać się będzie sukcesywnie, zgodnie z potrzebami Zamawiającego w okresie trwania umowy.</w:t>
      </w:r>
    </w:p>
    <w:p w14:paraId="45D81CEB" w14:textId="77777777" w:rsidR="00510799" w:rsidRPr="006D7DB2" w:rsidRDefault="00510799" w:rsidP="00510799">
      <w:pPr>
        <w:tabs>
          <w:tab w:val="left" w:pos="0"/>
          <w:tab w:val="left" w:pos="284"/>
          <w:tab w:val="left" w:pos="567"/>
        </w:tabs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0EDA33EC" w14:textId="77777777" w:rsidR="00510799" w:rsidRPr="006D7DB2" w:rsidRDefault="00510799" w:rsidP="003A03CF">
      <w:pPr>
        <w:pStyle w:val="Akapitzlist"/>
        <w:numPr>
          <w:ilvl w:val="0"/>
          <w:numId w:val="28"/>
        </w:numPr>
        <w:tabs>
          <w:tab w:val="left" w:pos="0"/>
        </w:tabs>
        <w:spacing w:after="0"/>
        <w:ind w:left="284" w:hanging="284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6D7DB2">
        <w:rPr>
          <w:rFonts w:asciiTheme="majorHAnsi" w:eastAsia="Calibri" w:hAnsiTheme="majorHAnsi" w:cs="Arial"/>
          <w:b/>
          <w:sz w:val="24"/>
          <w:szCs w:val="24"/>
        </w:rPr>
        <w:t>Wymogi w zakresie dostarczenia zamówienia</w:t>
      </w:r>
    </w:p>
    <w:p w14:paraId="6406A253" w14:textId="77777777" w:rsidR="00510799" w:rsidRPr="006D7DB2" w:rsidRDefault="00510799" w:rsidP="00510799">
      <w:pPr>
        <w:tabs>
          <w:tab w:val="left" w:pos="0"/>
        </w:tabs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D8E2FD4" w14:textId="77777777" w:rsidR="00510799" w:rsidRPr="006D7DB2" w:rsidRDefault="00510799" w:rsidP="00510799">
      <w:pPr>
        <w:pStyle w:val="Akapitzlist"/>
        <w:numPr>
          <w:ilvl w:val="0"/>
          <w:numId w:val="33"/>
        </w:numPr>
        <w:tabs>
          <w:tab w:val="left" w:pos="0"/>
        </w:tabs>
        <w:spacing w:after="0"/>
        <w:jc w:val="both"/>
        <w:rPr>
          <w:rFonts w:asciiTheme="majorHAnsi" w:eastAsia="Calibri" w:hAnsiTheme="majorHAnsi" w:cs="Arial"/>
          <w:sz w:val="24"/>
          <w:szCs w:val="24"/>
        </w:rPr>
      </w:pPr>
      <w:r w:rsidRPr="006D7DB2">
        <w:rPr>
          <w:rFonts w:asciiTheme="majorHAnsi" w:eastAsia="Calibri" w:hAnsiTheme="majorHAnsi" w:cs="Arial"/>
          <w:sz w:val="24"/>
          <w:szCs w:val="24"/>
        </w:rPr>
        <w:t>Przed dostarczeniem zamówienia Zamawiający zastrzega sobie prawo do akceptacji wzorów zamówionych kart.</w:t>
      </w:r>
    </w:p>
    <w:p w14:paraId="02CDC484" w14:textId="5CBCF7FB" w:rsidR="00510799" w:rsidRPr="006D7DB2" w:rsidRDefault="00510799" w:rsidP="00510799">
      <w:pPr>
        <w:pStyle w:val="Akapitzlist"/>
        <w:numPr>
          <w:ilvl w:val="0"/>
          <w:numId w:val="33"/>
        </w:numPr>
        <w:tabs>
          <w:tab w:val="left" w:pos="0"/>
          <w:tab w:val="left" w:pos="284"/>
        </w:tabs>
        <w:spacing w:after="0"/>
        <w:jc w:val="both"/>
        <w:rPr>
          <w:rFonts w:asciiTheme="majorHAnsi" w:eastAsia="Calibri" w:hAnsiTheme="majorHAnsi" w:cs="Arial"/>
          <w:sz w:val="24"/>
          <w:szCs w:val="24"/>
        </w:rPr>
      </w:pPr>
      <w:r w:rsidRPr="006D7DB2">
        <w:rPr>
          <w:rFonts w:asciiTheme="majorHAnsi" w:eastAsia="Calibri" w:hAnsiTheme="majorHAnsi" w:cs="Arial"/>
          <w:sz w:val="24"/>
          <w:szCs w:val="24"/>
        </w:rPr>
        <w:t>Zamówienie należy dostarczyć do siedziby Regionalnego Ośrodka Polityki Społecznej w </w:t>
      </w:r>
      <w:r w:rsidR="003B08F1" w:rsidRPr="006D7DB2">
        <w:rPr>
          <w:rFonts w:asciiTheme="majorHAnsi" w:eastAsia="Calibri" w:hAnsiTheme="majorHAnsi" w:cs="Arial"/>
          <w:sz w:val="24"/>
          <w:szCs w:val="24"/>
        </w:rPr>
        <w:t xml:space="preserve">Poznaniu </w:t>
      </w:r>
      <w:r w:rsidRPr="006D7DB2">
        <w:rPr>
          <w:rFonts w:asciiTheme="majorHAnsi" w:eastAsia="Calibri" w:hAnsiTheme="majorHAnsi" w:cs="Arial"/>
          <w:sz w:val="24"/>
          <w:szCs w:val="24"/>
        </w:rPr>
        <w:t>w terminie uzgodnionym z Zamawiającym.</w:t>
      </w:r>
    </w:p>
    <w:p w14:paraId="2AF8B008" w14:textId="62EB52D7" w:rsidR="00510799" w:rsidRPr="006D7DB2" w:rsidRDefault="007D2F6C" w:rsidP="00510799">
      <w:pPr>
        <w:pStyle w:val="Akapitzlist"/>
        <w:numPr>
          <w:ilvl w:val="0"/>
          <w:numId w:val="33"/>
        </w:numPr>
        <w:tabs>
          <w:tab w:val="left" w:pos="0"/>
          <w:tab w:val="left" w:pos="284"/>
        </w:tabs>
        <w:spacing w:after="0"/>
        <w:jc w:val="both"/>
        <w:rPr>
          <w:rFonts w:asciiTheme="majorHAnsi" w:eastAsia="Calibri" w:hAnsiTheme="majorHAnsi" w:cs="Arial"/>
          <w:sz w:val="24"/>
          <w:szCs w:val="24"/>
        </w:rPr>
      </w:pPr>
      <w:r>
        <w:rPr>
          <w:rFonts w:asciiTheme="majorHAnsi" w:eastAsia="Calibri" w:hAnsiTheme="majorHAnsi" w:cs="Arial"/>
          <w:sz w:val="24"/>
          <w:szCs w:val="24"/>
        </w:rPr>
        <w:t>Zrealizowane</w:t>
      </w:r>
      <w:r w:rsidR="00510799" w:rsidRPr="006D7DB2">
        <w:rPr>
          <w:rFonts w:asciiTheme="majorHAnsi" w:eastAsia="Calibri" w:hAnsiTheme="majorHAnsi" w:cs="Arial"/>
          <w:sz w:val="24"/>
          <w:szCs w:val="24"/>
        </w:rPr>
        <w:t xml:space="preserve"> karty należy starannie zapakować</w:t>
      </w:r>
      <w:r w:rsidR="003B08F1" w:rsidRPr="006D7DB2">
        <w:rPr>
          <w:rFonts w:asciiTheme="majorHAnsi" w:eastAsia="Calibri" w:hAnsiTheme="majorHAnsi" w:cs="Arial"/>
          <w:sz w:val="24"/>
          <w:szCs w:val="24"/>
        </w:rPr>
        <w:t xml:space="preserve">, posegregować </w:t>
      </w:r>
      <w:r w:rsidR="00066524">
        <w:rPr>
          <w:rFonts w:asciiTheme="majorHAnsi" w:eastAsia="Calibri" w:hAnsiTheme="majorHAnsi" w:cs="Arial"/>
          <w:sz w:val="24"/>
          <w:szCs w:val="24"/>
        </w:rPr>
        <w:t>według nazw gmin</w:t>
      </w:r>
      <w:r w:rsidR="003B08F1" w:rsidRPr="006D7DB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510799" w:rsidRPr="006D7DB2">
        <w:rPr>
          <w:rFonts w:asciiTheme="majorHAnsi" w:eastAsia="Calibri" w:hAnsiTheme="majorHAnsi" w:cs="Arial"/>
          <w:sz w:val="24"/>
          <w:szCs w:val="24"/>
        </w:rPr>
        <w:t xml:space="preserve">oraz </w:t>
      </w:r>
      <w:r w:rsidR="003B08F1" w:rsidRPr="006D7DB2">
        <w:rPr>
          <w:rFonts w:asciiTheme="majorHAnsi" w:eastAsia="Calibri" w:hAnsiTheme="majorHAnsi" w:cs="Arial"/>
          <w:sz w:val="24"/>
          <w:szCs w:val="24"/>
        </w:rPr>
        <w:t xml:space="preserve">wpisać liczbę </w:t>
      </w:r>
      <w:r w:rsidR="00510799" w:rsidRPr="006D7DB2">
        <w:rPr>
          <w:rFonts w:asciiTheme="majorHAnsi" w:eastAsia="Calibri" w:hAnsiTheme="majorHAnsi" w:cs="Arial"/>
          <w:sz w:val="24"/>
          <w:szCs w:val="24"/>
        </w:rPr>
        <w:t>sztuk.</w:t>
      </w:r>
    </w:p>
    <w:p w14:paraId="2185DF9A" w14:textId="780348F2" w:rsidR="00510799" w:rsidRPr="006D7DB2" w:rsidRDefault="00510799" w:rsidP="00510799">
      <w:pPr>
        <w:pStyle w:val="Akapitzlist"/>
        <w:numPr>
          <w:ilvl w:val="0"/>
          <w:numId w:val="33"/>
        </w:numPr>
        <w:tabs>
          <w:tab w:val="left" w:pos="0"/>
          <w:tab w:val="left" w:pos="284"/>
        </w:tabs>
        <w:spacing w:after="0"/>
        <w:jc w:val="both"/>
        <w:rPr>
          <w:rFonts w:asciiTheme="majorHAnsi" w:eastAsia="Calibri" w:hAnsiTheme="majorHAnsi" w:cs="Arial"/>
          <w:sz w:val="24"/>
          <w:szCs w:val="24"/>
        </w:rPr>
      </w:pPr>
      <w:r w:rsidRPr="006D7DB2">
        <w:rPr>
          <w:rFonts w:asciiTheme="majorHAnsi" w:hAnsiTheme="majorHAnsi"/>
          <w:bCs/>
          <w:sz w:val="24"/>
          <w:szCs w:val="24"/>
        </w:rPr>
        <w:t>Zamawiający zastrzega sobie prawo odstąpienia bądź unieważnienia zapytania ofertowego w przypadku zaistnienia okoliczności nieznanych Zamawiającemu w dniu sporządzania niniejszego Zapytania ofertowego.</w:t>
      </w:r>
    </w:p>
    <w:p w14:paraId="539592AB" w14:textId="77777777" w:rsidR="00510799" w:rsidRPr="006D7DB2" w:rsidRDefault="00510799" w:rsidP="00510799">
      <w:pPr>
        <w:tabs>
          <w:tab w:val="left" w:pos="0"/>
          <w:tab w:val="left" w:pos="284"/>
        </w:tabs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2C2880E4" w14:textId="77777777" w:rsidR="00510799" w:rsidRPr="006D7DB2" w:rsidRDefault="00510799" w:rsidP="00510799">
      <w:pPr>
        <w:numPr>
          <w:ilvl w:val="0"/>
          <w:numId w:val="28"/>
        </w:numPr>
        <w:tabs>
          <w:tab w:val="left" w:pos="0"/>
          <w:tab w:val="left" w:pos="284"/>
          <w:tab w:val="left" w:pos="426"/>
        </w:tabs>
        <w:spacing w:after="0"/>
        <w:ind w:left="284" w:hanging="284"/>
        <w:jc w:val="both"/>
        <w:rPr>
          <w:rFonts w:asciiTheme="majorHAnsi" w:hAnsiTheme="majorHAnsi" w:cs="Arial"/>
          <w:b/>
          <w:sz w:val="24"/>
          <w:szCs w:val="24"/>
        </w:rPr>
      </w:pPr>
      <w:r w:rsidRPr="006D7DB2">
        <w:rPr>
          <w:rFonts w:asciiTheme="majorHAnsi" w:hAnsiTheme="majorHAnsi" w:cs="Arial"/>
          <w:b/>
          <w:sz w:val="24"/>
          <w:szCs w:val="24"/>
        </w:rPr>
        <w:t>Opis sposobu przygotowywania ofert:</w:t>
      </w:r>
    </w:p>
    <w:p w14:paraId="28E56B58" w14:textId="77777777" w:rsidR="00510799" w:rsidRPr="006D7DB2" w:rsidRDefault="00510799" w:rsidP="00510799">
      <w:pPr>
        <w:numPr>
          <w:ilvl w:val="0"/>
          <w:numId w:val="30"/>
        </w:numPr>
        <w:tabs>
          <w:tab w:val="left" w:pos="567"/>
        </w:tabs>
        <w:spacing w:after="0"/>
        <w:ind w:left="426" w:hanging="142"/>
        <w:jc w:val="both"/>
        <w:rPr>
          <w:rFonts w:asciiTheme="majorHAnsi" w:hAnsiTheme="majorHAnsi" w:cs="Arial"/>
          <w:sz w:val="24"/>
          <w:szCs w:val="24"/>
        </w:rPr>
      </w:pPr>
      <w:r w:rsidRPr="006D7DB2">
        <w:rPr>
          <w:rFonts w:asciiTheme="majorHAnsi" w:hAnsiTheme="majorHAnsi" w:cs="Arial"/>
          <w:sz w:val="24"/>
          <w:szCs w:val="24"/>
        </w:rPr>
        <w:t>Ofertę należy przygotować na formularzu zgodnie z załącznikiem nr 1 do zapytania ofertowego.</w:t>
      </w:r>
    </w:p>
    <w:p w14:paraId="1E992718" w14:textId="03FF6495" w:rsidR="00510799" w:rsidRPr="006D7DB2" w:rsidRDefault="00510799" w:rsidP="00320A83">
      <w:pPr>
        <w:numPr>
          <w:ilvl w:val="0"/>
          <w:numId w:val="30"/>
        </w:numPr>
        <w:spacing w:after="0"/>
        <w:ind w:left="567" w:hanging="283"/>
        <w:jc w:val="both"/>
        <w:rPr>
          <w:rFonts w:asciiTheme="majorHAnsi" w:hAnsiTheme="majorHAnsi" w:cs="Arial"/>
          <w:sz w:val="24"/>
          <w:szCs w:val="24"/>
        </w:rPr>
      </w:pPr>
      <w:r w:rsidRPr="006D7DB2">
        <w:rPr>
          <w:rFonts w:asciiTheme="majorHAnsi" w:hAnsiTheme="majorHAnsi" w:cs="Arial"/>
          <w:sz w:val="24"/>
          <w:szCs w:val="24"/>
        </w:rPr>
        <w:t xml:space="preserve">Oferty należy składać do dnia </w:t>
      </w:r>
      <w:r w:rsidR="00322200">
        <w:rPr>
          <w:rFonts w:asciiTheme="majorHAnsi" w:hAnsiTheme="majorHAnsi" w:cs="Arial"/>
          <w:sz w:val="24"/>
          <w:szCs w:val="24"/>
        </w:rPr>
        <w:t>31.01.2025 r.</w:t>
      </w:r>
      <w:r w:rsidR="00320A83" w:rsidRPr="006D7DB2">
        <w:rPr>
          <w:rFonts w:asciiTheme="majorHAnsi" w:hAnsiTheme="majorHAnsi" w:cs="Arial"/>
          <w:sz w:val="24"/>
          <w:szCs w:val="24"/>
        </w:rPr>
        <w:t xml:space="preserve"> </w:t>
      </w:r>
    </w:p>
    <w:p w14:paraId="3085600C" w14:textId="77777777" w:rsidR="006D7DB2" w:rsidRPr="006D7DB2" w:rsidRDefault="006D7DB2" w:rsidP="006D7DB2">
      <w:pPr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0E9A1096" w14:textId="77777777" w:rsidR="00510799" w:rsidRPr="006D7DB2" w:rsidRDefault="00510799" w:rsidP="00510799">
      <w:pPr>
        <w:keepNext/>
        <w:spacing w:after="0"/>
        <w:jc w:val="both"/>
        <w:outlineLvl w:val="4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6D7DB2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VII. Opis sposobu obliczenia </w:t>
      </w:r>
      <w:r w:rsidRPr="006D7DB2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ceny:</w:t>
      </w:r>
    </w:p>
    <w:p w14:paraId="477B0503" w14:textId="77777777" w:rsidR="00510799" w:rsidRPr="006D7DB2" w:rsidRDefault="00510799" w:rsidP="00510799">
      <w:pPr>
        <w:numPr>
          <w:ilvl w:val="0"/>
          <w:numId w:val="29"/>
        </w:numPr>
        <w:spacing w:after="0"/>
        <w:ind w:left="567" w:hanging="283"/>
        <w:jc w:val="both"/>
        <w:rPr>
          <w:rFonts w:asciiTheme="majorHAnsi" w:hAnsiTheme="majorHAnsi" w:cs="Arial"/>
          <w:sz w:val="24"/>
          <w:szCs w:val="24"/>
        </w:rPr>
      </w:pPr>
      <w:r w:rsidRPr="006D7DB2">
        <w:rPr>
          <w:rFonts w:asciiTheme="majorHAnsi" w:hAnsiTheme="majorHAnsi" w:cs="Arial"/>
          <w:sz w:val="24"/>
          <w:szCs w:val="24"/>
        </w:rPr>
        <w:t>Oferta musi zawierać wyrażoną w złotych (PLN) cenę brutto określoną za cały przedmiot zamówienia.</w:t>
      </w:r>
    </w:p>
    <w:p w14:paraId="14C8EE51" w14:textId="176958A8" w:rsidR="00510799" w:rsidRPr="00D03022" w:rsidRDefault="00510799" w:rsidP="00D03022">
      <w:pPr>
        <w:numPr>
          <w:ilvl w:val="0"/>
          <w:numId w:val="29"/>
        </w:numPr>
        <w:spacing w:after="0"/>
        <w:ind w:left="567" w:hanging="283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6D7DB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Cena musi uwzględniać wszystkie koszty wykonania zamówienia. Cena nie będzie podlegała zwiększeniu w okresie obowiązywania terminu realizacji zamówienia. </w:t>
      </w:r>
    </w:p>
    <w:p w14:paraId="781BA5BF" w14:textId="77777777" w:rsidR="006D7DB2" w:rsidRPr="006D7DB2" w:rsidRDefault="006D7DB2" w:rsidP="00510799">
      <w:pPr>
        <w:spacing w:after="0"/>
        <w:ind w:left="567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B6B6480" w14:textId="77777777" w:rsidR="00510799" w:rsidRPr="006D7DB2" w:rsidRDefault="00510799" w:rsidP="00510799">
      <w:pPr>
        <w:keepNext/>
        <w:tabs>
          <w:tab w:val="left" w:pos="284"/>
        </w:tabs>
        <w:spacing w:after="0"/>
        <w:jc w:val="both"/>
        <w:outlineLvl w:val="4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 w:rsidRPr="006D7DB2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VIII. Sposób porozumiewania się Zamawiającego z Wykonawcami:</w:t>
      </w:r>
    </w:p>
    <w:p w14:paraId="61FB82DA" w14:textId="77777777" w:rsidR="00510799" w:rsidRPr="006D7DB2" w:rsidRDefault="00510799" w:rsidP="00510799">
      <w:pPr>
        <w:spacing w:after="0"/>
        <w:ind w:left="284"/>
        <w:rPr>
          <w:rFonts w:asciiTheme="majorHAnsi" w:hAnsiTheme="majorHAnsi" w:cs="Arial"/>
          <w:sz w:val="24"/>
          <w:szCs w:val="24"/>
        </w:rPr>
      </w:pPr>
    </w:p>
    <w:p w14:paraId="08D7C4E2" w14:textId="77777777" w:rsidR="00510799" w:rsidRPr="006D7DB2" w:rsidRDefault="00510799" w:rsidP="00510799">
      <w:pPr>
        <w:spacing w:after="0"/>
        <w:ind w:left="284"/>
        <w:rPr>
          <w:rFonts w:asciiTheme="majorHAnsi" w:hAnsiTheme="majorHAnsi" w:cs="Arial"/>
          <w:sz w:val="24"/>
          <w:szCs w:val="24"/>
        </w:rPr>
      </w:pPr>
      <w:r w:rsidRPr="006D7DB2">
        <w:rPr>
          <w:rFonts w:asciiTheme="majorHAnsi" w:hAnsiTheme="majorHAnsi" w:cs="Arial"/>
          <w:sz w:val="24"/>
          <w:szCs w:val="24"/>
        </w:rPr>
        <w:t>Osoba uprawniona do porozumiewania się z Wykonawcami:</w:t>
      </w:r>
    </w:p>
    <w:p w14:paraId="5D6E7369" w14:textId="488B869D" w:rsidR="00510799" w:rsidRPr="006D7DB2" w:rsidRDefault="00D03022" w:rsidP="00164DC6">
      <w:pPr>
        <w:spacing w:after="0"/>
        <w:ind w:left="284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Kontakt między Wykonawcą a Zamawiającym odbywa się za pomocą platformy zakupowej: </w:t>
      </w:r>
      <w:hyperlink r:id="rId7" w:history="1">
        <w:r w:rsidRPr="00BA30D2">
          <w:rPr>
            <w:rStyle w:val="Hipercze"/>
            <w:rFonts w:asciiTheme="majorHAnsi" w:hAnsiTheme="majorHAnsi" w:cs="Arial"/>
            <w:sz w:val="24"/>
            <w:szCs w:val="24"/>
          </w:rPr>
          <w:t>www.platformazakupowa.pl</w:t>
        </w:r>
      </w:hyperlink>
      <w:r>
        <w:rPr>
          <w:rFonts w:asciiTheme="majorHAnsi" w:hAnsiTheme="majorHAnsi" w:cs="Arial"/>
          <w:sz w:val="24"/>
          <w:szCs w:val="24"/>
        </w:rPr>
        <w:t xml:space="preserve">. </w:t>
      </w:r>
    </w:p>
    <w:p w14:paraId="714E6E97" w14:textId="77777777" w:rsidR="00510799" w:rsidRPr="006D7DB2" w:rsidRDefault="00510799" w:rsidP="00510799">
      <w:pPr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68F582D3" w14:textId="77777777" w:rsidR="00510799" w:rsidRPr="006D7DB2" w:rsidRDefault="00510799" w:rsidP="00510799">
      <w:pPr>
        <w:spacing w:after="0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  <w:r w:rsidRPr="006D7DB2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Załączniki:</w:t>
      </w:r>
    </w:p>
    <w:p w14:paraId="59829CB3" w14:textId="2DA8CF1E" w:rsidR="002059D3" w:rsidRPr="00C95413" w:rsidRDefault="00510799" w:rsidP="0069016A">
      <w:pPr>
        <w:rPr>
          <w:rFonts w:asciiTheme="majorHAnsi" w:hAnsiTheme="majorHAnsi"/>
        </w:rPr>
      </w:pPr>
      <w:r w:rsidRPr="006D7DB2">
        <w:rPr>
          <w:rFonts w:asciiTheme="majorHAnsi" w:eastAsia="Times New Roman" w:hAnsiTheme="majorHAnsi" w:cs="Arial"/>
          <w:sz w:val="24"/>
          <w:szCs w:val="24"/>
          <w:lang w:eastAsia="pl-PL"/>
        </w:rPr>
        <w:t>Załącznik – Formularz ofertowy</w:t>
      </w:r>
    </w:p>
    <w:sectPr w:rsidR="002059D3" w:rsidRPr="00C95413" w:rsidSect="004F1656">
      <w:footerReference w:type="default" r:id="rId8"/>
      <w:headerReference w:type="first" r:id="rId9"/>
      <w:footerReference w:type="first" r:id="rId10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0F27B" w14:textId="77777777" w:rsidR="005B7316" w:rsidRDefault="005B7316" w:rsidP="00E47A8D">
      <w:pPr>
        <w:spacing w:after="0" w:line="240" w:lineRule="auto"/>
      </w:pPr>
      <w:r>
        <w:separator/>
      </w:r>
    </w:p>
  </w:endnote>
  <w:endnote w:type="continuationSeparator" w:id="0">
    <w:p w14:paraId="025BE6CD" w14:textId="77777777" w:rsidR="005B7316" w:rsidRDefault="005B7316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E2A7" w14:textId="77777777" w:rsidR="00890682" w:rsidRDefault="008906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91E609" wp14:editId="7B32D436">
          <wp:simplePos x="0" y="0"/>
          <wp:positionH relativeFrom="column">
            <wp:posOffset>-872490</wp:posOffset>
          </wp:positionH>
          <wp:positionV relativeFrom="paragraph">
            <wp:posOffset>-330835</wp:posOffset>
          </wp:positionV>
          <wp:extent cx="7513715" cy="92066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715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5EAB" w14:textId="77777777" w:rsidR="00CC61ED" w:rsidRDefault="00CC61E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823A4BA" wp14:editId="7A732B8A">
          <wp:simplePos x="0" y="0"/>
          <wp:positionH relativeFrom="column">
            <wp:posOffset>-854710</wp:posOffset>
          </wp:positionH>
          <wp:positionV relativeFrom="paragraph">
            <wp:posOffset>-310515</wp:posOffset>
          </wp:positionV>
          <wp:extent cx="7473211" cy="915702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211" cy="915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428EC" w14:textId="77777777" w:rsidR="005B7316" w:rsidRDefault="005B7316" w:rsidP="00E47A8D">
      <w:pPr>
        <w:spacing w:after="0" w:line="240" w:lineRule="auto"/>
      </w:pPr>
      <w:r>
        <w:separator/>
      </w:r>
    </w:p>
  </w:footnote>
  <w:footnote w:type="continuationSeparator" w:id="0">
    <w:p w14:paraId="2773ED68" w14:textId="77777777" w:rsidR="005B7316" w:rsidRDefault="005B7316" w:rsidP="00E4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D56F1" w14:textId="77777777" w:rsidR="00CC61ED" w:rsidRDefault="00CC61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8041FDD" wp14:editId="0147520E">
          <wp:simplePos x="0" y="0"/>
          <wp:positionH relativeFrom="column">
            <wp:posOffset>-882015</wp:posOffset>
          </wp:positionH>
          <wp:positionV relativeFrom="paragraph">
            <wp:posOffset>-434340</wp:posOffset>
          </wp:positionV>
          <wp:extent cx="7533199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199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37C3C"/>
    <w:multiLevelType w:val="hybridMultilevel"/>
    <w:tmpl w:val="4C469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45CA"/>
    <w:multiLevelType w:val="hybridMultilevel"/>
    <w:tmpl w:val="CC22D3D8"/>
    <w:lvl w:ilvl="0" w:tplc="94A62B8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B782B"/>
    <w:multiLevelType w:val="hybridMultilevel"/>
    <w:tmpl w:val="43FA429C"/>
    <w:lvl w:ilvl="0" w:tplc="1396B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F1D2E"/>
    <w:multiLevelType w:val="hybridMultilevel"/>
    <w:tmpl w:val="2EF61F2C"/>
    <w:lvl w:ilvl="0" w:tplc="B9186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843ED"/>
    <w:multiLevelType w:val="hybridMultilevel"/>
    <w:tmpl w:val="7A687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2F8"/>
    <w:multiLevelType w:val="hybridMultilevel"/>
    <w:tmpl w:val="5078886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A32642"/>
    <w:multiLevelType w:val="hybridMultilevel"/>
    <w:tmpl w:val="DFC05B88"/>
    <w:lvl w:ilvl="0" w:tplc="1EE801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2E2B84"/>
    <w:multiLevelType w:val="hybridMultilevel"/>
    <w:tmpl w:val="28500A00"/>
    <w:lvl w:ilvl="0" w:tplc="18F245F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617F2"/>
    <w:multiLevelType w:val="hybridMultilevel"/>
    <w:tmpl w:val="A050CFA8"/>
    <w:lvl w:ilvl="0" w:tplc="D43E0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E4BF8"/>
    <w:multiLevelType w:val="hybridMultilevel"/>
    <w:tmpl w:val="D9E0F5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0604751"/>
    <w:multiLevelType w:val="hybridMultilevel"/>
    <w:tmpl w:val="F97498C6"/>
    <w:lvl w:ilvl="0" w:tplc="E154D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AC21C3"/>
    <w:multiLevelType w:val="hybridMultilevel"/>
    <w:tmpl w:val="BD16999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2454F"/>
    <w:multiLevelType w:val="hybridMultilevel"/>
    <w:tmpl w:val="2750A340"/>
    <w:lvl w:ilvl="0" w:tplc="6DF4B6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430A8"/>
    <w:multiLevelType w:val="hybridMultilevel"/>
    <w:tmpl w:val="974CE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45223"/>
    <w:multiLevelType w:val="hybridMultilevel"/>
    <w:tmpl w:val="687484A8"/>
    <w:lvl w:ilvl="0" w:tplc="ABC0820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CB5855"/>
    <w:multiLevelType w:val="hybridMultilevel"/>
    <w:tmpl w:val="49F82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90CE0"/>
    <w:multiLevelType w:val="hybridMultilevel"/>
    <w:tmpl w:val="2780CD4C"/>
    <w:lvl w:ilvl="0" w:tplc="8E92F1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A4B59"/>
    <w:multiLevelType w:val="hybridMultilevel"/>
    <w:tmpl w:val="84A0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32D81"/>
    <w:multiLevelType w:val="hybridMultilevel"/>
    <w:tmpl w:val="F8ECF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C4CD2"/>
    <w:multiLevelType w:val="hybridMultilevel"/>
    <w:tmpl w:val="D0EA1A4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C4F33CF"/>
    <w:multiLevelType w:val="hybridMultilevel"/>
    <w:tmpl w:val="EA1E1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079E1"/>
    <w:multiLevelType w:val="hybridMultilevel"/>
    <w:tmpl w:val="6AB2CB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91111">
    <w:abstractNumId w:val="3"/>
  </w:num>
  <w:num w:numId="2" w16cid:durableId="1924531371">
    <w:abstractNumId w:val="13"/>
  </w:num>
  <w:num w:numId="3" w16cid:durableId="1869029513">
    <w:abstractNumId w:val="11"/>
  </w:num>
  <w:num w:numId="4" w16cid:durableId="1086417538">
    <w:abstractNumId w:val="18"/>
  </w:num>
  <w:num w:numId="5" w16cid:durableId="617637906">
    <w:abstractNumId w:val="19"/>
  </w:num>
  <w:num w:numId="6" w16cid:durableId="1048724603">
    <w:abstractNumId w:val="29"/>
  </w:num>
  <w:num w:numId="7" w16cid:durableId="1412969557">
    <w:abstractNumId w:val="1"/>
  </w:num>
  <w:num w:numId="8" w16cid:durableId="512106528">
    <w:abstractNumId w:val="7"/>
  </w:num>
  <w:num w:numId="9" w16cid:durableId="68816306">
    <w:abstractNumId w:val="16"/>
  </w:num>
  <w:num w:numId="10" w16cid:durableId="540552327">
    <w:abstractNumId w:val="25"/>
  </w:num>
  <w:num w:numId="11" w16cid:durableId="1468889731">
    <w:abstractNumId w:val="27"/>
  </w:num>
  <w:num w:numId="12" w16cid:durableId="1388533303">
    <w:abstractNumId w:val="32"/>
  </w:num>
  <w:num w:numId="13" w16cid:durableId="554200567">
    <w:abstractNumId w:val="22"/>
  </w:num>
  <w:num w:numId="14" w16cid:durableId="640429403">
    <w:abstractNumId w:val="5"/>
  </w:num>
  <w:num w:numId="15" w16cid:durableId="761537268">
    <w:abstractNumId w:val="30"/>
  </w:num>
  <w:num w:numId="16" w16cid:durableId="1309750741">
    <w:abstractNumId w:val="2"/>
  </w:num>
  <w:num w:numId="17" w16cid:durableId="709692506">
    <w:abstractNumId w:val="17"/>
  </w:num>
  <w:num w:numId="18" w16cid:durableId="1397049265">
    <w:abstractNumId w:val="10"/>
  </w:num>
  <w:num w:numId="19" w16cid:durableId="625280658">
    <w:abstractNumId w:val="6"/>
  </w:num>
  <w:num w:numId="20" w16cid:durableId="1503545396">
    <w:abstractNumId w:val="24"/>
  </w:num>
  <w:num w:numId="21" w16cid:durableId="2108767412">
    <w:abstractNumId w:val="31"/>
  </w:num>
  <w:num w:numId="22" w16cid:durableId="1079385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42777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2532157">
    <w:abstractNumId w:val="8"/>
  </w:num>
  <w:num w:numId="25" w16cid:durableId="996111320">
    <w:abstractNumId w:val="28"/>
  </w:num>
  <w:num w:numId="26" w16cid:durableId="603801961">
    <w:abstractNumId w:val="9"/>
  </w:num>
  <w:num w:numId="27" w16cid:durableId="468941955">
    <w:abstractNumId w:val="20"/>
  </w:num>
  <w:num w:numId="28" w16cid:durableId="1129283507">
    <w:abstractNumId w:val="4"/>
  </w:num>
  <w:num w:numId="29" w16cid:durableId="117186410">
    <w:abstractNumId w:val="0"/>
  </w:num>
  <w:num w:numId="30" w16cid:durableId="1713842836">
    <w:abstractNumId w:val="26"/>
  </w:num>
  <w:num w:numId="31" w16cid:durableId="1128359882">
    <w:abstractNumId w:val="12"/>
  </w:num>
  <w:num w:numId="32" w16cid:durableId="110443629">
    <w:abstractNumId w:val="14"/>
  </w:num>
  <w:num w:numId="33" w16cid:durableId="18113572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0429B"/>
    <w:rsid w:val="00066524"/>
    <w:rsid w:val="00066B43"/>
    <w:rsid w:val="00083058"/>
    <w:rsid w:val="000A03A1"/>
    <w:rsid w:val="001033B3"/>
    <w:rsid w:val="00114C6B"/>
    <w:rsid w:val="0013612C"/>
    <w:rsid w:val="00164DC6"/>
    <w:rsid w:val="002059D3"/>
    <w:rsid w:val="00214BEF"/>
    <w:rsid w:val="00270609"/>
    <w:rsid w:val="00284E89"/>
    <w:rsid w:val="002D0B22"/>
    <w:rsid w:val="002E7E29"/>
    <w:rsid w:val="00320A83"/>
    <w:rsid w:val="00322200"/>
    <w:rsid w:val="00372D5B"/>
    <w:rsid w:val="003A03CF"/>
    <w:rsid w:val="003B08F1"/>
    <w:rsid w:val="003C7561"/>
    <w:rsid w:val="004F1656"/>
    <w:rsid w:val="00510799"/>
    <w:rsid w:val="00524F6C"/>
    <w:rsid w:val="005B7316"/>
    <w:rsid w:val="005C1695"/>
    <w:rsid w:val="0069016A"/>
    <w:rsid w:val="006C7DE5"/>
    <w:rsid w:val="006D7DB2"/>
    <w:rsid w:val="006F71A8"/>
    <w:rsid w:val="00740F89"/>
    <w:rsid w:val="00752A00"/>
    <w:rsid w:val="00780AB3"/>
    <w:rsid w:val="00795E13"/>
    <w:rsid w:val="007D2F6C"/>
    <w:rsid w:val="00805212"/>
    <w:rsid w:val="0081439F"/>
    <w:rsid w:val="008447F5"/>
    <w:rsid w:val="00890682"/>
    <w:rsid w:val="008A7E9C"/>
    <w:rsid w:val="008D61E3"/>
    <w:rsid w:val="008E3DF1"/>
    <w:rsid w:val="00945440"/>
    <w:rsid w:val="00946516"/>
    <w:rsid w:val="009973C3"/>
    <w:rsid w:val="00A04AEE"/>
    <w:rsid w:val="00A05038"/>
    <w:rsid w:val="00A519FD"/>
    <w:rsid w:val="00AB0E8A"/>
    <w:rsid w:val="00AE6D70"/>
    <w:rsid w:val="00B01263"/>
    <w:rsid w:val="00B25E83"/>
    <w:rsid w:val="00B5464A"/>
    <w:rsid w:val="00B906A0"/>
    <w:rsid w:val="00BA2778"/>
    <w:rsid w:val="00C051CF"/>
    <w:rsid w:val="00C233FD"/>
    <w:rsid w:val="00C941E0"/>
    <w:rsid w:val="00C95413"/>
    <w:rsid w:val="00CC61ED"/>
    <w:rsid w:val="00CE22AE"/>
    <w:rsid w:val="00D03022"/>
    <w:rsid w:val="00DD5391"/>
    <w:rsid w:val="00E47A8D"/>
    <w:rsid w:val="00E5051E"/>
    <w:rsid w:val="00F46863"/>
    <w:rsid w:val="00F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401EEC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64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95E1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5E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basedOn w:val="Normalny"/>
    <w:uiPriority w:val="34"/>
    <w:qFormat/>
    <w:rsid w:val="004F165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B5464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64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95E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5E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795E1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5E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795E13"/>
  </w:style>
  <w:style w:type="character" w:customStyle="1" w:styleId="markedcontent">
    <w:name w:val="markedcontent"/>
    <w:basedOn w:val="Domylnaczcionkaakapitu"/>
    <w:rsid w:val="00284E89"/>
  </w:style>
  <w:style w:type="paragraph" w:styleId="Tekstdymka">
    <w:name w:val="Balloon Text"/>
    <w:basedOn w:val="Normalny"/>
    <w:link w:val="TekstdymkaZnak"/>
    <w:uiPriority w:val="99"/>
    <w:semiHidden/>
    <w:unhideWhenUsed/>
    <w:rsid w:val="00B90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6A0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Wojciech Ślusarski</cp:lastModifiedBy>
  <cp:revision>5</cp:revision>
  <cp:lastPrinted>2024-06-20T10:03:00Z</cp:lastPrinted>
  <dcterms:created xsi:type="dcterms:W3CDTF">2025-01-24T11:07:00Z</dcterms:created>
  <dcterms:modified xsi:type="dcterms:W3CDTF">2025-01-24T12:37:00Z</dcterms:modified>
</cp:coreProperties>
</file>