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04D158B7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345D7">
        <w:rPr>
          <w:rFonts w:cs="Arial"/>
          <w:b/>
          <w:bCs/>
          <w:szCs w:val="24"/>
        </w:rPr>
        <w:t>9</w:t>
      </w:r>
      <w:r w:rsidR="003300D2">
        <w:rPr>
          <w:rFonts w:cs="Arial"/>
          <w:b/>
          <w:bCs/>
          <w:szCs w:val="24"/>
        </w:rPr>
        <w:t>/</w:t>
      </w:r>
      <w:r w:rsidR="001345D7">
        <w:rPr>
          <w:rFonts w:cs="Arial"/>
          <w:b/>
          <w:bCs/>
          <w:szCs w:val="24"/>
        </w:rPr>
        <w:t>I</w:t>
      </w:r>
      <w:r w:rsidR="00225C19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3B3264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3263FC0B" w:rsidR="00074D31" w:rsidRPr="00F647C7" w:rsidRDefault="00074D31" w:rsidP="00F647C7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1345D7" w:rsidRPr="001345D7">
        <w:rPr>
          <w:rFonts w:cs="Arial"/>
          <w:b/>
          <w:bCs/>
          <w:szCs w:val="24"/>
        </w:rPr>
        <w:t>Utrzymanie obiektów inżynierskich na terenie Miasta Krakowa w latach 2025-2027</w:t>
      </w:r>
    </w:p>
    <w:p w14:paraId="3B06E599" w14:textId="5A193718" w:rsidR="00074D31" w:rsidRPr="00EF7653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>:</w:t>
      </w:r>
      <w:r w:rsidR="00164D95">
        <w:rPr>
          <w:rFonts w:cs="Arial"/>
          <w:szCs w:val="24"/>
        </w:rPr>
        <w:tab/>
      </w:r>
      <w:r w:rsidR="00952097">
        <w:rPr>
          <w:rFonts w:cs="Arial"/>
          <w:szCs w:val="24"/>
        </w:rPr>
        <w:t xml:space="preserve"> </w:t>
      </w:r>
      <w:r w:rsidRPr="007E7EF6">
        <w:rPr>
          <w:rFonts w:cs="Arial"/>
          <w:b/>
          <w:bCs/>
          <w:szCs w:val="24"/>
        </w:rPr>
        <w:t>%</w:t>
      </w:r>
      <w:r w:rsidR="003B3264">
        <w:rPr>
          <w:rFonts w:cs="Arial"/>
          <w:b/>
          <w:bCs/>
          <w:szCs w:val="24"/>
        </w:rPr>
        <w:t>.</w:t>
      </w:r>
      <w:r w:rsidR="00EF7653">
        <w:rPr>
          <w:rFonts w:cs="Arial"/>
          <w:b/>
          <w:bCs/>
          <w:szCs w:val="24"/>
        </w:rPr>
        <w:t xml:space="preserve"> 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4442DC2" w:rsidR="00074D31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3851CBF6" w:rsidR="008237DE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6A4964B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F647C7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28A7709D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647C7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548E0F59" w14:textId="0EDACF3E" w:rsidR="008237DE" w:rsidRPr="00EF7653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1345D7">
        <w:rPr>
          <w:rFonts w:cs="Arial"/>
          <w:b/>
          <w:bCs/>
          <w:szCs w:val="24"/>
        </w:rPr>
        <w:t>2 lata od daty podpisania umowy</w:t>
      </w:r>
      <w:r w:rsidR="003B3264">
        <w:rPr>
          <w:rFonts w:cs="Arial"/>
          <w:b/>
          <w:bCs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CE34B88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F647C7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6A4F1887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F647C7">
        <w:rPr>
          <w:rFonts w:cs="Arial"/>
          <w:szCs w:val="24"/>
        </w:rPr>
        <w:t xml:space="preserve"> </w:t>
      </w:r>
      <w:r w:rsidR="00E9513C" w:rsidRPr="00F647C7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FF4297" w14:textId="2DCFE4C8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5390F4F7" w14:textId="48085B63" w:rsidR="003B3264" w:rsidRDefault="003B3264" w:rsidP="003B3264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SWZ.</w:t>
      </w:r>
    </w:p>
    <w:p w14:paraId="5C0F1F79" w14:textId="77777777" w:rsidR="003B3264" w:rsidRPr="004C7692" w:rsidRDefault="003B3264" w:rsidP="003B3264">
      <w:pPr>
        <w:pStyle w:val="Akapitzlist"/>
        <w:numPr>
          <w:ilvl w:val="0"/>
          <w:numId w:val="1"/>
        </w:numPr>
        <w:ind w:left="284" w:hanging="426"/>
        <w:rPr>
          <w:rFonts w:cs="Arial"/>
          <w:szCs w:val="24"/>
        </w:rPr>
      </w:pPr>
      <w:r w:rsidRPr="004C7692">
        <w:rPr>
          <w:rFonts w:cs="Arial"/>
          <w:szCs w:val="24"/>
        </w:rPr>
        <w:t xml:space="preserve">Wadium w kwocie określonej w SWZ wniesiono w formie (wpisać formę): </w:t>
      </w:r>
    </w:p>
    <w:p w14:paraId="2F1814D4" w14:textId="79C01CAE" w:rsidR="003B3264" w:rsidRDefault="003B3264" w:rsidP="00164D95">
      <w:pPr>
        <w:pStyle w:val="Akapitzlist"/>
        <w:tabs>
          <w:tab w:val="right" w:leader="underscore" w:pos="4536"/>
          <w:tab w:val="right" w:leader="underscore" w:pos="9072"/>
        </w:tabs>
        <w:ind w:left="284"/>
        <w:rPr>
          <w:rFonts w:cs="Arial"/>
          <w:szCs w:val="24"/>
        </w:rPr>
      </w:pPr>
      <w:r w:rsidRPr="004C7692">
        <w:rPr>
          <w:rFonts w:cs="Arial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</w:t>
      </w:r>
      <w:r w:rsidR="00164D95">
        <w:rPr>
          <w:rFonts w:cs="Arial"/>
          <w:szCs w:val="24"/>
        </w:rPr>
        <w:tab/>
      </w:r>
      <w:r w:rsidR="00164D95">
        <w:rPr>
          <w:rFonts w:cs="Arial"/>
          <w:szCs w:val="24"/>
        </w:rPr>
        <w:tab/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6DBF6E51" w14:textId="7EF7B13F" w:rsidR="00EF7653" w:rsidRDefault="00EF7653" w:rsidP="00EF7653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2024 r., poz. 236).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06E8C0B5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0368D2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0368D2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7EE640F5" w14:textId="387EAFD8" w:rsidR="00156127" w:rsidRPr="008D3E3F" w:rsidRDefault="00156127" w:rsidP="00797373">
      <w:pPr>
        <w:pStyle w:val="Akapitzlist"/>
        <w:tabs>
          <w:tab w:val="left" w:leader="underscore" w:pos="7088"/>
          <w:tab w:val="right" w:leader="underscore" w:pos="9072"/>
        </w:tabs>
        <w:spacing w:before="36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300D2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660AF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240E99"/>
    <w:multiLevelType w:val="hybridMultilevel"/>
    <w:tmpl w:val="7C8CA7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5879248">
    <w:abstractNumId w:val="6"/>
  </w:num>
  <w:num w:numId="2" w16cid:durableId="942806142">
    <w:abstractNumId w:val="3"/>
  </w:num>
  <w:num w:numId="3" w16cid:durableId="1296257454">
    <w:abstractNumId w:val="7"/>
  </w:num>
  <w:num w:numId="4" w16cid:durableId="1765034699">
    <w:abstractNumId w:val="2"/>
  </w:num>
  <w:num w:numId="5" w16cid:durableId="938566012">
    <w:abstractNumId w:val="0"/>
  </w:num>
  <w:num w:numId="6" w16cid:durableId="52432291">
    <w:abstractNumId w:val="4"/>
  </w:num>
  <w:num w:numId="7" w16cid:durableId="305934418">
    <w:abstractNumId w:val="1"/>
  </w:num>
  <w:num w:numId="8" w16cid:durableId="1615210885">
    <w:abstractNumId w:val="10"/>
  </w:num>
  <w:num w:numId="9" w16cid:durableId="1685008908">
    <w:abstractNumId w:val="5"/>
  </w:num>
  <w:num w:numId="10" w16cid:durableId="2008551494">
    <w:abstractNumId w:val="8"/>
  </w:num>
  <w:num w:numId="11" w16cid:durableId="1841189477">
    <w:abstractNumId w:val="11"/>
  </w:num>
  <w:num w:numId="12" w16cid:durableId="1148864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104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366A"/>
    <w:rsid w:val="00030AC1"/>
    <w:rsid w:val="00034E7E"/>
    <w:rsid w:val="000368D2"/>
    <w:rsid w:val="00066FD6"/>
    <w:rsid w:val="00074D31"/>
    <w:rsid w:val="000872F5"/>
    <w:rsid w:val="00132B3D"/>
    <w:rsid w:val="001345D7"/>
    <w:rsid w:val="00156127"/>
    <w:rsid w:val="00157281"/>
    <w:rsid w:val="00164D95"/>
    <w:rsid w:val="0019563F"/>
    <w:rsid w:val="001A1520"/>
    <w:rsid w:val="001A7FA1"/>
    <w:rsid w:val="001B431E"/>
    <w:rsid w:val="001C7A79"/>
    <w:rsid w:val="001D20A3"/>
    <w:rsid w:val="002072E0"/>
    <w:rsid w:val="0021032C"/>
    <w:rsid w:val="00225C19"/>
    <w:rsid w:val="00242279"/>
    <w:rsid w:val="0025021F"/>
    <w:rsid w:val="00260EA7"/>
    <w:rsid w:val="002B386A"/>
    <w:rsid w:val="002C2931"/>
    <w:rsid w:val="002C58F1"/>
    <w:rsid w:val="002C5C41"/>
    <w:rsid w:val="00300524"/>
    <w:rsid w:val="00306D37"/>
    <w:rsid w:val="003300D2"/>
    <w:rsid w:val="003334D5"/>
    <w:rsid w:val="0035246E"/>
    <w:rsid w:val="00365828"/>
    <w:rsid w:val="00366800"/>
    <w:rsid w:val="003A4D8B"/>
    <w:rsid w:val="003B266A"/>
    <w:rsid w:val="003B3264"/>
    <w:rsid w:val="003C7B82"/>
    <w:rsid w:val="004C7692"/>
    <w:rsid w:val="004E61B6"/>
    <w:rsid w:val="00524421"/>
    <w:rsid w:val="005A69EB"/>
    <w:rsid w:val="005D20A7"/>
    <w:rsid w:val="006219CD"/>
    <w:rsid w:val="00633D80"/>
    <w:rsid w:val="00634EDD"/>
    <w:rsid w:val="00694C43"/>
    <w:rsid w:val="00697024"/>
    <w:rsid w:val="006A7F9F"/>
    <w:rsid w:val="006C113B"/>
    <w:rsid w:val="007207C3"/>
    <w:rsid w:val="00721D3F"/>
    <w:rsid w:val="00743E67"/>
    <w:rsid w:val="00786D82"/>
    <w:rsid w:val="00797373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01CC0"/>
    <w:rsid w:val="00912E36"/>
    <w:rsid w:val="009359B3"/>
    <w:rsid w:val="00952097"/>
    <w:rsid w:val="009730A2"/>
    <w:rsid w:val="009E165F"/>
    <w:rsid w:val="00A04A77"/>
    <w:rsid w:val="00A1790C"/>
    <w:rsid w:val="00A201E6"/>
    <w:rsid w:val="00A61316"/>
    <w:rsid w:val="00AA52F1"/>
    <w:rsid w:val="00AD3753"/>
    <w:rsid w:val="00AF37B1"/>
    <w:rsid w:val="00B673CB"/>
    <w:rsid w:val="00BC5782"/>
    <w:rsid w:val="00BE756C"/>
    <w:rsid w:val="00C22D46"/>
    <w:rsid w:val="00C66484"/>
    <w:rsid w:val="00C91A19"/>
    <w:rsid w:val="00CB11C8"/>
    <w:rsid w:val="00CC0E6F"/>
    <w:rsid w:val="00CC5AA3"/>
    <w:rsid w:val="00CD5CC9"/>
    <w:rsid w:val="00CF195A"/>
    <w:rsid w:val="00D110E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EF7653"/>
    <w:rsid w:val="00F02BF5"/>
    <w:rsid w:val="00F04CFA"/>
    <w:rsid w:val="00F069EB"/>
    <w:rsid w:val="00F647C7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4</cp:revision>
  <cp:lastPrinted>2023-02-14T08:34:00Z</cp:lastPrinted>
  <dcterms:created xsi:type="dcterms:W3CDTF">2025-02-14T09:05:00Z</dcterms:created>
  <dcterms:modified xsi:type="dcterms:W3CDTF">2025-02-18T11:08:00Z</dcterms:modified>
</cp:coreProperties>
</file>