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CB8C4" w14:textId="77777777" w:rsidR="00FA082B" w:rsidRDefault="00FA082B" w:rsidP="00FA082B">
      <w:pPr>
        <w:pStyle w:val="Nagwek2"/>
      </w:pPr>
      <w:r>
        <w:t>FORMULARZ OFERTOWY</w:t>
      </w:r>
    </w:p>
    <w:p w14:paraId="0269171E" w14:textId="77777777" w:rsidR="00FA082B" w:rsidRDefault="00FA082B" w:rsidP="00FA082B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Oferta na wykonanie zamówienia   pn.: </w:t>
      </w:r>
    </w:p>
    <w:p w14:paraId="556662F0" w14:textId="77777777" w:rsidR="00FE7EF4" w:rsidRPr="00FE7EF4" w:rsidRDefault="00FE7EF4" w:rsidP="00FE7EF4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E7EF4">
        <w:rPr>
          <w:rFonts w:ascii="Calibri" w:hAnsi="Calibri" w:cs="Calibri"/>
          <w:b/>
          <w:sz w:val="28"/>
          <w:szCs w:val="28"/>
        </w:rPr>
        <w:t xml:space="preserve">Renowacja kanalizacji sanitarnej DN 200 i 400 mm o długości łącznej ok. 580m </w:t>
      </w:r>
    </w:p>
    <w:p w14:paraId="12C1A03F" w14:textId="20C23900" w:rsidR="00FA082B" w:rsidRPr="00FE7EF4" w:rsidRDefault="00FE7EF4" w:rsidP="00FE7EF4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E7EF4">
        <w:rPr>
          <w:rFonts w:ascii="Calibri" w:hAnsi="Calibri" w:cs="Calibri"/>
          <w:b/>
          <w:sz w:val="28"/>
          <w:szCs w:val="28"/>
        </w:rPr>
        <w:t>w ul. Poznańskiej oraz Marii Konopnickiej w Nowym Tomyślu wraz z renowacją studni kanalizacyjnych</w:t>
      </w:r>
    </w:p>
    <w:p w14:paraId="292D42DE" w14:textId="77777777" w:rsidR="00FA082B" w:rsidRPr="000900FA" w:rsidRDefault="00FA082B" w:rsidP="00FA082B">
      <w:pPr>
        <w:spacing w:line="360" w:lineRule="auto"/>
        <w:jc w:val="center"/>
        <w:rPr>
          <w:rFonts w:ascii="Arial Narrow" w:hAnsi="Arial Narrow"/>
          <w:b/>
          <w:i/>
          <w:sz w:val="22"/>
          <w:szCs w:val="22"/>
        </w:rPr>
      </w:pPr>
    </w:p>
    <w:p w14:paraId="486AF80B" w14:textId="77777777" w:rsidR="00FA082B" w:rsidRDefault="00FA082B" w:rsidP="00FA082B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Dane Wykonawcy:</w:t>
      </w:r>
    </w:p>
    <w:p w14:paraId="4ABA9D14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Nazwa: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7428F55C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6259B63E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Siedziba: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26B1510D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7B7F221B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Adres poczty elektronicznej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574C6376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Numer telefonu</w:t>
      </w:r>
      <w:r>
        <w:rPr>
          <w:rFonts w:ascii="Arial Narrow" w:hAnsi="Arial Narrow" w:cs="Arial"/>
          <w:sz w:val="22"/>
          <w:szCs w:val="22"/>
        </w:rPr>
        <w:tab/>
        <w:t xml:space="preserve">0 (**) </w:t>
      </w:r>
      <w:r>
        <w:rPr>
          <w:rFonts w:ascii="Arial Narrow" w:hAnsi="Arial Narrow" w:cs="Arial"/>
          <w:sz w:val="22"/>
          <w:szCs w:val="22"/>
        </w:rPr>
        <w:tab/>
      </w:r>
    </w:p>
    <w:p w14:paraId="2890973C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Numer NIP / REGON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4E06ABD1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2"/>
          <w:szCs w:val="22"/>
        </w:rPr>
      </w:pPr>
    </w:p>
    <w:p w14:paraId="70FA54A7" w14:textId="77777777" w:rsidR="00FA082B" w:rsidRDefault="00FA082B" w:rsidP="00FA082B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Wynagrodzenie - nawiązując do zaproszenia do złożenia oferty, oferujemy wykonanie zamówienia, zgodnie                   z wymogami Specyfikacji  Warunków Zamówienia wraz z załącznikami za cenę:</w:t>
      </w:r>
    </w:p>
    <w:p w14:paraId="4E8E81CE" w14:textId="77777777" w:rsidR="00FA082B" w:rsidRDefault="00FA082B" w:rsidP="00FA082B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Cena ryczałtowa za całość przedmiotu zamówienia </w:t>
      </w:r>
    </w:p>
    <w:p w14:paraId="4C168E7B" w14:textId="77777777" w:rsidR="00FA082B" w:rsidRDefault="00FA082B" w:rsidP="00FA082B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Cena netto:</w:t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1864EBF0" w14:textId="77777777" w:rsidR="00FA082B" w:rsidRDefault="00FA082B" w:rsidP="00FA082B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VAT:</w:t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72BC1533" w14:textId="77777777" w:rsidR="00FA082B" w:rsidRDefault="00FA082B" w:rsidP="00FA082B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Cena brutto:</w:t>
      </w:r>
      <w:r>
        <w:rPr>
          <w:rFonts w:ascii="Arial Narrow" w:hAnsi="Arial Narrow" w:cs="Arial"/>
          <w:sz w:val="22"/>
          <w:szCs w:val="22"/>
        </w:rPr>
        <w:tab/>
        <w:t>zł</w:t>
      </w:r>
    </w:p>
    <w:p w14:paraId="34863C84" w14:textId="77777777" w:rsidR="00FA082B" w:rsidRDefault="00FA082B" w:rsidP="00FA082B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Słownie:</w:t>
      </w:r>
      <w:r>
        <w:rPr>
          <w:rFonts w:ascii="Arial Narrow" w:hAnsi="Arial Narrow" w:cs="Arial"/>
          <w:sz w:val="22"/>
          <w:szCs w:val="22"/>
        </w:rPr>
        <w:tab/>
      </w:r>
    </w:p>
    <w:p w14:paraId="1CCC5884" w14:textId="77777777" w:rsidR="00FA082B" w:rsidRDefault="00FA082B" w:rsidP="00FA082B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666C7B25" w14:textId="77777777" w:rsidR="00FA082B" w:rsidRDefault="00FA082B" w:rsidP="00FA082B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Deklaracja Wykonawcy: niniejszym oświadczamy, co następuje:</w:t>
      </w:r>
    </w:p>
    <w:p w14:paraId="6ABD274F" w14:textId="77777777" w:rsidR="00FA082B" w:rsidRDefault="00FA082B" w:rsidP="00FA082B">
      <w:pPr>
        <w:pStyle w:val="pkt"/>
        <w:tabs>
          <w:tab w:val="left" w:pos="900"/>
          <w:tab w:val="left" w:pos="3780"/>
          <w:tab w:val="left" w:leader="dot" w:pos="8460"/>
        </w:tabs>
        <w:spacing w:before="0" w:after="0" w:line="360" w:lineRule="auto"/>
        <w:ind w:left="389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a/ Zapoznaliśmy się i w pełni akceptujemy treści zawarte w dokumentacji Zamawiającego oraz postanowieniach umowy w sprawie zamówienia .</w:t>
      </w:r>
    </w:p>
    <w:p w14:paraId="7599FEFA" w14:textId="77777777" w:rsidR="00FA082B" w:rsidRDefault="00FA082B" w:rsidP="00FA082B">
      <w:pPr>
        <w:pStyle w:val="pkt"/>
        <w:tabs>
          <w:tab w:val="left" w:pos="567"/>
          <w:tab w:val="left" w:pos="900"/>
          <w:tab w:val="left" w:pos="3780"/>
          <w:tab w:val="left" w:leader="dot" w:pos="8460"/>
        </w:tabs>
        <w:spacing w:before="0" w:after="0"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b/ Zapoznaliśmy się z lokalnymi warunkami realizacji zamówienia oraz uzyskaliśmy wszelkie informacje od Zamawiającego konieczne do właściwego przygotowania niniejszej oferty.</w:t>
      </w:r>
    </w:p>
    <w:p w14:paraId="2FD7B1A3" w14:textId="77777777" w:rsidR="00FA082B" w:rsidRDefault="00FA082B" w:rsidP="00FA082B">
      <w:pPr>
        <w:pStyle w:val="pkt"/>
        <w:tabs>
          <w:tab w:val="left" w:pos="900"/>
          <w:tab w:val="left" w:pos="3780"/>
          <w:tab w:val="left" w:leader="dot" w:pos="8460"/>
        </w:tabs>
        <w:spacing w:before="0" w:after="0" w:line="360" w:lineRule="auto"/>
        <w:ind w:left="556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c/ Oferujemy wykonanie przedmiotu zamówienia w zakresie określonym dokumentacją oraz postanowieniami zawartymi w specyfikacji warunków zamówienia i załącznikach opracowanych przez zamawiającego.</w:t>
      </w:r>
    </w:p>
    <w:p w14:paraId="00C67497" w14:textId="38D52366" w:rsidR="00FA082B" w:rsidRPr="00FF774B" w:rsidRDefault="00FA082B" w:rsidP="00FA082B">
      <w:pPr>
        <w:pStyle w:val="pkt"/>
        <w:tabs>
          <w:tab w:val="left" w:pos="900"/>
          <w:tab w:val="left" w:pos="3780"/>
          <w:tab w:val="left" w:leader="dot" w:pos="8460"/>
        </w:tabs>
        <w:spacing w:before="0" w:after="0"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d/ </w:t>
      </w:r>
      <w:r w:rsidRPr="00FF774B">
        <w:rPr>
          <w:rFonts w:ascii="Arial Narrow" w:hAnsi="Arial Narrow" w:cs="Arial"/>
          <w:sz w:val="22"/>
          <w:szCs w:val="22"/>
        </w:rPr>
        <w:t xml:space="preserve"> Oświadczam/my, że wykonamy przedmiot zamówienia w terminie do </w:t>
      </w:r>
      <w:r>
        <w:rPr>
          <w:rFonts w:ascii="Arial Narrow" w:hAnsi="Arial Narrow" w:cs="Arial"/>
          <w:sz w:val="22"/>
          <w:szCs w:val="22"/>
        </w:rPr>
        <w:t xml:space="preserve"> 3</w:t>
      </w:r>
      <w:r w:rsidR="00FE7EF4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.12.2024 r.</w:t>
      </w:r>
    </w:p>
    <w:p w14:paraId="58736513" w14:textId="77777777" w:rsidR="00FA082B" w:rsidRDefault="00FA082B" w:rsidP="00FA082B">
      <w:pPr>
        <w:pStyle w:val="pkt"/>
        <w:tabs>
          <w:tab w:val="left" w:pos="900"/>
          <w:tab w:val="left" w:pos="3780"/>
          <w:tab w:val="left" w:leader="dot" w:pos="8460"/>
        </w:tabs>
        <w:spacing w:before="0" w:after="0"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e/  Udzielamy 36  miesięcy   gwarancji na określony w SWZ  przedmiot zamówienia,</w:t>
      </w:r>
    </w:p>
    <w:p w14:paraId="5DF967CA" w14:textId="77777777" w:rsidR="00FA082B" w:rsidRDefault="00FA082B" w:rsidP="00FA082B">
      <w:pPr>
        <w:pStyle w:val="pkt"/>
        <w:tabs>
          <w:tab w:val="left" w:pos="900"/>
          <w:tab w:val="left" w:pos="3780"/>
          <w:tab w:val="left" w:leader="dot" w:pos="8460"/>
        </w:tabs>
        <w:spacing w:before="0" w:after="0"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f/ Zamówienie zamierzamy wykonać osobiście / z udziałem podwykonawców (niepotrzebne skreślić)</w:t>
      </w:r>
    </w:p>
    <w:p w14:paraId="440F862D" w14:textId="77777777" w:rsidR="00FA082B" w:rsidRDefault="00FA082B" w:rsidP="00FA082B">
      <w:pPr>
        <w:spacing w:line="360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29B455D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Miejscowość i data:........................................</w:t>
      </w:r>
    </w:p>
    <w:p w14:paraId="39C0D288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</w:p>
    <w:p w14:paraId="35598BC4" w14:textId="77777777" w:rsidR="00FA082B" w:rsidRDefault="00FA082B" w:rsidP="00FA082B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Podpis/podpisy osób upoważnionych </w:t>
      </w:r>
    </w:p>
    <w:p w14:paraId="6F6CAAD3" w14:textId="63BBDB51" w:rsidR="001C4643" w:rsidRDefault="00FA082B" w:rsidP="00FE7EF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</w:pPr>
      <w:r>
        <w:rPr>
          <w:rFonts w:ascii="Arial Narrow" w:hAnsi="Arial Narrow" w:cs="Arial"/>
          <w:sz w:val="20"/>
          <w:szCs w:val="20"/>
        </w:rPr>
        <w:t>do podpisania oferty</w:t>
      </w:r>
      <w:r>
        <w:rPr>
          <w:rFonts w:ascii="Arial Narrow" w:hAnsi="Arial Narrow" w:cs="Arial"/>
          <w:sz w:val="20"/>
          <w:szCs w:val="20"/>
        </w:rPr>
        <w:tab/>
        <w:t>.</w:t>
      </w:r>
      <w:r>
        <w:rPr>
          <w:rFonts w:ascii="Arial Narrow" w:hAnsi="Arial Narrow" w:cs="Arial"/>
          <w:sz w:val="20"/>
          <w:szCs w:val="20"/>
        </w:rPr>
        <w:tab/>
      </w:r>
    </w:p>
    <w:sectPr w:rsidR="001C4643" w:rsidSect="007F0155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</w:lvl>
    <w:lvl w:ilvl="2">
      <w:start w:val="3"/>
      <w:numFmt w:val="decimal"/>
      <w:lvlText w:val="%3)"/>
      <w:lvlJc w:val="left"/>
      <w:pPr>
        <w:tabs>
          <w:tab w:val="num" w:pos="1587"/>
        </w:tabs>
        <w:ind w:left="1587" w:hanging="45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decimal"/>
      <w:lvlText w:val="%5)"/>
      <w:lvlJc w:val="left"/>
      <w:pPr>
        <w:tabs>
          <w:tab w:val="num" w:pos="453"/>
        </w:tabs>
        <w:ind w:left="453" w:hanging="453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num w:numId="1" w16cid:durableId="10250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2B"/>
    <w:rsid w:val="0012161E"/>
    <w:rsid w:val="001C4643"/>
    <w:rsid w:val="00395333"/>
    <w:rsid w:val="00FA082B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3110"/>
  <w15:chartTrackingRefBased/>
  <w15:docId w15:val="{78C88DDB-86DF-45A5-A3BA-5839953B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2B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082B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A082B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customStyle="1" w:styleId="pkt">
    <w:name w:val="pkt"/>
    <w:basedOn w:val="Normalny"/>
    <w:rsid w:val="00FA082B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PWIK Nowy Tomyśl</cp:lastModifiedBy>
  <cp:revision>2</cp:revision>
  <dcterms:created xsi:type="dcterms:W3CDTF">2024-10-20T18:07:00Z</dcterms:created>
  <dcterms:modified xsi:type="dcterms:W3CDTF">2024-11-14T10:47:00Z</dcterms:modified>
</cp:coreProperties>
</file>