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2DBE" w:rsidRPr="00AE5655" w:rsidRDefault="001E2D2E" w:rsidP="003C2EEC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AE5655">
        <w:rPr>
          <w:rFonts w:ascii="Arial" w:hAnsi="Arial" w:cs="Arial"/>
          <w:b/>
          <w:sz w:val="24"/>
          <w:szCs w:val="24"/>
        </w:rPr>
        <w:t>Projektowane postanowienia umowy</w:t>
      </w:r>
    </w:p>
    <w:p w:rsidR="001E2D2E" w:rsidRDefault="001E2D2E" w:rsidP="003C2EEC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AE5655">
        <w:rPr>
          <w:rFonts w:ascii="Arial" w:hAnsi="Arial" w:cs="Arial"/>
          <w:b/>
          <w:sz w:val="24"/>
          <w:szCs w:val="24"/>
        </w:rPr>
        <w:t>Umowa nr ……………….</w:t>
      </w:r>
    </w:p>
    <w:p w:rsidR="003D554E" w:rsidRPr="00AE5655" w:rsidRDefault="003D554E" w:rsidP="003C2EEC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Część nr ………………</w:t>
      </w:r>
    </w:p>
    <w:p w:rsidR="00063B37" w:rsidRPr="00AE5655" w:rsidRDefault="00063B37" w:rsidP="003C2EEC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</w:p>
    <w:p w:rsidR="003D4E78" w:rsidRPr="00AE5655" w:rsidRDefault="003D4E78" w:rsidP="003D4E78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E5655">
        <w:rPr>
          <w:rFonts w:ascii="Arial" w:hAnsi="Arial" w:cs="Arial"/>
          <w:sz w:val="24"/>
          <w:szCs w:val="24"/>
        </w:rPr>
        <w:t>Zawarta w dniu ……..…..</w:t>
      </w:r>
      <w:r w:rsidR="00BB1076" w:rsidRPr="00AE5655">
        <w:rPr>
          <w:rFonts w:ascii="Arial" w:hAnsi="Arial" w:cs="Arial"/>
          <w:sz w:val="24"/>
          <w:szCs w:val="24"/>
        </w:rPr>
        <w:t>.202</w:t>
      </w:r>
      <w:r w:rsidR="00613F28" w:rsidRPr="00743D53">
        <w:rPr>
          <w:rFonts w:ascii="Arial" w:hAnsi="Arial" w:cs="Arial"/>
          <w:sz w:val="24"/>
          <w:szCs w:val="24"/>
        </w:rPr>
        <w:t>4</w:t>
      </w:r>
      <w:r w:rsidRPr="00AE5655">
        <w:rPr>
          <w:rFonts w:ascii="Arial" w:hAnsi="Arial" w:cs="Arial"/>
          <w:sz w:val="24"/>
          <w:szCs w:val="24"/>
        </w:rPr>
        <w:t xml:space="preserve"> r. w Gliwicach</w:t>
      </w:r>
    </w:p>
    <w:p w:rsidR="003D4E78" w:rsidRPr="00AE5655" w:rsidRDefault="003D4E78" w:rsidP="003D4E78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E5655">
        <w:rPr>
          <w:rFonts w:ascii="Arial" w:hAnsi="Arial" w:cs="Arial"/>
          <w:sz w:val="24"/>
          <w:szCs w:val="24"/>
        </w:rPr>
        <w:t>pomiędzy:</w:t>
      </w:r>
    </w:p>
    <w:p w:rsidR="001E2D2E" w:rsidRPr="00AE5655" w:rsidRDefault="003D4E78" w:rsidP="003D4E78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AE5655">
        <w:rPr>
          <w:rFonts w:ascii="Arial" w:hAnsi="Arial" w:cs="Arial"/>
          <w:b/>
          <w:sz w:val="24"/>
          <w:szCs w:val="24"/>
        </w:rPr>
        <w:t xml:space="preserve">Skarb Państwa -  4 Wojskowy Oddział Gospodarczy </w:t>
      </w:r>
    </w:p>
    <w:p w:rsidR="003D4E78" w:rsidRPr="00AE5655" w:rsidRDefault="003D4E78" w:rsidP="003D4E78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E5655">
        <w:rPr>
          <w:rFonts w:ascii="Arial" w:hAnsi="Arial" w:cs="Arial"/>
          <w:sz w:val="24"/>
          <w:szCs w:val="24"/>
        </w:rPr>
        <w:t xml:space="preserve"> </w:t>
      </w:r>
      <w:r w:rsidR="001E2D2E" w:rsidRPr="00AE5655">
        <w:rPr>
          <w:rFonts w:ascii="Arial" w:eastAsia="Times New Roman" w:hAnsi="Arial" w:cs="Arial"/>
          <w:sz w:val="24"/>
          <w:szCs w:val="24"/>
          <w:lang w:eastAsia="pl-PL"/>
        </w:rPr>
        <w:t>z siedzibą przy</w:t>
      </w:r>
      <w:r w:rsidR="001E2D2E" w:rsidRPr="00AE5655">
        <w:rPr>
          <w:rFonts w:ascii="Arial" w:hAnsi="Arial" w:cs="Arial"/>
          <w:sz w:val="24"/>
          <w:szCs w:val="24"/>
        </w:rPr>
        <w:t xml:space="preserve"> </w:t>
      </w:r>
      <w:r w:rsidRPr="00AE5655">
        <w:rPr>
          <w:rFonts w:ascii="Arial" w:hAnsi="Arial" w:cs="Arial"/>
          <w:sz w:val="24"/>
          <w:szCs w:val="24"/>
        </w:rPr>
        <w:t xml:space="preserve">ul. Andersa 47, 44-121 Gliwice, </w:t>
      </w:r>
    </w:p>
    <w:p w:rsidR="003D4E78" w:rsidRPr="00AE5655" w:rsidRDefault="003D4E78" w:rsidP="003D4E78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E5655">
        <w:rPr>
          <w:rFonts w:ascii="Arial" w:hAnsi="Arial" w:cs="Arial"/>
          <w:sz w:val="24"/>
          <w:szCs w:val="24"/>
        </w:rPr>
        <w:t>NIP: 631-25-41-341, REGON: 240763798</w:t>
      </w:r>
    </w:p>
    <w:p w:rsidR="003D4E78" w:rsidRPr="00AE5655" w:rsidRDefault="003D4E78" w:rsidP="003D4E78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E5655">
        <w:rPr>
          <w:rFonts w:ascii="Arial" w:hAnsi="Arial" w:cs="Arial"/>
          <w:sz w:val="24"/>
          <w:szCs w:val="24"/>
        </w:rPr>
        <w:t>reprezentowanym przez:</w:t>
      </w:r>
    </w:p>
    <w:p w:rsidR="003D4E78" w:rsidRPr="00AE5655" w:rsidRDefault="003D4E78" w:rsidP="003D4E78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E5655">
        <w:rPr>
          <w:rFonts w:ascii="Arial" w:hAnsi="Arial" w:cs="Arial"/>
          <w:sz w:val="24"/>
          <w:szCs w:val="24"/>
        </w:rPr>
        <w:t>...................................................</w:t>
      </w:r>
      <w:r w:rsidR="001E2D2E" w:rsidRPr="00AE5655">
        <w:rPr>
          <w:rFonts w:ascii="Arial" w:hAnsi="Arial" w:cs="Arial"/>
          <w:sz w:val="24"/>
          <w:szCs w:val="24"/>
        </w:rPr>
        <w:t>...........................................................................</w:t>
      </w:r>
      <w:r w:rsidRPr="00AE5655">
        <w:rPr>
          <w:rFonts w:ascii="Arial" w:hAnsi="Arial" w:cs="Arial"/>
          <w:sz w:val="24"/>
          <w:szCs w:val="24"/>
        </w:rPr>
        <w:t>,</w:t>
      </w:r>
    </w:p>
    <w:p w:rsidR="003D4E78" w:rsidRPr="00AE5655" w:rsidRDefault="003D4E78" w:rsidP="003D4E78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E5655">
        <w:rPr>
          <w:rFonts w:ascii="Arial" w:hAnsi="Arial" w:cs="Arial"/>
          <w:sz w:val="24"/>
          <w:szCs w:val="24"/>
        </w:rPr>
        <w:t xml:space="preserve">zwanym dalej </w:t>
      </w:r>
      <w:r w:rsidR="00E76068" w:rsidRPr="00AE5655">
        <w:rPr>
          <w:rFonts w:ascii="Arial" w:hAnsi="Arial" w:cs="Arial"/>
          <w:b/>
          <w:sz w:val="24"/>
          <w:szCs w:val="24"/>
        </w:rPr>
        <w:t>Zamawiającym</w:t>
      </w:r>
      <w:r w:rsidR="001E2D2E" w:rsidRPr="00AE5655">
        <w:rPr>
          <w:rFonts w:ascii="Arial" w:hAnsi="Arial" w:cs="Arial"/>
          <w:b/>
          <w:sz w:val="24"/>
          <w:szCs w:val="24"/>
        </w:rPr>
        <w:t>,</w:t>
      </w:r>
    </w:p>
    <w:p w:rsidR="003D4E78" w:rsidRPr="00AE5655" w:rsidRDefault="003D4E78" w:rsidP="003D4E78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E5655">
        <w:rPr>
          <w:rFonts w:ascii="Arial" w:hAnsi="Arial" w:cs="Arial"/>
          <w:sz w:val="24"/>
          <w:szCs w:val="24"/>
        </w:rPr>
        <w:t>a</w:t>
      </w:r>
    </w:p>
    <w:p w:rsidR="001E2D2E" w:rsidRPr="00AE5655" w:rsidRDefault="001E2D2E" w:rsidP="001E2D2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AE5655">
        <w:rPr>
          <w:rFonts w:ascii="Arial" w:eastAsia="Times New Roman" w:hAnsi="Arial" w:cs="Arial"/>
          <w:sz w:val="24"/>
          <w:szCs w:val="24"/>
          <w:lang w:eastAsia="pl-PL"/>
        </w:rPr>
        <w:t xml:space="preserve">..................................................................................................................., </w:t>
      </w:r>
    </w:p>
    <w:p w:rsidR="001E2D2E" w:rsidRPr="00AE5655" w:rsidRDefault="001E2D2E" w:rsidP="001E2D2E">
      <w:pPr>
        <w:spacing w:after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AE5655">
        <w:rPr>
          <w:rFonts w:ascii="Arial" w:eastAsia="Times New Roman" w:hAnsi="Arial" w:cs="Arial"/>
          <w:sz w:val="24"/>
          <w:szCs w:val="24"/>
          <w:lang w:eastAsia="pl-PL"/>
        </w:rPr>
        <w:t>wpisaną do Krajowego Rejestru Sądowego prowadzonego przez Sąd Rejonowy Wydział Gospodarczy Krajowego Rejestru Sądowego pod nr KRS: ………...........; NIP: ………..….…….; REGON: …………………, z siedzibą: ………..............…..,</w:t>
      </w:r>
    </w:p>
    <w:p w:rsidR="001E2D2E" w:rsidRPr="00AE5655" w:rsidRDefault="001E2D2E" w:rsidP="001E2D2E">
      <w:pPr>
        <w:spacing w:after="0"/>
        <w:jc w:val="both"/>
        <w:rPr>
          <w:rFonts w:ascii="Arial" w:eastAsia="Times New Roman" w:hAnsi="Arial" w:cs="Arial"/>
          <w:i/>
          <w:sz w:val="24"/>
          <w:szCs w:val="24"/>
          <w:lang w:eastAsia="pl-PL"/>
        </w:rPr>
      </w:pPr>
      <w:r w:rsidRPr="00AE5655">
        <w:rPr>
          <w:rFonts w:ascii="Arial" w:eastAsia="Times New Roman" w:hAnsi="Arial" w:cs="Arial"/>
          <w:i/>
          <w:sz w:val="24"/>
          <w:szCs w:val="24"/>
          <w:lang w:eastAsia="pl-PL"/>
        </w:rPr>
        <w:t>lub</w:t>
      </w:r>
    </w:p>
    <w:p w:rsidR="001E2D2E" w:rsidRPr="00AE5655" w:rsidRDefault="001E2D2E" w:rsidP="001E2D2E">
      <w:pPr>
        <w:spacing w:after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AE5655">
        <w:rPr>
          <w:rFonts w:ascii="Arial" w:eastAsia="Times New Roman" w:hAnsi="Arial" w:cs="Arial"/>
          <w:sz w:val="24"/>
          <w:szCs w:val="24"/>
          <w:lang w:eastAsia="pl-PL"/>
        </w:rPr>
        <w:t>Panią/Panem ………………………………………………………………….….,</w:t>
      </w:r>
    </w:p>
    <w:p w:rsidR="001E2D2E" w:rsidRPr="00AE5655" w:rsidRDefault="001E2D2E" w:rsidP="001E2D2E">
      <w:pPr>
        <w:spacing w:after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AE5655">
        <w:rPr>
          <w:rFonts w:ascii="Arial" w:eastAsia="Times New Roman" w:hAnsi="Arial" w:cs="Arial"/>
          <w:sz w:val="24"/>
          <w:szCs w:val="24"/>
          <w:lang w:eastAsia="pl-PL"/>
        </w:rPr>
        <w:t>prowadzącą (-</w:t>
      </w:r>
      <w:proofErr w:type="spellStart"/>
      <w:r w:rsidRPr="00AE5655">
        <w:rPr>
          <w:rFonts w:ascii="Arial" w:eastAsia="Times New Roman" w:hAnsi="Arial" w:cs="Arial"/>
          <w:sz w:val="24"/>
          <w:szCs w:val="24"/>
          <w:lang w:eastAsia="pl-PL"/>
        </w:rPr>
        <w:t>ym</w:t>
      </w:r>
      <w:proofErr w:type="spellEnd"/>
      <w:r w:rsidRPr="00AE5655">
        <w:rPr>
          <w:rFonts w:ascii="Arial" w:eastAsia="Times New Roman" w:hAnsi="Arial" w:cs="Arial"/>
          <w:sz w:val="24"/>
          <w:szCs w:val="24"/>
          <w:lang w:eastAsia="pl-PL"/>
        </w:rPr>
        <w:t xml:space="preserve">) działalność gospodarczą pod firmą: ……………............, wpisaną do Centralnej Ewidencji i Informacji </w:t>
      </w:r>
      <w:r w:rsidRPr="00AE5655">
        <w:rPr>
          <w:rFonts w:ascii="Arial" w:eastAsia="Times New Roman" w:hAnsi="Arial" w:cs="Arial"/>
          <w:sz w:val="24"/>
          <w:szCs w:val="24"/>
          <w:lang w:eastAsia="pl-PL"/>
        </w:rPr>
        <w:br/>
        <w:t>o Działalności Gospodarczej; NIP: ……………...……REGON: …….....………..., z siedzibą: ..............................,</w:t>
      </w:r>
    </w:p>
    <w:p w:rsidR="001E2D2E" w:rsidRPr="00AE5655" w:rsidRDefault="001E2D2E" w:rsidP="001E2D2E">
      <w:pPr>
        <w:spacing w:after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AE5655">
        <w:rPr>
          <w:rFonts w:ascii="Arial" w:eastAsia="Times New Roman" w:hAnsi="Arial" w:cs="Arial"/>
          <w:sz w:val="24"/>
          <w:szCs w:val="24"/>
          <w:lang w:eastAsia="pl-PL"/>
        </w:rPr>
        <w:t>w imieniu której (-ego) działa:</w:t>
      </w:r>
    </w:p>
    <w:p w:rsidR="001E2D2E" w:rsidRPr="00AE5655" w:rsidRDefault="001E2D2E" w:rsidP="001E2D2E">
      <w:pPr>
        <w:spacing w:after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AE5655">
        <w:rPr>
          <w:rFonts w:ascii="Arial" w:eastAsia="Times New Roman" w:hAnsi="Arial" w:cs="Arial"/>
          <w:sz w:val="24"/>
          <w:szCs w:val="24"/>
          <w:lang w:eastAsia="pl-PL"/>
        </w:rPr>
        <w:t xml:space="preserve"> …………………………………………..…………………..…………………………,</w:t>
      </w:r>
    </w:p>
    <w:p w:rsidR="001E2D2E" w:rsidRPr="00AE5655" w:rsidRDefault="001E2D2E" w:rsidP="001E2D2E">
      <w:pPr>
        <w:spacing w:after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AE5655">
        <w:rPr>
          <w:rFonts w:ascii="Arial" w:eastAsia="Times New Roman" w:hAnsi="Arial" w:cs="Arial"/>
          <w:sz w:val="24"/>
          <w:szCs w:val="24"/>
          <w:lang w:eastAsia="pl-PL"/>
        </w:rPr>
        <w:t xml:space="preserve">zwanym dalej </w:t>
      </w:r>
      <w:r w:rsidRPr="00AE5655">
        <w:rPr>
          <w:rFonts w:ascii="Arial" w:eastAsia="Times New Roman" w:hAnsi="Arial" w:cs="Arial"/>
          <w:b/>
          <w:sz w:val="24"/>
          <w:szCs w:val="24"/>
          <w:lang w:eastAsia="pl-PL"/>
        </w:rPr>
        <w:t>Wykonawcą</w:t>
      </w:r>
      <w:r w:rsidRPr="00AE5655">
        <w:rPr>
          <w:rFonts w:ascii="Arial" w:eastAsia="Times New Roman" w:hAnsi="Arial" w:cs="Arial"/>
          <w:sz w:val="24"/>
          <w:szCs w:val="24"/>
          <w:lang w:eastAsia="pl-PL"/>
        </w:rPr>
        <w:t>,</w:t>
      </w:r>
    </w:p>
    <w:p w:rsidR="001E2D2E" w:rsidRPr="00AE5655" w:rsidRDefault="001E2D2E" w:rsidP="001E2D2E">
      <w:pPr>
        <w:spacing w:after="0"/>
        <w:jc w:val="both"/>
        <w:rPr>
          <w:rFonts w:ascii="Arial" w:hAnsi="Arial" w:cs="Arial"/>
          <w:sz w:val="24"/>
          <w:szCs w:val="24"/>
        </w:rPr>
      </w:pPr>
      <w:r w:rsidRPr="00AE5655">
        <w:rPr>
          <w:rFonts w:ascii="Arial" w:hAnsi="Arial" w:cs="Arial"/>
          <w:sz w:val="24"/>
          <w:szCs w:val="24"/>
        </w:rPr>
        <w:t>została zawarta, w wyniku przeprowadzonego przez Zamawiającego postępowania o udzielenie zamówienia publicznego na podstawie art. 275 pkt 1 w związku z art. 359 pkt 2 ustawy Prawo zamówień publicznych, Umowa następującej treści:</w:t>
      </w:r>
    </w:p>
    <w:p w:rsidR="001E2D2E" w:rsidRPr="00AE5655" w:rsidRDefault="001E2D2E" w:rsidP="003C2EEC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:rsidR="00022D49" w:rsidRPr="00AE5655" w:rsidRDefault="00022D49" w:rsidP="003C2EEC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AE5655">
        <w:rPr>
          <w:rFonts w:ascii="Arial" w:hAnsi="Arial" w:cs="Arial"/>
          <w:b/>
          <w:sz w:val="24"/>
          <w:szCs w:val="24"/>
        </w:rPr>
        <w:t xml:space="preserve">§ 1 </w:t>
      </w:r>
    </w:p>
    <w:p w:rsidR="00730A9E" w:rsidRPr="00AE5655" w:rsidRDefault="00022D49" w:rsidP="00434181">
      <w:pPr>
        <w:pStyle w:val="Akapitzlist"/>
        <w:numPr>
          <w:ilvl w:val="0"/>
          <w:numId w:val="10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E5655">
        <w:rPr>
          <w:rFonts w:ascii="Arial" w:hAnsi="Arial" w:cs="Arial"/>
          <w:sz w:val="24"/>
          <w:szCs w:val="24"/>
        </w:rPr>
        <w:t>Przedmiotem umowy jest</w:t>
      </w:r>
      <w:r w:rsidR="00835316" w:rsidRPr="00AE5655">
        <w:rPr>
          <w:rFonts w:ascii="Arial" w:hAnsi="Arial" w:cs="Arial"/>
          <w:sz w:val="24"/>
          <w:szCs w:val="24"/>
        </w:rPr>
        <w:t xml:space="preserve"> </w:t>
      </w:r>
      <w:r w:rsidR="00FA332C" w:rsidRPr="00AE5655">
        <w:rPr>
          <w:rFonts w:ascii="Arial" w:hAnsi="Arial" w:cs="Arial"/>
          <w:sz w:val="24"/>
          <w:szCs w:val="24"/>
        </w:rPr>
        <w:t xml:space="preserve">wykonywanie usług z zakresu badań </w:t>
      </w:r>
      <w:r w:rsidR="005B2F34" w:rsidRPr="00AE5655">
        <w:rPr>
          <w:rFonts w:ascii="Arial" w:hAnsi="Arial" w:cs="Arial"/>
          <w:sz w:val="24"/>
          <w:szCs w:val="24"/>
        </w:rPr>
        <w:t xml:space="preserve">medycznych </w:t>
      </w:r>
      <w:r w:rsidR="00FA332C" w:rsidRPr="00AE5655">
        <w:rPr>
          <w:rFonts w:ascii="Arial" w:hAnsi="Arial" w:cs="Arial"/>
          <w:sz w:val="24"/>
          <w:szCs w:val="24"/>
        </w:rPr>
        <w:t xml:space="preserve">i konsultacji niezbędnych do wykonania badań wstępnych, okresowych i kontrolnych oraz innych świadczeń zdrowotnych na rzecz pracowników wojska i żołnierzy służby czynnej jednostek i instytucji </w:t>
      </w:r>
      <w:r w:rsidR="00FA332C" w:rsidRPr="00AE5655">
        <w:rPr>
          <w:rFonts w:ascii="Arial" w:hAnsi="Arial" w:cs="Arial"/>
          <w:sz w:val="24"/>
          <w:szCs w:val="24"/>
        </w:rPr>
        <w:lastRenderedPageBreak/>
        <w:t>wojskowych</w:t>
      </w:r>
      <w:r w:rsidR="00EF275F" w:rsidRPr="00AE5655">
        <w:rPr>
          <w:rFonts w:ascii="Arial" w:hAnsi="Arial" w:cs="Arial"/>
          <w:sz w:val="24"/>
          <w:szCs w:val="24"/>
        </w:rPr>
        <w:t xml:space="preserve"> </w:t>
      </w:r>
      <w:r w:rsidR="002C1554" w:rsidRPr="00AE5655">
        <w:rPr>
          <w:rFonts w:ascii="Arial" w:hAnsi="Arial" w:cs="Arial"/>
          <w:sz w:val="24"/>
          <w:szCs w:val="24"/>
        </w:rPr>
        <w:t xml:space="preserve">wymienionych w załączniku nr 3 </w:t>
      </w:r>
      <w:r w:rsidR="00EF275F" w:rsidRPr="00AE5655">
        <w:rPr>
          <w:rFonts w:ascii="Arial" w:hAnsi="Arial" w:cs="Arial"/>
          <w:sz w:val="24"/>
          <w:szCs w:val="24"/>
        </w:rPr>
        <w:t>do niniejszej umowy, s</w:t>
      </w:r>
      <w:r w:rsidR="00434181" w:rsidRPr="00AE5655">
        <w:rPr>
          <w:rFonts w:ascii="Arial" w:hAnsi="Arial" w:cs="Arial"/>
          <w:sz w:val="24"/>
          <w:szCs w:val="24"/>
        </w:rPr>
        <w:t>tanowiącym jej integralną część.</w:t>
      </w:r>
    </w:p>
    <w:p w:rsidR="00086E5B" w:rsidRPr="00743D53" w:rsidRDefault="00086E5B" w:rsidP="00A9111E">
      <w:pPr>
        <w:pStyle w:val="Akapitzlist"/>
        <w:numPr>
          <w:ilvl w:val="0"/>
          <w:numId w:val="10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E5655">
        <w:rPr>
          <w:rFonts w:ascii="Arial" w:hAnsi="Arial" w:cs="Arial"/>
          <w:sz w:val="24"/>
          <w:szCs w:val="24"/>
        </w:rPr>
        <w:t>Zakres usług wraz z i</w:t>
      </w:r>
      <w:r w:rsidR="001E2D2E" w:rsidRPr="00AE5655">
        <w:rPr>
          <w:rFonts w:ascii="Arial" w:hAnsi="Arial" w:cs="Arial"/>
          <w:sz w:val="24"/>
          <w:szCs w:val="24"/>
        </w:rPr>
        <w:t xml:space="preserve">ch cenami </w:t>
      </w:r>
      <w:r w:rsidR="00613F28" w:rsidRPr="00743D53">
        <w:rPr>
          <w:rFonts w:ascii="Arial" w:hAnsi="Arial" w:cs="Arial"/>
          <w:sz w:val="24"/>
          <w:szCs w:val="24"/>
        </w:rPr>
        <w:t xml:space="preserve">obowiązującymi w trakcie realizacji umowy </w:t>
      </w:r>
      <w:r w:rsidR="001E2D2E" w:rsidRPr="00743D53">
        <w:rPr>
          <w:rFonts w:ascii="Arial" w:hAnsi="Arial" w:cs="Arial"/>
          <w:sz w:val="24"/>
          <w:szCs w:val="24"/>
        </w:rPr>
        <w:t>stanowi załącznik nr 2</w:t>
      </w:r>
      <w:r w:rsidRPr="00743D53">
        <w:rPr>
          <w:rFonts w:ascii="Arial" w:hAnsi="Arial" w:cs="Arial"/>
          <w:sz w:val="24"/>
          <w:szCs w:val="24"/>
        </w:rPr>
        <w:t xml:space="preserve"> </w:t>
      </w:r>
      <w:r w:rsidR="001E2D2E" w:rsidRPr="00743D53">
        <w:rPr>
          <w:rFonts w:ascii="Arial" w:hAnsi="Arial" w:cs="Arial"/>
          <w:sz w:val="24"/>
          <w:szCs w:val="24"/>
        </w:rPr>
        <w:t xml:space="preserve">– formularz cenowy, </w:t>
      </w:r>
      <w:r w:rsidR="00613F28" w:rsidRPr="00743D53">
        <w:rPr>
          <w:rFonts w:ascii="Arial" w:hAnsi="Arial" w:cs="Arial"/>
          <w:sz w:val="24"/>
          <w:szCs w:val="24"/>
        </w:rPr>
        <w:t xml:space="preserve">do niniejszej umowy, który stanowi jej </w:t>
      </w:r>
      <w:r w:rsidRPr="00743D53">
        <w:rPr>
          <w:rFonts w:ascii="Arial" w:hAnsi="Arial" w:cs="Arial"/>
          <w:sz w:val="24"/>
          <w:szCs w:val="24"/>
        </w:rPr>
        <w:t>integralną częścią.</w:t>
      </w:r>
    </w:p>
    <w:p w:rsidR="00086E5B" w:rsidRPr="00AE5655" w:rsidRDefault="00C23F77" w:rsidP="00A9111E">
      <w:pPr>
        <w:pStyle w:val="Akapitzlist"/>
        <w:numPr>
          <w:ilvl w:val="0"/>
          <w:numId w:val="10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743D53">
        <w:rPr>
          <w:rFonts w:ascii="Arial" w:hAnsi="Arial" w:cs="Arial"/>
          <w:sz w:val="24"/>
          <w:szCs w:val="24"/>
        </w:rPr>
        <w:t xml:space="preserve">W uzasadnionych przypadkach, których nie można było przewidzieć </w:t>
      </w:r>
      <w:r w:rsidR="00C22360" w:rsidRPr="00AE5655">
        <w:rPr>
          <w:rFonts w:ascii="Arial" w:hAnsi="Arial" w:cs="Arial"/>
          <w:sz w:val="24"/>
          <w:szCs w:val="24"/>
        </w:rPr>
        <w:br/>
      </w:r>
      <w:r w:rsidRPr="00AE5655">
        <w:rPr>
          <w:rFonts w:ascii="Arial" w:hAnsi="Arial" w:cs="Arial"/>
          <w:sz w:val="24"/>
          <w:szCs w:val="24"/>
        </w:rPr>
        <w:t xml:space="preserve">w dacie zawierania umowy, </w:t>
      </w:r>
      <w:r w:rsidR="00E76068" w:rsidRPr="00AE5655">
        <w:rPr>
          <w:rFonts w:ascii="Arial" w:hAnsi="Arial" w:cs="Arial"/>
          <w:sz w:val="24"/>
          <w:szCs w:val="24"/>
        </w:rPr>
        <w:t>Zamawiający</w:t>
      </w:r>
      <w:r w:rsidRPr="00AE5655">
        <w:rPr>
          <w:rFonts w:ascii="Arial" w:hAnsi="Arial" w:cs="Arial"/>
          <w:sz w:val="24"/>
          <w:szCs w:val="24"/>
        </w:rPr>
        <w:t xml:space="preserve"> d</w:t>
      </w:r>
      <w:r w:rsidR="00377977" w:rsidRPr="00AE5655">
        <w:rPr>
          <w:rFonts w:ascii="Arial" w:hAnsi="Arial" w:cs="Arial"/>
          <w:sz w:val="24"/>
          <w:szCs w:val="24"/>
        </w:rPr>
        <w:t>opuszcza możliwość</w:t>
      </w:r>
      <w:r w:rsidR="000750D5" w:rsidRPr="00AE5655">
        <w:rPr>
          <w:rFonts w:ascii="Arial" w:hAnsi="Arial" w:cs="Arial"/>
          <w:sz w:val="24"/>
          <w:szCs w:val="24"/>
        </w:rPr>
        <w:t xml:space="preserve"> zlecenia </w:t>
      </w:r>
      <w:r w:rsidR="00E76068" w:rsidRPr="00AE5655">
        <w:rPr>
          <w:rFonts w:ascii="Arial" w:hAnsi="Arial" w:cs="Arial"/>
          <w:sz w:val="24"/>
          <w:szCs w:val="24"/>
        </w:rPr>
        <w:t>Wykonawcy</w:t>
      </w:r>
      <w:r w:rsidR="00377977" w:rsidRPr="00AE5655">
        <w:rPr>
          <w:rFonts w:ascii="Arial" w:hAnsi="Arial" w:cs="Arial"/>
          <w:sz w:val="24"/>
          <w:szCs w:val="24"/>
        </w:rPr>
        <w:t xml:space="preserve"> wykonania</w:t>
      </w:r>
      <w:r w:rsidR="000750D5" w:rsidRPr="00AE5655">
        <w:rPr>
          <w:rFonts w:ascii="Arial" w:hAnsi="Arial" w:cs="Arial"/>
          <w:sz w:val="24"/>
          <w:szCs w:val="24"/>
        </w:rPr>
        <w:t xml:space="preserve"> przez niego</w:t>
      </w:r>
      <w:r w:rsidR="00377977" w:rsidRPr="00AE5655">
        <w:rPr>
          <w:rFonts w:ascii="Arial" w:hAnsi="Arial" w:cs="Arial"/>
          <w:sz w:val="24"/>
          <w:szCs w:val="24"/>
        </w:rPr>
        <w:t xml:space="preserve"> innych usług z zakresu objętego przedmiotem zamówienia, niewyszczególnionych w załączniku nr </w:t>
      </w:r>
      <w:r w:rsidR="001E2D2E" w:rsidRPr="00AE5655">
        <w:rPr>
          <w:rFonts w:ascii="Arial" w:hAnsi="Arial" w:cs="Arial"/>
          <w:sz w:val="24"/>
          <w:szCs w:val="24"/>
        </w:rPr>
        <w:t>2</w:t>
      </w:r>
      <w:r w:rsidR="00377977" w:rsidRPr="00AE5655">
        <w:rPr>
          <w:rFonts w:ascii="Arial" w:hAnsi="Arial" w:cs="Arial"/>
          <w:sz w:val="24"/>
          <w:szCs w:val="24"/>
        </w:rPr>
        <w:t xml:space="preserve">, </w:t>
      </w:r>
      <w:r w:rsidR="00C22360" w:rsidRPr="00AE5655">
        <w:rPr>
          <w:rFonts w:ascii="Arial" w:hAnsi="Arial" w:cs="Arial"/>
          <w:sz w:val="24"/>
          <w:szCs w:val="24"/>
        </w:rPr>
        <w:br/>
      </w:r>
      <w:r w:rsidR="00377977" w:rsidRPr="00AE5655">
        <w:rPr>
          <w:rFonts w:ascii="Arial" w:hAnsi="Arial" w:cs="Arial"/>
          <w:sz w:val="24"/>
          <w:szCs w:val="24"/>
        </w:rPr>
        <w:t>w ram</w:t>
      </w:r>
      <w:r w:rsidR="002F2985" w:rsidRPr="00AE5655">
        <w:rPr>
          <w:rFonts w:ascii="Arial" w:hAnsi="Arial" w:cs="Arial"/>
          <w:sz w:val="24"/>
          <w:szCs w:val="24"/>
        </w:rPr>
        <w:t xml:space="preserve">ach </w:t>
      </w:r>
      <w:r w:rsidR="000750D5" w:rsidRPr="00AE5655">
        <w:rPr>
          <w:rFonts w:ascii="Arial" w:hAnsi="Arial" w:cs="Arial"/>
          <w:sz w:val="24"/>
          <w:szCs w:val="24"/>
        </w:rPr>
        <w:t xml:space="preserve">jego </w:t>
      </w:r>
      <w:r w:rsidR="002F2985" w:rsidRPr="00AE5655">
        <w:rPr>
          <w:rFonts w:ascii="Arial" w:hAnsi="Arial" w:cs="Arial"/>
          <w:sz w:val="24"/>
          <w:szCs w:val="24"/>
        </w:rPr>
        <w:t xml:space="preserve">możliwości i </w:t>
      </w:r>
      <w:r w:rsidR="00377977" w:rsidRPr="00AE5655">
        <w:rPr>
          <w:rFonts w:ascii="Arial" w:hAnsi="Arial" w:cs="Arial"/>
          <w:sz w:val="24"/>
          <w:szCs w:val="24"/>
        </w:rPr>
        <w:t>zgodnie z jego cennikiem</w:t>
      </w:r>
      <w:r w:rsidR="00C3437D" w:rsidRPr="00AE5655">
        <w:rPr>
          <w:rFonts w:ascii="Arial" w:hAnsi="Arial" w:cs="Arial"/>
          <w:sz w:val="24"/>
          <w:szCs w:val="24"/>
        </w:rPr>
        <w:t>,</w:t>
      </w:r>
      <w:r w:rsidR="00252ABB" w:rsidRPr="00AE5655">
        <w:rPr>
          <w:rFonts w:ascii="Arial" w:hAnsi="Arial" w:cs="Arial"/>
          <w:sz w:val="24"/>
          <w:szCs w:val="24"/>
        </w:rPr>
        <w:t xml:space="preserve"> po wcześniejszym poinformowaniu go o potrzebie wykonania takiej usługi i wyrażeniu przez niego zgody na jej wykonanie</w:t>
      </w:r>
      <w:r w:rsidR="00377977" w:rsidRPr="00AE5655">
        <w:rPr>
          <w:rFonts w:ascii="Arial" w:hAnsi="Arial" w:cs="Arial"/>
          <w:sz w:val="24"/>
          <w:szCs w:val="24"/>
        </w:rPr>
        <w:t>.</w:t>
      </w:r>
    </w:p>
    <w:p w:rsidR="001B0378" w:rsidRPr="00AE5655" w:rsidRDefault="00C64DB6" w:rsidP="00A9111E">
      <w:pPr>
        <w:pStyle w:val="Akapitzlist"/>
        <w:numPr>
          <w:ilvl w:val="0"/>
          <w:numId w:val="10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E5655">
        <w:rPr>
          <w:rFonts w:ascii="Arial" w:hAnsi="Arial" w:cs="Arial"/>
          <w:sz w:val="24"/>
          <w:szCs w:val="24"/>
        </w:rPr>
        <w:t xml:space="preserve">W przypadku zastosowania ust. 3 przez </w:t>
      </w:r>
      <w:r w:rsidR="00E76068" w:rsidRPr="00AE5655">
        <w:rPr>
          <w:rFonts w:ascii="Arial" w:hAnsi="Arial" w:cs="Arial"/>
          <w:sz w:val="24"/>
          <w:szCs w:val="24"/>
        </w:rPr>
        <w:t>Zamawiającego</w:t>
      </w:r>
      <w:r w:rsidRPr="00AE5655">
        <w:rPr>
          <w:rFonts w:ascii="Arial" w:hAnsi="Arial" w:cs="Arial"/>
          <w:sz w:val="24"/>
          <w:szCs w:val="24"/>
        </w:rPr>
        <w:t xml:space="preserve">, </w:t>
      </w:r>
      <w:r w:rsidR="00E76068" w:rsidRPr="00AE5655">
        <w:rPr>
          <w:rFonts w:ascii="Arial" w:hAnsi="Arial" w:cs="Arial"/>
          <w:sz w:val="24"/>
          <w:szCs w:val="24"/>
        </w:rPr>
        <w:t xml:space="preserve">Wykonawca </w:t>
      </w:r>
      <w:r w:rsidRPr="00AE5655">
        <w:rPr>
          <w:rFonts w:ascii="Arial" w:hAnsi="Arial" w:cs="Arial"/>
          <w:sz w:val="24"/>
          <w:szCs w:val="24"/>
        </w:rPr>
        <w:t>zobowiązany jest załączyć do faktury VAT kserokopię części aktualnego cennika zawierającą wycenę danej usługi.</w:t>
      </w:r>
    </w:p>
    <w:p w:rsidR="00C3437D" w:rsidRPr="00AE5655" w:rsidRDefault="00532CE9" w:rsidP="00DB423F">
      <w:pPr>
        <w:pStyle w:val="Akapitzlist"/>
        <w:numPr>
          <w:ilvl w:val="0"/>
          <w:numId w:val="10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E5655">
        <w:rPr>
          <w:rFonts w:ascii="Arial" w:hAnsi="Arial" w:cs="Arial"/>
          <w:sz w:val="24"/>
          <w:szCs w:val="24"/>
        </w:rPr>
        <w:t xml:space="preserve">Wykaz jednostek i instytucji wojskowych wymienionych w załączniku nr 3 może zostać zmieniony poprzez dopisanie lub wykreślenie jednostki </w:t>
      </w:r>
      <w:r w:rsidR="002C1554" w:rsidRPr="00AE5655">
        <w:rPr>
          <w:rFonts w:ascii="Arial" w:hAnsi="Arial" w:cs="Arial"/>
          <w:sz w:val="24"/>
          <w:szCs w:val="24"/>
        </w:rPr>
        <w:br/>
      </w:r>
      <w:r w:rsidRPr="00AE5655">
        <w:rPr>
          <w:rFonts w:ascii="Arial" w:hAnsi="Arial" w:cs="Arial"/>
          <w:sz w:val="24"/>
          <w:szCs w:val="24"/>
        </w:rPr>
        <w:t>lub instytucji wojskowej</w:t>
      </w:r>
      <w:r w:rsidR="00B102A9" w:rsidRPr="00AE5655">
        <w:rPr>
          <w:rFonts w:ascii="Arial" w:hAnsi="Arial" w:cs="Arial"/>
          <w:sz w:val="24"/>
          <w:szCs w:val="24"/>
        </w:rPr>
        <w:t>, bądź zmiany jej nazwy</w:t>
      </w:r>
      <w:r w:rsidRPr="00AE5655">
        <w:rPr>
          <w:rFonts w:ascii="Arial" w:hAnsi="Arial" w:cs="Arial"/>
          <w:sz w:val="24"/>
          <w:szCs w:val="24"/>
        </w:rPr>
        <w:t xml:space="preserve"> </w:t>
      </w:r>
      <w:r w:rsidR="00B102A9" w:rsidRPr="00AE5655">
        <w:rPr>
          <w:rFonts w:ascii="Arial" w:hAnsi="Arial" w:cs="Arial"/>
          <w:sz w:val="24"/>
          <w:szCs w:val="24"/>
        </w:rPr>
        <w:t xml:space="preserve">na podstawie pisemnego zgłoszenia osoby upoważnionej przez </w:t>
      </w:r>
      <w:r w:rsidR="00E76068" w:rsidRPr="00AE5655">
        <w:rPr>
          <w:rFonts w:ascii="Arial" w:hAnsi="Arial" w:cs="Arial"/>
          <w:sz w:val="24"/>
          <w:szCs w:val="24"/>
        </w:rPr>
        <w:t>Zamawiającego</w:t>
      </w:r>
      <w:r w:rsidR="00B102A9" w:rsidRPr="00AE5655">
        <w:rPr>
          <w:rFonts w:ascii="Arial" w:hAnsi="Arial" w:cs="Arial"/>
          <w:sz w:val="24"/>
          <w:szCs w:val="24"/>
        </w:rPr>
        <w:t xml:space="preserve">, wymienionej </w:t>
      </w:r>
      <w:r w:rsidR="00E76068" w:rsidRPr="00AE5655">
        <w:rPr>
          <w:rFonts w:ascii="Arial" w:hAnsi="Arial" w:cs="Arial"/>
          <w:sz w:val="24"/>
          <w:szCs w:val="24"/>
        </w:rPr>
        <w:br/>
      </w:r>
      <w:r w:rsidR="00B102A9" w:rsidRPr="00AE5655">
        <w:rPr>
          <w:rFonts w:ascii="Arial" w:hAnsi="Arial" w:cs="Arial"/>
          <w:sz w:val="24"/>
          <w:szCs w:val="24"/>
        </w:rPr>
        <w:t>w § 6.</w:t>
      </w:r>
      <w:r w:rsidR="005A55EE" w:rsidRPr="00AE5655">
        <w:rPr>
          <w:rFonts w:ascii="Arial" w:hAnsi="Arial" w:cs="Arial"/>
          <w:sz w:val="24"/>
          <w:szCs w:val="24"/>
        </w:rPr>
        <w:t xml:space="preserve"> Zmiana ta nie wymaga aneksowania umowy.</w:t>
      </w:r>
    </w:p>
    <w:p w:rsidR="00835316" w:rsidRPr="00AE5655" w:rsidRDefault="00835316" w:rsidP="003C2EEC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AE5655">
        <w:rPr>
          <w:rFonts w:ascii="Arial" w:hAnsi="Arial" w:cs="Arial"/>
          <w:b/>
          <w:sz w:val="24"/>
          <w:szCs w:val="24"/>
        </w:rPr>
        <w:t>§ 2</w:t>
      </w:r>
    </w:p>
    <w:p w:rsidR="00531B2F" w:rsidRPr="00AE5655" w:rsidRDefault="00E76068" w:rsidP="00A9111E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E5655">
        <w:rPr>
          <w:rFonts w:ascii="Arial" w:hAnsi="Arial" w:cs="Arial"/>
          <w:sz w:val="24"/>
          <w:szCs w:val="24"/>
        </w:rPr>
        <w:t>Wykonawca</w:t>
      </w:r>
      <w:r w:rsidR="00A21156" w:rsidRPr="00AE5655">
        <w:rPr>
          <w:rFonts w:ascii="Arial" w:hAnsi="Arial" w:cs="Arial"/>
          <w:sz w:val="24"/>
          <w:szCs w:val="24"/>
        </w:rPr>
        <w:t xml:space="preserve"> zobowiązuje się realizować umowę zgodnie </w:t>
      </w:r>
      <w:r w:rsidR="00C22360" w:rsidRPr="00AE5655">
        <w:rPr>
          <w:rFonts w:ascii="Arial" w:hAnsi="Arial" w:cs="Arial"/>
          <w:sz w:val="24"/>
          <w:szCs w:val="24"/>
        </w:rPr>
        <w:br/>
      </w:r>
      <w:r w:rsidR="00A21156" w:rsidRPr="00AE5655">
        <w:rPr>
          <w:rFonts w:ascii="Arial" w:hAnsi="Arial" w:cs="Arial"/>
          <w:sz w:val="24"/>
          <w:szCs w:val="24"/>
        </w:rPr>
        <w:t>z obowiązującymi przepisami prawa</w:t>
      </w:r>
      <w:r w:rsidR="005F65BF" w:rsidRPr="00AE5655">
        <w:rPr>
          <w:rFonts w:ascii="Arial" w:hAnsi="Arial" w:cs="Arial"/>
          <w:sz w:val="24"/>
          <w:szCs w:val="24"/>
        </w:rPr>
        <w:t xml:space="preserve"> </w:t>
      </w:r>
      <w:r w:rsidR="00D730FD" w:rsidRPr="00AE5655">
        <w:rPr>
          <w:rFonts w:ascii="Arial" w:hAnsi="Arial" w:cs="Arial"/>
          <w:sz w:val="24"/>
          <w:szCs w:val="24"/>
        </w:rPr>
        <w:t>oraz zamówieniem</w:t>
      </w:r>
      <w:r w:rsidR="00D56B37" w:rsidRPr="00AE5655">
        <w:rPr>
          <w:rFonts w:ascii="Arial" w:hAnsi="Arial" w:cs="Arial"/>
          <w:sz w:val="24"/>
          <w:szCs w:val="24"/>
        </w:rPr>
        <w:t xml:space="preserve">, </w:t>
      </w:r>
      <w:r w:rsidR="00C22360" w:rsidRPr="00AE5655">
        <w:rPr>
          <w:rFonts w:ascii="Arial" w:hAnsi="Arial" w:cs="Arial"/>
          <w:sz w:val="24"/>
          <w:szCs w:val="24"/>
        </w:rPr>
        <w:br/>
      </w:r>
      <w:r w:rsidR="00D56B37" w:rsidRPr="00AE5655">
        <w:rPr>
          <w:rFonts w:ascii="Arial" w:hAnsi="Arial" w:cs="Arial"/>
          <w:sz w:val="24"/>
          <w:szCs w:val="24"/>
        </w:rPr>
        <w:t>a w szczególności z:</w:t>
      </w:r>
    </w:p>
    <w:p w:rsidR="00D56B37" w:rsidRPr="00AE5655" w:rsidRDefault="00C27DE2" w:rsidP="00A9111E">
      <w:pPr>
        <w:pStyle w:val="Akapitzlist"/>
        <w:numPr>
          <w:ilvl w:val="0"/>
          <w:numId w:val="11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E5655">
        <w:rPr>
          <w:rFonts w:ascii="Arial" w:hAnsi="Arial" w:cs="Arial"/>
          <w:sz w:val="24"/>
          <w:szCs w:val="24"/>
        </w:rPr>
        <w:t>ustawą z dnia 15 kwietnia 2011 roku o dz</w:t>
      </w:r>
      <w:r w:rsidR="00C22360" w:rsidRPr="00AE5655">
        <w:rPr>
          <w:rFonts w:ascii="Arial" w:hAnsi="Arial" w:cs="Arial"/>
          <w:sz w:val="24"/>
          <w:szCs w:val="24"/>
        </w:rPr>
        <w:t xml:space="preserve">iałalności </w:t>
      </w:r>
      <w:r w:rsidR="00E912C8" w:rsidRPr="00AE5655">
        <w:rPr>
          <w:rFonts w:ascii="Arial" w:hAnsi="Arial" w:cs="Arial"/>
          <w:sz w:val="24"/>
          <w:szCs w:val="24"/>
        </w:rPr>
        <w:t>leczniczej</w:t>
      </w:r>
      <w:r w:rsidRPr="00AE5655">
        <w:rPr>
          <w:rFonts w:ascii="Arial" w:hAnsi="Arial" w:cs="Arial"/>
          <w:sz w:val="24"/>
          <w:szCs w:val="24"/>
        </w:rPr>
        <w:t>;</w:t>
      </w:r>
    </w:p>
    <w:p w:rsidR="001E2D2E" w:rsidRPr="00AE5655" w:rsidRDefault="001E2D2E" w:rsidP="003C571A">
      <w:pPr>
        <w:pStyle w:val="Akapitzlist"/>
        <w:numPr>
          <w:ilvl w:val="0"/>
          <w:numId w:val="11"/>
        </w:numPr>
        <w:spacing w:after="0" w:line="360" w:lineRule="auto"/>
        <w:ind w:left="1134" w:hanging="425"/>
        <w:jc w:val="both"/>
        <w:rPr>
          <w:rFonts w:ascii="Arial" w:hAnsi="Arial" w:cs="Arial"/>
          <w:sz w:val="24"/>
          <w:szCs w:val="24"/>
        </w:rPr>
      </w:pPr>
      <w:r w:rsidRPr="00AE5655">
        <w:rPr>
          <w:rFonts w:ascii="Arial" w:hAnsi="Arial" w:cs="Arial"/>
          <w:sz w:val="24"/>
          <w:szCs w:val="24"/>
        </w:rPr>
        <w:t>ustawą z dnia 27 lipca 2001 roku o diagnostyce laboratoryjnej;</w:t>
      </w:r>
    </w:p>
    <w:p w:rsidR="00C27DE2" w:rsidRPr="00AE5655" w:rsidRDefault="00C27DE2" w:rsidP="003C571A">
      <w:pPr>
        <w:pStyle w:val="Akapitzlist"/>
        <w:numPr>
          <w:ilvl w:val="0"/>
          <w:numId w:val="11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E5655">
        <w:rPr>
          <w:rFonts w:ascii="Arial" w:hAnsi="Arial" w:cs="Arial"/>
          <w:sz w:val="24"/>
          <w:szCs w:val="24"/>
        </w:rPr>
        <w:t>ustawą z dnia 5 grudnia 1996 roku o zawodach lekarza i lekarza dentysty</w:t>
      </w:r>
      <w:r w:rsidR="00C22360" w:rsidRPr="00AE5655">
        <w:rPr>
          <w:rFonts w:ascii="Arial" w:hAnsi="Arial" w:cs="Arial"/>
          <w:sz w:val="24"/>
          <w:szCs w:val="24"/>
        </w:rPr>
        <w:t>;</w:t>
      </w:r>
    </w:p>
    <w:p w:rsidR="00C27DE2" w:rsidRPr="00AE5655" w:rsidRDefault="00C27DE2" w:rsidP="00A9111E">
      <w:pPr>
        <w:pStyle w:val="Akapitzlist"/>
        <w:numPr>
          <w:ilvl w:val="0"/>
          <w:numId w:val="11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E5655">
        <w:rPr>
          <w:rFonts w:ascii="Arial" w:hAnsi="Arial" w:cs="Arial"/>
          <w:sz w:val="24"/>
          <w:szCs w:val="24"/>
        </w:rPr>
        <w:t xml:space="preserve">ustawą z dnia 15 lipca 2011 roku o zawodach pielęgniarki i </w:t>
      </w:r>
      <w:r w:rsidR="00C22360" w:rsidRPr="00AE5655">
        <w:rPr>
          <w:rFonts w:ascii="Arial" w:hAnsi="Arial" w:cs="Arial"/>
          <w:sz w:val="24"/>
          <w:szCs w:val="24"/>
        </w:rPr>
        <w:t>położnej;</w:t>
      </w:r>
    </w:p>
    <w:p w:rsidR="005856A5" w:rsidRPr="00AE5655" w:rsidRDefault="005856A5" w:rsidP="00A9111E">
      <w:pPr>
        <w:pStyle w:val="Akapitzlist"/>
        <w:numPr>
          <w:ilvl w:val="0"/>
          <w:numId w:val="11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E5655">
        <w:rPr>
          <w:rFonts w:ascii="Arial" w:hAnsi="Arial" w:cs="Arial"/>
          <w:sz w:val="24"/>
          <w:szCs w:val="24"/>
        </w:rPr>
        <w:t>ustawą z dnia 27 czerwca 1997 roku o służbie medycyny pracy</w:t>
      </w:r>
      <w:r w:rsidR="000F14F1" w:rsidRPr="00AE5655">
        <w:rPr>
          <w:rFonts w:ascii="Arial" w:hAnsi="Arial" w:cs="Arial"/>
          <w:sz w:val="24"/>
          <w:szCs w:val="24"/>
        </w:rPr>
        <w:t>;</w:t>
      </w:r>
    </w:p>
    <w:p w:rsidR="000F14F1" w:rsidRPr="00AE5655" w:rsidRDefault="000F14F1" w:rsidP="00A9111E">
      <w:pPr>
        <w:pStyle w:val="Akapitzlist"/>
        <w:numPr>
          <w:ilvl w:val="0"/>
          <w:numId w:val="11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E5655">
        <w:rPr>
          <w:rFonts w:ascii="Arial" w:hAnsi="Arial" w:cs="Arial"/>
          <w:sz w:val="24"/>
          <w:szCs w:val="24"/>
        </w:rPr>
        <w:t>Rozporządzeniem Ministra Zdrowia i Opieki Społecznej z dnia 30 maja 1</w:t>
      </w:r>
      <w:r w:rsidR="003C571A" w:rsidRPr="00AE5655">
        <w:rPr>
          <w:rFonts w:ascii="Arial" w:hAnsi="Arial" w:cs="Arial"/>
          <w:sz w:val="24"/>
          <w:szCs w:val="24"/>
        </w:rPr>
        <w:t xml:space="preserve">996 r. </w:t>
      </w:r>
      <w:r w:rsidR="00E912C8" w:rsidRPr="00AE5655">
        <w:rPr>
          <w:rFonts w:ascii="Arial" w:hAnsi="Arial" w:cs="Arial"/>
          <w:sz w:val="24"/>
          <w:szCs w:val="24"/>
        </w:rPr>
        <w:t xml:space="preserve">w sprawie przeprowadzania badań lekarskich pracowników, zakresu profilaktycznej opieki zdrowotnej nad pracownikami oraz </w:t>
      </w:r>
      <w:r w:rsidR="00E912C8" w:rsidRPr="00AE5655">
        <w:rPr>
          <w:rFonts w:ascii="Arial" w:hAnsi="Arial" w:cs="Arial"/>
          <w:sz w:val="24"/>
          <w:szCs w:val="24"/>
        </w:rPr>
        <w:lastRenderedPageBreak/>
        <w:t xml:space="preserve">orzeczeń lekarskich wydawanych do celów przewidzianych </w:t>
      </w:r>
      <w:r w:rsidR="00E912C8" w:rsidRPr="00AE5655">
        <w:rPr>
          <w:rFonts w:ascii="Arial" w:hAnsi="Arial" w:cs="Arial"/>
          <w:sz w:val="24"/>
          <w:szCs w:val="24"/>
        </w:rPr>
        <w:br/>
        <w:t xml:space="preserve">w Kodeksie pracy </w:t>
      </w:r>
      <w:r w:rsidR="003C571A" w:rsidRPr="00AE5655">
        <w:rPr>
          <w:rFonts w:ascii="Arial" w:hAnsi="Arial" w:cs="Arial"/>
          <w:sz w:val="24"/>
          <w:szCs w:val="24"/>
        </w:rPr>
        <w:t>z wprowadzonymi zmianami;</w:t>
      </w:r>
    </w:p>
    <w:p w:rsidR="00C27DE2" w:rsidRPr="00AE5655" w:rsidRDefault="00C27DE2" w:rsidP="003C571A">
      <w:pPr>
        <w:pStyle w:val="Akapitzlist"/>
        <w:numPr>
          <w:ilvl w:val="0"/>
          <w:numId w:val="11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E5655">
        <w:rPr>
          <w:rFonts w:ascii="Arial" w:hAnsi="Arial" w:cs="Arial"/>
          <w:sz w:val="24"/>
          <w:szCs w:val="24"/>
        </w:rPr>
        <w:t>z należytą starannością oraz ze wskazaniami aktualnej wiedzy medycznej, dostępnymi mu metodami i środkami rozpoznania chorób, zasadami etyki zawodowej,</w:t>
      </w:r>
      <w:r w:rsidR="00C64615" w:rsidRPr="00AE5655">
        <w:rPr>
          <w:rFonts w:ascii="Arial" w:hAnsi="Arial" w:cs="Arial"/>
          <w:sz w:val="24"/>
          <w:szCs w:val="24"/>
        </w:rPr>
        <w:t xml:space="preserve"> przez personel uprawniony w/w przepisami do wykonywania konkretnych badań, konsultacji lub zabiegów,</w:t>
      </w:r>
      <w:r w:rsidRPr="00AE5655">
        <w:rPr>
          <w:rFonts w:ascii="Arial" w:hAnsi="Arial" w:cs="Arial"/>
          <w:sz w:val="24"/>
          <w:szCs w:val="24"/>
        </w:rPr>
        <w:t xml:space="preserve"> a także respektując prawa pacjenta określone </w:t>
      </w:r>
      <w:r w:rsidR="005856A5" w:rsidRPr="00AE5655">
        <w:rPr>
          <w:rFonts w:ascii="Arial" w:hAnsi="Arial" w:cs="Arial"/>
          <w:sz w:val="24"/>
          <w:szCs w:val="24"/>
        </w:rPr>
        <w:t xml:space="preserve">ustawie z dnia 6 listopada 2008 roku o prawach pacjenta i Rzeczniku Praw Pacjenta z </w:t>
      </w:r>
      <w:proofErr w:type="spellStart"/>
      <w:r w:rsidR="005856A5" w:rsidRPr="00AE5655">
        <w:rPr>
          <w:rFonts w:ascii="Arial" w:hAnsi="Arial" w:cs="Arial"/>
          <w:sz w:val="24"/>
          <w:szCs w:val="24"/>
        </w:rPr>
        <w:t>późn</w:t>
      </w:r>
      <w:proofErr w:type="spellEnd"/>
      <w:r w:rsidR="005856A5" w:rsidRPr="00AE5655">
        <w:rPr>
          <w:rFonts w:ascii="Arial" w:hAnsi="Arial" w:cs="Arial"/>
          <w:sz w:val="24"/>
          <w:szCs w:val="24"/>
        </w:rPr>
        <w:t>. zm.</w:t>
      </w:r>
    </w:p>
    <w:p w:rsidR="004738DE" w:rsidRPr="00AE5655" w:rsidRDefault="00E76068" w:rsidP="00A9111E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E5655">
        <w:rPr>
          <w:rFonts w:ascii="Arial" w:hAnsi="Arial" w:cs="Arial"/>
          <w:sz w:val="24"/>
          <w:szCs w:val="24"/>
        </w:rPr>
        <w:t>Wykonawca</w:t>
      </w:r>
      <w:r w:rsidR="00EC36E0" w:rsidRPr="00AE5655">
        <w:rPr>
          <w:rFonts w:ascii="Arial" w:hAnsi="Arial" w:cs="Arial"/>
          <w:sz w:val="24"/>
          <w:szCs w:val="24"/>
        </w:rPr>
        <w:t xml:space="preserve"> </w:t>
      </w:r>
      <w:r w:rsidR="008C347F" w:rsidRPr="00AE5655">
        <w:rPr>
          <w:rFonts w:ascii="Arial" w:hAnsi="Arial" w:cs="Arial"/>
          <w:sz w:val="24"/>
          <w:szCs w:val="24"/>
        </w:rPr>
        <w:t>oświadcza, iż</w:t>
      </w:r>
      <w:r w:rsidR="004738DE" w:rsidRPr="00AE5655">
        <w:rPr>
          <w:rFonts w:ascii="Arial" w:hAnsi="Arial" w:cs="Arial"/>
          <w:sz w:val="24"/>
          <w:szCs w:val="24"/>
        </w:rPr>
        <w:t xml:space="preserve"> posiada:</w:t>
      </w:r>
    </w:p>
    <w:p w:rsidR="004738DE" w:rsidRPr="00AE5655" w:rsidRDefault="004738DE" w:rsidP="00A9111E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E5655">
        <w:rPr>
          <w:rFonts w:ascii="Arial" w:hAnsi="Arial" w:cs="Arial"/>
          <w:sz w:val="24"/>
          <w:szCs w:val="24"/>
        </w:rPr>
        <w:t>aktualne, wymagane prawem uprawnienia do wykonywania usług stanowiących przedmiot umowy;</w:t>
      </w:r>
    </w:p>
    <w:p w:rsidR="00EC36E0" w:rsidRPr="00AE5655" w:rsidRDefault="004738DE" w:rsidP="00A9111E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E5655">
        <w:rPr>
          <w:rFonts w:ascii="Arial" w:hAnsi="Arial" w:cs="Arial"/>
          <w:sz w:val="24"/>
          <w:szCs w:val="24"/>
        </w:rPr>
        <w:t>niezbędną wiedzę i doświadczenie oraz dys</w:t>
      </w:r>
      <w:r w:rsidR="00C22360" w:rsidRPr="00AE5655">
        <w:rPr>
          <w:rFonts w:ascii="Arial" w:hAnsi="Arial" w:cs="Arial"/>
          <w:sz w:val="24"/>
          <w:szCs w:val="24"/>
        </w:rPr>
        <w:t xml:space="preserve">ponuje potencjałem technicznym </w:t>
      </w:r>
      <w:r w:rsidRPr="00AE5655">
        <w:rPr>
          <w:rFonts w:ascii="Arial" w:hAnsi="Arial" w:cs="Arial"/>
          <w:sz w:val="24"/>
          <w:szCs w:val="24"/>
        </w:rPr>
        <w:t>i osobami zdolnymi do wykonania przedmiotu umowy</w:t>
      </w:r>
      <w:r w:rsidR="00EC36E0" w:rsidRPr="00AE5655">
        <w:rPr>
          <w:rFonts w:ascii="Arial" w:hAnsi="Arial" w:cs="Arial"/>
          <w:sz w:val="24"/>
          <w:szCs w:val="24"/>
        </w:rPr>
        <w:t>.</w:t>
      </w:r>
    </w:p>
    <w:p w:rsidR="004738DE" w:rsidRPr="00AE5655" w:rsidRDefault="00E76068" w:rsidP="004738DE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E5655">
        <w:rPr>
          <w:rFonts w:ascii="Arial" w:hAnsi="Arial" w:cs="Arial"/>
          <w:sz w:val="24"/>
          <w:szCs w:val="24"/>
        </w:rPr>
        <w:t>Wykonawca</w:t>
      </w:r>
      <w:r w:rsidR="008D6AF8" w:rsidRPr="00AE5655">
        <w:rPr>
          <w:rFonts w:ascii="Arial" w:hAnsi="Arial" w:cs="Arial"/>
          <w:sz w:val="24"/>
          <w:szCs w:val="24"/>
        </w:rPr>
        <w:t xml:space="preserve"> ponosi pełną odpowiedzialność za szkody wyrządzone niewłaściwym wykonywaniem usług będących przedmiotem umowy względem </w:t>
      </w:r>
      <w:r w:rsidRPr="00AE5655">
        <w:rPr>
          <w:rFonts w:ascii="Arial" w:hAnsi="Arial" w:cs="Arial"/>
          <w:sz w:val="24"/>
          <w:szCs w:val="24"/>
        </w:rPr>
        <w:t>Zamawiającego</w:t>
      </w:r>
      <w:r w:rsidR="008D6AF8" w:rsidRPr="00AE5655">
        <w:rPr>
          <w:rFonts w:ascii="Arial" w:hAnsi="Arial" w:cs="Arial"/>
          <w:sz w:val="24"/>
          <w:szCs w:val="24"/>
        </w:rPr>
        <w:t xml:space="preserve"> i osób kierowanych przez niego na badania.</w:t>
      </w:r>
    </w:p>
    <w:p w:rsidR="004738DE" w:rsidRPr="00AE5655" w:rsidRDefault="004738DE" w:rsidP="004738DE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AE5655">
        <w:rPr>
          <w:rFonts w:ascii="Arial" w:hAnsi="Arial" w:cs="Arial"/>
          <w:b/>
          <w:sz w:val="24"/>
          <w:szCs w:val="24"/>
        </w:rPr>
        <w:t>§ 3</w:t>
      </w:r>
    </w:p>
    <w:p w:rsidR="000750D5" w:rsidRPr="00AE5655" w:rsidRDefault="00E76068" w:rsidP="00A9111E">
      <w:pPr>
        <w:pStyle w:val="Akapitzlist"/>
        <w:numPr>
          <w:ilvl w:val="0"/>
          <w:numId w:val="12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E5655">
        <w:rPr>
          <w:rFonts w:ascii="Arial" w:hAnsi="Arial" w:cs="Arial"/>
          <w:sz w:val="24"/>
          <w:szCs w:val="24"/>
        </w:rPr>
        <w:t>Wykonawca</w:t>
      </w:r>
      <w:r w:rsidR="0055414C" w:rsidRPr="00AE5655">
        <w:rPr>
          <w:rFonts w:ascii="Arial" w:hAnsi="Arial" w:cs="Arial"/>
          <w:sz w:val="24"/>
          <w:szCs w:val="24"/>
        </w:rPr>
        <w:t xml:space="preserve"> wykonuje usługi będące przedmiotem umowy na podstawie przedstawione</w:t>
      </w:r>
      <w:r w:rsidR="000A697E" w:rsidRPr="00AE5655">
        <w:rPr>
          <w:rFonts w:ascii="Arial" w:hAnsi="Arial" w:cs="Arial"/>
          <w:sz w:val="24"/>
          <w:szCs w:val="24"/>
        </w:rPr>
        <w:t xml:space="preserve">go skierowania, wystawionego przez organ </w:t>
      </w:r>
      <w:proofErr w:type="spellStart"/>
      <w:r w:rsidR="000A697E" w:rsidRPr="00AE5655">
        <w:rPr>
          <w:rFonts w:ascii="Arial" w:hAnsi="Arial" w:cs="Arial"/>
          <w:sz w:val="24"/>
          <w:szCs w:val="24"/>
        </w:rPr>
        <w:t>personalno</w:t>
      </w:r>
      <w:proofErr w:type="spellEnd"/>
      <w:r w:rsidR="000A697E" w:rsidRPr="00AE5655">
        <w:rPr>
          <w:rFonts w:ascii="Arial" w:hAnsi="Arial" w:cs="Arial"/>
          <w:sz w:val="24"/>
          <w:szCs w:val="24"/>
        </w:rPr>
        <w:t xml:space="preserve"> – kadrowy jednostki </w:t>
      </w:r>
      <w:r w:rsidR="00613F28">
        <w:rPr>
          <w:rFonts w:ascii="Arial" w:hAnsi="Arial" w:cs="Arial"/>
          <w:sz w:val="24"/>
          <w:szCs w:val="24"/>
        </w:rPr>
        <w:t>wojskowej wymienionej w z</w:t>
      </w:r>
      <w:r w:rsidR="000A697E" w:rsidRPr="00AE5655">
        <w:rPr>
          <w:rFonts w:ascii="Arial" w:hAnsi="Arial" w:cs="Arial"/>
          <w:sz w:val="24"/>
          <w:szCs w:val="24"/>
        </w:rPr>
        <w:t>ałączniku nr 3</w:t>
      </w:r>
      <w:r w:rsidR="0055414C" w:rsidRPr="00AE5655">
        <w:rPr>
          <w:rFonts w:ascii="Arial" w:hAnsi="Arial" w:cs="Arial"/>
          <w:sz w:val="24"/>
          <w:szCs w:val="24"/>
        </w:rPr>
        <w:t xml:space="preserve"> </w:t>
      </w:r>
      <w:r w:rsidR="000A697E" w:rsidRPr="00AE5655">
        <w:rPr>
          <w:rFonts w:ascii="Arial" w:hAnsi="Arial" w:cs="Arial"/>
          <w:sz w:val="24"/>
          <w:szCs w:val="24"/>
        </w:rPr>
        <w:t xml:space="preserve">albo </w:t>
      </w:r>
      <w:r w:rsidR="00F02813" w:rsidRPr="00AE5655">
        <w:rPr>
          <w:rFonts w:ascii="Arial" w:hAnsi="Arial" w:cs="Arial"/>
          <w:sz w:val="24"/>
          <w:szCs w:val="24"/>
        </w:rPr>
        <w:t xml:space="preserve">przez </w:t>
      </w:r>
      <w:r w:rsidR="002C1554" w:rsidRPr="00AE5655">
        <w:rPr>
          <w:rFonts w:ascii="Arial" w:hAnsi="Arial" w:cs="Arial"/>
          <w:sz w:val="24"/>
          <w:szCs w:val="24"/>
        </w:rPr>
        <w:br/>
      </w:r>
      <w:r w:rsidR="000A697E" w:rsidRPr="00AE5655">
        <w:rPr>
          <w:rFonts w:ascii="Arial" w:hAnsi="Arial" w:cs="Arial"/>
          <w:sz w:val="24"/>
          <w:szCs w:val="24"/>
        </w:rPr>
        <w:t xml:space="preserve">lekarza wymienionego w </w:t>
      </w:r>
      <w:r w:rsidR="0086636A" w:rsidRPr="00AE5655">
        <w:rPr>
          <w:rFonts w:ascii="Arial" w:hAnsi="Arial" w:cs="Arial"/>
          <w:sz w:val="24"/>
          <w:szCs w:val="24"/>
        </w:rPr>
        <w:t xml:space="preserve"> </w:t>
      </w:r>
      <w:r w:rsidR="00613F28">
        <w:rPr>
          <w:rFonts w:ascii="Arial" w:hAnsi="Arial" w:cs="Arial"/>
          <w:sz w:val="24"/>
          <w:szCs w:val="24"/>
        </w:rPr>
        <w:t>z</w:t>
      </w:r>
      <w:r w:rsidR="0086636A" w:rsidRPr="00AE5655">
        <w:rPr>
          <w:rFonts w:ascii="Arial" w:hAnsi="Arial" w:cs="Arial"/>
          <w:sz w:val="24"/>
          <w:szCs w:val="24"/>
        </w:rPr>
        <w:t xml:space="preserve">ałączniku nr </w:t>
      </w:r>
      <w:r w:rsidR="003C571A" w:rsidRPr="00AE5655">
        <w:rPr>
          <w:rFonts w:ascii="Arial" w:hAnsi="Arial" w:cs="Arial"/>
          <w:sz w:val="24"/>
          <w:szCs w:val="24"/>
        </w:rPr>
        <w:t>4</w:t>
      </w:r>
      <w:r w:rsidR="0086636A" w:rsidRPr="00AE5655">
        <w:rPr>
          <w:rFonts w:ascii="Arial" w:hAnsi="Arial" w:cs="Arial"/>
          <w:sz w:val="24"/>
          <w:szCs w:val="24"/>
        </w:rPr>
        <w:t xml:space="preserve"> do niniejszej umowy, stanowiący</w:t>
      </w:r>
      <w:r w:rsidR="000A697E" w:rsidRPr="00AE5655">
        <w:rPr>
          <w:rFonts w:ascii="Arial" w:hAnsi="Arial" w:cs="Arial"/>
          <w:sz w:val="24"/>
          <w:szCs w:val="24"/>
        </w:rPr>
        <w:t>ch</w:t>
      </w:r>
      <w:r w:rsidR="0086636A" w:rsidRPr="00AE5655">
        <w:rPr>
          <w:rFonts w:ascii="Arial" w:hAnsi="Arial" w:cs="Arial"/>
          <w:sz w:val="24"/>
          <w:szCs w:val="24"/>
        </w:rPr>
        <w:t xml:space="preserve"> jej integralną część.</w:t>
      </w:r>
    </w:p>
    <w:p w:rsidR="00C64615" w:rsidRPr="00AE5655" w:rsidRDefault="00FB08D1" w:rsidP="00A9111E">
      <w:pPr>
        <w:pStyle w:val="Akapitzlist"/>
        <w:numPr>
          <w:ilvl w:val="0"/>
          <w:numId w:val="12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E5655">
        <w:rPr>
          <w:rFonts w:ascii="Arial" w:hAnsi="Arial" w:cs="Arial"/>
          <w:sz w:val="24"/>
          <w:szCs w:val="24"/>
        </w:rPr>
        <w:t xml:space="preserve">W przypadku, gdy </w:t>
      </w:r>
      <w:r w:rsidR="00EE3809" w:rsidRPr="00AE5655">
        <w:rPr>
          <w:rFonts w:ascii="Arial" w:hAnsi="Arial" w:cs="Arial"/>
          <w:sz w:val="24"/>
          <w:szCs w:val="24"/>
        </w:rPr>
        <w:t xml:space="preserve">zlecone przez </w:t>
      </w:r>
      <w:r w:rsidR="00EC5F82" w:rsidRPr="00AE5655">
        <w:rPr>
          <w:rFonts w:ascii="Arial" w:hAnsi="Arial" w:cs="Arial"/>
          <w:sz w:val="24"/>
          <w:szCs w:val="24"/>
        </w:rPr>
        <w:t>Zamawiającego</w:t>
      </w:r>
      <w:r w:rsidR="00EE3809" w:rsidRPr="00AE5655">
        <w:rPr>
          <w:rFonts w:ascii="Arial" w:hAnsi="Arial" w:cs="Arial"/>
          <w:sz w:val="24"/>
          <w:szCs w:val="24"/>
        </w:rPr>
        <w:t xml:space="preserve"> badania</w:t>
      </w:r>
      <w:r w:rsidR="000E1E9E" w:rsidRPr="00AE5655">
        <w:rPr>
          <w:rFonts w:ascii="Arial" w:hAnsi="Arial" w:cs="Arial"/>
          <w:sz w:val="24"/>
          <w:szCs w:val="24"/>
        </w:rPr>
        <w:t xml:space="preserve"> lub konsultacje</w:t>
      </w:r>
      <w:r w:rsidR="00EE3809" w:rsidRPr="00AE5655">
        <w:rPr>
          <w:rFonts w:ascii="Arial" w:hAnsi="Arial" w:cs="Arial"/>
          <w:sz w:val="24"/>
          <w:szCs w:val="24"/>
        </w:rPr>
        <w:t xml:space="preserve"> wymagają przeprowadzenia innych badań</w:t>
      </w:r>
      <w:r w:rsidR="000E1E9E" w:rsidRPr="00AE5655">
        <w:rPr>
          <w:rFonts w:ascii="Arial" w:hAnsi="Arial" w:cs="Arial"/>
          <w:sz w:val="24"/>
          <w:szCs w:val="24"/>
        </w:rPr>
        <w:t xml:space="preserve"> lub konsultacji</w:t>
      </w:r>
      <w:r w:rsidR="00EE3809" w:rsidRPr="00AE5655">
        <w:rPr>
          <w:rFonts w:ascii="Arial" w:hAnsi="Arial" w:cs="Arial"/>
          <w:sz w:val="24"/>
          <w:szCs w:val="24"/>
        </w:rPr>
        <w:t xml:space="preserve"> uzupełniających </w:t>
      </w:r>
      <w:r w:rsidR="002C1554" w:rsidRPr="00AE5655">
        <w:rPr>
          <w:rFonts w:ascii="Arial" w:hAnsi="Arial" w:cs="Arial"/>
          <w:sz w:val="24"/>
          <w:szCs w:val="24"/>
        </w:rPr>
        <w:br/>
      </w:r>
      <w:r w:rsidR="00EE3809" w:rsidRPr="00AE5655">
        <w:rPr>
          <w:rFonts w:ascii="Arial" w:hAnsi="Arial" w:cs="Arial"/>
          <w:sz w:val="24"/>
          <w:szCs w:val="24"/>
        </w:rPr>
        <w:t xml:space="preserve">w celu </w:t>
      </w:r>
      <w:r w:rsidR="000E1E9E" w:rsidRPr="00AE5655">
        <w:rPr>
          <w:rFonts w:ascii="Arial" w:hAnsi="Arial" w:cs="Arial"/>
          <w:sz w:val="24"/>
          <w:szCs w:val="24"/>
        </w:rPr>
        <w:t xml:space="preserve">wystawienia orzeczenia o zdolności do pracy na danym stanowisku, </w:t>
      </w:r>
      <w:r w:rsidR="00EC5F82" w:rsidRPr="00AE5655">
        <w:rPr>
          <w:rFonts w:ascii="Arial" w:hAnsi="Arial" w:cs="Arial"/>
          <w:sz w:val="24"/>
          <w:szCs w:val="24"/>
        </w:rPr>
        <w:t>Wykonawca</w:t>
      </w:r>
      <w:r w:rsidRPr="00AE5655">
        <w:rPr>
          <w:rFonts w:ascii="Arial" w:hAnsi="Arial" w:cs="Arial"/>
          <w:sz w:val="24"/>
          <w:szCs w:val="24"/>
        </w:rPr>
        <w:t xml:space="preserve"> może </w:t>
      </w:r>
      <w:r w:rsidR="000E1E9E" w:rsidRPr="00AE5655">
        <w:rPr>
          <w:rFonts w:ascii="Arial" w:hAnsi="Arial" w:cs="Arial"/>
          <w:sz w:val="24"/>
          <w:szCs w:val="24"/>
        </w:rPr>
        <w:t>przeprowadzić badania lub konsultacje dodatkowe</w:t>
      </w:r>
      <w:r w:rsidRPr="00AE5655">
        <w:rPr>
          <w:rFonts w:ascii="Arial" w:hAnsi="Arial" w:cs="Arial"/>
          <w:sz w:val="24"/>
          <w:szCs w:val="24"/>
        </w:rPr>
        <w:t xml:space="preserve"> spośród wyszczególnionych w załączniku nr </w:t>
      </w:r>
      <w:r w:rsidR="003C571A" w:rsidRPr="00AE5655">
        <w:rPr>
          <w:rFonts w:ascii="Arial" w:hAnsi="Arial" w:cs="Arial"/>
          <w:sz w:val="24"/>
          <w:szCs w:val="24"/>
        </w:rPr>
        <w:t>2</w:t>
      </w:r>
      <w:r w:rsidRPr="00AE5655">
        <w:rPr>
          <w:rFonts w:ascii="Arial" w:hAnsi="Arial" w:cs="Arial"/>
          <w:sz w:val="24"/>
          <w:szCs w:val="24"/>
        </w:rPr>
        <w:t xml:space="preserve">, </w:t>
      </w:r>
      <w:r w:rsidR="004062D3" w:rsidRPr="00AE5655">
        <w:rPr>
          <w:rFonts w:ascii="Arial" w:hAnsi="Arial" w:cs="Arial"/>
          <w:sz w:val="24"/>
          <w:szCs w:val="24"/>
        </w:rPr>
        <w:br/>
      </w:r>
      <w:r w:rsidRPr="00AE5655">
        <w:rPr>
          <w:rFonts w:ascii="Arial" w:hAnsi="Arial" w:cs="Arial"/>
          <w:sz w:val="24"/>
          <w:szCs w:val="24"/>
        </w:rPr>
        <w:t xml:space="preserve">a nie wyszczególnionych w </w:t>
      </w:r>
      <w:r w:rsidR="00513B0B" w:rsidRPr="00AE5655">
        <w:rPr>
          <w:rFonts w:ascii="Arial" w:hAnsi="Arial" w:cs="Arial"/>
          <w:sz w:val="24"/>
          <w:szCs w:val="24"/>
        </w:rPr>
        <w:t>skierowaniu.</w:t>
      </w:r>
    </w:p>
    <w:p w:rsidR="00513B0B" w:rsidRPr="00AE5655" w:rsidRDefault="00513B0B" w:rsidP="00A9111E">
      <w:pPr>
        <w:pStyle w:val="Akapitzlist"/>
        <w:numPr>
          <w:ilvl w:val="0"/>
          <w:numId w:val="12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E5655">
        <w:rPr>
          <w:rFonts w:ascii="Arial" w:hAnsi="Arial" w:cs="Arial"/>
          <w:sz w:val="24"/>
          <w:szCs w:val="24"/>
        </w:rPr>
        <w:t xml:space="preserve">W przypadku, gdy skierowanie obejmuje wydanie zaświadczenia </w:t>
      </w:r>
      <w:r w:rsidR="004062D3" w:rsidRPr="00AE5655">
        <w:rPr>
          <w:rFonts w:ascii="Arial" w:hAnsi="Arial" w:cs="Arial"/>
          <w:sz w:val="24"/>
          <w:szCs w:val="24"/>
        </w:rPr>
        <w:br/>
        <w:t xml:space="preserve">lub orzeczenia </w:t>
      </w:r>
      <w:r w:rsidRPr="00AE5655">
        <w:rPr>
          <w:rFonts w:ascii="Arial" w:hAnsi="Arial" w:cs="Arial"/>
          <w:sz w:val="24"/>
          <w:szCs w:val="24"/>
        </w:rPr>
        <w:t xml:space="preserve">o zdolności do pracy na danym stanowisku, </w:t>
      </w:r>
      <w:r w:rsidR="00EC5F82" w:rsidRPr="00AE5655">
        <w:rPr>
          <w:rFonts w:ascii="Arial" w:hAnsi="Arial" w:cs="Arial"/>
          <w:sz w:val="24"/>
          <w:szCs w:val="24"/>
        </w:rPr>
        <w:t>Wykonawca</w:t>
      </w:r>
      <w:r w:rsidRPr="00AE5655">
        <w:rPr>
          <w:rFonts w:ascii="Arial" w:hAnsi="Arial" w:cs="Arial"/>
          <w:sz w:val="24"/>
          <w:szCs w:val="24"/>
        </w:rPr>
        <w:t xml:space="preserve"> po przeprowadzeniu zleconych badań, z zastrzeżeniem ust. 2, wystawia w dwóch egzemplarzach zaświadczenie lekarskie odpowiedniej treści bądź orzeczenie o zdolności lub braku zdolności do pracy na danym </w:t>
      </w:r>
      <w:r w:rsidRPr="00AE5655">
        <w:rPr>
          <w:rFonts w:ascii="Arial" w:hAnsi="Arial" w:cs="Arial"/>
          <w:sz w:val="24"/>
          <w:szCs w:val="24"/>
        </w:rPr>
        <w:lastRenderedPageBreak/>
        <w:t xml:space="preserve">stanowisku, z których jeden egzemplarz wręcza badanej </w:t>
      </w:r>
      <w:r w:rsidR="00582F9E" w:rsidRPr="00AE5655">
        <w:rPr>
          <w:rFonts w:ascii="Arial" w:hAnsi="Arial" w:cs="Arial"/>
          <w:sz w:val="24"/>
          <w:szCs w:val="24"/>
        </w:rPr>
        <w:t>osobie, a drugi pozostawia w dokumentacji medycznej</w:t>
      </w:r>
      <w:r w:rsidRPr="00AE5655">
        <w:rPr>
          <w:rFonts w:ascii="Arial" w:hAnsi="Arial" w:cs="Arial"/>
          <w:sz w:val="24"/>
          <w:szCs w:val="24"/>
        </w:rPr>
        <w:t xml:space="preserve">. </w:t>
      </w:r>
    </w:p>
    <w:p w:rsidR="004062D3" w:rsidRPr="00AE5655" w:rsidRDefault="004062D3" w:rsidP="00A9111E">
      <w:pPr>
        <w:pStyle w:val="Akapitzlist"/>
        <w:numPr>
          <w:ilvl w:val="0"/>
          <w:numId w:val="12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E5655">
        <w:rPr>
          <w:rFonts w:ascii="Arial" w:hAnsi="Arial" w:cs="Arial"/>
          <w:sz w:val="24"/>
          <w:szCs w:val="24"/>
        </w:rPr>
        <w:t xml:space="preserve">Wszelkie zapisy zawarte w „Uwagach”, zamieszczone w załączniku nr </w:t>
      </w:r>
      <w:r w:rsidR="003C571A" w:rsidRPr="00AE5655">
        <w:rPr>
          <w:rFonts w:ascii="Arial" w:hAnsi="Arial" w:cs="Arial"/>
          <w:sz w:val="24"/>
          <w:szCs w:val="24"/>
        </w:rPr>
        <w:t>2</w:t>
      </w:r>
      <w:r w:rsidRPr="00AE5655">
        <w:rPr>
          <w:rFonts w:ascii="Arial" w:hAnsi="Arial" w:cs="Arial"/>
          <w:sz w:val="24"/>
          <w:szCs w:val="24"/>
        </w:rPr>
        <w:t xml:space="preserve"> do niniejszej umowy traktowane są przez</w:t>
      </w:r>
      <w:r w:rsidR="00BD79C0" w:rsidRPr="00AE5655">
        <w:rPr>
          <w:rFonts w:ascii="Arial" w:hAnsi="Arial" w:cs="Arial"/>
          <w:sz w:val="24"/>
          <w:szCs w:val="24"/>
        </w:rPr>
        <w:t xml:space="preserve"> obie Strony na równi z zapisami niniejszej umowy.</w:t>
      </w:r>
    </w:p>
    <w:p w:rsidR="006A090F" w:rsidRPr="00AE5655" w:rsidRDefault="00A73A84" w:rsidP="006A090F">
      <w:pPr>
        <w:pStyle w:val="Akapitzlist"/>
        <w:numPr>
          <w:ilvl w:val="0"/>
          <w:numId w:val="12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E5655">
        <w:rPr>
          <w:rFonts w:ascii="Arial" w:hAnsi="Arial" w:cs="Arial"/>
          <w:sz w:val="24"/>
          <w:szCs w:val="24"/>
        </w:rPr>
        <w:t xml:space="preserve">Wykaz osób wymienionych w załączniku nr </w:t>
      </w:r>
      <w:r w:rsidR="003C571A" w:rsidRPr="00AE5655">
        <w:rPr>
          <w:rFonts w:ascii="Arial" w:hAnsi="Arial" w:cs="Arial"/>
          <w:sz w:val="24"/>
          <w:szCs w:val="24"/>
        </w:rPr>
        <w:t>4</w:t>
      </w:r>
      <w:r w:rsidRPr="00AE5655">
        <w:rPr>
          <w:rFonts w:ascii="Arial" w:hAnsi="Arial" w:cs="Arial"/>
          <w:sz w:val="24"/>
          <w:szCs w:val="24"/>
        </w:rPr>
        <w:t xml:space="preserve">, uprawnionych </w:t>
      </w:r>
      <w:r w:rsidR="00BD79C0" w:rsidRPr="00AE5655">
        <w:rPr>
          <w:rFonts w:ascii="Arial" w:hAnsi="Arial" w:cs="Arial"/>
          <w:sz w:val="24"/>
          <w:szCs w:val="24"/>
        </w:rPr>
        <w:br/>
      </w:r>
      <w:r w:rsidRPr="00AE5655">
        <w:rPr>
          <w:rFonts w:ascii="Arial" w:hAnsi="Arial" w:cs="Arial"/>
          <w:sz w:val="24"/>
          <w:szCs w:val="24"/>
        </w:rPr>
        <w:t>do wystawiania skierowań może zostać zmieniony poprzez dopisan</w:t>
      </w:r>
      <w:r w:rsidR="002C1554" w:rsidRPr="00AE5655">
        <w:rPr>
          <w:rFonts w:ascii="Arial" w:hAnsi="Arial" w:cs="Arial"/>
          <w:sz w:val="24"/>
          <w:szCs w:val="24"/>
        </w:rPr>
        <w:t xml:space="preserve">ie lub wykreślenie osoby tylko </w:t>
      </w:r>
      <w:r w:rsidRPr="00AE5655">
        <w:rPr>
          <w:rFonts w:ascii="Arial" w:hAnsi="Arial" w:cs="Arial"/>
          <w:sz w:val="24"/>
          <w:szCs w:val="24"/>
        </w:rPr>
        <w:t>w formie pisemnego aneksu do umowy.</w:t>
      </w:r>
    </w:p>
    <w:p w:rsidR="006B23E5" w:rsidRPr="00AE5655" w:rsidRDefault="006B23E5" w:rsidP="006B23E5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AE5655">
        <w:rPr>
          <w:rFonts w:ascii="Arial" w:hAnsi="Arial" w:cs="Arial"/>
          <w:b/>
          <w:sz w:val="24"/>
          <w:szCs w:val="24"/>
        </w:rPr>
        <w:t>§ 4</w:t>
      </w:r>
    </w:p>
    <w:p w:rsidR="006B23E5" w:rsidRPr="00AE5655" w:rsidRDefault="00EC5F82" w:rsidP="00A9111E">
      <w:pPr>
        <w:pStyle w:val="Akapitzlist"/>
        <w:numPr>
          <w:ilvl w:val="0"/>
          <w:numId w:val="13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E5655">
        <w:rPr>
          <w:rFonts w:ascii="Arial" w:hAnsi="Arial" w:cs="Arial"/>
          <w:sz w:val="24"/>
          <w:szCs w:val="24"/>
        </w:rPr>
        <w:t>Wykonawca</w:t>
      </w:r>
      <w:r w:rsidR="006B23E5" w:rsidRPr="00AE5655">
        <w:rPr>
          <w:rFonts w:ascii="Arial" w:hAnsi="Arial" w:cs="Arial"/>
          <w:sz w:val="24"/>
          <w:szCs w:val="24"/>
        </w:rPr>
        <w:t xml:space="preserve"> zobowiązany jest do prowadzen</w:t>
      </w:r>
      <w:r w:rsidR="00BD79C0" w:rsidRPr="00AE5655">
        <w:rPr>
          <w:rFonts w:ascii="Arial" w:hAnsi="Arial" w:cs="Arial"/>
          <w:sz w:val="24"/>
          <w:szCs w:val="24"/>
        </w:rPr>
        <w:t xml:space="preserve">ia rejestru przyjmowanych osób </w:t>
      </w:r>
      <w:r w:rsidR="006B23E5" w:rsidRPr="00AE5655">
        <w:rPr>
          <w:rFonts w:ascii="Arial" w:hAnsi="Arial" w:cs="Arial"/>
          <w:sz w:val="24"/>
          <w:szCs w:val="24"/>
        </w:rPr>
        <w:t xml:space="preserve">i wykonywanych usług oraz gromadzenia danych niezbędnych </w:t>
      </w:r>
      <w:r w:rsidR="00BD79C0" w:rsidRPr="00AE5655">
        <w:rPr>
          <w:rFonts w:ascii="Arial" w:hAnsi="Arial" w:cs="Arial"/>
          <w:sz w:val="24"/>
          <w:szCs w:val="24"/>
        </w:rPr>
        <w:br/>
      </w:r>
      <w:r w:rsidR="006B23E5" w:rsidRPr="00AE5655">
        <w:rPr>
          <w:rFonts w:ascii="Arial" w:hAnsi="Arial" w:cs="Arial"/>
          <w:sz w:val="24"/>
          <w:szCs w:val="24"/>
        </w:rPr>
        <w:t xml:space="preserve">do identyfikacji usług według </w:t>
      </w:r>
      <w:r w:rsidR="0070372D" w:rsidRPr="00AE5655">
        <w:rPr>
          <w:rFonts w:ascii="Arial" w:hAnsi="Arial" w:cs="Arial"/>
          <w:sz w:val="24"/>
          <w:szCs w:val="24"/>
        </w:rPr>
        <w:t>aktualnie obowiązujących przepisów prawa</w:t>
      </w:r>
      <w:r w:rsidR="00DD03F2" w:rsidRPr="00AE5655">
        <w:rPr>
          <w:rFonts w:ascii="Arial" w:hAnsi="Arial" w:cs="Arial"/>
          <w:sz w:val="24"/>
          <w:szCs w:val="24"/>
        </w:rPr>
        <w:t>, w tym przechowywania dokumentacji medycznej przeprowadzonych usług</w:t>
      </w:r>
      <w:r w:rsidR="006B23E5" w:rsidRPr="00AE5655">
        <w:rPr>
          <w:rFonts w:ascii="Arial" w:hAnsi="Arial" w:cs="Arial"/>
          <w:sz w:val="24"/>
          <w:szCs w:val="24"/>
        </w:rPr>
        <w:t>.</w:t>
      </w:r>
    </w:p>
    <w:p w:rsidR="002C1554" w:rsidRPr="00AE5655" w:rsidRDefault="00EC5F82" w:rsidP="00DB423F">
      <w:pPr>
        <w:pStyle w:val="Akapitzlist"/>
        <w:numPr>
          <w:ilvl w:val="0"/>
          <w:numId w:val="13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E5655">
        <w:rPr>
          <w:rFonts w:ascii="Arial" w:hAnsi="Arial" w:cs="Arial"/>
          <w:sz w:val="24"/>
          <w:szCs w:val="24"/>
        </w:rPr>
        <w:t>Zamawiający</w:t>
      </w:r>
      <w:r w:rsidR="00195A48" w:rsidRPr="00AE5655">
        <w:rPr>
          <w:rFonts w:ascii="Arial" w:hAnsi="Arial" w:cs="Arial"/>
          <w:sz w:val="24"/>
          <w:szCs w:val="24"/>
        </w:rPr>
        <w:t xml:space="preserve"> zastrzega sobie możliwość wglądu </w:t>
      </w:r>
      <w:r w:rsidR="002C1554" w:rsidRPr="00AE5655">
        <w:rPr>
          <w:rFonts w:ascii="Arial" w:hAnsi="Arial" w:cs="Arial"/>
          <w:sz w:val="24"/>
          <w:szCs w:val="24"/>
        </w:rPr>
        <w:t xml:space="preserve">w dokumentację wyszczególnioną </w:t>
      </w:r>
      <w:r w:rsidR="00195A48" w:rsidRPr="00AE5655">
        <w:rPr>
          <w:rFonts w:ascii="Arial" w:hAnsi="Arial" w:cs="Arial"/>
          <w:sz w:val="24"/>
          <w:szCs w:val="24"/>
        </w:rPr>
        <w:t xml:space="preserve">w ust. 1 po wcześniejszym poinformowaniu o tym fakcie </w:t>
      </w:r>
      <w:r w:rsidRPr="00AE5655">
        <w:rPr>
          <w:rFonts w:ascii="Arial" w:hAnsi="Arial" w:cs="Arial"/>
          <w:sz w:val="24"/>
          <w:szCs w:val="24"/>
        </w:rPr>
        <w:t>Wykonawcy</w:t>
      </w:r>
      <w:r w:rsidR="008D6AF8" w:rsidRPr="00AE5655">
        <w:rPr>
          <w:rFonts w:ascii="Arial" w:hAnsi="Arial" w:cs="Arial"/>
          <w:sz w:val="24"/>
          <w:szCs w:val="24"/>
        </w:rPr>
        <w:t>.</w:t>
      </w:r>
    </w:p>
    <w:p w:rsidR="007621F4" w:rsidRPr="00AE5655" w:rsidRDefault="007621F4" w:rsidP="007621F4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AE5655">
        <w:rPr>
          <w:rFonts w:ascii="Arial" w:hAnsi="Arial" w:cs="Arial"/>
          <w:b/>
          <w:sz w:val="24"/>
          <w:szCs w:val="24"/>
        </w:rPr>
        <w:t>§ 5</w:t>
      </w:r>
    </w:p>
    <w:p w:rsidR="003A1969" w:rsidRPr="00AE5655" w:rsidRDefault="00C71A75" w:rsidP="00A9111E">
      <w:pPr>
        <w:pStyle w:val="Akapitzlist"/>
        <w:numPr>
          <w:ilvl w:val="0"/>
          <w:numId w:val="14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E5655">
        <w:rPr>
          <w:rFonts w:ascii="Arial" w:hAnsi="Arial" w:cs="Arial"/>
          <w:sz w:val="24"/>
          <w:szCs w:val="24"/>
        </w:rPr>
        <w:t>Wykonawca</w:t>
      </w:r>
      <w:r w:rsidR="00F20976" w:rsidRPr="00AE5655">
        <w:rPr>
          <w:rFonts w:ascii="Arial" w:hAnsi="Arial" w:cs="Arial"/>
          <w:sz w:val="24"/>
          <w:szCs w:val="24"/>
        </w:rPr>
        <w:t xml:space="preserve"> ma obowiązek przeprowadzić zlecone skierowaniem usługi </w:t>
      </w:r>
      <w:r w:rsidR="002C1554" w:rsidRPr="00AE5655">
        <w:rPr>
          <w:rFonts w:ascii="Arial" w:hAnsi="Arial" w:cs="Arial"/>
          <w:sz w:val="24"/>
          <w:szCs w:val="24"/>
        </w:rPr>
        <w:br/>
      </w:r>
      <w:r w:rsidR="00F20976" w:rsidRPr="00AE5655">
        <w:rPr>
          <w:rFonts w:ascii="Arial" w:hAnsi="Arial" w:cs="Arial"/>
          <w:sz w:val="24"/>
          <w:szCs w:val="24"/>
        </w:rPr>
        <w:t>w terminie nie dłuższym niż</w:t>
      </w:r>
      <w:r w:rsidR="003A1969" w:rsidRPr="00AE5655">
        <w:rPr>
          <w:rFonts w:ascii="Arial" w:hAnsi="Arial" w:cs="Arial"/>
          <w:sz w:val="24"/>
          <w:szCs w:val="24"/>
        </w:rPr>
        <w:t>:</w:t>
      </w:r>
    </w:p>
    <w:p w:rsidR="003A1969" w:rsidRPr="00743D53" w:rsidRDefault="003A1969" w:rsidP="003A1969">
      <w:pPr>
        <w:pStyle w:val="Akapitzlist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E5655">
        <w:rPr>
          <w:rFonts w:ascii="Arial" w:hAnsi="Arial" w:cs="Arial"/>
          <w:sz w:val="24"/>
          <w:szCs w:val="24"/>
        </w:rPr>
        <w:t>- w przypadku badań kontrolnyc</w:t>
      </w:r>
      <w:r w:rsidR="00D763EA" w:rsidRPr="00AE5655">
        <w:rPr>
          <w:rFonts w:ascii="Arial" w:hAnsi="Arial" w:cs="Arial"/>
          <w:sz w:val="24"/>
          <w:szCs w:val="24"/>
        </w:rPr>
        <w:t xml:space="preserve">h – w dniu zgłoszenia osoby </w:t>
      </w:r>
      <w:r w:rsidR="00D763EA" w:rsidRPr="00743D53">
        <w:rPr>
          <w:rFonts w:ascii="Arial" w:hAnsi="Arial" w:cs="Arial"/>
          <w:sz w:val="24"/>
          <w:szCs w:val="24"/>
        </w:rPr>
        <w:t>do po</w:t>
      </w:r>
      <w:r w:rsidR="00115F21" w:rsidRPr="00743D53">
        <w:rPr>
          <w:rFonts w:ascii="Arial" w:hAnsi="Arial" w:cs="Arial"/>
          <w:sz w:val="24"/>
          <w:szCs w:val="24"/>
        </w:rPr>
        <w:t xml:space="preserve">radni </w:t>
      </w:r>
      <w:r w:rsidR="004D51F8">
        <w:rPr>
          <w:rFonts w:ascii="Arial" w:hAnsi="Arial" w:cs="Arial"/>
          <w:sz w:val="24"/>
          <w:szCs w:val="24"/>
        </w:rPr>
        <w:br/>
      </w:r>
      <w:r w:rsidR="00115F21" w:rsidRPr="00743D53">
        <w:rPr>
          <w:rFonts w:ascii="Arial" w:hAnsi="Arial" w:cs="Arial"/>
          <w:sz w:val="24"/>
          <w:szCs w:val="24"/>
        </w:rPr>
        <w:t>w godzinach jej pracy</w:t>
      </w:r>
      <w:r w:rsidRPr="00743D53">
        <w:rPr>
          <w:rFonts w:ascii="Arial" w:hAnsi="Arial" w:cs="Arial"/>
          <w:sz w:val="24"/>
          <w:szCs w:val="24"/>
        </w:rPr>
        <w:t>;</w:t>
      </w:r>
    </w:p>
    <w:p w:rsidR="005C6F85" w:rsidRPr="00AE5655" w:rsidRDefault="005C6F85" w:rsidP="003A1969">
      <w:pPr>
        <w:pStyle w:val="Akapitzlist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743D53">
        <w:rPr>
          <w:rFonts w:ascii="Arial" w:hAnsi="Arial" w:cs="Arial"/>
          <w:sz w:val="24"/>
          <w:szCs w:val="24"/>
        </w:rPr>
        <w:t>- w przypadku badań wstępnych –</w:t>
      </w:r>
      <w:r w:rsidR="00115F21" w:rsidRPr="00743D53">
        <w:rPr>
          <w:rFonts w:ascii="Arial" w:hAnsi="Arial" w:cs="Arial"/>
          <w:sz w:val="24"/>
          <w:szCs w:val="24"/>
        </w:rPr>
        <w:t xml:space="preserve"> </w:t>
      </w:r>
      <w:r w:rsidRPr="00743D53">
        <w:rPr>
          <w:rFonts w:ascii="Arial" w:hAnsi="Arial" w:cs="Arial"/>
          <w:sz w:val="24"/>
          <w:szCs w:val="24"/>
        </w:rPr>
        <w:t>pię</w:t>
      </w:r>
      <w:r w:rsidR="00115F21" w:rsidRPr="00743D53">
        <w:rPr>
          <w:rFonts w:ascii="Arial" w:hAnsi="Arial" w:cs="Arial"/>
          <w:sz w:val="24"/>
          <w:szCs w:val="24"/>
        </w:rPr>
        <w:t>ć</w:t>
      </w:r>
      <w:r w:rsidRPr="00743D53">
        <w:rPr>
          <w:rFonts w:ascii="Arial" w:hAnsi="Arial" w:cs="Arial"/>
          <w:sz w:val="24"/>
          <w:szCs w:val="24"/>
        </w:rPr>
        <w:t xml:space="preserve"> dni roboczych od dnia otrzymania </w:t>
      </w:r>
      <w:r w:rsidRPr="00AE5655">
        <w:rPr>
          <w:rFonts w:ascii="Arial" w:hAnsi="Arial" w:cs="Arial"/>
          <w:sz w:val="24"/>
          <w:szCs w:val="24"/>
        </w:rPr>
        <w:t>skierowania</w:t>
      </w:r>
      <w:r>
        <w:rPr>
          <w:rFonts w:ascii="Arial" w:hAnsi="Arial" w:cs="Arial"/>
          <w:sz w:val="24"/>
          <w:szCs w:val="24"/>
        </w:rPr>
        <w:t xml:space="preserve"> lub zgłoszenia telefonicznego;</w:t>
      </w:r>
    </w:p>
    <w:p w:rsidR="00F20976" w:rsidRPr="00AE5655" w:rsidRDefault="005C6F85" w:rsidP="003A1969">
      <w:pPr>
        <w:pStyle w:val="Akapitzlist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w przypadku badań </w:t>
      </w:r>
      <w:r w:rsidR="003A1969" w:rsidRPr="00AE5655">
        <w:rPr>
          <w:rFonts w:ascii="Arial" w:hAnsi="Arial" w:cs="Arial"/>
          <w:sz w:val="24"/>
          <w:szCs w:val="24"/>
        </w:rPr>
        <w:t xml:space="preserve">okresowych </w:t>
      </w:r>
      <w:r w:rsidR="00D763EA" w:rsidRPr="00AE5655">
        <w:rPr>
          <w:rFonts w:ascii="Arial" w:hAnsi="Arial" w:cs="Arial"/>
          <w:sz w:val="24"/>
          <w:szCs w:val="24"/>
        </w:rPr>
        <w:t>–</w:t>
      </w:r>
      <w:r>
        <w:rPr>
          <w:rFonts w:ascii="Arial" w:hAnsi="Arial" w:cs="Arial"/>
          <w:sz w:val="24"/>
          <w:szCs w:val="24"/>
        </w:rPr>
        <w:t xml:space="preserve"> w ciągu dziesięciu dni roboczych </w:t>
      </w:r>
      <w:r w:rsidRPr="00AE5655">
        <w:rPr>
          <w:rFonts w:ascii="Arial" w:hAnsi="Arial" w:cs="Arial"/>
          <w:sz w:val="24"/>
          <w:szCs w:val="24"/>
        </w:rPr>
        <w:t>od dnia otrzymania skierowania</w:t>
      </w:r>
      <w:r>
        <w:rPr>
          <w:rFonts w:ascii="Arial" w:hAnsi="Arial" w:cs="Arial"/>
          <w:sz w:val="24"/>
          <w:szCs w:val="24"/>
        </w:rPr>
        <w:t xml:space="preserve"> lub zgłoszenia telefonicznego</w:t>
      </w:r>
      <w:r w:rsidR="00F20976" w:rsidRPr="00AE5655">
        <w:rPr>
          <w:rFonts w:ascii="Arial" w:hAnsi="Arial" w:cs="Arial"/>
          <w:sz w:val="24"/>
          <w:szCs w:val="24"/>
        </w:rPr>
        <w:t xml:space="preserve">. </w:t>
      </w:r>
    </w:p>
    <w:p w:rsidR="000E19E0" w:rsidRPr="00AE5655" w:rsidRDefault="00F030AE" w:rsidP="00A9111E">
      <w:pPr>
        <w:pStyle w:val="Akapitzlist"/>
        <w:numPr>
          <w:ilvl w:val="0"/>
          <w:numId w:val="14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E5655">
        <w:rPr>
          <w:rFonts w:ascii="Arial" w:hAnsi="Arial" w:cs="Arial"/>
          <w:sz w:val="24"/>
          <w:szCs w:val="24"/>
        </w:rPr>
        <w:t>Usługi będące przedmiotem umowy wyszczególnione w załączniku nr 1 wykonywane są w miejscu</w:t>
      </w:r>
      <w:r w:rsidR="00665317" w:rsidRPr="00AE5655">
        <w:rPr>
          <w:rFonts w:ascii="Arial" w:hAnsi="Arial" w:cs="Arial"/>
          <w:sz w:val="24"/>
          <w:szCs w:val="24"/>
        </w:rPr>
        <w:t xml:space="preserve"> (- ach)</w:t>
      </w:r>
      <w:r w:rsidRPr="00AE5655">
        <w:rPr>
          <w:rFonts w:ascii="Arial" w:hAnsi="Arial" w:cs="Arial"/>
          <w:sz w:val="24"/>
          <w:szCs w:val="24"/>
        </w:rPr>
        <w:t xml:space="preserve"> wyznaczonym</w:t>
      </w:r>
      <w:r w:rsidR="00665317" w:rsidRPr="00AE5655">
        <w:rPr>
          <w:rFonts w:ascii="Arial" w:hAnsi="Arial" w:cs="Arial"/>
          <w:sz w:val="24"/>
          <w:szCs w:val="24"/>
        </w:rPr>
        <w:t xml:space="preserve"> (-</w:t>
      </w:r>
      <w:proofErr w:type="spellStart"/>
      <w:r w:rsidR="00665317" w:rsidRPr="00AE5655">
        <w:rPr>
          <w:rFonts w:ascii="Arial" w:hAnsi="Arial" w:cs="Arial"/>
          <w:sz w:val="24"/>
          <w:szCs w:val="24"/>
        </w:rPr>
        <w:t>ych</w:t>
      </w:r>
      <w:proofErr w:type="spellEnd"/>
      <w:r w:rsidR="00665317" w:rsidRPr="00AE5655">
        <w:rPr>
          <w:rFonts w:ascii="Arial" w:hAnsi="Arial" w:cs="Arial"/>
          <w:sz w:val="24"/>
          <w:szCs w:val="24"/>
        </w:rPr>
        <w:t>)</w:t>
      </w:r>
      <w:r w:rsidRPr="00AE5655">
        <w:rPr>
          <w:rFonts w:ascii="Arial" w:hAnsi="Arial" w:cs="Arial"/>
          <w:sz w:val="24"/>
          <w:szCs w:val="24"/>
        </w:rPr>
        <w:t xml:space="preserve"> przez </w:t>
      </w:r>
      <w:r w:rsidR="00C71A75" w:rsidRPr="00AE5655">
        <w:rPr>
          <w:rFonts w:ascii="Arial" w:hAnsi="Arial" w:cs="Arial"/>
          <w:sz w:val="24"/>
          <w:szCs w:val="24"/>
        </w:rPr>
        <w:t>Wykonawcę</w:t>
      </w:r>
      <w:r w:rsidR="00B40EC1" w:rsidRPr="00AE5655">
        <w:rPr>
          <w:rFonts w:ascii="Arial" w:hAnsi="Arial" w:cs="Arial"/>
          <w:sz w:val="24"/>
          <w:szCs w:val="24"/>
        </w:rPr>
        <w:t xml:space="preserve"> – w </w:t>
      </w:r>
      <w:r w:rsidR="00665317" w:rsidRPr="00AE5655">
        <w:rPr>
          <w:rFonts w:ascii="Arial" w:hAnsi="Arial" w:cs="Arial"/>
          <w:sz w:val="24"/>
          <w:szCs w:val="24"/>
        </w:rPr>
        <w:t xml:space="preserve">maksymalnie </w:t>
      </w:r>
      <w:r w:rsidR="00D763EA" w:rsidRPr="00AE5655">
        <w:rPr>
          <w:rFonts w:ascii="Arial" w:hAnsi="Arial" w:cs="Arial"/>
          <w:sz w:val="24"/>
          <w:szCs w:val="24"/>
        </w:rPr>
        <w:t>trzech</w:t>
      </w:r>
      <w:r w:rsidR="00665317" w:rsidRPr="00AE5655">
        <w:rPr>
          <w:rFonts w:ascii="Arial" w:hAnsi="Arial" w:cs="Arial"/>
          <w:sz w:val="24"/>
          <w:szCs w:val="24"/>
        </w:rPr>
        <w:t xml:space="preserve"> lokalizacjach</w:t>
      </w:r>
      <w:r w:rsidRPr="00AE5655">
        <w:rPr>
          <w:rFonts w:ascii="Arial" w:hAnsi="Arial" w:cs="Arial"/>
          <w:sz w:val="24"/>
          <w:szCs w:val="24"/>
        </w:rPr>
        <w:t>,</w:t>
      </w:r>
      <w:r w:rsidR="00D763EA" w:rsidRPr="00AE5655">
        <w:rPr>
          <w:rFonts w:ascii="Arial" w:hAnsi="Arial" w:cs="Arial"/>
          <w:sz w:val="24"/>
          <w:szCs w:val="24"/>
        </w:rPr>
        <w:t xml:space="preserve"> posiadający</w:t>
      </w:r>
      <w:r w:rsidR="00F41511" w:rsidRPr="00AE5655">
        <w:rPr>
          <w:rFonts w:ascii="Arial" w:hAnsi="Arial" w:cs="Arial"/>
          <w:sz w:val="24"/>
          <w:szCs w:val="24"/>
        </w:rPr>
        <w:t>m</w:t>
      </w:r>
      <w:r w:rsidR="00665317" w:rsidRPr="00AE5655">
        <w:rPr>
          <w:rFonts w:ascii="Arial" w:hAnsi="Arial" w:cs="Arial"/>
          <w:sz w:val="24"/>
          <w:szCs w:val="24"/>
        </w:rPr>
        <w:t xml:space="preserve"> (-</w:t>
      </w:r>
      <w:proofErr w:type="spellStart"/>
      <w:r w:rsidR="00665317" w:rsidRPr="00AE5655">
        <w:rPr>
          <w:rFonts w:ascii="Arial" w:hAnsi="Arial" w:cs="Arial"/>
          <w:sz w:val="24"/>
          <w:szCs w:val="24"/>
        </w:rPr>
        <w:t>ych</w:t>
      </w:r>
      <w:proofErr w:type="spellEnd"/>
      <w:r w:rsidR="00665317" w:rsidRPr="00AE5655">
        <w:rPr>
          <w:rFonts w:ascii="Arial" w:hAnsi="Arial" w:cs="Arial"/>
          <w:sz w:val="24"/>
          <w:szCs w:val="24"/>
        </w:rPr>
        <w:t>)</w:t>
      </w:r>
      <w:r w:rsidR="00AD55E4" w:rsidRPr="00AE5655">
        <w:rPr>
          <w:rFonts w:ascii="Arial" w:hAnsi="Arial" w:cs="Arial"/>
          <w:sz w:val="24"/>
          <w:szCs w:val="24"/>
        </w:rPr>
        <w:t xml:space="preserve"> odpowiednie do tego warunki, pod adresem</w:t>
      </w:r>
      <w:r w:rsidR="00665317" w:rsidRPr="00AE5655">
        <w:rPr>
          <w:rFonts w:ascii="Arial" w:hAnsi="Arial" w:cs="Arial"/>
          <w:sz w:val="24"/>
          <w:szCs w:val="24"/>
        </w:rPr>
        <w:t xml:space="preserve"> (-</w:t>
      </w:r>
      <w:proofErr w:type="spellStart"/>
      <w:r w:rsidR="00665317" w:rsidRPr="00AE5655">
        <w:rPr>
          <w:rFonts w:ascii="Arial" w:hAnsi="Arial" w:cs="Arial"/>
          <w:sz w:val="24"/>
          <w:szCs w:val="24"/>
        </w:rPr>
        <w:t>ami</w:t>
      </w:r>
      <w:proofErr w:type="spellEnd"/>
      <w:r w:rsidR="00665317" w:rsidRPr="00AE5655">
        <w:rPr>
          <w:rFonts w:ascii="Arial" w:hAnsi="Arial" w:cs="Arial"/>
          <w:sz w:val="24"/>
          <w:szCs w:val="24"/>
        </w:rPr>
        <w:t>)</w:t>
      </w:r>
      <w:r w:rsidR="00AD55E4" w:rsidRPr="00AE5655">
        <w:rPr>
          <w:rFonts w:ascii="Arial" w:hAnsi="Arial" w:cs="Arial"/>
          <w:sz w:val="24"/>
          <w:szCs w:val="24"/>
        </w:rPr>
        <w:t>:</w:t>
      </w:r>
      <w:r w:rsidRPr="00AE5655">
        <w:rPr>
          <w:rFonts w:ascii="Arial" w:hAnsi="Arial" w:cs="Arial"/>
          <w:sz w:val="24"/>
          <w:szCs w:val="24"/>
        </w:rPr>
        <w:t xml:space="preserve"> ………………………………….</w:t>
      </w:r>
      <w:r w:rsidR="000E19E0" w:rsidRPr="00AE5655">
        <w:rPr>
          <w:rFonts w:ascii="Arial" w:hAnsi="Arial" w:cs="Arial"/>
          <w:sz w:val="24"/>
          <w:szCs w:val="24"/>
        </w:rPr>
        <w:t xml:space="preserve">, </w:t>
      </w:r>
      <w:r w:rsidR="00555361" w:rsidRPr="00AE5655">
        <w:rPr>
          <w:rFonts w:ascii="Arial" w:hAnsi="Arial" w:cs="Arial"/>
          <w:sz w:val="24"/>
          <w:szCs w:val="24"/>
        </w:rPr>
        <w:br/>
      </w:r>
      <w:r w:rsidR="000E19E0" w:rsidRPr="00AE5655">
        <w:rPr>
          <w:rFonts w:ascii="Arial" w:hAnsi="Arial" w:cs="Arial"/>
          <w:sz w:val="24"/>
          <w:szCs w:val="24"/>
        </w:rPr>
        <w:t>w dni powszednie, w godzinach:</w:t>
      </w:r>
      <w:r w:rsidR="00555361" w:rsidRPr="00AE5655">
        <w:rPr>
          <w:rFonts w:ascii="Arial" w:hAnsi="Arial" w:cs="Arial"/>
          <w:sz w:val="24"/>
          <w:szCs w:val="24"/>
        </w:rPr>
        <w:t>…………………………….</w:t>
      </w:r>
    </w:p>
    <w:p w:rsidR="000750D5" w:rsidRPr="00940C41" w:rsidRDefault="000E19E0" w:rsidP="00940C41">
      <w:pPr>
        <w:spacing w:after="0" w:line="36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940C41">
        <w:rPr>
          <w:rFonts w:ascii="Arial" w:hAnsi="Arial" w:cs="Arial"/>
          <w:sz w:val="24"/>
          <w:szCs w:val="24"/>
        </w:rPr>
        <w:t>rejestracja osób określonych w § 1 ust. 1 odbywa się w dniach ……………</w:t>
      </w:r>
      <w:r w:rsidR="00513B0B" w:rsidRPr="00940C41">
        <w:rPr>
          <w:rFonts w:ascii="Arial" w:hAnsi="Arial" w:cs="Arial"/>
          <w:sz w:val="24"/>
          <w:szCs w:val="24"/>
        </w:rPr>
        <w:t>..</w:t>
      </w:r>
      <w:r w:rsidR="002C1554" w:rsidRPr="00940C41">
        <w:rPr>
          <w:rFonts w:ascii="Arial" w:hAnsi="Arial" w:cs="Arial"/>
          <w:sz w:val="24"/>
          <w:szCs w:val="24"/>
        </w:rPr>
        <w:t>……</w:t>
      </w:r>
      <w:r w:rsidR="00555361" w:rsidRPr="00940C41">
        <w:rPr>
          <w:rFonts w:ascii="Arial" w:hAnsi="Arial" w:cs="Arial"/>
          <w:sz w:val="24"/>
          <w:szCs w:val="24"/>
        </w:rPr>
        <w:t>…………</w:t>
      </w:r>
      <w:r w:rsidR="002C1554" w:rsidRPr="00940C41">
        <w:rPr>
          <w:rFonts w:ascii="Arial" w:hAnsi="Arial" w:cs="Arial"/>
          <w:sz w:val="24"/>
          <w:szCs w:val="24"/>
        </w:rPr>
        <w:t xml:space="preserve">.. </w:t>
      </w:r>
      <w:r w:rsidRPr="00940C41">
        <w:rPr>
          <w:rFonts w:ascii="Arial" w:hAnsi="Arial" w:cs="Arial"/>
          <w:sz w:val="24"/>
          <w:szCs w:val="24"/>
        </w:rPr>
        <w:t xml:space="preserve">w godzinach od …… do …… </w:t>
      </w:r>
      <w:r w:rsidR="00513B0B" w:rsidRPr="00940C41">
        <w:rPr>
          <w:rFonts w:ascii="Arial" w:hAnsi="Arial" w:cs="Arial"/>
          <w:sz w:val="24"/>
          <w:szCs w:val="24"/>
        </w:rPr>
        <w:t>bądź</w:t>
      </w:r>
      <w:r w:rsidRPr="00940C41">
        <w:rPr>
          <w:rFonts w:ascii="Arial" w:hAnsi="Arial" w:cs="Arial"/>
          <w:sz w:val="24"/>
          <w:szCs w:val="24"/>
        </w:rPr>
        <w:t xml:space="preserve"> </w:t>
      </w:r>
      <w:r w:rsidRPr="00940C41">
        <w:rPr>
          <w:rFonts w:ascii="Arial" w:hAnsi="Arial" w:cs="Arial"/>
          <w:sz w:val="24"/>
          <w:szCs w:val="24"/>
        </w:rPr>
        <w:lastRenderedPageBreak/>
        <w:t>telefonicznie w dniach ………</w:t>
      </w:r>
      <w:r w:rsidR="00513B0B" w:rsidRPr="00940C41">
        <w:rPr>
          <w:rFonts w:ascii="Arial" w:hAnsi="Arial" w:cs="Arial"/>
          <w:sz w:val="24"/>
          <w:szCs w:val="24"/>
        </w:rPr>
        <w:t>……………</w:t>
      </w:r>
      <w:r w:rsidR="00555361" w:rsidRPr="00940C41">
        <w:rPr>
          <w:rFonts w:ascii="Arial" w:hAnsi="Arial" w:cs="Arial"/>
          <w:sz w:val="24"/>
          <w:szCs w:val="24"/>
        </w:rPr>
        <w:t>………….</w:t>
      </w:r>
      <w:r w:rsidRPr="00940C41">
        <w:rPr>
          <w:rFonts w:ascii="Arial" w:hAnsi="Arial" w:cs="Arial"/>
          <w:sz w:val="24"/>
          <w:szCs w:val="24"/>
        </w:rPr>
        <w:t>….. w godzinach od ….. do …….;</w:t>
      </w:r>
    </w:p>
    <w:p w:rsidR="00F030AE" w:rsidRPr="00AE5655" w:rsidRDefault="000E19E0" w:rsidP="00A9111E">
      <w:pPr>
        <w:pStyle w:val="Akapitzlist"/>
        <w:numPr>
          <w:ilvl w:val="0"/>
          <w:numId w:val="15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E5655">
        <w:rPr>
          <w:rFonts w:ascii="Arial" w:hAnsi="Arial" w:cs="Arial"/>
          <w:sz w:val="24"/>
          <w:szCs w:val="24"/>
        </w:rPr>
        <w:t xml:space="preserve">badania laboratoryjne osób określonych w § 1 ust. 1 odbywają się </w:t>
      </w:r>
      <w:r w:rsidR="00BD79C0" w:rsidRPr="00AE5655">
        <w:rPr>
          <w:rFonts w:ascii="Arial" w:hAnsi="Arial" w:cs="Arial"/>
          <w:sz w:val="24"/>
          <w:szCs w:val="24"/>
        </w:rPr>
        <w:br/>
      </w:r>
      <w:r w:rsidRPr="00AE5655">
        <w:rPr>
          <w:rFonts w:ascii="Arial" w:hAnsi="Arial" w:cs="Arial"/>
          <w:sz w:val="24"/>
          <w:szCs w:val="24"/>
        </w:rPr>
        <w:t xml:space="preserve">w dniach …………………..……………….. w godzinach od …… </w:t>
      </w:r>
      <w:r w:rsidR="00BD79C0" w:rsidRPr="00AE5655">
        <w:rPr>
          <w:rFonts w:ascii="Arial" w:hAnsi="Arial" w:cs="Arial"/>
          <w:sz w:val="24"/>
          <w:szCs w:val="24"/>
        </w:rPr>
        <w:br/>
      </w:r>
      <w:r w:rsidRPr="00AE5655">
        <w:rPr>
          <w:rFonts w:ascii="Arial" w:hAnsi="Arial" w:cs="Arial"/>
          <w:sz w:val="24"/>
          <w:szCs w:val="24"/>
        </w:rPr>
        <w:t>do ……;</w:t>
      </w:r>
    </w:p>
    <w:p w:rsidR="000E19E0" w:rsidRPr="00AE5655" w:rsidRDefault="000E19E0" w:rsidP="00A9111E">
      <w:pPr>
        <w:pStyle w:val="Akapitzlist"/>
        <w:numPr>
          <w:ilvl w:val="0"/>
          <w:numId w:val="15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E5655">
        <w:rPr>
          <w:rFonts w:ascii="Arial" w:hAnsi="Arial" w:cs="Arial"/>
          <w:sz w:val="24"/>
          <w:szCs w:val="24"/>
        </w:rPr>
        <w:t xml:space="preserve">przyjmowanie osób określonych w § 1 ust. 1 przez lekarzy specjalistów odbywają się w dniach …………………………………….. w godzinach </w:t>
      </w:r>
      <w:r w:rsidR="002C1554" w:rsidRPr="00AE5655">
        <w:rPr>
          <w:rFonts w:ascii="Arial" w:hAnsi="Arial" w:cs="Arial"/>
          <w:sz w:val="24"/>
          <w:szCs w:val="24"/>
        </w:rPr>
        <w:br/>
      </w:r>
      <w:r w:rsidRPr="00AE5655">
        <w:rPr>
          <w:rFonts w:ascii="Arial" w:hAnsi="Arial" w:cs="Arial"/>
          <w:sz w:val="24"/>
          <w:szCs w:val="24"/>
        </w:rPr>
        <w:t>od …… do ……;</w:t>
      </w:r>
    </w:p>
    <w:p w:rsidR="000E19E0" w:rsidRPr="00AE5655" w:rsidRDefault="000E19E0" w:rsidP="00A9111E">
      <w:pPr>
        <w:pStyle w:val="Akapitzlist"/>
        <w:numPr>
          <w:ilvl w:val="0"/>
          <w:numId w:val="15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E5655">
        <w:rPr>
          <w:rFonts w:ascii="Arial" w:hAnsi="Arial" w:cs="Arial"/>
          <w:sz w:val="24"/>
          <w:szCs w:val="24"/>
        </w:rPr>
        <w:t xml:space="preserve">badania radiologiczne osób określonych w § 1 ust. 1 odbywają się </w:t>
      </w:r>
      <w:r w:rsidR="003B6A1D" w:rsidRPr="00AE5655">
        <w:rPr>
          <w:rFonts w:ascii="Arial" w:hAnsi="Arial" w:cs="Arial"/>
          <w:sz w:val="24"/>
          <w:szCs w:val="24"/>
        </w:rPr>
        <w:br/>
      </w:r>
      <w:r w:rsidRPr="00AE5655">
        <w:rPr>
          <w:rFonts w:ascii="Arial" w:hAnsi="Arial" w:cs="Arial"/>
          <w:sz w:val="24"/>
          <w:szCs w:val="24"/>
        </w:rPr>
        <w:t xml:space="preserve">w dniach …………………..……………….. w godzinach od …… </w:t>
      </w:r>
      <w:r w:rsidR="003B6A1D" w:rsidRPr="00AE5655">
        <w:rPr>
          <w:rFonts w:ascii="Arial" w:hAnsi="Arial" w:cs="Arial"/>
          <w:sz w:val="24"/>
          <w:szCs w:val="24"/>
        </w:rPr>
        <w:br/>
      </w:r>
      <w:r w:rsidRPr="00AE5655">
        <w:rPr>
          <w:rFonts w:ascii="Arial" w:hAnsi="Arial" w:cs="Arial"/>
          <w:sz w:val="24"/>
          <w:szCs w:val="24"/>
        </w:rPr>
        <w:t>do ……;</w:t>
      </w:r>
    </w:p>
    <w:p w:rsidR="000E19E0" w:rsidRPr="00AE5655" w:rsidRDefault="000E19E0" w:rsidP="00A9111E">
      <w:pPr>
        <w:pStyle w:val="Akapitzlist"/>
        <w:numPr>
          <w:ilvl w:val="0"/>
          <w:numId w:val="15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E5655">
        <w:rPr>
          <w:rFonts w:ascii="Arial" w:hAnsi="Arial" w:cs="Arial"/>
          <w:sz w:val="24"/>
          <w:szCs w:val="24"/>
        </w:rPr>
        <w:t xml:space="preserve">inne badania diagnostyczne, wyszczególnione </w:t>
      </w:r>
      <w:r w:rsidR="002C1554" w:rsidRPr="00AE5655">
        <w:rPr>
          <w:rFonts w:ascii="Arial" w:hAnsi="Arial" w:cs="Arial"/>
          <w:sz w:val="24"/>
          <w:szCs w:val="24"/>
        </w:rPr>
        <w:t xml:space="preserve">w załączniku nr 1 odbywają się </w:t>
      </w:r>
      <w:r w:rsidRPr="00AE5655">
        <w:rPr>
          <w:rFonts w:ascii="Arial" w:hAnsi="Arial" w:cs="Arial"/>
          <w:sz w:val="24"/>
          <w:szCs w:val="24"/>
        </w:rPr>
        <w:t>w dniach …………………..……………….. w godzinach od …… do …….</w:t>
      </w:r>
    </w:p>
    <w:p w:rsidR="00665317" w:rsidRPr="00AE5655" w:rsidRDefault="00665317" w:rsidP="00A9111E">
      <w:pPr>
        <w:pStyle w:val="Akapitzlist"/>
        <w:numPr>
          <w:ilvl w:val="0"/>
          <w:numId w:val="14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E5655">
        <w:rPr>
          <w:rFonts w:ascii="Arial" w:hAnsi="Arial" w:cs="Arial"/>
          <w:sz w:val="24"/>
          <w:szCs w:val="24"/>
        </w:rPr>
        <w:t xml:space="preserve">Jeżeli usługi wykonywane są </w:t>
      </w:r>
      <w:r w:rsidRPr="00743D53">
        <w:rPr>
          <w:rFonts w:ascii="Arial" w:hAnsi="Arial" w:cs="Arial"/>
          <w:sz w:val="24"/>
          <w:szCs w:val="24"/>
        </w:rPr>
        <w:t xml:space="preserve">w </w:t>
      </w:r>
      <w:r w:rsidR="00940C41" w:rsidRPr="00743D53">
        <w:rPr>
          <w:rFonts w:ascii="Arial" w:hAnsi="Arial" w:cs="Arial"/>
          <w:sz w:val="24"/>
          <w:szCs w:val="24"/>
        </w:rPr>
        <w:t>więcej niż 1 lokalizacji</w:t>
      </w:r>
      <w:r w:rsidRPr="00743D53">
        <w:rPr>
          <w:rFonts w:ascii="Arial" w:hAnsi="Arial" w:cs="Arial"/>
          <w:sz w:val="24"/>
          <w:szCs w:val="24"/>
        </w:rPr>
        <w:t xml:space="preserve"> </w:t>
      </w:r>
      <w:r w:rsidRPr="00AE5655">
        <w:rPr>
          <w:rFonts w:ascii="Arial" w:hAnsi="Arial" w:cs="Arial"/>
          <w:sz w:val="24"/>
          <w:szCs w:val="24"/>
        </w:rPr>
        <w:t xml:space="preserve">to </w:t>
      </w:r>
      <w:r w:rsidR="00E36EC0" w:rsidRPr="00AE5655">
        <w:rPr>
          <w:rFonts w:ascii="Arial" w:hAnsi="Arial" w:cs="Arial"/>
          <w:sz w:val="24"/>
          <w:szCs w:val="24"/>
        </w:rPr>
        <w:t xml:space="preserve">lokalizacje </w:t>
      </w:r>
      <w:r w:rsidRPr="00AE5655">
        <w:rPr>
          <w:rFonts w:ascii="Arial" w:hAnsi="Arial" w:cs="Arial"/>
          <w:sz w:val="24"/>
          <w:szCs w:val="24"/>
        </w:rPr>
        <w:t>muszą się znajdować w promieniu do trzech kilometrów od siebie.</w:t>
      </w:r>
    </w:p>
    <w:p w:rsidR="00B1518B" w:rsidRPr="00AE5655" w:rsidRDefault="00C71A75" w:rsidP="00A9111E">
      <w:pPr>
        <w:pStyle w:val="Akapitzlist"/>
        <w:numPr>
          <w:ilvl w:val="0"/>
          <w:numId w:val="14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E5655">
        <w:rPr>
          <w:rFonts w:ascii="Arial" w:hAnsi="Arial" w:cs="Arial"/>
          <w:sz w:val="24"/>
          <w:szCs w:val="24"/>
        </w:rPr>
        <w:t>Wykonawca,</w:t>
      </w:r>
      <w:r w:rsidR="0002305B" w:rsidRPr="00AE5655">
        <w:rPr>
          <w:rFonts w:ascii="Arial" w:hAnsi="Arial" w:cs="Arial"/>
          <w:sz w:val="24"/>
          <w:szCs w:val="24"/>
        </w:rPr>
        <w:t xml:space="preserve"> w przypadku </w:t>
      </w:r>
      <w:r w:rsidR="00AE7362" w:rsidRPr="00AE5655">
        <w:rPr>
          <w:rFonts w:ascii="Arial" w:hAnsi="Arial" w:cs="Arial"/>
          <w:sz w:val="24"/>
          <w:szCs w:val="24"/>
        </w:rPr>
        <w:t xml:space="preserve">tymczasowego </w:t>
      </w:r>
      <w:r w:rsidR="0002305B" w:rsidRPr="00AE5655">
        <w:rPr>
          <w:rFonts w:ascii="Arial" w:hAnsi="Arial" w:cs="Arial"/>
          <w:sz w:val="24"/>
          <w:szCs w:val="24"/>
        </w:rPr>
        <w:t xml:space="preserve">braku możliwości realizacji niektórych usług </w:t>
      </w:r>
      <w:r w:rsidR="002C1554" w:rsidRPr="00AE5655">
        <w:rPr>
          <w:rFonts w:ascii="Arial" w:hAnsi="Arial" w:cs="Arial"/>
          <w:sz w:val="24"/>
          <w:szCs w:val="24"/>
        </w:rPr>
        <w:t xml:space="preserve">w podanej </w:t>
      </w:r>
      <w:r w:rsidR="00B40EC1" w:rsidRPr="00AE5655">
        <w:rPr>
          <w:rFonts w:ascii="Arial" w:hAnsi="Arial" w:cs="Arial"/>
          <w:sz w:val="24"/>
          <w:szCs w:val="24"/>
        </w:rPr>
        <w:t>w ust. 2 lokalizacji</w:t>
      </w:r>
      <w:r w:rsidR="00665317" w:rsidRPr="00AE5655">
        <w:rPr>
          <w:rFonts w:ascii="Arial" w:hAnsi="Arial" w:cs="Arial"/>
          <w:sz w:val="24"/>
          <w:szCs w:val="24"/>
        </w:rPr>
        <w:t xml:space="preserve"> (-ach)</w:t>
      </w:r>
      <w:r w:rsidR="00B40EC1" w:rsidRPr="00AE5655">
        <w:rPr>
          <w:rFonts w:ascii="Arial" w:hAnsi="Arial" w:cs="Arial"/>
          <w:sz w:val="24"/>
          <w:szCs w:val="24"/>
        </w:rPr>
        <w:t>, spowodowanych zdarzeniami, któ</w:t>
      </w:r>
      <w:r w:rsidR="003D0576" w:rsidRPr="00AE5655">
        <w:rPr>
          <w:rFonts w:ascii="Arial" w:hAnsi="Arial" w:cs="Arial"/>
          <w:sz w:val="24"/>
          <w:szCs w:val="24"/>
        </w:rPr>
        <w:t>rych ni</w:t>
      </w:r>
      <w:r w:rsidR="00B40EC1" w:rsidRPr="00AE5655">
        <w:rPr>
          <w:rFonts w:ascii="Arial" w:hAnsi="Arial" w:cs="Arial"/>
          <w:sz w:val="24"/>
          <w:szCs w:val="24"/>
        </w:rPr>
        <w:t xml:space="preserve">e można było wcześniej przewidzieć, </w:t>
      </w:r>
      <w:r w:rsidR="0002305B" w:rsidRPr="00AE5655">
        <w:rPr>
          <w:rFonts w:ascii="Arial" w:hAnsi="Arial" w:cs="Arial"/>
          <w:sz w:val="24"/>
          <w:szCs w:val="24"/>
        </w:rPr>
        <w:t xml:space="preserve">może zlecić ich wykonanie innym </w:t>
      </w:r>
      <w:r w:rsidR="00B1518B" w:rsidRPr="00AE5655">
        <w:rPr>
          <w:rFonts w:ascii="Arial" w:hAnsi="Arial" w:cs="Arial"/>
          <w:sz w:val="24"/>
          <w:szCs w:val="24"/>
        </w:rPr>
        <w:t>podmiotom leczniczym</w:t>
      </w:r>
      <w:r w:rsidR="0002305B" w:rsidRPr="00AE5655">
        <w:rPr>
          <w:rFonts w:ascii="Arial" w:hAnsi="Arial" w:cs="Arial"/>
          <w:sz w:val="24"/>
          <w:szCs w:val="24"/>
        </w:rPr>
        <w:t xml:space="preserve"> spełniającym wymogi określone w § 2 ust. 1 i 2 na własne ryzyko, po wcześniejszym poinformowaniu </w:t>
      </w:r>
      <w:r w:rsidRPr="00AE5655">
        <w:rPr>
          <w:rFonts w:ascii="Arial" w:hAnsi="Arial" w:cs="Arial"/>
          <w:sz w:val="24"/>
          <w:szCs w:val="24"/>
        </w:rPr>
        <w:t>Zamawiającego</w:t>
      </w:r>
      <w:r w:rsidR="0002305B" w:rsidRPr="00AE5655">
        <w:rPr>
          <w:rFonts w:ascii="Arial" w:hAnsi="Arial" w:cs="Arial"/>
          <w:sz w:val="24"/>
          <w:szCs w:val="24"/>
        </w:rPr>
        <w:t xml:space="preserve"> o zaistniałym fakcie</w:t>
      </w:r>
      <w:r w:rsidR="00B1518B" w:rsidRPr="00AE5655">
        <w:rPr>
          <w:rFonts w:ascii="Arial" w:hAnsi="Arial" w:cs="Arial"/>
          <w:sz w:val="24"/>
          <w:szCs w:val="24"/>
        </w:rPr>
        <w:t>, równocześnie spełniając następujące warunki:</w:t>
      </w:r>
    </w:p>
    <w:p w:rsidR="0002305B" w:rsidRPr="00AE5655" w:rsidRDefault="00B1518B" w:rsidP="00A9111E">
      <w:pPr>
        <w:pStyle w:val="Akapitzlist"/>
        <w:numPr>
          <w:ilvl w:val="0"/>
          <w:numId w:val="16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E5655">
        <w:rPr>
          <w:rFonts w:ascii="Arial" w:hAnsi="Arial" w:cs="Arial"/>
          <w:sz w:val="24"/>
          <w:szCs w:val="24"/>
        </w:rPr>
        <w:t>w</w:t>
      </w:r>
      <w:r w:rsidR="0002305B" w:rsidRPr="00AE5655">
        <w:rPr>
          <w:rFonts w:ascii="Arial" w:hAnsi="Arial" w:cs="Arial"/>
          <w:sz w:val="24"/>
          <w:szCs w:val="24"/>
        </w:rPr>
        <w:t xml:space="preserve"> przypadku, gdy </w:t>
      </w:r>
      <w:r w:rsidR="00E912C8" w:rsidRPr="00AE5655">
        <w:rPr>
          <w:rFonts w:ascii="Arial" w:hAnsi="Arial" w:cs="Arial"/>
          <w:sz w:val="24"/>
          <w:szCs w:val="24"/>
        </w:rPr>
        <w:t>okoliczności</w:t>
      </w:r>
      <w:r w:rsidR="0002305B" w:rsidRPr="00AE5655">
        <w:rPr>
          <w:rFonts w:ascii="Arial" w:hAnsi="Arial" w:cs="Arial"/>
          <w:sz w:val="24"/>
          <w:szCs w:val="24"/>
        </w:rPr>
        <w:t xml:space="preserve"> określone w ust. </w:t>
      </w:r>
      <w:r w:rsidR="00E912C8" w:rsidRPr="00AE5655">
        <w:rPr>
          <w:rFonts w:ascii="Arial" w:hAnsi="Arial" w:cs="Arial"/>
          <w:sz w:val="24"/>
          <w:szCs w:val="24"/>
        </w:rPr>
        <w:t>4</w:t>
      </w:r>
      <w:r w:rsidR="0002305B" w:rsidRPr="00AE5655">
        <w:rPr>
          <w:rFonts w:ascii="Arial" w:hAnsi="Arial" w:cs="Arial"/>
          <w:sz w:val="24"/>
          <w:szCs w:val="24"/>
        </w:rPr>
        <w:t xml:space="preserve"> mają charakter długotrwały, </w:t>
      </w:r>
      <w:r w:rsidRPr="00AE5655">
        <w:rPr>
          <w:rFonts w:ascii="Arial" w:hAnsi="Arial" w:cs="Arial"/>
          <w:sz w:val="24"/>
          <w:szCs w:val="24"/>
        </w:rPr>
        <w:t>t</w:t>
      </w:r>
      <w:r w:rsidR="0002305B" w:rsidRPr="00AE5655">
        <w:rPr>
          <w:rFonts w:ascii="Arial" w:hAnsi="Arial" w:cs="Arial"/>
          <w:sz w:val="24"/>
          <w:szCs w:val="24"/>
        </w:rPr>
        <w:t xml:space="preserve">j. trwają powyżej </w:t>
      </w:r>
      <w:r w:rsidR="00AE7362" w:rsidRPr="00AE5655">
        <w:rPr>
          <w:rFonts w:ascii="Arial" w:hAnsi="Arial" w:cs="Arial"/>
          <w:sz w:val="24"/>
          <w:szCs w:val="24"/>
        </w:rPr>
        <w:t>jednego miesiąca</w:t>
      </w:r>
      <w:r w:rsidR="00665317" w:rsidRPr="00AE5655">
        <w:rPr>
          <w:rFonts w:ascii="Arial" w:hAnsi="Arial" w:cs="Arial"/>
          <w:sz w:val="24"/>
          <w:szCs w:val="24"/>
        </w:rPr>
        <w:t>, nie dłużej jednak niż trzy miesiące</w:t>
      </w:r>
      <w:r w:rsidRPr="00AE5655">
        <w:rPr>
          <w:rFonts w:ascii="Arial" w:hAnsi="Arial" w:cs="Arial"/>
          <w:sz w:val="24"/>
          <w:szCs w:val="24"/>
        </w:rPr>
        <w:t>, strony umowy zobligowane są do sporządzenia pisemnego aneksu do umowy określającego nową lokalizację wykonywanego zakresu usług</w:t>
      </w:r>
      <w:r w:rsidR="00AE7362" w:rsidRPr="00AE5655">
        <w:rPr>
          <w:rFonts w:ascii="Arial" w:hAnsi="Arial" w:cs="Arial"/>
          <w:sz w:val="24"/>
          <w:szCs w:val="24"/>
        </w:rPr>
        <w:t xml:space="preserve">. Jeśli zmiana dotyczy okresu poniżej jednego miesiąca </w:t>
      </w:r>
      <w:r w:rsidR="00C71A75" w:rsidRPr="00AE5655">
        <w:rPr>
          <w:rFonts w:ascii="Arial" w:hAnsi="Arial" w:cs="Arial"/>
          <w:sz w:val="24"/>
          <w:szCs w:val="24"/>
        </w:rPr>
        <w:t>Wykonawca</w:t>
      </w:r>
      <w:r w:rsidR="00AE7362" w:rsidRPr="00AE5655">
        <w:rPr>
          <w:rFonts w:ascii="Arial" w:hAnsi="Arial" w:cs="Arial"/>
          <w:sz w:val="24"/>
          <w:szCs w:val="24"/>
        </w:rPr>
        <w:t xml:space="preserve"> informuje pisemnie </w:t>
      </w:r>
      <w:r w:rsidR="00C71A75" w:rsidRPr="00AE5655">
        <w:rPr>
          <w:rFonts w:ascii="Arial" w:hAnsi="Arial" w:cs="Arial"/>
          <w:sz w:val="24"/>
          <w:szCs w:val="24"/>
        </w:rPr>
        <w:t>Zamawiającego</w:t>
      </w:r>
      <w:r w:rsidR="00AE7362" w:rsidRPr="00AE5655">
        <w:rPr>
          <w:rFonts w:ascii="Arial" w:hAnsi="Arial" w:cs="Arial"/>
          <w:sz w:val="24"/>
          <w:szCs w:val="24"/>
        </w:rPr>
        <w:t xml:space="preserve"> podając termin obowiązywania zmiany</w:t>
      </w:r>
      <w:r w:rsidRPr="00AE5655">
        <w:rPr>
          <w:rFonts w:ascii="Arial" w:hAnsi="Arial" w:cs="Arial"/>
          <w:sz w:val="24"/>
          <w:szCs w:val="24"/>
        </w:rPr>
        <w:t>;</w:t>
      </w:r>
    </w:p>
    <w:p w:rsidR="00B1518B" w:rsidRPr="00743D53" w:rsidRDefault="00B1518B" w:rsidP="00A9111E">
      <w:pPr>
        <w:pStyle w:val="Akapitzlist"/>
        <w:numPr>
          <w:ilvl w:val="0"/>
          <w:numId w:val="16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E5655">
        <w:rPr>
          <w:rFonts w:ascii="Arial" w:hAnsi="Arial" w:cs="Arial"/>
          <w:sz w:val="24"/>
          <w:szCs w:val="24"/>
        </w:rPr>
        <w:t xml:space="preserve">podmiot leczniczy mający wykonywać daną usługę nie może znajdować się dalej niż </w:t>
      </w:r>
      <w:r w:rsidR="00081402" w:rsidRPr="00AE5655">
        <w:rPr>
          <w:rFonts w:ascii="Arial" w:hAnsi="Arial" w:cs="Arial"/>
          <w:sz w:val="24"/>
          <w:szCs w:val="24"/>
        </w:rPr>
        <w:t>3</w:t>
      </w:r>
      <w:r w:rsidRPr="00AE5655">
        <w:rPr>
          <w:rFonts w:ascii="Arial" w:hAnsi="Arial" w:cs="Arial"/>
          <w:sz w:val="24"/>
          <w:szCs w:val="24"/>
        </w:rPr>
        <w:t xml:space="preserve"> kilometry od miejsca dotychczasowego wykonywania usługi.</w:t>
      </w:r>
      <w:r w:rsidR="00E070B9" w:rsidRPr="00AE5655">
        <w:rPr>
          <w:rFonts w:ascii="Arial" w:hAnsi="Arial" w:cs="Arial"/>
          <w:sz w:val="24"/>
          <w:szCs w:val="24"/>
        </w:rPr>
        <w:t xml:space="preserve"> Jeżeli pod</w:t>
      </w:r>
      <w:r w:rsidR="00F41511" w:rsidRPr="00AE5655">
        <w:rPr>
          <w:rFonts w:ascii="Arial" w:hAnsi="Arial" w:cs="Arial"/>
          <w:sz w:val="24"/>
          <w:szCs w:val="24"/>
        </w:rPr>
        <w:t>miot leczniczy będzie znajdował</w:t>
      </w:r>
      <w:r w:rsidR="00E070B9" w:rsidRPr="00AE5655">
        <w:rPr>
          <w:rFonts w:ascii="Arial" w:hAnsi="Arial" w:cs="Arial"/>
          <w:sz w:val="24"/>
          <w:szCs w:val="24"/>
        </w:rPr>
        <w:t xml:space="preserve"> się w </w:t>
      </w:r>
      <w:r w:rsidR="00E070B9" w:rsidRPr="00AE5655">
        <w:rPr>
          <w:rFonts w:ascii="Arial" w:hAnsi="Arial" w:cs="Arial"/>
          <w:sz w:val="24"/>
          <w:szCs w:val="24"/>
        </w:rPr>
        <w:lastRenderedPageBreak/>
        <w:t>większej odległośc</w:t>
      </w:r>
      <w:r w:rsidR="00F41511" w:rsidRPr="00AE5655">
        <w:rPr>
          <w:rFonts w:ascii="Arial" w:hAnsi="Arial" w:cs="Arial"/>
          <w:sz w:val="24"/>
          <w:szCs w:val="24"/>
        </w:rPr>
        <w:t>i Zamawiający może naliczyć karę umowną wskazaną</w:t>
      </w:r>
      <w:r w:rsidR="00E070B9" w:rsidRPr="00AE5655">
        <w:rPr>
          <w:rFonts w:ascii="Arial" w:hAnsi="Arial" w:cs="Arial"/>
          <w:sz w:val="24"/>
          <w:szCs w:val="24"/>
        </w:rPr>
        <w:t xml:space="preserve"> w </w:t>
      </w:r>
      <w:r w:rsidR="005D2F59" w:rsidRPr="00AE5655">
        <w:rPr>
          <w:rFonts w:ascii="Arial" w:hAnsi="Arial" w:cs="Arial"/>
          <w:sz w:val="24"/>
          <w:szCs w:val="24"/>
        </w:rPr>
        <w:t xml:space="preserve">§ </w:t>
      </w:r>
      <w:r w:rsidR="00397BE6">
        <w:rPr>
          <w:rFonts w:ascii="Arial" w:hAnsi="Arial" w:cs="Arial"/>
          <w:sz w:val="24"/>
          <w:szCs w:val="24"/>
        </w:rPr>
        <w:t>9</w:t>
      </w:r>
      <w:r w:rsidR="0091397A">
        <w:rPr>
          <w:rFonts w:ascii="Arial" w:hAnsi="Arial" w:cs="Arial"/>
          <w:sz w:val="24"/>
          <w:szCs w:val="24"/>
        </w:rPr>
        <w:t xml:space="preserve"> ust. 1 lit. </w:t>
      </w:r>
      <w:r w:rsidR="0091397A" w:rsidRPr="00743D53">
        <w:rPr>
          <w:rFonts w:ascii="Arial" w:hAnsi="Arial" w:cs="Arial"/>
          <w:sz w:val="24"/>
          <w:szCs w:val="24"/>
        </w:rPr>
        <w:t>c za każdy stwierdzony przypadek.</w:t>
      </w:r>
    </w:p>
    <w:p w:rsidR="0002305B" w:rsidRPr="00AE5655" w:rsidRDefault="00C71A75" w:rsidP="00A9111E">
      <w:pPr>
        <w:pStyle w:val="Akapitzlist"/>
        <w:numPr>
          <w:ilvl w:val="0"/>
          <w:numId w:val="14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E5655">
        <w:rPr>
          <w:rFonts w:ascii="Arial" w:hAnsi="Arial" w:cs="Arial"/>
          <w:sz w:val="24"/>
          <w:szCs w:val="24"/>
        </w:rPr>
        <w:t>Wykonawca</w:t>
      </w:r>
      <w:r w:rsidR="0002305B" w:rsidRPr="00AE5655">
        <w:rPr>
          <w:rFonts w:ascii="Arial" w:hAnsi="Arial" w:cs="Arial"/>
          <w:sz w:val="24"/>
          <w:szCs w:val="24"/>
        </w:rPr>
        <w:t xml:space="preserve"> ponosi pełną odpowiedzialność za wszelkie działania </w:t>
      </w:r>
      <w:r w:rsidR="002C1554" w:rsidRPr="00AE5655">
        <w:rPr>
          <w:rFonts w:ascii="Arial" w:hAnsi="Arial" w:cs="Arial"/>
          <w:sz w:val="24"/>
          <w:szCs w:val="24"/>
        </w:rPr>
        <w:br/>
      </w:r>
      <w:r w:rsidR="0002305B" w:rsidRPr="00AE5655">
        <w:rPr>
          <w:rFonts w:ascii="Arial" w:hAnsi="Arial" w:cs="Arial"/>
          <w:sz w:val="24"/>
          <w:szCs w:val="24"/>
        </w:rPr>
        <w:t>i zaniechania</w:t>
      </w:r>
      <w:r w:rsidR="00B1518B" w:rsidRPr="00AE5655">
        <w:rPr>
          <w:rFonts w:ascii="Arial" w:hAnsi="Arial" w:cs="Arial"/>
          <w:sz w:val="24"/>
          <w:szCs w:val="24"/>
        </w:rPr>
        <w:t xml:space="preserve"> podmiotów leczniczych, którym powierza wykonywanie usług wchodzących w skład przedmiotu umowy.</w:t>
      </w:r>
    </w:p>
    <w:p w:rsidR="00B1518B" w:rsidRPr="00AE5655" w:rsidRDefault="00B1518B" w:rsidP="00A9111E">
      <w:pPr>
        <w:pStyle w:val="Akapitzlist"/>
        <w:numPr>
          <w:ilvl w:val="0"/>
          <w:numId w:val="14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E5655">
        <w:rPr>
          <w:rFonts w:ascii="Arial" w:hAnsi="Arial" w:cs="Arial"/>
          <w:sz w:val="24"/>
          <w:szCs w:val="24"/>
        </w:rPr>
        <w:t xml:space="preserve">Wszelkie koszty wykonania usług zleconych podmiotom leczniczym, </w:t>
      </w:r>
      <w:r w:rsidR="003B6A1D" w:rsidRPr="00AE5655">
        <w:rPr>
          <w:rFonts w:ascii="Arial" w:hAnsi="Arial" w:cs="Arial"/>
          <w:sz w:val="24"/>
          <w:szCs w:val="24"/>
        </w:rPr>
        <w:br/>
      </w:r>
      <w:r w:rsidR="005D2F59" w:rsidRPr="00AE5655">
        <w:rPr>
          <w:rFonts w:ascii="Arial" w:hAnsi="Arial" w:cs="Arial"/>
          <w:sz w:val="24"/>
          <w:szCs w:val="24"/>
        </w:rPr>
        <w:t>o których mowa w ust. 2</w:t>
      </w:r>
      <w:r w:rsidRPr="00AE5655">
        <w:rPr>
          <w:rFonts w:ascii="Arial" w:hAnsi="Arial" w:cs="Arial"/>
          <w:sz w:val="24"/>
          <w:szCs w:val="24"/>
        </w:rPr>
        <w:t xml:space="preserve"> obciążają wyłącznie </w:t>
      </w:r>
      <w:r w:rsidR="003B6A1D" w:rsidRPr="00AE5655">
        <w:rPr>
          <w:rFonts w:ascii="Arial" w:hAnsi="Arial" w:cs="Arial"/>
          <w:sz w:val="24"/>
          <w:szCs w:val="24"/>
        </w:rPr>
        <w:t>Wykonawcę</w:t>
      </w:r>
      <w:r w:rsidRPr="00AE5655">
        <w:rPr>
          <w:rFonts w:ascii="Arial" w:hAnsi="Arial" w:cs="Arial"/>
          <w:sz w:val="24"/>
          <w:szCs w:val="24"/>
        </w:rPr>
        <w:t xml:space="preserve">. </w:t>
      </w:r>
    </w:p>
    <w:p w:rsidR="00F345E7" w:rsidRPr="00AE5655" w:rsidRDefault="00F345E7" w:rsidP="00F20976">
      <w:pPr>
        <w:pStyle w:val="Akapitzlist"/>
        <w:numPr>
          <w:ilvl w:val="0"/>
          <w:numId w:val="14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E5655">
        <w:rPr>
          <w:rFonts w:ascii="Arial" w:hAnsi="Arial" w:cs="Arial"/>
          <w:sz w:val="24"/>
          <w:szCs w:val="24"/>
        </w:rPr>
        <w:t xml:space="preserve">Miejsce świadczenia usługi musi znajdować się w: </w:t>
      </w:r>
      <w:r w:rsidR="00581C8B">
        <w:rPr>
          <w:rFonts w:ascii="Arial" w:hAnsi="Arial" w:cs="Arial"/>
          <w:sz w:val="24"/>
          <w:szCs w:val="24"/>
        </w:rPr>
        <w:t>(</w:t>
      </w:r>
      <w:r w:rsidR="00581C8B" w:rsidRPr="00581C8B">
        <w:rPr>
          <w:rFonts w:ascii="Arial" w:hAnsi="Arial" w:cs="Arial"/>
          <w:i/>
          <w:sz w:val="24"/>
          <w:szCs w:val="24"/>
        </w:rPr>
        <w:t>stosownie do części</w:t>
      </w:r>
      <w:r w:rsidR="00581C8B">
        <w:rPr>
          <w:rFonts w:ascii="Arial" w:hAnsi="Arial" w:cs="Arial"/>
          <w:sz w:val="24"/>
          <w:szCs w:val="24"/>
        </w:rPr>
        <w:t>)</w:t>
      </w:r>
    </w:p>
    <w:p w:rsidR="00555361" w:rsidRPr="00581C8B" w:rsidRDefault="00581C8B" w:rsidP="00555361">
      <w:pPr>
        <w:pStyle w:val="Akapitzlist"/>
        <w:numPr>
          <w:ilvl w:val="1"/>
          <w:numId w:val="14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Część nr 1 – Rejon Gliwice </w:t>
      </w:r>
      <w:r w:rsidR="00F41511" w:rsidRPr="00AE5655">
        <w:rPr>
          <w:rFonts w:ascii="Arial" w:eastAsia="Times New Roman" w:hAnsi="Arial" w:cs="Arial"/>
          <w:sz w:val="24"/>
          <w:szCs w:val="24"/>
          <w:lang w:eastAsia="pl-PL"/>
        </w:rPr>
        <w:t>(w promieniu do 15</w:t>
      </w:r>
      <w:r w:rsidR="00555361" w:rsidRPr="00AE5655">
        <w:rPr>
          <w:rFonts w:ascii="Arial" w:eastAsia="Times New Roman" w:hAnsi="Arial" w:cs="Arial"/>
          <w:sz w:val="24"/>
          <w:szCs w:val="24"/>
          <w:lang w:eastAsia="pl-PL"/>
        </w:rPr>
        <w:t xml:space="preserve"> km od </w:t>
      </w:r>
      <w:r>
        <w:rPr>
          <w:rFonts w:ascii="Arial" w:eastAsia="Times New Roman" w:hAnsi="Arial" w:cs="Arial"/>
          <w:sz w:val="24"/>
          <w:szCs w:val="24"/>
          <w:lang w:eastAsia="pl-PL"/>
        </w:rPr>
        <w:t>Gliwice, ul. Andersa 47</w:t>
      </w:r>
      <w:r w:rsidR="00555361" w:rsidRPr="00AE5655">
        <w:rPr>
          <w:rFonts w:ascii="Arial" w:eastAsia="Times New Roman" w:hAnsi="Arial" w:cs="Arial"/>
          <w:sz w:val="24"/>
          <w:szCs w:val="24"/>
          <w:lang w:eastAsia="pl-PL"/>
        </w:rPr>
        <w:t>);</w:t>
      </w:r>
    </w:p>
    <w:p w:rsidR="00581C8B" w:rsidRPr="00555361" w:rsidRDefault="00581C8B" w:rsidP="00581C8B">
      <w:pPr>
        <w:pStyle w:val="Akapitzlist"/>
        <w:numPr>
          <w:ilvl w:val="1"/>
          <w:numId w:val="14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555361">
        <w:rPr>
          <w:rFonts w:ascii="Arial" w:eastAsia="Times New Roman" w:hAnsi="Arial" w:cs="Arial"/>
          <w:sz w:val="24"/>
          <w:szCs w:val="24"/>
          <w:lang w:eastAsia="pl-PL"/>
        </w:rPr>
        <w:t>Część nr 2 –  Rejon Tarnowskie Góry (w promieniu do 1</w:t>
      </w:r>
      <w:r w:rsidR="006A60D3">
        <w:rPr>
          <w:rFonts w:ascii="Arial" w:eastAsia="Times New Roman" w:hAnsi="Arial" w:cs="Arial"/>
          <w:sz w:val="24"/>
          <w:szCs w:val="24"/>
          <w:lang w:eastAsia="pl-PL"/>
        </w:rPr>
        <w:t>5</w:t>
      </w:r>
      <w:r w:rsidRPr="00555361">
        <w:rPr>
          <w:rFonts w:ascii="Arial" w:eastAsia="Times New Roman" w:hAnsi="Arial" w:cs="Arial"/>
          <w:sz w:val="24"/>
          <w:szCs w:val="24"/>
          <w:lang w:eastAsia="pl-PL"/>
        </w:rPr>
        <w:t xml:space="preserve"> km od Tarnowskie Góry, ul. Opolska 36);</w:t>
      </w:r>
    </w:p>
    <w:p w:rsidR="00581C8B" w:rsidRPr="00555361" w:rsidRDefault="00581C8B" w:rsidP="00581C8B">
      <w:pPr>
        <w:pStyle w:val="Akapitzlist"/>
        <w:numPr>
          <w:ilvl w:val="1"/>
          <w:numId w:val="14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555361">
        <w:rPr>
          <w:rFonts w:ascii="Arial" w:eastAsia="Times New Roman" w:hAnsi="Arial" w:cs="Arial"/>
          <w:sz w:val="24"/>
          <w:szCs w:val="24"/>
          <w:lang w:eastAsia="pl-PL"/>
        </w:rPr>
        <w:t>Część nr 3 –  Rejon Bytom (w promieniu do 1</w:t>
      </w:r>
      <w:r w:rsidR="006A60D3">
        <w:rPr>
          <w:rFonts w:ascii="Arial" w:eastAsia="Times New Roman" w:hAnsi="Arial" w:cs="Arial"/>
          <w:sz w:val="24"/>
          <w:szCs w:val="24"/>
          <w:lang w:eastAsia="pl-PL"/>
        </w:rPr>
        <w:t>5</w:t>
      </w:r>
      <w:r w:rsidRPr="00555361">
        <w:rPr>
          <w:rFonts w:ascii="Arial" w:eastAsia="Times New Roman" w:hAnsi="Arial" w:cs="Arial"/>
          <w:sz w:val="24"/>
          <w:szCs w:val="24"/>
          <w:lang w:eastAsia="pl-PL"/>
        </w:rPr>
        <w:t xml:space="preserve"> km od Bytom, ul. Oświęcimska 33);</w:t>
      </w:r>
    </w:p>
    <w:p w:rsidR="00581C8B" w:rsidRPr="00555361" w:rsidRDefault="00581C8B" w:rsidP="00581C8B">
      <w:pPr>
        <w:pStyle w:val="Akapitzlist"/>
        <w:numPr>
          <w:ilvl w:val="1"/>
          <w:numId w:val="14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555361">
        <w:rPr>
          <w:rFonts w:ascii="Arial" w:eastAsia="Times New Roman" w:hAnsi="Arial" w:cs="Arial"/>
          <w:sz w:val="24"/>
          <w:szCs w:val="24"/>
          <w:lang w:eastAsia="pl-PL"/>
        </w:rPr>
        <w:t>Część nr 4 –  Rejon Bielsko Biała (w promieniu do 1</w:t>
      </w:r>
      <w:r w:rsidR="006A60D3">
        <w:rPr>
          <w:rFonts w:ascii="Arial" w:eastAsia="Times New Roman" w:hAnsi="Arial" w:cs="Arial"/>
          <w:sz w:val="24"/>
          <w:szCs w:val="24"/>
          <w:lang w:eastAsia="pl-PL"/>
        </w:rPr>
        <w:t>5</w:t>
      </w:r>
      <w:r w:rsidRPr="00555361">
        <w:rPr>
          <w:rFonts w:ascii="Arial" w:eastAsia="Times New Roman" w:hAnsi="Arial" w:cs="Arial"/>
          <w:sz w:val="24"/>
          <w:szCs w:val="24"/>
          <w:lang w:eastAsia="pl-PL"/>
        </w:rPr>
        <w:t xml:space="preserve"> km od Bielsko-Biała, ul. Bardowskiego 2);</w:t>
      </w:r>
    </w:p>
    <w:p w:rsidR="00581C8B" w:rsidRPr="00555361" w:rsidRDefault="00581C8B" w:rsidP="00581C8B">
      <w:pPr>
        <w:pStyle w:val="Akapitzlist"/>
        <w:numPr>
          <w:ilvl w:val="1"/>
          <w:numId w:val="14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555361">
        <w:rPr>
          <w:rFonts w:ascii="Arial" w:eastAsia="Times New Roman" w:hAnsi="Arial" w:cs="Arial"/>
          <w:sz w:val="24"/>
          <w:szCs w:val="24"/>
          <w:lang w:eastAsia="pl-PL"/>
        </w:rPr>
        <w:t>Część nr 5 –  Rejon Opole (w promieniu do 1</w:t>
      </w:r>
      <w:r w:rsidR="006A60D3">
        <w:rPr>
          <w:rFonts w:ascii="Arial" w:eastAsia="Times New Roman" w:hAnsi="Arial" w:cs="Arial"/>
          <w:sz w:val="24"/>
          <w:szCs w:val="24"/>
          <w:lang w:eastAsia="pl-PL"/>
        </w:rPr>
        <w:t>5</w:t>
      </w:r>
      <w:r w:rsidRPr="00555361">
        <w:rPr>
          <w:rFonts w:ascii="Arial" w:eastAsia="Times New Roman" w:hAnsi="Arial" w:cs="Arial"/>
          <w:sz w:val="24"/>
          <w:szCs w:val="24"/>
          <w:lang w:eastAsia="pl-PL"/>
        </w:rPr>
        <w:t xml:space="preserve"> km od Opole, ul. Niemodlińska 86);</w:t>
      </w:r>
    </w:p>
    <w:p w:rsidR="00581C8B" w:rsidRPr="00DB423F" w:rsidRDefault="00581C8B" w:rsidP="00581C8B">
      <w:pPr>
        <w:pStyle w:val="Akapitzlist"/>
        <w:numPr>
          <w:ilvl w:val="1"/>
          <w:numId w:val="14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555361">
        <w:rPr>
          <w:rFonts w:ascii="Arial" w:eastAsia="Times New Roman" w:hAnsi="Arial" w:cs="Arial"/>
          <w:sz w:val="24"/>
          <w:szCs w:val="24"/>
          <w:lang w:eastAsia="pl-PL"/>
        </w:rPr>
        <w:t>Część nr 6 –  Rejon Katowice (w promieniu do 1</w:t>
      </w:r>
      <w:r w:rsidR="006A60D3">
        <w:rPr>
          <w:rFonts w:ascii="Arial" w:eastAsia="Times New Roman" w:hAnsi="Arial" w:cs="Arial"/>
          <w:sz w:val="24"/>
          <w:szCs w:val="24"/>
          <w:lang w:eastAsia="pl-PL"/>
        </w:rPr>
        <w:t>5</w:t>
      </w:r>
      <w:r w:rsidRPr="00555361">
        <w:rPr>
          <w:rFonts w:ascii="Arial" w:eastAsia="Times New Roman" w:hAnsi="Arial" w:cs="Arial"/>
          <w:sz w:val="24"/>
          <w:szCs w:val="24"/>
          <w:lang w:eastAsia="pl-PL"/>
        </w:rPr>
        <w:t xml:space="preserve"> km od Katowice, ul. Francuska 30).</w:t>
      </w:r>
    </w:p>
    <w:p w:rsidR="00581C8B" w:rsidRPr="00AE5655" w:rsidRDefault="00581C8B" w:rsidP="00581C8B">
      <w:pPr>
        <w:pStyle w:val="Akapitzlist"/>
        <w:overflowPunct w:val="0"/>
        <w:autoSpaceDE w:val="0"/>
        <w:autoSpaceDN w:val="0"/>
        <w:adjustRightInd w:val="0"/>
        <w:spacing w:after="0"/>
        <w:ind w:left="1440"/>
        <w:jc w:val="both"/>
        <w:rPr>
          <w:rFonts w:ascii="Arial" w:eastAsia="Calibri" w:hAnsi="Arial" w:cs="Arial"/>
          <w:sz w:val="24"/>
          <w:szCs w:val="24"/>
        </w:rPr>
      </w:pPr>
    </w:p>
    <w:p w:rsidR="00BD5204" w:rsidRPr="00AE5655" w:rsidRDefault="00B1518B" w:rsidP="00BD5204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AE5655">
        <w:rPr>
          <w:rFonts w:ascii="Arial" w:hAnsi="Arial" w:cs="Arial"/>
          <w:b/>
          <w:sz w:val="24"/>
          <w:szCs w:val="24"/>
        </w:rPr>
        <w:t>§ 6</w:t>
      </w:r>
    </w:p>
    <w:p w:rsidR="004738DE" w:rsidRPr="00AE5655" w:rsidRDefault="00BC4885" w:rsidP="00A9111E">
      <w:pPr>
        <w:pStyle w:val="Akapitzlist"/>
        <w:numPr>
          <w:ilvl w:val="0"/>
          <w:numId w:val="19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E5655">
        <w:rPr>
          <w:rFonts w:ascii="Arial" w:hAnsi="Arial" w:cs="Arial"/>
          <w:sz w:val="24"/>
          <w:szCs w:val="24"/>
        </w:rPr>
        <w:t>Zamawiający</w:t>
      </w:r>
      <w:r w:rsidR="004738DE" w:rsidRPr="00AE5655">
        <w:rPr>
          <w:rFonts w:ascii="Arial" w:hAnsi="Arial" w:cs="Arial"/>
          <w:sz w:val="24"/>
          <w:szCs w:val="24"/>
        </w:rPr>
        <w:t xml:space="preserve"> upoważnia Szefa Wydziału Medycznego </w:t>
      </w:r>
      <w:r w:rsidR="009B01E1" w:rsidRPr="00AE5655">
        <w:rPr>
          <w:rFonts w:ascii="Arial" w:hAnsi="Arial" w:cs="Arial"/>
          <w:sz w:val="24"/>
          <w:szCs w:val="24"/>
        </w:rPr>
        <w:t>4 WOG</w:t>
      </w:r>
      <w:r w:rsidR="00555361" w:rsidRPr="00AE5655">
        <w:rPr>
          <w:rFonts w:ascii="Arial" w:hAnsi="Arial" w:cs="Arial"/>
          <w:sz w:val="24"/>
          <w:szCs w:val="24"/>
        </w:rPr>
        <w:t>,</w:t>
      </w:r>
      <w:r w:rsidR="003B6A1D" w:rsidRPr="00AE5655">
        <w:rPr>
          <w:rFonts w:ascii="Arial" w:hAnsi="Arial" w:cs="Arial"/>
          <w:sz w:val="24"/>
          <w:szCs w:val="24"/>
        </w:rPr>
        <w:t xml:space="preserve"> </w:t>
      </w:r>
      <w:r w:rsidR="00555361" w:rsidRPr="00AE5655">
        <w:rPr>
          <w:rFonts w:ascii="Arial" w:hAnsi="Arial" w:cs="Arial"/>
          <w:sz w:val="24"/>
          <w:szCs w:val="24"/>
        </w:rPr>
        <w:t>……………………………………</w:t>
      </w:r>
      <w:proofErr w:type="spellStart"/>
      <w:r w:rsidR="00555361" w:rsidRPr="00AE5655">
        <w:rPr>
          <w:rFonts w:ascii="Arial" w:hAnsi="Arial" w:cs="Arial"/>
          <w:sz w:val="24"/>
          <w:szCs w:val="24"/>
        </w:rPr>
        <w:t>tel</w:t>
      </w:r>
      <w:proofErr w:type="spellEnd"/>
      <w:r w:rsidR="00555361" w:rsidRPr="00AE5655">
        <w:rPr>
          <w:rFonts w:ascii="Arial" w:hAnsi="Arial" w:cs="Arial"/>
          <w:sz w:val="24"/>
          <w:szCs w:val="24"/>
        </w:rPr>
        <w:t xml:space="preserve"> …….…………………..</w:t>
      </w:r>
      <w:r w:rsidR="004B00DB" w:rsidRPr="00AE5655">
        <w:rPr>
          <w:rFonts w:ascii="Arial" w:hAnsi="Arial" w:cs="Arial"/>
          <w:sz w:val="24"/>
          <w:szCs w:val="24"/>
        </w:rPr>
        <w:t xml:space="preserve"> lub osoby przez niego upoważnione</w:t>
      </w:r>
      <w:r w:rsidR="004738DE" w:rsidRPr="00AE5655">
        <w:rPr>
          <w:rFonts w:ascii="Arial" w:hAnsi="Arial" w:cs="Arial"/>
          <w:sz w:val="24"/>
          <w:szCs w:val="24"/>
        </w:rPr>
        <w:t xml:space="preserve">, do bezpośredniej współpracy z </w:t>
      </w:r>
      <w:r w:rsidR="003B6A1D" w:rsidRPr="00AE5655">
        <w:rPr>
          <w:rFonts w:ascii="Arial" w:hAnsi="Arial" w:cs="Arial"/>
          <w:sz w:val="24"/>
          <w:szCs w:val="24"/>
        </w:rPr>
        <w:t>Wykonawcą</w:t>
      </w:r>
      <w:r w:rsidR="004B00DB" w:rsidRPr="00AE5655">
        <w:rPr>
          <w:rFonts w:ascii="Arial" w:hAnsi="Arial" w:cs="Arial"/>
          <w:sz w:val="24"/>
          <w:szCs w:val="24"/>
        </w:rPr>
        <w:t>.</w:t>
      </w:r>
    </w:p>
    <w:p w:rsidR="005D2F59" w:rsidRPr="00AE5655" w:rsidRDefault="005D2F59" w:rsidP="00A9111E">
      <w:pPr>
        <w:pStyle w:val="Akapitzlist"/>
        <w:numPr>
          <w:ilvl w:val="0"/>
          <w:numId w:val="19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E5655">
        <w:rPr>
          <w:rFonts w:ascii="Arial" w:hAnsi="Arial" w:cs="Arial"/>
          <w:sz w:val="24"/>
          <w:szCs w:val="24"/>
        </w:rPr>
        <w:t>Wykonawca upoważnia do kontaktu z Zamawiającym pana/panią ……</w:t>
      </w:r>
      <w:r w:rsidR="00555361" w:rsidRPr="00AE5655">
        <w:rPr>
          <w:rFonts w:ascii="Arial" w:hAnsi="Arial" w:cs="Arial"/>
          <w:sz w:val="24"/>
          <w:szCs w:val="24"/>
        </w:rPr>
        <w:t>…………………………………………………..</w:t>
      </w:r>
      <w:r w:rsidRPr="00AE5655">
        <w:rPr>
          <w:rFonts w:ascii="Arial" w:hAnsi="Arial" w:cs="Arial"/>
          <w:sz w:val="24"/>
          <w:szCs w:val="24"/>
        </w:rPr>
        <w:t xml:space="preserve"> (tel. … … … )</w:t>
      </w:r>
    </w:p>
    <w:p w:rsidR="004738DE" w:rsidRPr="00AE5655" w:rsidRDefault="004738DE" w:rsidP="004738DE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AE5655">
        <w:rPr>
          <w:rFonts w:ascii="Arial" w:hAnsi="Arial" w:cs="Arial"/>
          <w:b/>
          <w:sz w:val="24"/>
          <w:szCs w:val="24"/>
        </w:rPr>
        <w:t xml:space="preserve">§ </w:t>
      </w:r>
      <w:r w:rsidR="00E34188" w:rsidRPr="00AE5655">
        <w:rPr>
          <w:rFonts w:ascii="Arial" w:hAnsi="Arial" w:cs="Arial"/>
          <w:b/>
          <w:sz w:val="24"/>
          <w:szCs w:val="24"/>
        </w:rPr>
        <w:t>7</w:t>
      </w:r>
    </w:p>
    <w:p w:rsidR="00555361" w:rsidRPr="00F71250" w:rsidRDefault="004738DE" w:rsidP="00555361">
      <w:pPr>
        <w:pStyle w:val="Akapitzlist"/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AE5655">
        <w:rPr>
          <w:rFonts w:ascii="Arial" w:hAnsi="Arial" w:cs="Arial"/>
          <w:sz w:val="24"/>
          <w:szCs w:val="24"/>
        </w:rPr>
        <w:t>Wartość umowy ustala się do kwoty</w:t>
      </w:r>
      <w:r w:rsidR="00F1155B" w:rsidRPr="00AE5655">
        <w:rPr>
          <w:rFonts w:ascii="Arial" w:hAnsi="Arial" w:cs="Arial"/>
          <w:sz w:val="24"/>
          <w:szCs w:val="24"/>
        </w:rPr>
        <w:t>:</w:t>
      </w:r>
      <w:r w:rsidR="00555361" w:rsidRPr="00AE5655">
        <w:rPr>
          <w:rFonts w:ascii="Arial" w:hAnsi="Arial" w:cs="Arial"/>
          <w:b/>
          <w:i/>
          <w:sz w:val="24"/>
          <w:szCs w:val="24"/>
        </w:rPr>
        <w:t xml:space="preserve"> (prawidłowa wartość </w:t>
      </w:r>
      <w:r w:rsidR="00835149">
        <w:rPr>
          <w:rFonts w:ascii="Arial" w:hAnsi="Arial" w:cs="Arial"/>
          <w:b/>
          <w:i/>
          <w:sz w:val="24"/>
          <w:szCs w:val="24"/>
        </w:rPr>
        <w:t>zostanie</w:t>
      </w:r>
      <w:r w:rsidR="00036BD0">
        <w:rPr>
          <w:rFonts w:ascii="Arial" w:hAnsi="Arial" w:cs="Arial"/>
          <w:b/>
          <w:i/>
          <w:sz w:val="24"/>
          <w:szCs w:val="24"/>
        </w:rPr>
        <w:t xml:space="preserve"> wpisana</w:t>
      </w:r>
      <w:r w:rsidR="00555361" w:rsidRPr="00AE5655">
        <w:rPr>
          <w:rFonts w:ascii="Arial" w:hAnsi="Arial" w:cs="Arial"/>
          <w:b/>
          <w:i/>
          <w:sz w:val="24"/>
          <w:szCs w:val="24"/>
        </w:rPr>
        <w:t xml:space="preserve"> </w:t>
      </w:r>
      <w:r w:rsidR="00581C8B">
        <w:rPr>
          <w:rFonts w:ascii="Arial" w:hAnsi="Arial" w:cs="Arial"/>
          <w:b/>
          <w:i/>
          <w:sz w:val="24"/>
          <w:szCs w:val="24"/>
        </w:rPr>
        <w:br/>
      </w:r>
      <w:r w:rsidR="00555361" w:rsidRPr="00AE5655">
        <w:rPr>
          <w:rFonts w:ascii="Arial" w:hAnsi="Arial" w:cs="Arial"/>
          <w:b/>
          <w:i/>
          <w:sz w:val="24"/>
          <w:szCs w:val="24"/>
        </w:rPr>
        <w:t>w umowie</w:t>
      </w:r>
      <w:r w:rsidR="00F71250">
        <w:rPr>
          <w:rFonts w:ascii="Arial" w:hAnsi="Arial" w:cs="Arial"/>
          <w:b/>
          <w:i/>
          <w:sz w:val="24"/>
          <w:szCs w:val="24"/>
        </w:rPr>
        <w:t xml:space="preserve"> – odpowiednio dla danej części</w:t>
      </w:r>
      <w:r w:rsidR="00555361" w:rsidRPr="00AE5655">
        <w:rPr>
          <w:rFonts w:ascii="Arial" w:hAnsi="Arial" w:cs="Arial"/>
          <w:b/>
          <w:i/>
          <w:sz w:val="24"/>
          <w:szCs w:val="24"/>
        </w:rPr>
        <w:t>)</w:t>
      </w:r>
    </w:p>
    <w:p w:rsidR="00FC49EA" w:rsidRDefault="00FC49EA" w:rsidP="00F71250">
      <w:pPr>
        <w:spacing w:after="0" w:line="360" w:lineRule="auto"/>
        <w:ind w:left="720"/>
        <w:jc w:val="both"/>
        <w:rPr>
          <w:rFonts w:ascii="Arial" w:hAnsi="Arial" w:cs="Arial"/>
          <w:b/>
          <w:sz w:val="24"/>
          <w:szCs w:val="24"/>
        </w:rPr>
      </w:pPr>
    </w:p>
    <w:p w:rsidR="00F71250" w:rsidRPr="00F71250" w:rsidRDefault="00F71250" w:rsidP="00F71250">
      <w:pPr>
        <w:spacing w:after="0" w:line="360" w:lineRule="auto"/>
        <w:ind w:left="720"/>
        <w:jc w:val="both"/>
        <w:rPr>
          <w:rFonts w:ascii="Arial" w:hAnsi="Arial" w:cs="Arial"/>
          <w:b/>
          <w:sz w:val="24"/>
          <w:szCs w:val="24"/>
        </w:rPr>
      </w:pPr>
      <w:r w:rsidRPr="00F71250">
        <w:rPr>
          <w:rFonts w:ascii="Arial" w:hAnsi="Arial" w:cs="Arial"/>
          <w:b/>
          <w:sz w:val="24"/>
          <w:szCs w:val="24"/>
        </w:rPr>
        <w:t>Dla części 1:</w:t>
      </w:r>
    </w:p>
    <w:p w:rsidR="00F1155B" w:rsidRPr="00AE5655" w:rsidRDefault="00555361" w:rsidP="00F1155B">
      <w:pPr>
        <w:pStyle w:val="Akapitzlist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E5655">
        <w:rPr>
          <w:rFonts w:ascii="Arial" w:hAnsi="Arial" w:cs="Arial"/>
          <w:sz w:val="24"/>
          <w:szCs w:val="24"/>
        </w:rPr>
        <w:t>a)</w:t>
      </w:r>
      <w:r w:rsidR="00F1155B" w:rsidRPr="00AE5655">
        <w:rPr>
          <w:rFonts w:ascii="Arial" w:hAnsi="Arial" w:cs="Arial"/>
          <w:sz w:val="24"/>
          <w:szCs w:val="24"/>
        </w:rPr>
        <w:t xml:space="preserve">Wartość zamówienia podstawowego: </w:t>
      </w:r>
      <w:r w:rsidR="00F71250" w:rsidRPr="00F71250">
        <w:rPr>
          <w:rFonts w:ascii="Arial" w:hAnsi="Arial" w:cs="Arial"/>
          <w:b/>
          <w:sz w:val="24"/>
          <w:szCs w:val="24"/>
        </w:rPr>
        <w:t>200 000,00</w:t>
      </w:r>
      <w:r w:rsidR="004738DE" w:rsidRPr="00AE5655">
        <w:rPr>
          <w:rFonts w:ascii="Arial" w:hAnsi="Arial" w:cs="Arial"/>
          <w:sz w:val="24"/>
          <w:szCs w:val="24"/>
        </w:rPr>
        <w:t xml:space="preserve"> złotych brutto (słownie: </w:t>
      </w:r>
      <w:r w:rsidR="00F71250">
        <w:rPr>
          <w:rFonts w:ascii="Arial" w:hAnsi="Arial" w:cs="Arial"/>
          <w:sz w:val="24"/>
          <w:szCs w:val="24"/>
        </w:rPr>
        <w:t>dwieście tysięcy złotych</w:t>
      </w:r>
      <w:r w:rsidRPr="00AE5655">
        <w:rPr>
          <w:rFonts w:ascii="Arial" w:hAnsi="Arial" w:cs="Arial"/>
          <w:sz w:val="24"/>
          <w:szCs w:val="24"/>
        </w:rPr>
        <w:t xml:space="preserve"> 0/100)</w:t>
      </w:r>
    </w:p>
    <w:p w:rsidR="004738DE" w:rsidRDefault="00555361" w:rsidP="0086317F">
      <w:pPr>
        <w:pStyle w:val="Akapitzlist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E5655">
        <w:rPr>
          <w:rFonts w:ascii="Arial" w:hAnsi="Arial" w:cs="Arial"/>
          <w:sz w:val="24"/>
          <w:szCs w:val="24"/>
        </w:rPr>
        <w:t>b)</w:t>
      </w:r>
      <w:r w:rsidR="00F1155B" w:rsidRPr="00AE5655">
        <w:rPr>
          <w:rFonts w:ascii="Arial" w:hAnsi="Arial" w:cs="Arial"/>
          <w:sz w:val="24"/>
          <w:szCs w:val="24"/>
        </w:rPr>
        <w:t xml:space="preserve">Wartość </w:t>
      </w:r>
      <w:r w:rsidRPr="00AE5655">
        <w:rPr>
          <w:rFonts w:ascii="Arial" w:hAnsi="Arial" w:cs="Arial"/>
          <w:sz w:val="24"/>
          <w:szCs w:val="24"/>
        </w:rPr>
        <w:t xml:space="preserve">zamówienia podstawowego wraz z prawem opcji: </w:t>
      </w:r>
      <w:r w:rsidR="00F71250">
        <w:rPr>
          <w:rFonts w:ascii="Arial" w:hAnsi="Arial" w:cs="Arial"/>
          <w:sz w:val="24"/>
          <w:szCs w:val="24"/>
        </w:rPr>
        <w:t xml:space="preserve">300 000,00 </w:t>
      </w:r>
      <w:r w:rsidR="00F1155B" w:rsidRPr="00AE5655">
        <w:rPr>
          <w:rFonts w:ascii="Arial" w:hAnsi="Arial" w:cs="Arial"/>
          <w:sz w:val="24"/>
          <w:szCs w:val="24"/>
        </w:rPr>
        <w:t xml:space="preserve">złotych brutto (słownie: </w:t>
      </w:r>
      <w:r w:rsidR="00F71250">
        <w:rPr>
          <w:rFonts w:ascii="Arial" w:hAnsi="Arial" w:cs="Arial"/>
          <w:sz w:val="24"/>
          <w:szCs w:val="24"/>
        </w:rPr>
        <w:t>trzysta tysięcy złotych</w:t>
      </w:r>
      <w:r w:rsidR="00F1155B" w:rsidRPr="00AE5655">
        <w:rPr>
          <w:rFonts w:ascii="Arial" w:hAnsi="Arial" w:cs="Arial"/>
          <w:sz w:val="24"/>
          <w:szCs w:val="24"/>
        </w:rPr>
        <w:t xml:space="preserve"> </w:t>
      </w:r>
      <w:r w:rsidRPr="00AE5655">
        <w:rPr>
          <w:rFonts w:ascii="Arial" w:hAnsi="Arial" w:cs="Arial"/>
          <w:sz w:val="24"/>
          <w:szCs w:val="24"/>
        </w:rPr>
        <w:t>0/100</w:t>
      </w:r>
      <w:r w:rsidR="00F1155B" w:rsidRPr="00AE5655">
        <w:rPr>
          <w:rFonts w:ascii="Arial" w:hAnsi="Arial" w:cs="Arial"/>
          <w:sz w:val="24"/>
          <w:szCs w:val="24"/>
        </w:rPr>
        <w:t>)</w:t>
      </w:r>
      <w:r w:rsidRPr="00AE5655">
        <w:rPr>
          <w:rFonts w:ascii="Arial" w:hAnsi="Arial" w:cs="Arial"/>
          <w:sz w:val="24"/>
          <w:szCs w:val="24"/>
        </w:rPr>
        <w:t>;</w:t>
      </w:r>
      <w:r w:rsidR="00F1155B" w:rsidRPr="00AE5655">
        <w:rPr>
          <w:rFonts w:ascii="Arial" w:hAnsi="Arial" w:cs="Arial"/>
          <w:sz w:val="24"/>
          <w:szCs w:val="24"/>
        </w:rPr>
        <w:t xml:space="preserve"> </w:t>
      </w:r>
    </w:p>
    <w:p w:rsidR="00FC49EA" w:rsidRDefault="00FC49EA" w:rsidP="00FC49EA">
      <w:pPr>
        <w:spacing w:after="0" w:line="360" w:lineRule="auto"/>
        <w:ind w:left="720"/>
        <w:jc w:val="both"/>
        <w:rPr>
          <w:rFonts w:ascii="Arial" w:hAnsi="Arial" w:cs="Arial"/>
          <w:b/>
          <w:sz w:val="24"/>
          <w:szCs w:val="24"/>
        </w:rPr>
      </w:pPr>
    </w:p>
    <w:p w:rsidR="00FC49EA" w:rsidRPr="00F71250" w:rsidRDefault="00FC49EA" w:rsidP="00FC49EA">
      <w:pPr>
        <w:spacing w:after="0" w:line="360" w:lineRule="auto"/>
        <w:ind w:left="720"/>
        <w:jc w:val="both"/>
        <w:rPr>
          <w:rFonts w:ascii="Arial" w:hAnsi="Arial" w:cs="Arial"/>
          <w:b/>
          <w:sz w:val="24"/>
          <w:szCs w:val="24"/>
        </w:rPr>
      </w:pPr>
      <w:r w:rsidRPr="00F71250">
        <w:rPr>
          <w:rFonts w:ascii="Arial" w:hAnsi="Arial" w:cs="Arial"/>
          <w:b/>
          <w:sz w:val="24"/>
          <w:szCs w:val="24"/>
        </w:rPr>
        <w:lastRenderedPageBreak/>
        <w:t xml:space="preserve">Dla części </w:t>
      </w:r>
      <w:r>
        <w:rPr>
          <w:rFonts w:ascii="Arial" w:hAnsi="Arial" w:cs="Arial"/>
          <w:b/>
          <w:sz w:val="24"/>
          <w:szCs w:val="24"/>
        </w:rPr>
        <w:t>2</w:t>
      </w:r>
      <w:r w:rsidRPr="00F71250">
        <w:rPr>
          <w:rFonts w:ascii="Arial" w:hAnsi="Arial" w:cs="Arial"/>
          <w:b/>
          <w:sz w:val="24"/>
          <w:szCs w:val="24"/>
        </w:rPr>
        <w:t>:</w:t>
      </w:r>
    </w:p>
    <w:p w:rsidR="00FC49EA" w:rsidRPr="00AE5655" w:rsidRDefault="00FC49EA" w:rsidP="00FC49EA">
      <w:pPr>
        <w:pStyle w:val="Akapitzlist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E5655">
        <w:rPr>
          <w:rFonts w:ascii="Arial" w:hAnsi="Arial" w:cs="Arial"/>
          <w:sz w:val="24"/>
          <w:szCs w:val="24"/>
        </w:rPr>
        <w:t xml:space="preserve">a)Wartość zamówienia podstawowego: </w:t>
      </w:r>
      <w:r>
        <w:rPr>
          <w:rFonts w:ascii="Arial" w:hAnsi="Arial" w:cs="Arial"/>
          <w:b/>
          <w:sz w:val="24"/>
          <w:szCs w:val="24"/>
        </w:rPr>
        <w:t>1</w:t>
      </w:r>
      <w:r w:rsidR="00400FD6">
        <w:rPr>
          <w:rFonts w:ascii="Arial" w:hAnsi="Arial" w:cs="Arial"/>
          <w:b/>
          <w:sz w:val="24"/>
          <w:szCs w:val="24"/>
        </w:rPr>
        <w:t>5</w:t>
      </w:r>
      <w:r>
        <w:rPr>
          <w:rFonts w:ascii="Arial" w:hAnsi="Arial" w:cs="Arial"/>
          <w:b/>
          <w:sz w:val="24"/>
          <w:szCs w:val="24"/>
        </w:rPr>
        <w:t>0 000</w:t>
      </w:r>
      <w:r w:rsidRPr="00F71250">
        <w:rPr>
          <w:rFonts w:ascii="Arial" w:hAnsi="Arial" w:cs="Arial"/>
          <w:b/>
          <w:sz w:val="24"/>
          <w:szCs w:val="24"/>
        </w:rPr>
        <w:t>,00</w:t>
      </w:r>
      <w:r w:rsidRPr="00AE5655">
        <w:rPr>
          <w:rFonts w:ascii="Arial" w:hAnsi="Arial" w:cs="Arial"/>
          <w:sz w:val="24"/>
          <w:szCs w:val="24"/>
        </w:rPr>
        <w:t xml:space="preserve"> złotych brutto (słownie: </w:t>
      </w:r>
      <w:r>
        <w:rPr>
          <w:rFonts w:ascii="Arial" w:hAnsi="Arial" w:cs="Arial"/>
          <w:sz w:val="24"/>
          <w:szCs w:val="24"/>
        </w:rPr>
        <w:t>sto pięćdziesiąt tysięcy złotych</w:t>
      </w:r>
      <w:r w:rsidRPr="00AE5655">
        <w:rPr>
          <w:rFonts w:ascii="Arial" w:hAnsi="Arial" w:cs="Arial"/>
          <w:sz w:val="24"/>
          <w:szCs w:val="24"/>
        </w:rPr>
        <w:t xml:space="preserve"> 0/100)</w:t>
      </w:r>
    </w:p>
    <w:p w:rsidR="00FC49EA" w:rsidRDefault="00FC49EA" w:rsidP="00FC49EA">
      <w:pPr>
        <w:pStyle w:val="Akapitzlist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E5655">
        <w:rPr>
          <w:rFonts w:ascii="Arial" w:hAnsi="Arial" w:cs="Arial"/>
          <w:sz w:val="24"/>
          <w:szCs w:val="24"/>
        </w:rPr>
        <w:t xml:space="preserve">b)Wartość zamówienia podstawowego wraz z prawem opcji: </w:t>
      </w:r>
      <w:r>
        <w:rPr>
          <w:rFonts w:ascii="Arial" w:hAnsi="Arial" w:cs="Arial"/>
          <w:sz w:val="24"/>
          <w:szCs w:val="24"/>
        </w:rPr>
        <w:t xml:space="preserve">225 000,00 </w:t>
      </w:r>
      <w:r w:rsidRPr="00AE5655">
        <w:rPr>
          <w:rFonts w:ascii="Arial" w:hAnsi="Arial" w:cs="Arial"/>
          <w:sz w:val="24"/>
          <w:szCs w:val="24"/>
        </w:rPr>
        <w:t xml:space="preserve">złotych brutto (słownie: </w:t>
      </w:r>
      <w:r>
        <w:rPr>
          <w:rFonts w:ascii="Arial" w:hAnsi="Arial" w:cs="Arial"/>
          <w:sz w:val="24"/>
          <w:szCs w:val="24"/>
        </w:rPr>
        <w:t>dwieście dwadzieścia pięć tysięcy złotych</w:t>
      </w:r>
      <w:r w:rsidRPr="00AE5655">
        <w:rPr>
          <w:rFonts w:ascii="Arial" w:hAnsi="Arial" w:cs="Arial"/>
          <w:sz w:val="24"/>
          <w:szCs w:val="24"/>
        </w:rPr>
        <w:t xml:space="preserve"> 0/100); </w:t>
      </w:r>
    </w:p>
    <w:p w:rsidR="00400FD6" w:rsidRPr="00F71250" w:rsidRDefault="00400FD6" w:rsidP="00400FD6">
      <w:pPr>
        <w:spacing w:after="0" w:line="360" w:lineRule="auto"/>
        <w:ind w:left="720"/>
        <w:jc w:val="both"/>
        <w:rPr>
          <w:rFonts w:ascii="Arial" w:hAnsi="Arial" w:cs="Arial"/>
          <w:b/>
          <w:sz w:val="24"/>
          <w:szCs w:val="24"/>
        </w:rPr>
      </w:pPr>
      <w:r w:rsidRPr="00F71250">
        <w:rPr>
          <w:rFonts w:ascii="Arial" w:hAnsi="Arial" w:cs="Arial"/>
          <w:b/>
          <w:sz w:val="24"/>
          <w:szCs w:val="24"/>
        </w:rPr>
        <w:t xml:space="preserve">Dla części </w:t>
      </w:r>
      <w:r>
        <w:rPr>
          <w:rFonts w:ascii="Arial" w:hAnsi="Arial" w:cs="Arial"/>
          <w:b/>
          <w:sz w:val="24"/>
          <w:szCs w:val="24"/>
        </w:rPr>
        <w:t>3</w:t>
      </w:r>
      <w:r w:rsidRPr="00F71250">
        <w:rPr>
          <w:rFonts w:ascii="Arial" w:hAnsi="Arial" w:cs="Arial"/>
          <w:b/>
          <w:sz w:val="24"/>
          <w:szCs w:val="24"/>
        </w:rPr>
        <w:t>:</w:t>
      </w:r>
    </w:p>
    <w:p w:rsidR="00400FD6" w:rsidRPr="00AE5655" w:rsidRDefault="00400FD6" w:rsidP="00400FD6">
      <w:pPr>
        <w:pStyle w:val="Akapitzlist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E5655">
        <w:rPr>
          <w:rFonts w:ascii="Arial" w:hAnsi="Arial" w:cs="Arial"/>
          <w:sz w:val="24"/>
          <w:szCs w:val="24"/>
        </w:rPr>
        <w:t xml:space="preserve">a)Wartość zamówienia podstawowego: </w:t>
      </w:r>
      <w:r>
        <w:rPr>
          <w:rFonts w:ascii="Arial" w:hAnsi="Arial" w:cs="Arial"/>
          <w:b/>
          <w:sz w:val="24"/>
          <w:szCs w:val="24"/>
        </w:rPr>
        <w:t>1</w:t>
      </w:r>
      <w:r w:rsidR="00364D00">
        <w:rPr>
          <w:rFonts w:ascii="Arial" w:hAnsi="Arial" w:cs="Arial"/>
          <w:b/>
          <w:sz w:val="24"/>
          <w:szCs w:val="24"/>
        </w:rPr>
        <w:t>2</w:t>
      </w:r>
      <w:r>
        <w:rPr>
          <w:rFonts w:ascii="Arial" w:hAnsi="Arial" w:cs="Arial"/>
          <w:b/>
          <w:sz w:val="24"/>
          <w:szCs w:val="24"/>
        </w:rPr>
        <w:t>0 000</w:t>
      </w:r>
      <w:r w:rsidRPr="00F71250">
        <w:rPr>
          <w:rFonts w:ascii="Arial" w:hAnsi="Arial" w:cs="Arial"/>
          <w:b/>
          <w:sz w:val="24"/>
          <w:szCs w:val="24"/>
        </w:rPr>
        <w:t>,00</w:t>
      </w:r>
      <w:r w:rsidRPr="00AE5655">
        <w:rPr>
          <w:rFonts w:ascii="Arial" w:hAnsi="Arial" w:cs="Arial"/>
          <w:sz w:val="24"/>
          <w:szCs w:val="24"/>
        </w:rPr>
        <w:t xml:space="preserve"> złotych brutto (słownie: </w:t>
      </w:r>
      <w:r>
        <w:rPr>
          <w:rFonts w:ascii="Arial" w:hAnsi="Arial" w:cs="Arial"/>
          <w:sz w:val="24"/>
          <w:szCs w:val="24"/>
        </w:rPr>
        <w:t xml:space="preserve">sto </w:t>
      </w:r>
      <w:r w:rsidR="00364D00">
        <w:rPr>
          <w:rFonts w:ascii="Arial" w:hAnsi="Arial" w:cs="Arial"/>
          <w:sz w:val="24"/>
          <w:szCs w:val="24"/>
        </w:rPr>
        <w:t>dwadzieścia</w:t>
      </w:r>
      <w:r>
        <w:rPr>
          <w:rFonts w:ascii="Arial" w:hAnsi="Arial" w:cs="Arial"/>
          <w:sz w:val="24"/>
          <w:szCs w:val="24"/>
        </w:rPr>
        <w:t xml:space="preserve"> tysięcy złotych</w:t>
      </w:r>
      <w:r w:rsidRPr="00AE5655">
        <w:rPr>
          <w:rFonts w:ascii="Arial" w:hAnsi="Arial" w:cs="Arial"/>
          <w:sz w:val="24"/>
          <w:szCs w:val="24"/>
        </w:rPr>
        <w:t xml:space="preserve"> 0/100)</w:t>
      </w:r>
    </w:p>
    <w:p w:rsidR="00400FD6" w:rsidRDefault="00400FD6" w:rsidP="00400FD6">
      <w:pPr>
        <w:pStyle w:val="Akapitzlist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E5655">
        <w:rPr>
          <w:rFonts w:ascii="Arial" w:hAnsi="Arial" w:cs="Arial"/>
          <w:sz w:val="24"/>
          <w:szCs w:val="24"/>
        </w:rPr>
        <w:t xml:space="preserve">b)Wartość zamówienia podstawowego wraz z prawem opcji: </w:t>
      </w:r>
      <w:r w:rsidR="00364D00">
        <w:rPr>
          <w:rFonts w:ascii="Arial" w:hAnsi="Arial" w:cs="Arial"/>
          <w:sz w:val="24"/>
          <w:szCs w:val="24"/>
        </w:rPr>
        <w:t>180</w:t>
      </w:r>
      <w:r>
        <w:rPr>
          <w:rFonts w:ascii="Arial" w:hAnsi="Arial" w:cs="Arial"/>
          <w:sz w:val="24"/>
          <w:szCs w:val="24"/>
        </w:rPr>
        <w:t xml:space="preserve"> 000,00 </w:t>
      </w:r>
      <w:r w:rsidRPr="00AE5655">
        <w:rPr>
          <w:rFonts w:ascii="Arial" w:hAnsi="Arial" w:cs="Arial"/>
          <w:sz w:val="24"/>
          <w:szCs w:val="24"/>
        </w:rPr>
        <w:t xml:space="preserve">złotych brutto (słownie: </w:t>
      </w:r>
      <w:r w:rsidR="00364D00">
        <w:rPr>
          <w:rFonts w:ascii="Arial" w:hAnsi="Arial" w:cs="Arial"/>
          <w:sz w:val="24"/>
          <w:szCs w:val="24"/>
        </w:rPr>
        <w:t>sto osiemdziesiąt tysięcy złotych</w:t>
      </w:r>
      <w:r w:rsidRPr="00AE5655">
        <w:rPr>
          <w:rFonts w:ascii="Arial" w:hAnsi="Arial" w:cs="Arial"/>
          <w:sz w:val="24"/>
          <w:szCs w:val="24"/>
        </w:rPr>
        <w:t xml:space="preserve"> 0/100); </w:t>
      </w:r>
    </w:p>
    <w:p w:rsidR="00364D00" w:rsidRPr="00F71250" w:rsidRDefault="00364D00" w:rsidP="00364D00">
      <w:pPr>
        <w:spacing w:after="0" w:line="360" w:lineRule="auto"/>
        <w:ind w:left="720"/>
        <w:jc w:val="both"/>
        <w:rPr>
          <w:rFonts w:ascii="Arial" w:hAnsi="Arial" w:cs="Arial"/>
          <w:b/>
          <w:sz w:val="24"/>
          <w:szCs w:val="24"/>
        </w:rPr>
      </w:pPr>
      <w:r w:rsidRPr="00F71250">
        <w:rPr>
          <w:rFonts w:ascii="Arial" w:hAnsi="Arial" w:cs="Arial"/>
          <w:b/>
          <w:sz w:val="24"/>
          <w:szCs w:val="24"/>
        </w:rPr>
        <w:t xml:space="preserve">Dla części </w:t>
      </w:r>
      <w:r>
        <w:rPr>
          <w:rFonts w:ascii="Arial" w:hAnsi="Arial" w:cs="Arial"/>
          <w:b/>
          <w:sz w:val="24"/>
          <w:szCs w:val="24"/>
        </w:rPr>
        <w:t>4</w:t>
      </w:r>
      <w:r w:rsidRPr="00F71250">
        <w:rPr>
          <w:rFonts w:ascii="Arial" w:hAnsi="Arial" w:cs="Arial"/>
          <w:b/>
          <w:sz w:val="24"/>
          <w:szCs w:val="24"/>
        </w:rPr>
        <w:t>:</w:t>
      </w:r>
    </w:p>
    <w:p w:rsidR="00364D00" w:rsidRPr="00AE5655" w:rsidRDefault="00364D00" w:rsidP="00364D00">
      <w:pPr>
        <w:pStyle w:val="Akapitzlist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E5655">
        <w:rPr>
          <w:rFonts w:ascii="Arial" w:hAnsi="Arial" w:cs="Arial"/>
          <w:sz w:val="24"/>
          <w:szCs w:val="24"/>
        </w:rPr>
        <w:t xml:space="preserve">a)Wartość zamówienia podstawowego: </w:t>
      </w:r>
      <w:r>
        <w:rPr>
          <w:rFonts w:ascii="Arial" w:hAnsi="Arial" w:cs="Arial"/>
          <w:b/>
          <w:sz w:val="24"/>
          <w:szCs w:val="24"/>
        </w:rPr>
        <w:t>200 000,</w:t>
      </w:r>
      <w:r w:rsidRPr="00F71250">
        <w:rPr>
          <w:rFonts w:ascii="Arial" w:hAnsi="Arial" w:cs="Arial"/>
          <w:b/>
          <w:sz w:val="24"/>
          <w:szCs w:val="24"/>
        </w:rPr>
        <w:t>00</w:t>
      </w:r>
      <w:r w:rsidRPr="00AE5655">
        <w:rPr>
          <w:rFonts w:ascii="Arial" w:hAnsi="Arial" w:cs="Arial"/>
          <w:sz w:val="24"/>
          <w:szCs w:val="24"/>
        </w:rPr>
        <w:t xml:space="preserve"> złotych brutto (słownie: </w:t>
      </w:r>
      <w:r>
        <w:rPr>
          <w:rFonts w:ascii="Arial" w:hAnsi="Arial" w:cs="Arial"/>
          <w:sz w:val="24"/>
          <w:szCs w:val="24"/>
        </w:rPr>
        <w:t>dwieście tysięcy złotych</w:t>
      </w:r>
      <w:r w:rsidRPr="00AE5655">
        <w:rPr>
          <w:rFonts w:ascii="Arial" w:hAnsi="Arial" w:cs="Arial"/>
          <w:sz w:val="24"/>
          <w:szCs w:val="24"/>
        </w:rPr>
        <w:t xml:space="preserve"> 0/100)</w:t>
      </w:r>
    </w:p>
    <w:p w:rsidR="00364D00" w:rsidRDefault="00364D00" w:rsidP="00364D00">
      <w:pPr>
        <w:pStyle w:val="Akapitzlist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E5655">
        <w:rPr>
          <w:rFonts w:ascii="Arial" w:hAnsi="Arial" w:cs="Arial"/>
          <w:sz w:val="24"/>
          <w:szCs w:val="24"/>
        </w:rPr>
        <w:t xml:space="preserve">b)Wartość zamówienia podstawowego wraz z prawem opcji: </w:t>
      </w:r>
      <w:r>
        <w:rPr>
          <w:rFonts w:ascii="Arial" w:hAnsi="Arial" w:cs="Arial"/>
          <w:sz w:val="24"/>
          <w:szCs w:val="24"/>
        </w:rPr>
        <w:t xml:space="preserve">300 000,00 </w:t>
      </w:r>
      <w:r w:rsidRPr="00AE5655">
        <w:rPr>
          <w:rFonts w:ascii="Arial" w:hAnsi="Arial" w:cs="Arial"/>
          <w:sz w:val="24"/>
          <w:szCs w:val="24"/>
        </w:rPr>
        <w:t xml:space="preserve">złotych brutto (słownie: </w:t>
      </w:r>
      <w:r>
        <w:rPr>
          <w:rFonts w:ascii="Arial" w:hAnsi="Arial" w:cs="Arial"/>
          <w:sz w:val="24"/>
          <w:szCs w:val="24"/>
        </w:rPr>
        <w:t>trzysta tysięcy złotych</w:t>
      </w:r>
      <w:r w:rsidRPr="00AE5655">
        <w:rPr>
          <w:rFonts w:ascii="Arial" w:hAnsi="Arial" w:cs="Arial"/>
          <w:sz w:val="24"/>
          <w:szCs w:val="24"/>
        </w:rPr>
        <w:t xml:space="preserve"> 0/100); </w:t>
      </w:r>
    </w:p>
    <w:p w:rsidR="005E2B1E" w:rsidRPr="00F71250" w:rsidRDefault="005E2B1E" w:rsidP="005E2B1E">
      <w:pPr>
        <w:spacing w:after="0" w:line="360" w:lineRule="auto"/>
        <w:ind w:left="720"/>
        <w:jc w:val="both"/>
        <w:rPr>
          <w:rFonts w:ascii="Arial" w:hAnsi="Arial" w:cs="Arial"/>
          <w:b/>
          <w:sz w:val="24"/>
          <w:szCs w:val="24"/>
        </w:rPr>
      </w:pPr>
      <w:r w:rsidRPr="00F71250">
        <w:rPr>
          <w:rFonts w:ascii="Arial" w:hAnsi="Arial" w:cs="Arial"/>
          <w:b/>
          <w:sz w:val="24"/>
          <w:szCs w:val="24"/>
        </w:rPr>
        <w:t xml:space="preserve">Dla części </w:t>
      </w:r>
      <w:r>
        <w:rPr>
          <w:rFonts w:ascii="Arial" w:hAnsi="Arial" w:cs="Arial"/>
          <w:b/>
          <w:sz w:val="24"/>
          <w:szCs w:val="24"/>
        </w:rPr>
        <w:t>5</w:t>
      </w:r>
      <w:r w:rsidRPr="00F71250">
        <w:rPr>
          <w:rFonts w:ascii="Arial" w:hAnsi="Arial" w:cs="Arial"/>
          <w:b/>
          <w:sz w:val="24"/>
          <w:szCs w:val="24"/>
        </w:rPr>
        <w:t>:</w:t>
      </w:r>
    </w:p>
    <w:p w:rsidR="005E2B1E" w:rsidRPr="00AE5655" w:rsidRDefault="005E2B1E" w:rsidP="005E2B1E">
      <w:pPr>
        <w:pStyle w:val="Akapitzlist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E5655">
        <w:rPr>
          <w:rFonts w:ascii="Arial" w:hAnsi="Arial" w:cs="Arial"/>
          <w:sz w:val="24"/>
          <w:szCs w:val="24"/>
        </w:rPr>
        <w:t xml:space="preserve">a)Wartość zamówienia podstawowego: </w:t>
      </w:r>
      <w:r w:rsidR="001F0D97">
        <w:rPr>
          <w:rFonts w:ascii="Arial" w:hAnsi="Arial" w:cs="Arial"/>
          <w:b/>
          <w:sz w:val="24"/>
          <w:szCs w:val="24"/>
        </w:rPr>
        <w:t>50 000,00</w:t>
      </w:r>
      <w:r w:rsidRPr="00AE5655">
        <w:rPr>
          <w:rFonts w:ascii="Arial" w:hAnsi="Arial" w:cs="Arial"/>
          <w:sz w:val="24"/>
          <w:szCs w:val="24"/>
        </w:rPr>
        <w:t xml:space="preserve"> złotych brutto (słownie: </w:t>
      </w:r>
      <w:r w:rsidR="001F0D97">
        <w:rPr>
          <w:rFonts w:ascii="Arial" w:hAnsi="Arial" w:cs="Arial"/>
          <w:sz w:val="24"/>
          <w:szCs w:val="24"/>
        </w:rPr>
        <w:t>pięćdziesiąt tysięcy</w:t>
      </w:r>
      <w:r>
        <w:rPr>
          <w:rFonts w:ascii="Arial" w:hAnsi="Arial" w:cs="Arial"/>
          <w:sz w:val="24"/>
          <w:szCs w:val="24"/>
        </w:rPr>
        <w:t xml:space="preserve"> złotych</w:t>
      </w:r>
      <w:r w:rsidRPr="00AE5655">
        <w:rPr>
          <w:rFonts w:ascii="Arial" w:hAnsi="Arial" w:cs="Arial"/>
          <w:sz w:val="24"/>
          <w:szCs w:val="24"/>
        </w:rPr>
        <w:t xml:space="preserve"> 0/100)</w:t>
      </w:r>
    </w:p>
    <w:p w:rsidR="005E2B1E" w:rsidRDefault="005E2B1E" w:rsidP="005E2B1E">
      <w:pPr>
        <w:pStyle w:val="Akapitzlist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E5655">
        <w:rPr>
          <w:rFonts w:ascii="Arial" w:hAnsi="Arial" w:cs="Arial"/>
          <w:sz w:val="24"/>
          <w:szCs w:val="24"/>
        </w:rPr>
        <w:t xml:space="preserve">b)Wartość zamówienia podstawowego wraz z prawem opcji: </w:t>
      </w:r>
      <w:r w:rsidR="001F0D97">
        <w:rPr>
          <w:rFonts w:ascii="Arial" w:hAnsi="Arial" w:cs="Arial"/>
          <w:sz w:val="24"/>
          <w:szCs w:val="24"/>
        </w:rPr>
        <w:t>75 000</w:t>
      </w:r>
      <w:r>
        <w:rPr>
          <w:rFonts w:ascii="Arial" w:hAnsi="Arial" w:cs="Arial"/>
          <w:sz w:val="24"/>
          <w:szCs w:val="24"/>
        </w:rPr>
        <w:t xml:space="preserve">,00 </w:t>
      </w:r>
      <w:r w:rsidRPr="00AE5655">
        <w:rPr>
          <w:rFonts w:ascii="Arial" w:hAnsi="Arial" w:cs="Arial"/>
          <w:sz w:val="24"/>
          <w:szCs w:val="24"/>
        </w:rPr>
        <w:t xml:space="preserve">złotych brutto (słownie: </w:t>
      </w:r>
      <w:r w:rsidR="001F0D97">
        <w:rPr>
          <w:rFonts w:ascii="Arial" w:hAnsi="Arial" w:cs="Arial"/>
          <w:sz w:val="24"/>
          <w:szCs w:val="24"/>
        </w:rPr>
        <w:t>siedemdziesiąt pięć tysięcy</w:t>
      </w:r>
      <w:r w:rsidRPr="00AE5655">
        <w:rPr>
          <w:rFonts w:ascii="Arial" w:hAnsi="Arial" w:cs="Arial"/>
          <w:sz w:val="24"/>
          <w:szCs w:val="24"/>
        </w:rPr>
        <w:t xml:space="preserve"> 0/100); </w:t>
      </w:r>
    </w:p>
    <w:p w:rsidR="003D3B35" w:rsidRPr="00F71250" w:rsidRDefault="003D3B35" w:rsidP="003D3B35">
      <w:pPr>
        <w:spacing w:after="0" w:line="360" w:lineRule="auto"/>
        <w:ind w:left="720"/>
        <w:jc w:val="both"/>
        <w:rPr>
          <w:rFonts w:ascii="Arial" w:hAnsi="Arial" w:cs="Arial"/>
          <w:b/>
          <w:sz w:val="24"/>
          <w:szCs w:val="24"/>
        </w:rPr>
      </w:pPr>
      <w:r w:rsidRPr="00F71250">
        <w:rPr>
          <w:rFonts w:ascii="Arial" w:hAnsi="Arial" w:cs="Arial"/>
          <w:b/>
          <w:sz w:val="24"/>
          <w:szCs w:val="24"/>
        </w:rPr>
        <w:t xml:space="preserve">Dla części </w:t>
      </w:r>
      <w:r>
        <w:rPr>
          <w:rFonts w:ascii="Arial" w:hAnsi="Arial" w:cs="Arial"/>
          <w:b/>
          <w:sz w:val="24"/>
          <w:szCs w:val="24"/>
        </w:rPr>
        <w:t>6</w:t>
      </w:r>
      <w:r w:rsidRPr="00F71250">
        <w:rPr>
          <w:rFonts w:ascii="Arial" w:hAnsi="Arial" w:cs="Arial"/>
          <w:b/>
          <w:sz w:val="24"/>
          <w:szCs w:val="24"/>
        </w:rPr>
        <w:t>:</w:t>
      </w:r>
    </w:p>
    <w:p w:rsidR="003D3B35" w:rsidRPr="00AE5655" w:rsidRDefault="003D3B35" w:rsidP="003D3B35">
      <w:pPr>
        <w:pStyle w:val="Akapitzlist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E5655">
        <w:rPr>
          <w:rFonts w:ascii="Arial" w:hAnsi="Arial" w:cs="Arial"/>
          <w:sz w:val="24"/>
          <w:szCs w:val="24"/>
        </w:rPr>
        <w:t xml:space="preserve">a)Wartość zamówienia podstawowego: </w:t>
      </w:r>
      <w:r>
        <w:rPr>
          <w:rFonts w:ascii="Arial" w:hAnsi="Arial" w:cs="Arial"/>
          <w:b/>
          <w:sz w:val="24"/>
          <w:szCs w:val="24"/>
        </w:rPr>
        <w:t>37 000,00</w:t>
      </w:r>
      <w:r w:rsidRPr="00AE5655">
        <w:rPr>
          <w:rFonts w:ascii="Arial" w:hAnsi="Arial" w:cs="Arial"/>
          <w:sz w:val="24"/>
          <w:szCs w:val="24"/>
        </w:rPr>
        <w:t xml:space="preserve"> złotych brutto (słownie: </w:t>
      </w:r>
      <w:r>
        <w:rPr>
          <w:rFonts w:ascii="Arial" w:hAnsi="Arial" w:cs="Arial"/>
          <w:sz w:val="24"/>
          <w:szCs w:val="24"/>
        </w:rPr>
        <w:t>trzydzieści siedem tysięcy złotych</w:t>
      </w:r>
      <w:r w:rsidRPr="00AE5655">
        <w:rPr>
          <w:rFonts w:ascii="Arial" w:hAnsi="Arial" w:cs="Arial"/>
          <w:sz w:val="24"/>
          <w:szCs w:val="24"/>
        </w:rPr>
        <w:t xml:space="preserve"> 0/100)</w:t>
      </w:r>
    </w:p>
    <w:p w:rsidR="003D3B35" w:rsidRDefault="003D3B35" w:rsidP="003D3B35">
      <w:pPr>
        <w:pStyle w:val="Akapitzlist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E5655">
        <w:rPr>
          <w:rFonts w:ascii="Arial" w:hAnsi="Arial" w:cs="Arial"/>
          <w:sz w:val="24"/>
          <w:szCs w:val="24"/>
        </w:rPr>
        <w:t xml:space="preserve">b)Wartość zamówienia podstawowego wraz z prawem opcji: </w:t>
      </w:r>
      <w:r>
        <w:rPr>
          <w:rFonts w:ascii="Arial" w:hAnsi="Arial" w:cs="Arial"/>
          <w:sz w:val="24"/>
          <w:szCs w:val="24"/>
        </w:rPr>
        <w:t xml:space="preserve">55 500,00 </w:t>
      </w:r>
      <w:r w:rsidRPr="00AE5655">
        <w:rPr>
          <w:rFonts w:ascii="Arial" w:hAnsi="Arial" w:cs="Arial"/>
          <w:sz w:val="24"/>
          <w:szCs w:val="24"/>
        </w:rPr>
        <w:t xml:space="preserve">złotych brutto (słownie: </w:t>
      </w:r>
      <w:r>
        <w:rPr>
          <w:rFonts w:ascii="Arial" w:hAnsi="Arial" w:cs="Arial"/>
          <w:sz w:val="24"/>
          <w:szCs w:val="24"/>
        </w:rPr>
        <w:t>pięćdziesiąt pięć tysięcy pięćset złotych</w:t>
      </w:r>
      <w:r w:rsidRPr="00AE5655">
        <w:rPr>
          <w:rFonts w:ascii="Arial" w:hAnsi="Arial" w:cs="Arial"/>
          <w:sz w:val="24"/>
          <w:szCs w:val="24"/>
        </w:rPr>
        <w:t xml:space="preserve"> 0/100); </w:t>
      </w:r>
    </w:p>
    <w:p w:rsidR="00D0552E" w:rsidRDefault="00D0552E" w:rsidP="0086317F">
      <w:pPr>
        <w:pStyle w:val="Akapitzlist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91397A" w:rsidRDefault="0091397A" w:rsidP="0086317F">
      <w:pPr>
        <w:pStyle w:val="Akapitzlist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743D53">
        <w:rPr>
          <w:rFonts w:ascii="Arial" w:hAnsi="Arial" w:cs="Arial"/>
          <w:sz w:val="24"/>
          <w:szCs w:val="24"/>
        </w:rPr>
        <w:t>z zastrzeżeniem, że niewyczerpanie tej wartości nie stwarza po stronie Zamawiającego jakichkolwiek roszczeń względem Wykonawcy i jego następców prawnych.</w:t>
      </w:r>
    </w:p>
    <w:p w:rsidR="00D0552E" w:rsidRPr="00743D53" w:rsidRDefault="00D0552E" w:rsidP="0086317F">
      <w:pPr>
        <w:pStyle w:val="Akapitzlist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70539A" w:rsidRPr="00AE5655" w:rsidRDefault="0070539A" w:rsidP="00A9111E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E5655">
        <w:rPr>
          <w:rFonts w:ascii="Arial" w:hAnsi="Arial" w:cs="Arial"/>
          <w:sz w:val="24"/>
          <w:szCs w:val="24"/>
        </w:rPr>
        <w:t xml:space="preserve">W przypadku zrealizowania całej wartości umowy przed terminem </w:t>
      </w:r>
      <w:r w:rsidR="002C1554" w:rsidRPr="00AE5655">
        <w:rPr>
          <w:rFonts w:ascii="Arial" w:hAnsi="Arial" w:cs="Arial"/>
          <w:sz w:val="24"/>
          <w:szCs w:val="24"/>
        </w:rPr>
        <w:br/>
      </w:r>
      <w:r w:rsidRPr="00AE5655">
        <w:rPr>
          <w:rFonts w:ascii="Arial" w:hAnsi="Arial" w:cs="Arial"/>
          <w:sz w:val="24"/>
          <w:szCs w:val="24"/>
        </w:rPr>
        <w:t xml:space="preserve">jej zakończenia określonym w § </w:t>
      </w:r>
      <w:r w:rsidR="006D6A50">
        <w:rPr>
          <w:rFonts w:ascii="Arial" w:hAnsi="Arial" w:cs="Arial"/>
          <w:sz w:val="24"/>
          <w:szCs w:val="24"/>
        </w:rPr>
        <w:t>8</w:t>
      </w:r>
      <w:r w:rsidRPr="00AE5655">
        <w:rPr>
          <w:rFonts w:ascii="Arial" w:hAnsi="Arial" w:cs="Arial"/>
          <w:sz w:val="24"/>
          <w:szCs w:val="24"/>
        </w:rPr>
        <w:t xml:space="preserve"> ust. 1 </w:t>
      </w:r>
      <w:r w:rsidR="00BC4885" w:rsidRPr="00AE5655">
        <w:rPr>
          <w:rFonts w:ascii="Arial" w:hAnsi="Arial" w:cs="Arial"/>
          <w:sz w:val="24"/>
          <w:szCs w:val="24"/>
        </w:rPr>
        <w:t>Zamawiający</w:t>
      </w:r>
      <w:r w:rsidRPr="00AE5655">
        <w:rPr>
          <w:rFonts w:ascii="Arial" w:hAnsi="Arial" w:cs="Arial"/>
          <w:sz w:val="24"/>
          <w:szCs w:val="24"/>
        </w:rPr>
        <w:t xml:space="preserve"> ma obowiązek niezwłocznie zawiadomić </w:t>
      </w:r>
      <w:r w:rsidR="00BC4885" w:rsidRPr="00AE5655">
        <w:rPr>
          <w:rFonts w:ascii="Arial" w:hAnsi="Arial" w:cs="Arial"/>
          <w:sz w:val="24"/>
          <w:szCs w:val="24"/>
        </w:rPr>
        <w:t>Wykonawcę</w:t>
      </w:r>
      <w:r w:rsidRPr="00AE5655">
        <w:rPr>
          <w:rFonts w:ascii="Arial" w:hAnsi="Arial" w:cs="Arial"/>
          <w:sz w:val="24"/>
          <w:szCs w:val="24"/>
        </w:rPr>
        <w:t xml:space="preserve"> o zaistniałej sytuacji.</w:t>
      </w:r>
    </w:p>
    <w:p w:rsidR="009B01E1" w:rsidRPr="00AE5655" w:rsidRDefault="00F1155B" w:rsidP="00A9111E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E5655">
        <w:rPr>
          <w:rFonts w:ascii="Arial" w:hAnsi="Arial" w:cs="Arial"/>
          <w:sz w:val="24"/>
          <w:szCs w:val="24"/>
        </w:rPr>
        <w:lastRenderedPageBreak/>
        <w:t xml:space="preserve">Strony ustalają minimalną wartość realizacji umowy na poziomie </w:t>
      </w:r>
      <w:r w:rsidR="005F5D55" w:rsidRPr="00AE5655">
        <w:rPr>
          <w:rFonts w:ascii="Arial" w:hAnsi="Arial" w:cs="Arial"/>
          <w:sz w:val="24"/>
          <w:szCs w:val="24"/>
        </w:rPr>
        <w:t>3</w:t>
      </w:r>
      <w:r w:rsidR="009B01E1" w:rsidRPr="00AE5655">
        <w:rPr>
          <w:rFonts w:ascii="Arial" w:hAnsi="Arial" w:cs="Arial"/>
          <w:sz w:val="24"/>
          <w:szCs w:val="24"/>
        </w:rPr>
        <w:t xml:space="preserve">0% jej wartości </w:t>
      </w:r>
      <w:r w:rsidR="006D6A50" w:rsidRPr="00743D53">
        <w:rPr>
          <w:rFonts w:ascii="Arial" w:hAnsi="Arial" w:cs="Arial"/>
          <w:sz w:val="24"/>
          <w:szCs w:val="24"/>
        </w:rPr>
        <w:t>zamówienia podstawowego</w:t>
      </w:r>
      <w:r w:rsidR="009B01E1" w:rsidRPr="00AE5655">
        <w:rPr>
          <w:rFonts w:ascii="Arial" w:hAnsi="Arial" w:cs="Arial"/>
          <w:sz w:val="24"/>
          <w:szCs w:val="24"/>
        </w:rPr>
        <w:t>.</w:t>
      </w:r>
    </w:p>
    <w:p w:rsidR="005B40BF" w:rsidRPr="00AE5655" w:rsidRDefault="005B40BF" w:rsidP="00A9111E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E5655">
        <w:rPr>
          <w:rFonts w:ascii="Arial" w:hAnsi="Arial" w:cs="Arial"/>
          <w:sz w:val="24"/>
          <w:szCs w:val="24"/>
        </w:rPr>
        <w:t xml:space="preserve">Zamawiający zastrzega możliwość skorzystania z prawa opcji, o którym mowa w art. 441 ust. 1 ustawy Prawo Zamówień Publicznych, </w:t>
      </w:r>
      <w:r w:rsidR="00EB7DEF" w:rsidRPr="00AE5655">
        <w:rPr>
          <w:rFonts w:ascii="Arial" w:hAnsi="Arial" w:cs="Arial"/>
          <w:sz w:val="24"/>
          <w:szCs w:val="24"/>
        </w:rPr>
        <w:t xml:space="preserve">do 50 % wartości zamówienia podstawowego </w:t>
      </w:r>
      <w:r w:rsidRPr="00AE5655">
        <w:rPr>
          <w:rFonts w:ascii="Arial" w:hAnsi="Arial" w:cs="Arial"/>
          <w:sz w:val="24"/>
          <w:szCs w:val="24"/>
        </w:rPr>
        <w:t>w ramach którego zakłada że :</w:t>
      </w:r>
    </w:p>
    <w:p w:rsidR="005B40BF" w:rsidRPr="00AE5655" w:rsidRDefault="005B40BF" w:rsidP="00A9111E">
      <w:pPr>
        <w:pStyle w:val="Akapitzlist"/>
        <w:numPr>
          <w:ilvl w:val="0"/>
          <w:numId w:val="20"/>
        </w:numPr>
        <w:spacing w:after="0" w:line="360" w:lineRule="auto"/>
        <w:ind w:left="1134"/>
        <w:jc w:val="both"/>
        <w:rPr>
          <w:rFonts w:ascii="Arial" w:hAnsi="Arial" w:cs="Arial"/>
          <w:sz w:val="24"/>
          <w:szCs w:val="24"/>
        </w:rPr>
      </w:pPr>
      <w:r w:rsidRPr="00AE5655">
        <w:rPr>
          <w:rFonts w:ascii="Arial" w:hAnsi="Arial" w:cs="Arial"/>
          <w:sz w:val="24"/>
          <w:szCs w:val="24"/>
        </w:rPr>
        <w:t>prawo opcji realizowane będzie na takich samych warunkach jak zamówienie podstawowe, w czasie trwania umowy,</w:t>
      </w:r>
    </w:p>
    <w:p w:rsidR="005B40BF" w:rsidRPr="00AE5655" w:rsidRDefault="005B40BF" w:rsidP="00A9111E">
      <w:pPr>
        <w:pStyle w:val="Akapitzlist"/>
        <w:numPr>
          <w:ilvl w:val="0"/>
          <w:numId w:val="20"/>
        </w:numPr>
        <w:spacing w:after="0" w:line="360" w:lineRule="auto"/>
        <w:ind w:left="1134"/>
        <w:jc w:val="both"/>
        <w:rPr>
          <w:rFonts w:ascii="Arial" w:hAnsi="Arial" w:cs="Arial"/>
          <w:sz w:val="24"/>
          <w:szCs w:val="24"/>
        </w:rPr>
      </w:pPr>
      <w:r w:rsidRPr="00AE5655">
        <w:rPr>
          <w:rFonts w:ascii="Arial" w:hAnsi="Arial" w:cs="Arial"/>
          <w:sz w:val="24"/>
          <w:szCs w:val="24"/>
        </w:rPr>
        <w:t>cena jednostkowa prawa opcji będzie identyczna jak zamówienia podstawowego, określona w formularzu ofertowym, dołączonym do oferty złożonej przez Wykonawcę,</w:t>
      </w:r>
    </w:p>
    <w:p w:rsidR="008A64A1" w:rsidRPr="00AE5655" w:rsidRDefault="005B40BF" w:rsidP="00A9111E">
      <w:pPr>
        <w:pStyle w:val="Akapitzlist"/>
        <w:numPr>
          <w:ilvl w:val="0"/>
          <w:numId w:val="20"/>
        </w:numPr>
        <w:spacing w:after="0" w:line="360" w:lineRule="auto"/>
        <w:ind w:left="1134"/>
        <w:jc w:val="both"/>
        <w:rPr>
          <w:rFonts w:ascii="Arial" w:hAnsi="Arial" w:cs="Arial"/>
          <w:sz w:val="24"/>
          <w:szCs w:val="24"/>
        </w:rPr>
      </w:pPr>
      <w:r w:rsidRPr="00AE5655">
        <w:rPr>
          <w:rFonts w:ascii="Arial" w:hAnsi="Arial" w:cs="Arial"/>
          <w:sz w:val="24"/>
          <w:szCs w:val="24"/>
        </w:rPr>
        <w:t xml:space="preserve">o zamiarze skorzystania z prawa opcji </w:t>
      </w:r>
      <w:r w:rsidR="00C9597C" w:rsidRPr="00AE5655">
        <w:rPr>
          <w:rFonts w:ascii="Arial" w:hAnsi="Arial" w:cs="Arial"/>
          <w:sz w:val="24"/>
          <w:szCs w:val="24"/>
        </w:rPr>
        <w:t>Zamawiający</w:t>
      </w:r>
      <w:r w:rsidRPr="00AE5655">
        <w:rPr>
          <w:rFonts w:ascii="Arial" w:hAnsi="Arial" w:cs="Arial"/>
          <w:sz w:val="24"/>
          <w:szCs w:val="24"/>
        </w:rPr>
        <w:t xml:space="preserve"> poinformuje Wykonawcę z co najmniej dwutygodniowym wyprzedzeniem, </w:t>
      </w:r>
      <w:r w:rsidR="008A64A1" w:rsidRPr="00AE5655">
        <w:rPr>
          <w:rFonts w:ascii="Arial" w:hAnsi="Arial" w:cs="Arial"/>
          <w:sz w:val="24"/>
          <w:szCs w:val="24"/>
        </w:rPr>
        <w:t>odrębnym pismem,</w:t>
      </w:r>
    </w:p>
    <w:p w:rsidR="005B40BF" w:rsidRPr="00AE5655" w:rsidRDefault="00C9597C" w:rsidP="00A9111E">
      <w:pPr>
        <w:pStyle w:val="Akapitzlist"/>
        <w:numPr>
          <w:ilvl w:val="0"/>
          <w:numId w:val="20"/>
        </w:numPr>
        <w:spacing w:after="0" w:line="360" w:lineRule="auto"/>
        <w:ind w:left="1134"/>
        <w:jc w:val="both"/>
        <w:rPr>
          <w:rFonts w:ascii="Arial" w:hAnsi="Arial" w:cs="Arial"/>
          <w:sz w:val="24"/>
          <w:szCs w:val="24"/>
        </w:rPr>
      </w:pPr>
      <w:r w:rsidRPr="00AE5655">
        <w:rPr>
          <w:rFonts w:ascii="Arial" w:hAnsi="Arial" w:cs="Arial"/>
          <w:sz w:val="24"/>
          <w:szCs w:val="24"/>
        </w:rPr>
        <w:t>Zamawiający zastrzega, że część zamówienia określona jako prawo opcji jest uprawnieniem a nie zobowiązaniem Zamawiającego. Zamawiający może nie skorzystać z prawa opcji w przypadku braku rzeczywistych potrzeb przedmiotu umowy bądź nie przyznania środków finansowych na ten cel a Wykonawcy nie przysługuje z tego tytułu żadne roszczenie, co niniejszym Wykonawca akceptuje poprzez podpisanie niniejszej umowy</w:t>
      </w:r>
      <w:r w:rsidR="008772F5" w:rsidRPr="00AE5655">
        <w:rPr>
          <w:rFonts w:ascii="Arial" w:hAnsi="Arial" w:cs="Arial"/>
          <w:sz w:val="24"/>
          <w:szCs w:val="24"/>
        </w:rPr>
        <w:t>,</w:t>
      </w:r>
    </w:p>
    <w:p w:rsidR="00C9597C" w:rsidRPr="00AE5655" w:rsidRDefault="008772F5" w:rsidP="00A9111E">
      <w:pPr>
        <w:pStyle w:val="Akapitzlist"/>
        <w:numPr>
          <w:ilvl w:val="0"/>
          <w:numId w:val="20"/>
        </w:numPr>
        <w:spacing w:after="0" w:line="360" w:lineRule="auto"/>
        <w:ind w:left="1134"/>
        <w:jc w:val="both"/>
        <w:rPr>
          <w:rFonts w:ascii="Arial" w:hAnsi="Arial" w:cs="Arial"/>
          <w:sz w:val="24"/>
          <w:szCs w:val="24"/>
        </w:rPr>
      </w:pPr>
      <w:r w:rsidRPr="00AE5655">
        <w:rPr>
          <w:rFonts w:ascii="Arial" w:hAnsi="Arial" w:cs="Arial"/>
          <w:sz w:val="24"/>
          <w:szCs w:val="24"/>
        </w:rPr>
        <w:t>W przypadku skorzystania przez Zamawiającego z prawa opcji Wykonawca jest zobowiązany do jego realizacji, na warunkach określonych w niniejszej umowie, co Wykonawca akceptuje poprzez podpisanie umowy,</w:t>
      </w:r>
    </w:p>
    <w:p w:rsidR="008772F5" w:rsidRPr="00AE5655" w:rsidRDefault="008772F5" w:rsidP="00A9111E">
      <w:pPr>
        <w:pStyle w:val="Akapitzlist"/>
        <w:numPr>
          <w:ilvl w:val="0"/>
          <w:numId w:val="20"/>
        </w:numPr>
        <w:spacing w:after="0" w:line="360" w:lineRule="auto"/>
        <w:ind w:left="1134"/>
        <w:jc w:val="both"/>
        <w:rPr>
          <w:rFonts w:ascii="Arial" w:hAnsi="Arial" w:cs="Arial"/>
          <w:sz w:val="24"/>
          <w:szCs w:val="24"/>
        </w:rPr>
      </w:pPr>
      <w:r w:rsidRPr="00AE5655">
        <w:rPr>
          <w:rFonts w:ascii="Arial" w:hAnsi="Arial" w:cs="Arial"/>
          <w:sz w:val="24"/>
          <w:szCs w:val="24"/>
        </w:rPr>
        <w:t>Skorzystanie z prawa opcji nie wymaga aneksowania przedmiotowej umowy – pisemna forma powiadomienia Wykonawcy o skorzystaniu z prawa opcji przez Zamawiającego jest wiążąca dla Wykonawcy w zakresie realizacji wszystkich warunków określonych w niniejszej umowie.</w:t>
      </w:r>
    </w:p>
    <w:p w:rsidR="005B40BF" w:rsidRPr="00AE5655" w:rsidRDefault="008772F5" w:rsidP="007C6D39">
      <w:pPr>
        <w:spacing w:after="0" w:line="360" w:lineRule="auto"/>
        <w:ind w:left="774"/>
        <w:jc w:val="both"/>
        <w:rPr>
          <w:rFonts w:ascii="Arial" w:hAnsi="Arial" w:cs="Arial"/>
          <w:sz w:val="24"/>
          <w:szCs w:val="24"/>
        </w:rPr>
      </w:pPr>
      <w:r w:rsidRPr="00AE5655">
        <w:rPr>
          <w:rFonts w:ascii="Arial" w:hAnsi="Arial" w:cs="Arial"/>
          <w:sz w:val="24"/>
          <w:szCs w:val="24"/>
        </w:rPr>
        <w:t xml:space="preserve">Realizacja zamówienia </w:t>
      </w:r>
      <w:r w:rsidR="007C6D39" w:rsidRPr="00AE5655">
        <w:rPr>
          <w:rFonts w:ascii="Arial" w:hAnsi="Arial" w:cs="Arial"/>
          <w:sz w:val="24"/>
          <w:szCs w:val="24"/>
        </w:rPr>
        <w:t>z prawem opcji uzależniona będzie od potrzeb Zamawiającego oraz wysokości środków finansowych przydzielonych na ten cel w budżecie Zamawiającego.</w:t>
      </w:r>
    </w:p>
    <w:p w:rsidR="004738DE" w:rsidRPr="00AE5655" w:rsidRDefault="004738DE" w:rsidP="00A9111E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E5655">
        <w:rPr>
          <w:rFonts w:ascii="Arial" w:hAnsi="Arial" w:cs="Arial"/>
          <w:sz w:val="24"/>
          <w:szCs w:val="24"/>
        </w:rPr>
        <w:t xml:space="preserve">Wynagrodzenie z tytułu realizacji umowy zostanie wypłacone </w:t>
      </w:r>
      <w:r w:rsidR="00BC4885" w:rsidRPr="00AE5655">
        <w:rPr>
          <w:rFonts w:ascii="Arial" w:hAnsi="Arial" w:cs="Arial"/>
          <w:sz w:val="24"/>
          <w:szCs w:val="24"/>
        </w:rPr>
        <w:t>Wykonawcy</w:t>
      </w:r>
      <w:r w:rsidR="008D0EFD" w:rsidRPr="00AE5655">
        <w:rPr>
          <w:rFonts w:ascii="Arial" w:hAnsi="Arial" w:cs="Arial"/>
          <w:sz w:val="24"/>
          <w:szCs w:val="24"/>
        </w:rPr>
        <w:t xml:space="preserve"> </w:t>
      </w:r>
      <w:r w:rsidRPr="00AE5655">
        <w:rPr>
          <w:rFonts w:ascii="Arial" w:hAnsi="Arial" w:cs="Arial"/>
          <w:sz w:val="24"/>
          <w:szCs w:val="24"/>
        </w:rPr>
        <w:t xml:space="preserve">przez </w:t>
      </w:r>
      <w:r w:rsidR="00BC4885" w:rsidRPr="00AE5655">
        <w:rPr>
          <w:rFonts w:ascii="Arial" w:hAnsi="Arial" w:cs="Arial"/>
          <w:sz w:val="24"/>
          <w:szCs w:val="24"/>
        </w:rPr>
        <w:t>Zamawiającego</w:t>
      </w:r>
      <w:r w:rsidRPr="00AE5655">
        <w:rPr>
          <w:rFonts w:ascii="Arial" w:hAnsi="Arial" w:cs="Arial"/>
          <w:sz w:val="24"/>
          <w:szCs w:val="24"/>
        </w:rPr>
        <w:t xml:space="preserve"> na podstawie prawidłowo wystawionej faktury VAT,</w:t>
      </w:r>
      <w:r w:rsidR="00E34188" w:rsidRPr="00AE5655">
        <w:rPr>
          <w:rFonts w:ascii="Arial" w:hAnsi="Arial" w:cs="Arial"/>
          <w:sz w:val="24"/>
          <w:szCs w:val="24"/>
        </w:rPr>
        <w:t xml:space="preserve"> </w:t>
      </w:r>
      <w:r w:rsidR="00612AA1" w:rsidRPr="00AE5655">
        <w:rPr>
          <w:rFonts w:ascii="Arial" w:hAnsi="Arial" w:cs="Arial"/>
          <w:sz w:val="24"/>
          <w:szCs w:val="24"/>
        </w:rPr>
        <w:lastRenderedPageBreak/>
        <w:t>do której załączono z</w:t>
      </w:r>
      <w:r w:rsidR="00E34188" w:rsidRPr="00AE5655">
        <w:rPr>
          <w:rFonts w:ascii="Arial" w:hAnsi="Arial" w:cs="Arial"/>
          <w:sz w:val="24"/>
          <w:szCs w:val="24"/>
        </w:rPr>
        <w:t>est</w:t>
      </w:r>
      <w:r w:rsidR="00612AA1" w:rsidRPr="00AE5655">
        <w:rPr>
          <w:rFonts w:ascii="Arial" w:hAnsi="Arial" w:cs="Arial"/>
          <w:sz w:val="24"/>
          <w:szCs w:val="24"/>
        </w:rPr>
        <w:t xml:space="preserve">awienie wykonanych </w:t>
      </w:r>
      <w:r w:rsidR="00B35273" w:rsidRPr="00AE5655">
        <w:rPr>
          <w:rFonts w:ascii="Arial" w:hAnsi="Arial" w:cs="Arial"/>
          <w:sz w:val="24"/>
          <w:szCs w:val="24"/>
        </w:rPr>
        <w:t>świadczeń</w:t>
      </w:r>
      <w:r w:rsidR="00612AA1" w:rsidRPr="00AE5655">
        <w:rPr>
          <w:rFonts w:ascii="Arial" w:hAnsi="Arial" w:cs="Arial"/>
          <w:sz w:val="24"/>
          <w:szCs w:val="24"/>
        </w:rPr>
        <w:t>, zawierające</w:t>
      </w:r>
      <w:r w:rsidR="00B35273" w:rsidRPr="00AE5655">
        <w:rPr>
          <w:rFonts w:ascii="Arial" w:hAnsi="Arial" w:cs="Arial"/>
          <w:sz w:val="24"/>
          <w:szCs w:val="24"/>
        </w:rPr>
        <w:t xml:space="preserve"> imiona i nazwiska osób podlegających badaniom z podziałem na </w:t>
      </w:r>
      <w:r w:rsidR="00612AA1" w:rsidRPr="00AE5655">
        <w:rPr>
          <w:rFonts w:ascii="Arial" w:hAnsi="Arial" w:cs="Arial"/>
          <w:sz w:val="24"/>
          <w:szCs w:val="24"/>
        </w:rPr>
        <w:t>jednostki wojskowe lub instytucj</w:t>
      </w:r>
      <w:r w:rsidR="00B35273" w:rsidRPr="00AE5655">
        <w:rPr>
          <w:rFonts w:ascii="Arial" w:hAnsi="Arial" w:cs="Arial"/>
          <w:sz w:val="24"/>
          <w:szCs w:val="24"/>
        </w:rPr>
        <w:t>e</w:t>
      </w:r>
      <w:r w:rsidR="00612AA1" w:rsidRPr="00AE5655">
        <w:rPr>
          <w:rFonts w:ascii="Arial" w:hAnsi="Arial" w:cs="Arial"/>
          <w:sz w:val="24"/>
          <w:szCs w:val="24"/>
        </w:rPr>
        <w:t xml:space="preserve"> wojskowe kierujące na badania</w:t>
      </w:r>
      <w:r w:rsidR="00B35273" w:rsidRPr="00AE5655">
        <w:rPr>
          <w:rFonts w:ascii="Arial" w:hAnsi="Arial" w:cs="Arial"/>
          <w:sz w:val="24"/>
          <w:szCs w:val="24"/>
        </w:rPr>
        <w:t xml:space="preserve">, a także rodzaj badania oraz jego cenę jednostkową, </w:t>
      </w:r>
      <w:r w:rsidRPr="00AE5655">
        <w:rPr>
          <w:rFonts w:ascii="Arial" w:hAnsi="Arial" w:cs="Arial"/>
          <w:sz w:val="24"/>
          <w:szCs w:val="24"/>
        </w:rPr>
        <w:t xml:space="preserve">w terminie 30 dni od dnia ich doręczenia </w:t>
      </w:r>
      <w:r w:rsidR="00BC4885" w:rsidRPr="00AE5655">
        <w:rPr>
          <w:rFonts w:ascii="Arial" w:hAnsi="Arial" w:cs="Arial"/>
          <w:sz w:val="24"/>
          <w:szCs w:val="24"/>
        </w:rPr>
        <w:t>Zamawiającemu</w:t>
      </w:r>
      <w:r w:rsidRPr="00AE5655">
        <w:rPr>
          <w:rFonts w:ascii="Arial" w:hAnsi="Arial" w:cs="Arial"/>
          <w:sz w:val="24"/>
          <w:szCs w:val="24"/>
        </w:rPr>
        <w:t xml:space="preserve"> na podany przez </w:t>
      </w:r>
      <w:r w:rsidR="00BC4885" w:rsidRPr="00AE5655">
        <w:rPr>
          <w:rFonts w:ascii="Arial" w:hAnsi="Arial" w:cs="Arial"/>
          <w:sz w:val="24"/>
          <w:szCs w:val="24"/>
        </w:rPr>
        <w:t>Wykonawcę</w:t>
      </w:r>
      <w:r w:rsidRPr="00AE5655">
        <w:rPr>
          <w:rFonts w:ascii="Arial" w:hAnsi="Arial" w:cs="Arial"/>
          <w:sz w:val="24"/>
          <w:szCs w:val="24"/>
        </w:rPr>
        <w:t xml:space="preserve"> rachunek bankowy wyszczególniony na fakturze VAT.</w:t>
      </w:r>
    </w:p>
    <w:p w:rsidR="00E0303B" w:rsidRPr="00AE5655" w:rsidRDefault="00E0303B" w:rsidP="00E0303B">
      <w:pPr>
        <w:pStyle w:val="Akapitzlist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E5655">
        <w:rPr>
          <w:rFonts w:ascii="Arial" w:hAnsi="Arial" w:cs="Arial"/>
          <w:sz w:val="24"/>
          <w:szCs w:val="24"/>
        </w:rPr>
        <w:t xml:space="preserve">Zamawiający dopuszcza możliwość przesłania e-faktury, przesłanej za pośrednictwem platformy elektronicznego fakturowania </w:t>
      </w:r>
      <w:hyperlink r:id="rId9" w:history="1">
        <w:r w:rsidRPr="00AE5655">
          <w:rPr>
            <w:rStyle w:val="Hipercze"/>
            <w:rFonts w:ascii="Arial" w:hAnsi="Arial" w:cs="Arial"/>
            <w:color w:val="auto"/>
            <w:sz w:val="24"/>
            <w:szCs w:val="24"/>
          </w:rPr>
          <w:t>http://brokerpefexpert.efaktura.gov.pl</w:t>
        </w:r>
      </w:hyperlink>
      <w:r w:rsidR="00656D0F" w:rsidRPr="00AE5655">
        <w:rPr>
          <w:rFonts w:ascii="Arial" w:hAnsi="Arial" w:cs="Arial"/>
          <w:sz w:val="24"/>
          <w:szCs w:val="24"/>
        </w:rPr>
        <w:t xml:space="preserve"> podają</w:t>
      </w:r>
      <w:r w:rsidRPr="00AE5655">
        <w:rPr>
          <w:rFonts w:ascii="Arial" w:hAnsi="Arial" w:cs="Arial"/>
          <w:sz w:val="24"/>
          <w:szCs w:val="24"/>
        </w:rPr>
        <w:t>c jako adres PEF nr NIP Zamawiającego: 6312541341. Sposób przekazania e-faktury został opisany na niniejszej platformie.</w:t>
      </w:r>
    </w:p>
    <w:p w:rsidR="00F2484F" w:rsidRPr="00AE5655" w:rsidRDefault="00F2484F" w:rsidP="00A9111E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E5655">
        <w:rPr>
          <w:rFonts w:ascii="Arial" w:hAnsi="Arial" w:cs="Arial"/>
          <w:sz w:val="24"/>
          <w:szCs w:val="24"/>
        </w:rPr>
        <w:t>Strony umowy zgodnie ustalają, że w przypadku w</w:t>
      </w:r>
      <w:r w:rsidR="002C1554" w:rsidRPr="00AE5655">
        <w:rPr>
          <w:rFonts w:ascii="Arial" w:hAnsi="Arial" w:cs="Arial"/>
          <w:sz w:val="24"/>
          <w:szCs w:val="24"/>
        </w:rPr>
        <w:t xml:space="preserve">ystąpienia błędów rachunkowych </w:t>
      </w:r>
      <w:r w:rsidRPr="00AE5655">
        <w:rPr>
          <w:rFonts w:ascii="Arial" w:hAnsi="Arial" w:cs="Arial"/>
          <w:sz w:val="24"/>
          <w:szCs w:val="24"/>
        </w:rPr>
        <w:t>w załącznikach do faktury VAT</w:t>
      </w:r>
      <w:r w:rsidR="008D7415" w:rsidRPr="00AE5655">
        <w:rPr>
          <w:rFonts w:ascii="Arial" w:hAnsi="Arial" w:cs="Arial"/>
          <w:sz w:val="24"/>
          <w:szCs w:val="24"/>
        </w:rPr>
        <w:t xml:space="preserve"> mających wpływ </w:t>
      </w:r>
      <w:r w:rsidR="002C1554" w:rsidRPr="00AE5655">
        <w:rPr>
          <w:rFonts w:ascii="Arial" w:hAnsi="Arial" w:cs="Arial"/>
          <w:sz w:val="24"/>
          <w:szCs w:val="24"/>
        </w:rPr>
        <w:br/>
      </w:r>
      <w:r w:rsidR="008D7415" w:rsidRPr="00AE5655">
        <w:rPr>
          <w:rFonts w:ascii="Arial" w:hAnsi="Arial" w:cs="Arial"/>
          <w:sz w:val="24"/>
          <w:szCs w:val="24"/>
        </w:rPr>
        <w:t>na jej ostateczną wartość,</w:t>
      </w:r>
      <w:r w:rsidRPr="00AE5655">
        <w:rPr>
          <w:rFonts w:ascii="Arial" w:hAnsi="Arial" w:cs="Arial"/>
          <w:sz w:val="24"/>
          <w:szCs w:val="24"/>
        </w:rPr>
        <w:t xml:space="preserve"> zostanie ona potraktowana jako faktura</w:t>
      </w:r>
      <w:r w:rsidR="008D7415" w:rsidRPr="00AE5655">
        <w:rPr>
          <w:rFonts w:ascii="Arial" w:hAnsi="Arial" w:cs="Arial"/>
          <w:sz w:val="24"/>
          <w:szCs w:val="24"/>
        </w:rPr>
        <w:t xml:space="preserve"> VAT</w:t>
      </w:r>
      <w:r w:rsidRPr="00AE5655">
        <w:rPr>
          <w:rFonts w:ascii="Arial" w:hAnsi="Arial" w:cs="Arial"/>
          <w:sz w:val="24"/>
          <w:szCs w:val="24"/>
        </w:rPr>
        <w:t xml:space="preserve"> wystawiona nieprawidłowo</w:t>
      </w:r>
      <w:r w:rsidR="008D7415" w:rsidRPr="00AE5655">
        <w:rPr>
          <w:rFonts w:ascii="Arial" w:hAnsi="Arial" w:cs="Arial"/>
          <w:sz w:val="24"/>
          <w:szCs w:val="24"/>
        </w:rPr>
        <w:t>.</w:t>
      </w:r>
    </w:p>
    <w:p w:rsidR="00E0303B" w:rsidRPr="00AE5655" w:rsidRDefault="00B35273" w:rsidP="00A9111E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E5655">
        <w:rPr>
          <w:rFonts w:ascii="Arial" w:hAnsi="Arial" w:cs="Arial"/>
          <w:sz w:val="24"/>
          <w:szCs w:val="24"/>
        </w:rPr>
        <w:t xml:space="preserve">Strony umowy zgodnie ustalają miesięczne okresy rozliczeniowe </w:t>
      </w:r>
      <w:r w:rsidR="002C1554" w:rsidRPr="00AE5655">
        <w:rPr>
          <w:rFonts w:ascii="Arial" w:hAnsi="Arial" w:cs="Arial"/>
          <w:sz w:val="24"/>
          <w:szCs w:val="24"/>
        </w:rPr>
        <w:br/>
        <w:t xml:space="preserve">z zastrzeżeniem, </w:t>
      </w:r>
      <w:r w:rsidR="005F5D55" w:rsidRPr="00AE5655">
        <w:rPr>
          <w:rFonts w:ascii="Arial" w:hAnsi="Arial" w:cs="Arial"/>
          <w:sz w:val="24"/>
          <w:szCs w:val="24"/>
        </w:rPr>
        <w:t xml:space="preserve">że </w:t>
      </w:r>
      <w:r w:rsidR="00BC4885" w:rsidRPr="00AE5655">
        <w:rPr>
          <w:rFonts w:ascii="Arial" w:hAnsi="Arial" w:cs="Arial"/>
          <w:sz w:val="24"/>
          <w:szCs w:val="24"/>
        </w:rPr>
        <w:t>Zamawiający</w:t>
      </w:r>
      <w:r w:rsidR="005F5D55" w:rsidRPr="00AE5655">
        <w:rPr>
          <w:rFonts w:ascii="Arial" w:hAnsi="Arial" w:cs="Arial"/>
          <w:sz w:val="24"/>
          <w:szCs w:val="24"/>
        </w:rPr>
        <w:t xml:space="preserve"> ma prawo żądać od </w:t>
      </w:r>
      <w:r w:rsidR="00BC4885" w:rsidRPr="00AE5655">
        <w:rPr>
          <w:rFonts w:ascii="Arial" w:hAnsi="Arial" w:cs="Arial"/>
          <w:sz w:val="24"/>
          <w:szCs w:val="24"/>
        </w:rPr>
        <w:t>Wykonawcy</w:t>
      </w:r>
      <w:r w:rsidRPr="00AE5655">
        <w:rPr>
          <w:rFonts w:ascii="Arial" w:hAnsi="Arial" w:cs="Arial"/>
          <w:sz w:val="24"/>
          <w:szCs w:val="24"/>
        </w:rPr>
        <w:t xml:space="preserve"> wystawienia faktury za wykonane usługi częściej niż raz na miesiąc, jednak nie częściej niż raz na </w:t>
      </w:r>
      <w:r w:rsidR="009B01E1" w:rsidRPr="00AE5655">
        <w:rPr>
          <w:rFonts w:ascii="Arial" w:hAnsi="Arial" w:cs="Arial"/>
          <w:sz w:val="24"/>
          <w:szCs w:val="24"/>
        </w:rPr>
        <w:t>tydzień</w:t>
      </w:r>
      <w:r w:rsidRPr="00AE5655">
        <w:rPr>
          <w:rFonts w:ascii="Arial" w:hAnsi="Arial" w:cs="Arial"/>
          <w:sz w:val="24"/>
          <w:szCs w:val="24"/>
        </w:rPr>
        <w:t>.</w:t>
      </w:r>
    </w:p>
    <w:p w:rsidR="005111D3" w:rsidRPr="00AE5655" w:rsidRDefault="00BC4885" w:rsidP="00A9111E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E5655">
        <w:rPr>
          <w:rFonts w:ascii="Arial" w:hAnsi="Arial" w:cs="Arial"/>
          <w:sz w:val="24"/>
          <w:szCs w:val="24"/>
        </w:rPr>
        <w:t>Wykonawca</w:t>
      </w:r>
      <w:r w:rsidR="005111D3" w:rsidRPr="00AE5655">
        <w:rPr>
          <w:rFonts w:ascii="Arial" w:hAnsi="Arial" w:cs="Arial"/>
          <w:sz w:val="24"/>
          <w:szCs w:val="24"/>
        </w:rPr>
        <w:t xml:space="preserve"> może żądać wynagrodzenia tylko z tytułu wykonanej części umowy.</w:t>
      </w:r>
    </w:p>
    <w:p w:rsidR="005111D3" w:rsidRPr="00AE5655" w:rsidRDefault="005111D3" w:rsidP="00A9111E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E5655">
        <w:rPr>
          <w:rFonts w:ascii="Arial" w:hAnsi="Arial" w:cs="Arial"/>
          <w:sz w:val="24"/>
          <w:szCs w:val="24"/>
        </w:rPr>
        <w:t xml:space="preserve">Z tytułu zrealizowanej zgodnie z umową i zamówieniem usługi </w:t>
      </w:r>
      <w:r w:rsidR="00BC4885" w:rsidRPr="00AE5655">
        <w:rPr>
          <w:rFonts w:ascii="Arial" w:hAnsi="Arial" w:cs="Arial"/>
          <w:sz w:val="24"/>
          <w:szCs w:val="24"/>
        </w:rPr>
        <w:t>Wykonawca</w:t>
      </w:r>
      <w:r w:rsidRPr="00AE5655">
        <w:rPr>
          <w:rFonts w:ascii="Arial" w:hAnsi="Arial" w:cs="Arial"/>
          <w:sz w:val="24"/>
          <w:szCs w:val="24"/>
        </w:rPr>
        <w:t xml:space="preserve"> otrzyma wynagrodzenie zgodnie z treścią załącznika nr 1 </w:t>
      </w:r>
      <w:r w:rsidR="005F5D55" w:rsidRPr="00AE5655">
        <w:rPr>
          <w:rFonts w:ascii="Arial" w:hAnsi="Arial" w:cs="Arial"/>
          <w:sz w:val="24"/>
          <w:szCs w:val="24"/>
        </w:rPr>
        <w:br/>
      </w:r>
      <w:r w:rsidRPr="00AE5655">
        <w:rPr>
          <w:rFonts w:ascii="Arial" w:hAnsi="Arial" w:cs="Arial"/>
          <w:sz w:val="24"/>
          <w:szCs w:val="24"/>
        </w:rPr>
        <w:t>do umowy.</w:t>
      </w:r>
    </w:p>
    <w:p w:rsidR="0086317F" w:rsidRPr="00AE5655" w:rsidRDefault="00E0303B" w:rsidP="0086317F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E5655">
        <w:rPr>
          <w:rFonts w:ascii="Arial" w:hAnsi="Arial" w:cs="Arial"/>
          <w:sz w:val="24"/>
          <w:szCs w:val="24"/>
        </w:rPr>
        <w:t xml:space="preserve">Wykonawca, do każdej faktury, załączy zestawienie wykonanych świadczeń zawierające imiona i nazwiska </w:t>
      </w:r>
      <w:r w:rsidR="008A10AA" w:rsidRPr="00AE5655">
        <w:rPr>
          <w:rFonts w:ascii="Arial" w:hAnsi="Arial" w:cs="Arial"/>
          <w:sz w:val="24"/>
          <w:szCs w:val="24"/>
        </w:rPr>
        <w:t xml:space="preserve">osób podlegających badaniom z podziałem na jednostki wojskowe lub instytucje wojskowe kierujące na badania (w tym wskazania czy jest to żołnierz czy cywil) a także rodzaj badania oraz jego cenę jednostkową. Jednocześnie Wykonawca oświadcza, że w przypadku niezałączenia zestawienia zawierającego wszystkich, żądanych informacji, to taka faktura będzie traktowana jako faktura wystawiona nieprawidłowo i nie zostanie przyjęta. </w:t>
      </w:r>
    </w:p>
    <w:p w:rsidR="003B36D1" w:rsidRDefault="003B36D1" w:rsidP="005111D3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:rsidR="003B36D1" w:rsidRDefault="003B36D1" w:rsidP="005111D3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:rsidR="003B36D1" w:rsidRDefault="003B36D1" w:rsidP="009673DA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</w:p>
    <w:p w:rsidR="005111D3" w:rsidRPr="00AE5655" w:rsidRDefault="005111D3" w:rsidP="005111D3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AE5655">
        <w:rPr>
          <w:rFonts w:ascii="Arial" w:hAnsi="Arial" w:cs="Arial"/>
          <w:b/>
          <w:sz w:val="24"/>
          <w:szCs w:val="24"/>
        </w:rPr>
        <w:t xml:space="preserve">§ </w:t>
      </w:r>
      <w:r w:rsidR="006D6A50">
        <w:rPr>
          <w:rFonts w:ascii="Arial" w:hAnsi="Arial" w:cs="Arial"/>
          <w:b/>
          <w:sz w:val="24"/>
          <w:szCs w:val="24"/>
        </w:rPr>
        <w:t>8</w:t>
      </w:r>
    </w:p>
    <w:p w:rsidR="00115BA7" w:rsidRPr="00AE5655" w:rsidRDefault="005111D3" w:rsidP="00A9111E">
      <w:pPr>
        <w:pStyle w:val="Akapitzlist"/>
        <w:numPr>
          <w:ilvl w:val="0"/>
          <w:numId w:val="9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E5655">
        <w:rPr>
          <w:rFonts w:ascii="Arial" w:hAnsi="Arial" w:cs="Arial"/>
          <w:sz w:val="24"/>
          <w:szCs w:val="24"/>
        </w:rPr>
        <w:t>Umowę zawiera się na cz</w:t>
      </w:r>
      <w:r w:rsidR="003649CD" w:rsidRPr="00AE5655">
        <w:rPr>
          <w:rFonts w:ascii="Arial" w:hAnsi="Arial" w:cs="Arial"/>
          <w:sz w:val="24"/>
          <w:szCs w:val="24"/>
        </w:rPr>
        <w:t>as określony</w:t>
      </w:r>
      <w:r w:rsidR="00912409" w:rsidRPr="00AE5655">
        <w:rPr>
          <w:rFonts w:ascii="Arial" w:hAnsi="Arial" w:cs="Arial"/>
          <w:sz w:val="24"/>
          <w:szCs w:val="24"/>
        </w:rPr>
        <w:t>, tj.</w:t>
      </w:r>
      <w:r w:rsidR="003649CD" w:rsidRPr="00AE5655">
        <w:rPr>
          <w:rFonts w:ascii="Arial" w:hAnsi="Arial" w:cs="Arial"/>
          <w:sz w:val="24"/>
          <w:szCs w:val="24"/>
        </w:rPr>
        <w:t xml:space="preserve"> od dnia</w:t>
      </w:r>
      <w:r w:rsidR="009D6EBA" w:rsidRPr="00AE5655">
        <w:rPr>
          <w:rFonts w:ascii="Arial" w:hAnsi="Arial" w:cs="Arial"/>
          <w:sz w:val="24"/>
          <w:szCs w:val="24"/>
        </w:rPr>
        <w:t xml:space="preserve"> zawarcia umowy</w:t>
      </w:r>
      <w:r w:rsidR="009673DA">
        <w:rPr>
          <w:rFonts w:ascii="Arial" w:hAnsi="Arial" w:cs="Arial"/>
          <w:sz w:val="24"/>
          <w:szCs w:val="24"/>
        </w:rPr>
        <w:t>, jednak nie wcześniej niż od 01.01.2025 r.</w:t>
      </w:r>
      <w:r w:rsidR="009D6EBA" w:rsidRPr="00AE5655">
        <w:rPr>
          <w:rFonts w:ascii="Arial" w:hAnsi="Arial" w:cs="Arial"/>
          <w:sz w:val="24"/>
          <w:szCs w:val="24"/>
        </w:rPr>
        <w:t xml:space="preserve"> </w:t>
      </w:r>
      <w:r w:rsidRPr="00AE5655">
        <w:rPr>
          <w:rFonts w:ascii="Arial" w:hAnsi="Arial" w:cs="Arial"/>
          <w:sz w:val="24"/>
          <w:szCs w:val="24"/>
        </w:rPr>
        <w:t xml:space="preserve">do dnia </w:t>
      </w:r>
      <w:r w:rsidR="009B4B89" w:rsidRPr="00AE5655">
        <w:rPr>
          <w:rFonts w:ascii="Arial" w:hAnsi="Arial" w:cs="Arial"/>
          <w:sz w:val="24"/>
          <w:szCs w:val="24"/>
        </w:rPr>
        <w:t>31</w:t>
      </w:r>
      <w:r w:rsidRPr="00AE5655">
        <w:rPr>
          <w:rFonts w:ascii="Arial" w:hAnsi="Arial" w:cs="Arial"/>
          <w:sz w:val="24"/>
          <w:szCs w:val="24"/>
        </w:rPr>
        <w:t xml:space="preserve"> </w:t>
      </w:r>
      <w:r w:rsidR="00AE5655" w:rsidRPr="00AE5655">
        <w:rPr>
          <w:rFonts w:ascii="Arial" w:hAnsi="Arial" w:cs="Arial"/>
          <w:sz w:val="24"/>
          <w:szCs w:val="24"/>
        </w:rPr>
        <w:t xml:space="preserve">grudnia </w:t>
      </w:r>
      <w:r w:rsidR="00AE5655" w:rsidRPr="00743D53">
        <w:rPr>
          <w:rFonts w:ascii="Arial" w:hAnsi="Arial" w:cs="Arial"/>
          <w:sz w:val="24"/>
          <w:szCs w:val="24"/>
        </w:rPr>
        <w:t>202</w:t>
      </w:r>
      <w:r w:rsidR="006D6A50" w:rsidRPr="00743D53">
        <w:rPr>
          <w:rFonts w:ascii="Arial" w:hAnsi="Arial" w:cs="Arial"/>
          <w:sz w:val="24"/>
          <w:szCs w:val="24"/>
        </w:rPr>
        <w:t>5</w:t>
      </w:r>
      <w:r w:rsidR="003649CD" w:rsidRPr="006D6A50">
        <w:rPr>
          <w:rFonts w:ascii="Arial" w:hAnsi="Arial" w:cs="Arial"/>
          <w:color w:val="FF0000"/>
          <w:sz w:val="24"/>
          <w:szCs w:val="24"/>
        </w:rPr>
        <w:t xml:space="preserve"> </w:t>
      </w:r>
      <w:r w:rsidR="003649CD" w:rsidRPr="00AE5655">
        <w:rPr>
          <w:rFonts w:ascii="Arial" w:hAnsi="Arial" w:cs="Arial"/>
          <w:sz w:val="24"/>
          <w:szCs w:val="24"/>
        </w:rPr>
        <w:t xml:space="preserve">r. </w:t>
      </w:r>
      <w:r w:rsidRPr="00AE5655">
        <w:rPr>
          <w:rFonts w:ascii="Arial" w:hAnsi="Arial" w:cs="Arial"/>
          <w:sz w:val="24"/>
          <w:szCs w:val="24"/>
        </w:rPr>
        <w:t xml:space="preserve">lub </w:t>
      </w:r>
      <w:r w:rsidR="00DB1FBC" w:rsidRPr="00AE5655">
        <w:rPr>
          <w:rFonts w:ascii="Arial" w:hAnsi="Arial" w:cs="Arial"/>
          <w:sz w:val="24"/>
          <w:szCs w:val="24"/>
        </w:rPr>
        <w:t xml:space="preserve">wcześniejszego </w:t>
      </w:r>
      <w:r w:rsidRPr="00AE5655">
        <w:rPr>
          <w:rFonts w:ascii="Arial" w:hAnsi="Arial" w:cs="Arial"/>
          <w:sz w:val="24"/>
          <w:szCs w:val="24"/>
        </w:rPr>
        <w:t>wyczer</w:t>
      </w:r>
      <w:r w:rsidR="003649CD" w:rsidRPr="00AE5655">
        <w:rPr>
          <w:rFonts w:ascii="Arial" w:hAnsi="Arial" w:cs="Arial"/>
          <w:sz w:val="24"/>
          <w:szCs w:val="24"/>
        </w:rPr>
        <w:t>pania kwoty, o której mowa w § 7</w:t>
      </w:r>
      <w:r w:rsidRPr="00AE5655">
        <w:rPr>
          <w:rFonts w:ascii="Arial" w:hAnsi="Arial" w:cs="Arial"/>
          <w:sz w:val="24"/>
          <w:szCs w:val="24"/>
        </w:rPr>
        <w:t xml:space="preserve"> ust. 1</w:t>
      </w:r>
      <w:r w:rsidR="006D6A50">
        <w:rPr>
          <w:rFonts w:ascii="Arial" w:hAnsi="Arial" w:cs="Arial"/>
          <w:sz w:val="24"/>
          <w:szCs w:val="24"/>
        </w:rPr>
        <w:t xml:space="preserve"> lit. a</w:t>
      </w:r>
      <w:r w:rsidR="003649CD" w:rsidRPr="00AE5655">
        <w:rPr>
          <w:rFonts w:ascii="Arial" w:hAnsi="Arial" w:cs="Arial"/>
          <w:sz w:val="24"/>
          <w:szCs w:val="24"/>
        </w:rPr>
        <w:t xml:space="preserve">, </w:t>
      </w:r>
      <w:r w:rsidR="009673DA">
        <w:rPr>
          <w:rFonts w:ascii="Arial" w:hAnsi="Arial" w:cs="Arial"/>
          <w:sz w:val="24"/>
          <w:szCs w:val="24"/>
        </w:rPr>
        <w:br/>
      </w:r>
      <w:r w:rsidR="003649CD" w:rsidRPr="00AE5655">
        <w:rPr>
          <w:rFonts w:ascii="Arial" w:hAnsi="Arial" w:cs="Arial"/>
          <w:sz w:val="24"/>
          <w:szCs w:val="24"/>
        </w:rPr>
        <w:t xml:space="preserve">z zastrzeżeniem § 7 ust. </w:t>
      </w:r>
      <w:r w:rsidR="006D6A50">
        <w:rPr>
          <w:rFonts w:ascii="Arial" w:hAnsi="Arial" w:cs="Arial"/>
          <w:sz w:val="24"/>
          <w:szCs w:val="24"/>
        </w:rPr>
        <w:t>1 lit</w:t>
      </w:r>
      <w:r w:rsidRPr="00AE5655">
        <w:rPr>
          <w:rFonts w:ascii="Arial" w:hAnsi="Arial" w:cs="Arial"/>
          <w:sz w:val="24"/>
          <w:szCs w:val="24"/>
        </w:rPr>
        <w:t>.</w:t>
      </w:r>
      <w:r w:rsidR="006D6A50">
        <w:rPr>
          <w:rFonts w:ascii="Arial" w:hAnsi="Arial" w:cs="Arial"/>
          <w:sz w:val="24"/>
          <w:szCs w:val="24"/>
        </w:rPr>
        <w:t xml:space="preserve"> b</w:t>
      </w:r>
      <w:r w:rsidR="00115BA7" w:rsidRPr="00AE5655">
        <w:rPr>
          <w:rFonts w:ascii="Arial" w:hAnsi="Arial" w:cs="Arial"/>
          <w:sz w:val="24"/>
          <w:szCs w:val="24"/>
        </w:rPr>
        <w:t xml:space="preserve"> </w:t>
      </w:r>
    </w:p>
    <w:p w:rsidR="00115BA7" w:rsidRPr="00AE5655" w:rsidRDefault="00115BA7" w:rsidP="00A9111E">
      <w:pPr>
        <w:pStyle w:val="Akapitzlist"/>
        <w:numPr>
          <w:ilvl w:val="0"/>
          <w:numId w:val="9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E5655">
        <w:rPr>
          <w:rFonts w:ascii="Arial" w:hAnsi="Arial" w:cs="Arial"/>
          <w:sz w:val="24"/>
          <w:szCs w:val="24"/>
        </w:rPr>
        <w:t xml:space="preserve">Strony zgodnie postanawiają, że oprócz przypadków wskazanych </w:t>
      </w:r>
      <w:r w:rsidR="005F5D55" w:rsidRPr="00AE5655">
        <w:rPr>
          <w:rFonts w:ascii="Arial" w:hAnsi="Arial" w:cs="Arial"/>
          <w:sz w:val="24"/>
          <w:szCs w:val="24"/>
        </w:rPr>
        <w:br/>
      </w:r>
      <w:r w:rsidRPr="00AE5655">
        <w:rPr>
          <w:rFonts w:ascii="Arial" w:hAnsi="Arial" w:cs="Arial"/>
          <w:sz w:val="24"/>
          <w:szCs w:val="24"/>
        </w:rPr>
        <w:t xml:space="preserve">w Kodeksie Cywilnym </w:t>
      </w:r>
      <w:r w:rsidR="002C2AC0" w:rsidRPr="00AE5655">
        <w:rPr>
          <w:rFonts w:ascii="Arial" w:hAnsi="Arial" w:cs="Arial"/>
          <w:sz w:val="24"/>
          <w:szCs w:val="24"/>
        </w:rPr>
        <w:t>Zamawiającemu</w:t>
      </w:r>
      <w:r w:rsidRPr="00AE5655">
        <w:rPr>
          <w:rFonts w:ascii="Arial" w:hAnsi="Arial" w:cs="Arial"/>
          <w:sz w:val="24"/>
          <w:szCs w:val="24"/>
        </w:rPr>
        <w:t xml:space="preserve"> przysługuje prawo odstąpienia </w:t>
      </w:r>
      <w:r w:rsidR="005F5D55" w:rsidRPr="00AE5655">
        <w:rPr>
          <w:rFonts w:ascii="Arial" w:hAnsi="Arial" w:cs="Arial"/>
          <w:sz w:val="24"/>
          <w:szCs w:val="24"/>
        </w:rPr>
        <w:br/>
      </w:r>
      <w:r w:rsidRPr="00AE5655">
        <w:rPr>
          <w:rFonts w:ascii="Arial" w:hAnsi="Arial" w:cs="Arial"/>
          <w:sz w:val="24"/>
          <w:szCs w:val="24"/>
        </w:rPr>
        <w:t xml:space="preserve">od umowy </w:t>
      </w:r>
      <w:r w:rsidR="00D0552E">
        <w:rPr>
          <w:rFonts w:ascii="Arial" w:hAnsi="Arial" w:cs="Arial"/>
          <w:sz w:val="24"/>
          <w:szCs w:val="24"/>
        </w:rPr>
        <w:t xml:space="preserve">z przyczyn leżących po stronie Wykonawcy </w:t>
      </w:r>
      <w:r w:rsidRPr="00AE5655">
        <w:rPr>
          <w:rFonts w:ascii="Arial" w:hAnsi="Arial" w:cs="Arial"/>
          <w:sz w:val="24"/>
          <w:szCs w:val="24"/>
        </w:rPr>
        <w:t>w przypadku:</w:t>
      </w:r>
    </w:p>
    <w:p w:rsidR="00115BA7" w:rsidRPr="00AE5655" w:rsidRDefault="00115BA7" w:rsidP="00A9111E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E5655">
        <w:rPr>
          <w:rFonts w:ascii="Arial" w:hAnsi="Arial" w:cs="Arial"/>
          <w:sz w:val="24"/>
          <w:szCs w:val="24"/>
        </w:rPr>
        <w:t xml:space="preserve">gdy </w:t>
      </w:r>
      <w:r w:rsidR="002C2AC0" w:rsidRPr="00AE5655">
        <w:rPr>
          <w:rFonts w:ascii="Arial" w:hAnsi="Arial" w:cs="Arial"/>
          <w:sz w:val="24"/>
          <w:szCs w:val="24"/>
        </w:rPr>
        <w:t>Wykonawca</w:t>
      </w:r>
      <w:r w:rsidR="005F5D55" w:rsidRPr="00AE5655">
        <w:rPr>
          <w:rFonts w:ascii="Arial" w:hAnsi="Arial" w:cs="Arial"/>
          <w:sz w:val="24"/>
          <w:szCs w:val="24"/>
        </w:rPr>
        <w:t xml:space="preserve"> w sposób rażący</w:t>
      </w:r>
      <w:r w:rsidRPr="00AE5655">
        <w:rPr>
          <w:rFonts w:ascii="Arial" w:hAnsi="Arial" w:cs="Arial"/>
          <w:sz w:val="24"/>
          <w:szCs w:val="24"/>
        </w:rPr>
        <w:t xml:space="preserve"> naruszy którekolwiek z postanowień niniejszej umowy</w:t>
      </w:r>
      <w:r w:rsidR="006D6A50">
        <w:rPr>
          <w:rFonts w:ascii="Arial" w:hAnsi="Arial" w:cs="Arial"/>
          <w:sz w:val="24"/>
          <w:szCs w:val="24"/>
        </w:rPr>
        <w:t xml:space="preserve"> </w:t>
      </w:r>
      <w:r w:rsidR="006D6A50" w:rsidRPr="00743D53">
        <w:rPr>
          <w:rFonts w:ascii="Arial" w:hAnsi="Arial" w:cs="Arial"/>
          <w:sz w:val="24"/>
          <w:szCs w:val="24"/>
        </w:rPr>
        <w:t>obwarowane takim uprawnieniem Zamawiającego</w:t>
      </w:r>
      <w:r w:rsidRPr="00AE5655">
        <w:rPr>
          <w:rFonts w:ascii="Arial" w:hAnsi="Arial" w:cs="Arial"/>
          <w:sz w:val="24"/>
          <w:szCs w:val="24"/>
        </w:rPr>
        <w:t>;</w:t>
      </w:r>
    </w:p>
    <w:p w:rsidR="00115BA7" w:rsidRPr="00AE5655" w:rsidRDefault="00115BA7" w:rsidP="00A9111E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E5655">
        <w:rPr>
          <w:rFonts w:ascii="Arial" w:hAnsi="Arial" w:cs="Arial"/>
          <w:sz w:val="24"/>
          <w:szCs w:val="24"/>
        </w:rPr>
        <w:t xml:space="preserve">w przypadku utraty przez </w:t>
      </w:r>
      <w:r w:rsidR="002C2AC0" w:rsidRPr="00AE5655">
        <w:rPr>
          <w:rFonts w:ascii="Arial" w:hAnsi="Arial" w:cs="Arial"/>
          <w:sz w:val="24"/>
          <w:szCs w:val="24"/>
        </w:rPr>
        <w:t>Wykona</w:t>
      </w:r>
      <w:r w:rsidR="00E373A0" w:rsidRPr="00AE5655">
        <w:rPr>
          <w:rFonts w:ascii="Arial" w:hAnsi="Arial" w:cs="Arial"/>
          <w:sz w:val="24"/>
          <w:szCs w:val="24"/>
        </w:rPr>
        <w:t>w</w:t>
      </w:r>
      <w:r w:rsidR="002C2AC0" w:rsidRPr="00AE5655">
        <w:rPr>
          <w:rFonts w:ascii="Arial" w:hAnsi="Arial" w:cs="Arial"/>
          <w:sz w:val="24"/>
          <w:szCs w:val="24"/>
        </w:rPr>
        <w:t>cę</w:t>
      </w:r>
      <w:r w:rsidRPr="00AE5655">
        <w:rPr>
          <w:rFonts w:ascii="Arial" w:hAnsi="Arial" w:cs="Arial"/>
          <w:sz w:val="24"/>
          <w:szCs w:val="24"/>
        </w:rPr>
        <w:t xml:space="preserve"> uprawnień koniecznych </w:t>
      </w:r>
      <w:r w:rsidR="005F5D55" w:rsidRPr="00AE5655">
        <w:rPr>
          <w:rFonts w:ascii="Arial" w:hAnsi="Arial" w:cs="Arial"/>
          <w:sz w:val="24"/>
          <w:szCs w:val="24"/>
        </w:rPr>
        <w:br/>
      </w:r>
      <w:r w:rsidRPr="00AE5655">
        <w:rPr>
          <w:rFonts w:ascii="Arial" w:hAnsi="Arial" w:cs="Arial"/>
          <w:sz w:val="24"/>
          <w:szCs w:val="24"/>
        </w:rPr>
        <w:t>do realizacji przedmiotu umowy;</w:t>
      </w:r>
    </w:p>
    <w:p w:rsidR="0044085A" w:rsidRPr="00AE5655" w:rsidRDefault="00DB1FBC" w:rsidP="00A9111E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E5655">
        <w:rPr>
          <w:rFonts w:ascii="Arial" w:hAnsi="Arial" w:cs="Arial"/>
          <w:sz w:val="24"/>
          <w:szCs w:val="24"/>
        </w:rPr>
        <w:t>zwłoki</w:t>
      </w:r>
      <w:r w:rsidR="00115BA7" w:rsidRPr="00AE5655">
        <w:rPr>
          <w:rFonts w:ascii="Arial" w:hAnsi="Arial" w:cs="Arial"/>
          <w:sz w:val="24"/>
          <w:szCs w:val="24"/>
        </w:rPr>
        <w:t xml:space="preserve"> w reali</w:t>
      </w:r>
      <w:r w:rsidRPr="00AE5655">
        <w:rPr>
          <w:rFonts w:ascii="Arial" w:hAnsi="Arial" w:cs="Arial"/>
          <w:sz w:val="24"/>
          <w:szCs w:val="24"/>
        </w:rPr>
        <w:t>zacji skierowań przekraczającej</w:t>
      </w:r>
      <w:r w:rsidR="00115BA7" w:rsidRPr="00AE5655">
        <w:rPr>
          <w:rFonts w:ascii="Arial" w:hAnsi="Arial" w:cs="Arial"/>
          <w:sz w:val="24"/>
          <w:szCs w:val="24"/>
        </w:rPr>
        <w:t xml:space="preserve"> 7 dni</w:t>
      </w:r>
      <w:r w:rsidR="0044085A" w:rsidRPr="00AE5655">
        <w:rPr>
          <w:rFonts w:ascii="Arial" w:hAnsi="Arial" w:cs="Arial"/>
          <w:sz w:val="24"/>
          <w:szCs w:val="24"/>
        </w:rPr>
        <w:t>;</w:t>
      </w:r>
    </w:p>
    <w:p w:rsidR="00115BA7" w:rsidRPr="00AE5655" w:rsidRDefault="0044085A" w:rsidP="00A9111E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E5655">
        <w:rPr>
          <w:rFonts w:ascii="Arial" w:hAnsi="Arial" w:cs="Arial"/>
          <w:sz w:val="24"/>
          <w:szCs w:val="24"/>
        </w:rPr>
        <w:t>decyzji organu wyższego stopnia finansów publicznych o wycofaniu finansowania przedmiotu umowy</w:t>
      </w:r>
      <w:r w:rsidR="00115BA7" w:rsidRPr="00AE5655">
        <w:rPr>
          <w:rFonts w:ascii="Arial" w:hAnsi="Arial" w:cs="Arial"/>
          <w:sz w:val="24"/>
          <w:szCs w:val="24"/>
        </w:rPr>
        <w:t>.</w:t>
      </w:r>
    </w:p>
    <w:p w:rsidR="0044085A" w:rsidRPr="00AE5655" w:rsidRDefault="0044085A" w:rsidP="00A9111E">
      <w:pPr>
        <w:pStyle w:val="Akapitzlist"/>
        <w:numPr>
          <w:ilvl w:val="0"/>
          <w:numId w:val="9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E5655">
        <w:rPr>
          <w:rFonts w:ascii="Arial" w:hAnsi="Arial" w:cs="Arial"/>
          <w:sz w:val="24"/>
          <w:szCs w:val="24"/>
        </w:rPr>
        <w:t xml:space="preserve">W razie zaistnienia jakiegokolwiek z przypadków wymienionych w ust. </w:t>
      </w:r>
      <w:r w:rsidR="00194F69" w:rsidRPr="00AE5655">
        <w:rPr>
          <w:rFonts w:ascii="Arial" w:hAnsi="Arial" w:cs="Arial"/>
          <w:sz w:val="24"/>
          <w:szCs w:val="24"/>
        </w:rPr>
        <w:t>2</w:t>
      </w:r>
      <w:r w:rsidRPr="00AE5655">
        <w:rPr>
          <w:rFonts w:ascii="Arial" w:hAnsi="Arial" w:cs="Arial"/>
          <w:sz w:val="24"/>
          <w:szCs w:val="24"/>
        </w:rPr>
        <w:t xml:space="preserve"> </w:t>
      </w:r>
      <w:r w:rsidR="0081415F" w:rsidRPr="00AE5655">
        <w:rPr>
          <w:rFonts w:ascii="Arial" w:hAnsi="Arial" w:cs="Arial"/>
          <w:sz w:val="24"/>
          <w:szCs w:val="24"/>
        </w:rPr>
        <w:t>Wykonawcy</w:t>
      </w:r>
      <w:r w:rsidRPr="00AE5655">
        <w:rPr>
          <w:rFonts w:ascii="Arial" w:hAnsi="Arial" w:cs="Arial"/>
          <w:sz w:val="24"/>
          <w:szCs w:val="24"/>
        </w:rPr>
        <w:t xml:space="preserve"> przysługuje tylko wynagrodzenie za usługi już wykonane.</w:t>
      </w:r>
    </w:p>
    <w:p w:rsidR="006A090F" w:rsidRPr="00AE5655" w:rsidRDefault="00115BA7" w:rsidP="00DB423F">
      <w:pPr>
        <w:pStyle w:val="Akapitzlist"/>
        <w:numPr>
          <w:ilvl w:val="0"/>
          <w:numId w:val="9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E5655">
        <w:rPr>
          <w:rFonts w:ascii="Arial" w:hAnsi="Arial" w:cs="Arial"/>
          <w:sz w:val="24"/>
          <w:szCs w:val="24"/>
        </w:rPr>
        <w:t xml:space="preserve">Oświadczenie o odstąpieniu od umowy </w:t>
      </w:r>
      <w:r w:rsidR="002C1554" w:rsidRPr="00AE5655">
        <w:rPr>
          <w:rFonts w:ascii="Arial" w:hAnsi="Arial" w:cs="Arial"/>
          <w:sz w:val="24"/>
          <w:szCs w:val="24"/>
        </w:rPr>
        <w:t xml:space="preserve">winno zostać złożone </w:t>
      </w:r>
      <w:r w:rsidRPr="00AE5655">
        <w:rPr>
          <w:rFonts w:ascii="Arial" w:hAnsi="Arial" w:cs="Arial"/>
          <w:sz w:val="24"/>
          <w:szCs w:val="24"/>
        </w:rPr>
        <w:t xml:space="preserve">w terminie 14 dni od podjęcia przez </w:t>
      </w:r>
      <w:r w:rsidR="0081415F" w:rsidRPr="00AE5655">
        <w:rPr>
          <w:rFonts w:ascii="Arial" w:hAnsi="Arial" w:cs="Arial"/>
          <w:sz w:val="24"/>
          <w:szCs w:val="24"/>
        </w:rPr>
        <w:t>Zamawiającego</w:t>
      </w:r>
      <w:r w:rsidRPr="00AE5655">
        <w:rPr>
          <w:rFonts w:ascii="Arial" w:hAnsi="Arial" w:cs="Arial"/>
          <w:sz w:val="24"/>
          <w:szCs w:val="24"/>
        </w:rPr>
        <w:t xml:space="preserve"> wiadomości o zaistniałych okoliczn</w:t>
      </w:r>
      <w:r w:rsidR="0044085A" w:rsidRPr="00AE5655">
        <w:rPr>
          <w:rFonts w:ascii="Arial" w:hAnsi="Arial" w:cs="Arial"/>
          <w:sz w:val="24"/>
          <w:szCs w:val="24"/>
        </w:rPr>
        <w:t xml:space="preserve">ościach wskazanych w ust. </w:t>
      </w:r>
      <w:r w:rsidR="005F07AE" w:rsidRPr="00AE5655">
        <w:rPr>
          <w:rFonts w:ascii="Arial" w:hAnsi="Arial" w:cs="Arial"/>
          <w:sz w:val="24"/>
          <w:szCs w:val="24"/>
        </w:rPr>
        <w:t>2</w:t>
      </w:r>
      <w:r w:rsidRPr="00AE5655">
        <w:rPr>
          <w:rFonts w:ascii="Arial" w:hAnsi="Arial" w:cs="Arial"/>
          <w:sz w:val="24"/>
          <w:szCs w:val="24"/>
        </w:rPr>
        <w:t>.</w:t>
      </w:r>
    </w:p>
    <w:p w:rsidR="003B36D1" w:rsidRDefault="003B36D1" w:rsidP="005111D3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:rsidR="005111D3" w:rsidRPr="00AE5655" w:rsidRDefault="005111D3" w:rsidP="005111D3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AE5655">
        <w:rPr>
          <w:rFonts w:ascii="Arial" w:hAnsi="Arial" w:cs="Arial"/>
          <w:b/>
          <w:sz w:val="24"/>
          <w:szCs w:val="24"/>
        </w:rPr>
        <w:t>§</w:t>
      </w:r>
      <w:r w:rsidR="0003219E" w:rsidRPr="00AE5655">
        <w:rPr>
          <w:rFonts w:ascii="Arial" w:hAnsi="Arial" w:cs="Arial"/>
          <w:b/>
          <w:sz w:val="24"/>
          <w:szCs w:val="24"/>
        </w:rPr>
        <w:t xml:space="preserve"> </w:t>
      </w:r>
      <w:r w:rsidR="006D6A50">
        <w:rPr>
          <w:rFonts w:ascii="Arial" w:hAnsi="Arial" w:cs="Arial"/>
          <w:b/>
          <w:sz w:val="24"/>
          <w:szCs w:val="24"/>
        </w:rPr>
        <w:t>9</w:t>
      </w:r>
    </w:p>
    <w:p w:rsidR="00FF3D8A" w:rsidRPr="00AE5655" w:rsidRDefault="00FE2F51" w:rsidP="00A9111E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E5655">
        <w:rPr>
          <w:rFonts w:ascii="Arial" w:hAnsi="Arial" w:cs="Arial"/>
          <w:sz w:val="24"/>
          <w:szCs w:val="24"/>
        </w:rPr>
        <w:t>Zamawiający</w:t>
      </w:r>
      <w:r w:rsidR="003F59AE" w:rsidRPr="00AE5655">
        <w:rPr>
          <w:rFonts w:ascii="Arial" w:hAnsi="Arial" w:cs="Arial"/>
          <w:sz w:val="24"/>
          <w:szCs w:val="24"/>
        </w:rPr>
        <w:t xml:space="preserve"> ma prawo żądania od </w:t>
      </w:r>
      <w:r w:rsidRPr="00AE5655">
        <w:rPr>
          <w:rFonts w:ascii="Arial" w:hAnsi="Arial" w:cs="Arial"/>
          <w:sz w:val="24"/>
          <w:szCs w:val="24"/>
        </w:rPr>
        <w:t>Wykonawcy</w:t>
      </w:r>
      <w:r w:rsidR="003F59AE" w:rsidRPr="00AE5655">
        <w:rPr>
          <w:rFonts w:ascii="Arial" w:hAnsi="Arial" w:cs="Arial"/>
          <w:sz w:val="24"/>
          <w:szCs w:val="24"/>
        </w:rPr>
        <w:t xml:space="preserve"> zapłaty kar umownych </w:t>
      </w:r>
      <w:r w:rsidR="006321B4" w:rsidRPr="00AE5655">
        <w:rPr>
          <w:rFonts w:ascii="Arial" w:hAnsi="Arial" w:cs="Arial"/>
          <w:sz w:val="24"/>
          <w:szCs w:val="24"/>
        </w:rPr>
        <w:br/>
      </w:r>
      <w:r w:rsidR="003F59AE" w:rsidRPr="00AE5655">
        <w:rPr>
          <w:rFonts w:ascii="Arial" w:hAnsi="Arial" w:cs="Arial"/>
          <w:sz w:val="24"/>
          <w:szCs w:val="24"/>
        </w:rPr>
        <w:t>w następujących przypadkach:</w:t>
      </w:r>
    </w:p>
    <w:p w:rsidR="003F59AE" w:rsidRPr="00AE5655" w:rsidRDefault="00A652B4" w:rsidP="00A9111E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E5655">
        <w:rPr>
          <w:rFonts w:ascii="Arial" w:hAnsi="Arial" w:cs="Arial"/>
          <w:sz w:val="24"/>
          <w:szCs w:val="24"/>
        </w:rPr>
        <w:t>o</w:t>
      </w:r>
      <w:r w:rsidR="003F59AE" w:rsidRPr="00AE5655">
        <w:rPr>
          <w:rFonts w:ascii="Arial" w:hAnsi="Arial" w:cs="Arial"/>
          <w:sz w:val="24"/>
          <w:szCs w:val="24"/>
        </w:rPr>
        <w:t xml:space="preserve">dstąpienia od umowy </w:t>
      </w:r>
      <w:r w:rsidR="006D6A50">
        <w:rPr>
          <w:rFonts w:ascii="Arial" w:hAnsi="Arial" w:cs="Arial"/>
          <w:sz w:val="24"/>
          <w:szCs w:val="24"/>
        </w:rPr>
        <w:t xml:space="preserve">przez Zamawiającego </w:t>
      </w:r>
      <w:r w:rsidR="003F59AE" w:rsidRPr="00AE5655">
        <w:rPr>
          <w:rFonts w:ascii="Arial" w:hAnsi="Arial" w:cs="Arial"/>
          <w:sz w:val="24"/>
          <w:szCs w:val="24"/>
        </w:rPr>
        <w:t xml:space="preserve">z przyczyn leżących po stronie </w:t>
      </w:r>
      <w:r w:rsidR="00FE2F51" w:rsidRPr="00AE5655">
        <w:rPr>
          <w:rFonts w:ascii="Arial" w:hAnsi="Arial" w:cs="Arial"/>
          <w:sz w:val="24"/>
          <w:szCs w:val="24"/>
        </w:rPr>
        <w:t>Wykonawcy</w:t>
      </w:r>
      <w:r w:rsidR="003F59AE" w:rsidRPr="00AE5655">
        <w:rPr>
          <w:rFonts w:ascii="Arial" w:hAnsi="Arial" w:cs="Arial"/>
          <w:sz w:val="24"/>
          <w:szCs w:val="24"/>
        </w:rPr>
        <w:t xml:space="preserve"> w wysokości </w:t>
      </w:r>
      <w:r w:rsidR="00115BA7" w:rsidRPr="00AE5655">
        <w:rPr>
          <w:rFonts w:ascii="Arial" w:hAnsi="Arial" w:cs="Arial"/>
          <w:sz w:val="24"/>
          <w:szCs w:val="24"/>
        </w:rPr>
        <w:t>10</w:t>
      </w:r>
      <w:r w:rsidR="003F59AE" w:rsidRPr="00AE5655">
        <w:rPr>
          <w:rFonts w:ascii="Arial" w:hAnsi="Arial" w:cs="Arial"/>
          <w:sz w:val="24"/>
          <w:szCs w:val="24"/>
        </w:rPr>
        <w:t xml:space="preserve">% </w:t>
      </w:r>
      <w:r w:rsidR="008A4BE1" w:rsidRPr="00AE5655">
        <w:rPr>
          <w:rFonts w:ascii="Arial" w:hAnsi="Arial" w:cs="Arial"/>
          <w:sz w:val="24"/>
          <w:szCs w:val="24"/>
        </w:rPr>
        <w:t>wartości</w:t>
      </w:r>
      <w:r w:rsidRPr="00AE5655">
        <w:rPr>
          <w:rFonts w:ascii="Arial" w:hAnsi="Arial" w:cs="Arial"/>
          <w:sz w:val="24"/>
          <w:szCs w:val="24"/>
        </w:rPr>
        <w:t xml:space="preserve"> brutto</w:t>
      </w:r>
      <w:r w:rsidR="008A4BE1" w:rsidRPr="00AE5655">
        <w:rPr>
          <w:rFonts w:ascii="Arial" w:hAnsi="Arial" w:cs="Arial"/>
          <w:sz w:val="24"/>
          <w:szCs w:val="24"/>
        </w:rPr>
        <w:t xml:space="preserve"> niezrealizowanej </w:t>
      </w:r>
      <w:r w:rsidR="00194F69" w:rsidRPr="00AE5655">
        <w:rPr>
          <w:rFonts w:ascii="Arial" w:hAnsi="Arial" w:cs="Arial"/>
          <w:sz w:val="24"/>
          <w:szCs w:val="24"/>
        </w:rPr>
        <w:t>wartości zamówienia podstawowego</w:t>
      </w:r>
      <w:r w:rsidRPr="00AE5655">
        <w:rPr>
          <w:rFonts w:ascii="Arial" w:hAnsi="Arial" w:cs="Arial"/>
          <w:sz w:val="24"/>
          <w:szCs w:val="24"/>
        </w:rPr>
        <w:t xml:space="preserve">, </w:t>
      </w:r>
      <w:r w:rsidR="00194F69" w:rsidRPr="00AE5655">
        <w:rPr>
          <w:rFonts w:ascii="Arial" w:hAnsi="Arial" w:cs="Arial"/>
          <w:sz w:val="24"/>
          <w:szCs w:val="24"/>
        </w:rPr>
        <w:t>o której mowa</w:t>
      </w:r>
      <w:r w:rsidRPr="00AE5655">
        <w:rPr>
          <w:rFonts w:ascii="Arial" w:hAnsi="Arial" w:cs="Arial"/>
          <w:sz w:val="24"/>
          <w:szCs w:val="24"/>
        </w:rPr>
        <w:t xml:space="preserve"> w § </w:t>
      </w:r>
      <w:r w:rsidR="00115BA7" w:rsidRPr="00AE5655">
        <w:rPr>
          <w:rFonts w:ascii="Arial" w:hAnsi="Arial" w:cs="Arial"/>
          <w:sz w:val="24"/>
          <w:szCs w:val="24"/>
        </w:rPr>
        <w:t>7</w:t>
      </w:r>
      <w:r w:rsidRPr="00AE5655">
        <w:rPr>
          <w:rFonts w:ascii="Arial" w:hAnsi="Arial" w:cs="Arial"/>
          <w:sz w:val="24"/>
          <w:szCs w:val="24"/>
        </w:rPr>
        <w:t xml:space="preserve"> ust. 1</w:t>
      </w:r>
      <w:r w:rsidR="009D6EBA" w:rsidRPr="00AE5655">
        <w:rPr>
          <w:rFonts w:ascii="Arial" w:hAnsi="Arial" w:cs="Arial"/>
          <w:sz w:val="24"/>
          <w:szCs w:val="24"/>
        </w:rPr>
        <w:t xml:space="preserve"> lit. a</w:t>
      </w:r>
      <w:r w:rsidR="003F59AE" w:rsidRPr="00AE5655">
        <w:rPr>
          <w:rFonts w:ascii="Arial" w:hAnsi="Arial" w:cs="Arial"/>
          <w:sz w:val="24"/>
          <w:szCs w:val="24"/>
        </w:rPr>
        <w:t>;</w:t>
      </w:r>
    </w:p>
    <w:p w:rsidR="00987054" w:rsidRPr="00AE5655" w:rsidRDefault="004A2CAA" w:rsidP="00A9111E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E5655">
        <w:rPr>
          <w:rFonts w:ascii="Arial" w:hAnsi="Arial" w:cs="Arial"/>
          <w:sz w:val="24"/>
          <w:szCs w:val="24"/>
        </w:rPr>
        <w:t>zwłoki</w:t>
      </w:r>
      <w:r w:rsidR="00C365C4" w:rsidRPr="00AE5655">
        <w:rPr>
          <w:rFonts w:ascii="Arial" w:hAnsi="Arial" w:cs="Arial"/>
          <w:sz w:val="24"/>
          <w:szCs w:val="24"/>
        </w:rPr>
        <w:t xml:space="preserve"> w</w:t>
      </w:r>
      <w:r w:rsidR="00A652B4" w:rsidRPr="00AE5655">
        <w:rPr>
          <w:rFonts w:ascii="Arial" w:hAnsi="Arial" w:cs="Arial"/>
          <w:sz w:val="24"/>
          <w:szCs w:val="24"/>
        </w:rPr>
        <w:t xml:space="preserve"> realizacji </w:t>
      </w:r>
      <w:r w:rsidR="002B1515" w:rsidRPr="00AE5655">
        <w:rPr>
          <w:rFonts w:ascii="Arial" w:hAnsi="Arial" w:cs="Arial"/>
          <w:sz w:val="24"/>
          <w:szCs w:val="24"/>
        </w:rPr>
        <w:t>usługi</w:t>
      </w:r>
      <w:r w:rsidR="00A652B4" w:rsidRPr="00AE5655">
        <w:rPr>
          <w:rFonts w:ascii="Arial" w:hAnsi="Arial" w:cs="Arial"/>
          <w:sz w:val="24"/>
          <w:szCs w:val="24"/>
        </w:rPr>
        <w:t xml:space="preserve"> </w:t>
      </w:r>
      <w:r w:rsidR="00115BA7" w:rsidRPr="00AE5655">
        <w:rPr>
          <w:rFonts w:ascii="Arial" w:hAnsi="Arial" w:cs="Arial"/>
          <w:sz w:val="24"/>
          <w:szCs w:val="24"/>
        </w:rPr>
        <w:t xml:space="preserve">w przypadku opisanym w § 5 ust. 1 </w:t>
      </w:r>
      <w:r w:rsidR="00A652B4" w:rsidRPr="00AE5655">
        <w:rPr>
          <w:rFonts w:ascii="Arial" w:hAnsi="Arial" w:cs="Arial"/>
          <w:sz w:val="24"/>
          <w:szCs w:val="24"/>
        </w:rPr>
        <w:t xml:space="preserve">– </w:t>
      </w:r>
      <w:r w:rsidR="002C1554" w:rsidRPr="00AE5655">
        <w:rPr>
          <w:rFonts w:ascii="Arial" w:hAnsi="Arial" w:cs="Arial"/>
          <w:sz w:val="24"/>
          <w:szCs w:val="24"/>
        </w:rPr>
        <w:br/>
      </w:r>
      <w:r w:rsidR="00A652B4" w:rsidRPr="00AE5655">
        <w:rPr>
          <w:rFonts w:ascii="Arial" w:hAnsi="Arial" w:cs="Arial"/>
          <w:sz w:val="24"/>
          <w:szCs w:val="24"/>
        </w:rPr>
        <w:t xml:space="preserve">w wysokości </w:t>
      </w:r>
      <w:r w:rsidRPr="00AE5655">
        <w:rPr>
          <w:rFonts w:ascii="Arial" w:hAnsi="Arial" w:cs="Arial"/>
          <w:sz w:val="24"/>
          <w:szCs w:val="24"/>
        </w:rPr>
        <w:t>5</w:t>
      </w:r>
      <w:r w:rsidR="00115BA7" w:rsidRPr="00AE5655">
        <w:rPr>
          <w:rFonts w:ascii="Arial" w:hAnsi="Arial" w:cs="Arial"/>
          <w:sz w:val="24"/>
          <w:szCs w:val="24"/>
        </w:rPr>
        <w:t>0</w:t>
      </w:r>
      <w:r w:rsidR="00987054" w:rsidRPr="00AE5655">
        <w:rPr>
          <w:rFonts w:ascii="Arial" w:hAnsi="Arial" w:cs="Arial"/>
          <w:sz w:val="24"/>
          <w:szCs w:val="24"/>
        </w:rPr>
        <w:t>%</w:t>
      </w:r>
      <w:r w:rsidR="00A652B4" w:rsidRPr="00AE5655">
        <w:rPr>
          <w:rFonts w:ascii="Arial" w:hAnsi="Arial" w:cs="Arial"/>
          <w:sz w:val="24"/>
          <w:szCs w:val="24"/>
        </w:rPr>
        <w:t xml:space="preserve"> </w:t>
      </w:r>
      <w:r w:rsidR="002B1515" w:rsidRPr="00AE5655">
        <w:rPr>
          <w:rFonts w:ascii="Arial" w:hAnsi="Arial" w:cs="Arial"/>
          <w:sz w:val="24"/>
          <w:szCs w:val="24"/>
        </w:rPr>
        <w:t>wartości usługi</w:t>
      </w:r>
      <w:r w:rsidR="00030358" w:rsidRPr="00AE5655">
        <w:rPr>
          <w:rFonts w:ascii="Arial" w:hAnsi="Arial" w:cs="Arial"/>
          <w:sz w:val="24"/>
          <w:szCs w:val="24"/>
        </w:rPr>
        <w:t xml:space="preserve">, której </w:t>
      </w:r>
      <w:r w:rsidRPr="00AE5655">
        <w:rPr>
          <w:rFonts w:ascii="Arial" w:hAnsi="Arial" w:cs="Arial"/>
          <w:sz w:val="24"/>
          <w:szCs w:val="24"/>
        </w:rPr>
        <w:t>zwłoka</w:t>
      </w:r>
      <w:r w:rsidR="00030358" w:rsidRPr="00AE5655">
        <w:rPr>
          <w:rFonts w:ascii="Arial" w:hAnsi="Arial" w:cs="Arial"/>
          <w:sz w:val="24"/>
          <w:szCs w:val="24"/>
        </w:rPr>
        <w:t xml:space="preserve"> dotyczy,</w:t>
      </w:r>
      <w:r w:rsidR="00987054" w:rsidRPr="00AE5655">
        <w:rPr>
          <w:rFonts w:ascii="Arial" w:hAnsi="Arial" w:cs="Arial"/>
          <w:sz w:val="24"/>
          <w:szCs w:val="24"/>
        </w:rPr>
        <w:t xml:space="preserve"> za każdy </w:t>
      </w:r>
      <w:r w:rsidR="002B1515" w:rsidRPr="00AE5655">
        <w:rPr>
          <w:rFonts w:ascii="Arial" w:hAnsi="Arial" w:cs="Arial"/>
          <w:sz w:val="24"/>
          <w:szCs w:val="24"/>
        </w:rPr>
        <w:t xml:space="preserve">rozpoczęty dzień </w:t>
      </w:r>
      <w:r w:rsidRPr="00AE5655">
        <w:rPr>
          <w:rFonts w:ascii="Arial" w:hAnsi="Arial" w:cs="Arial"/>
          <w:sz w:val="24"/>
          <w:szCs w:val="24"/>
        </w:rPr>
        <w:t>zwłoki</w:t>
      </w:r>
      <w:r w:rsidR="009D6EBA" w:rsidRPr="00AE5655">
        <w:rPr>
          <w:rFonts w:ascii="Arial" w:hAnsi="Arial" w:cs="Arial"/>
          <w:sz w:val="24"/>
          <w:szCs w:val="24"/>
        </w:rPr>
        <w:t>,</w:t>
      </w:r>
    </w:p>
    <w:p w:rsidR="009D6EBA" w:rsidRPr="00AE5655" w:rsidRDefault="009D6EBA" w:rsidP="009D6EBA">
      <w:pPr>
        <w:pStyle w:val="Akapitzlist"/>
        <w:numPr>
          <w:ilvl w:val="0"/>
          <w:numId w:val="2"/>
        </w:numPr>
        <w:spacing w:after="0" w:line="360" w:lineRule="auto"/>
        <w:ind w:left="1134" w:hanging="425"/>
        <w:jc w:val="both"/>
        <w:rPr>
          <w:rFonts w:ascii="Arial" w:hAnsi="Arial" w:cs="Arial"/>
          <w:sz w:val="24"/>
          <w:szCs w:val="24"/>
        </w:rPr>
      </w:pPr>
      <w:r w:rsidRPr="00AE5655">
        <w:rPr>
          <w:rFonts w:ascii="Arial" w:hAnsi="Arial" w:cs="Arial"/>
          <w:sz w:val="24"/>
          <w:szCs w:val="24"/>
        </w:rPr>
        <w:t>w wysokości 0,5 % wartości brutto</w:t>
      </w:r>
      <w:r w:rsidR="006F6D50" w:rsidRPr="00AE5655">
        <w:rPr>
          <w:rFonts w:ascii="Arial" w:hAnsi="Arial" w:cs="Arial"/>
          <w:sz w:val="24"/>
          <w:szCs w:val="24"/>
        </w:rPr>
        <w:t xml:space="preserve"> umowy</w:t>
      </w:r>
      <w:r w:rsidRPr="00AE5655">
        <w:rPr>
          <w:rFonts w:ascii="Arial" w:hAnsi="Arial" w:cs="Arial"/>
          <w:sz w:val="24"/>
          <w:szCs w:val="24"/>
        </w:rPr>
        <w:t xml:space="preserve"> wskazanej w § 7 ust. 1 lit. a za inne przypadki nienależytego wykonania umowy, wskazane w umowie, a obwarowane karą umowną.</w:t>
      </w:r>
    </w:p>
    <w:p w:rsidR="00C365C4" w:rsidRPr="00AE5655" w:rsidRDefault="00C365C4" w:rsidP="00A9111E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E5655">
        <w:rPr>
          <w:rFonts w:ascii="Arial" w:hAnsi="Arial" w:cs="Arial"/>
          <w:sz w:val="24"/>
          <w:szCs w:val="24"/>
        </w:rPr>
        <w:lastRenderedPageBreak/>
        <w:t>Maksymalna wysokość kar nie może przekroczyć 30 % wartości umowy</w:t>
      </w:r>
      <w:r w:rsidR="006E37EA" w:rsidRPr="00AE5655">
        <w:rPr>
          <w:rFonts w:ascii="Arial" w:hAnsi="Arial" w:cs="Arial"/>
          <w:sz w:val="24"/>
          <w:szCs w:val="24"/>
        </w:rPr>
        <w:t xml:space="preserve"> określonej w § </w:t>
      </w:r>
      <w:r w:rsidR="006F6D50" w:rsidRPr="00AE5655">
        <w:rPr>
          <w:rFonts w:ascii="Arial" w:hAnsi="Arial" w:cs="Arial"/>
          <w:sz w:val="24"/>
          <w:szCs w:val="24"/>
        </w:rPr>
        <w:t xml:space="preserve">7 ust. 1 </w:t>
      </w:r>
      <w:proofErr w:type="spellStart"/>
      <w:r w:rsidR="006F6D50" w:rsidRPr="00AE5655">
        <w:rPr>
          <w:rFonts w:ascii="Arial" w:hAnsi="Arial" w:cs="Arial"/>
          <w:sz w:val="24"/>
          <w:szCs w:val="24"/>
        </w:rPr>
        <w:t>lit.a</w:t>
      </w:r>
      <w:proofErr w:type="spellEnd"/>
      <w:r w:rsidRPr="00AE5655">
        <w:rPr>
          <w:rFonts w:ascii="Arial" w:hAnsi="Arial" w:cs="Arial"/>
          <w:sz w:val="24"/>
          <w:szCs w:val="24"/>
        </w:rPr>
        <w:t>.</w:t>
      </w:r>
    </w:p>
    <w:p w:rsidR="00C365C4" w:rsidRPr="00AE5655" w:rsidRDefault="00FE2F51" w:rsidP="00A9111E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E5655">
        <w:rPr>
          <w:rFonts w:ascii="Arial" w:hAnsi="Arial" w:cs="Arial"/>
          <w:sz w:val="24"/>
          <w:szCs w:val="24"/>
        </w:rPr>
        <w:t>Zamawiający</w:t>
      </w:r>
      <w:r w:rsidR="003F59AE" w:rsidRPr="00AE5655">
        <w:rPr>
          <w:rFonts w:ascii="Arial" w:hAnsi="Arial" w:cs="Arial"/>
          <w:sz w:val="24"/>
          <w:szCs w:val="24"/>
        </w:rPr>
        <w:t xml:space="preserve"> zastrzega sobie pr</w:t>
      </w:r>
      <w:r w:rsidR="00F04618" w:rsidRPr="00AE5655">
        <w:rPr>
          <w:rFonts w:ascii="Arial" w:hAnsi="Arial" w:cs="Arial"/>
          <w:sz w:val="24"/>
          <w:szCs w:val="24"/>
        </w:rPr>
        <w:t>awo do dochodzenia odszkodowania uzupełniającego</w:t>
      </w:r>
      <w:r w:rsidR="003F59AE" w:rsidRPr="00AE5655">
        <w:rPr>
          <w:rFonts w:ascii="Arial" w:hAnsi="Arial" w:cs="Arial"/>
          <w:sz w:val="24"/>
          <w:szCs w:val="24"/>
        </w:rPr>
        <w:t xml:space="preserve"> na zasadach ogólnych, gdy szkoda przewyższa wartość naliczonych kar umownych.</w:t>
      </w:r>
    </w:p>
    <w:p w:rsidR="00834771" w:rsidRPr="00AE5655" w:rsidRDefault="00FE2F51" w:rsidP="003C2EEC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E5655">
        <w:rPr>
          <w:rFonts w:ascii="Arial" w:hAnsi="Arial" w:cs="Arial"/>
          <w:sz w:val="24"/>
          <w:szCs w:val="24"/>
        </w:rPr>
        <w:t>Zamawiający</w:t>
      </w:r>
      <w:r w:rsidR="003F59AE" w:rsidRPr="00AE5655">
        <w:rPr>
          <w:rFonts w:ascii="Arial" w:hAnsi="Arial" w:cs="Arial"/>
          <w:sz w:val="24"/>
          <w:szCs w:val="24"/>
        </w:rPr>
        <w:t xml:space="preserve"> może potrącić naliczone kary umowne</w:t>
      </w:r>
      <w:r w:rsidR="00F04618" w:rsidRPr="00AE5655">
        <w:rPr>
          <w:rFonts w:ascii="Arial" w:hAnsi="Arial" w:cs="Arial"/>
          <w:sz w:val="24"/>
          <w:szCs w:val="24"/>
        </w:rPr>
        <w:t xml:space="preserve"> z należnego </w:t>
      </w:r>
      <w:r w:rsidR="00834771" w:rsidRPr="00AE5655">
        <w:rPr>
          <w:rFonts w:ascii="Arial" w:hAnsi="Arial" w:cs="Arial"/>
          <w:sz w:val="24"/>
          <w:szCs w:val="24"/>
        </w:rPr>
        <w:t>Wykonawcy</w:t>
      </w:r>
      <w:r w:rsidR="00F04618" w:rsidRPr="00AE5655">
        <w:rPr>
          <w:rFonts w:ascii="Arial" w:hAnsi="Arial" w:cs="Arial"/>
          <w:sz w:val="24"/>
          <w:szCs w:val="24"/>
        </w:rPr>
        <w:t xml:space="preserve"> wynagrodzenia.</w:t>
      </w:r>
    </w:p>
    <w:p w:rsidR="003B36D1" w:rsidRDefault="003B36D1" w:rsidP="00DB0D65">
      <w:pPr>
        <w:pStyle w:val="Akapitzlist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:rsidR="000B7056" w:rsidRPr="00AE5655" w:rsidRDefault="000B7056" w:rsidP="00DB0D65">
      <w:pPr>
        <w:pStyle w:val="Akapitzlist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AE5655">
        <w:rPr>
          <w:rFonts w:ascii="Arial" w:hAnsi="Arial" w:cs="Arial"/>
          <w:b/>
          <w:sz w:val="24"/>
          <w:szCs w:val="24"/>
        </w:rPr>
        <w:t>§</w:t>
      </w:r>
      <w:r w:rsidR="006D6A50">
        <w:rPr>
          <w:rFonts w:ascii="Arial" w:hAnsi="Arial" w:cs="Arial"/>
          <w:b/>
          <w:sz w:val="24"/>
          <w:szCs w:val="24"/>
        </w:rPr>
        <w:t xml:space="preserve"> 10</w:t>
      </w:r>
    </w:p>
    <w:p w:rsidR="00733B04" w:rsidRPr="00AE5655" w:rsidRDefault="00E82F40" w:rsidP="00A9111E">
      <w:pPr>
        <w:pStyle w:val="Akapitzlist"/>
        <w:numPr>
          <w:ilvl w:val="0"/>
          <w:numId w:val="6"/>
        </w:numPr>
        <w:tabs>
          <w:tab w:val="left" w:pos="426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E5655">
        <w:rPr>
          <w:rFonts w:ascii="Arial" w:hAnsi="Arial" w:cs="Arial"/>
          <w:sz w:val="24"/>
          <w:szCs w:val="24"/>
        </w:rPr>
        <w:t xml:space="preserve">W </w:t>
      </w:r>
      <w:r w:rsidR="00733B04" w:rsidRPr="00AE5655">
        <w:rPr>
          <w:rFonts w:ascii="Arial" w:hAnsi="Arial" w:cs="Arial"/>
          <w:sz w:val="24"/>
          <w:szCs w:val="24"/>
        </w:rPr>
        <w:t xml:space="preserve">okresie trwania umowy </w:t>
      </w:r>
      <w:r w:rsidR="009A7004" w:rsidRPr="00AE5655">
        <w:rPr>
          <w:rFonts w:ascii="Arial" w:hAnsi="Arial" w:cs="Arial"/>
          <w:sz w:val="24"/>
          <w:szCs w:val="24"/>
        </w:rPr>
        <w:t>Wykonawca</w:t>
      </w:r>
      <w:r w:rsidR="00733B04" w:rsidRPr="00AE5655">
        <w:rPr>
          <w:rFonts w:ascii="Arial" w:hAnsi="Arial" w:cs="Arial"/>
          <w:sz w:val="24"/>
          <w:szCs w:val="24"/>
        </w:rPr>
        <w:t xml:space="preserve"> zobowiązany jest do pisemnego zawiadomienia </w:t>
      </w:r>
      <w:r w:rsidR="009A7004" w:rsidRPr="00AE5655">
        <w:rPr>
          <w:rFonts w:ascii="Arial" w:hAnsi="Arial" w:cs="Arial"/>
          <w:sz w:val="24"/>
          <w:szCs w:val="24"/>
        </w:rPr>
        <w:t>Zamawiającego</w:t>
      </w:r>
      <w:r w:rsidR="00733B04" w:rsidRPr="00AE5655">
        <w:rPr>
          <w:rFonts w:ascii="Arial" w:hAnsi="Arial" w:cs="Arial"/>
          <w:sz w:val="24"/>
          <w:szCs w:val="24"/>
        </w:rPr>
        <w:t xml:space="preserve"> w terminie do </w:t>
      </w:r>
      <w:r w:rsidR="0044085A" w:rsidRPr="00AE5655">
        <w:rPr>
          <w:rFonts w:ascii="Arial" w:hAnsi="Arial" w:cs="Arial"/>
          <w:sz w:val="24"/>
          <w:szCs w:val="24"/>
        </w:rPr>
        <w:t>30</w:t>
      </w:r>
      <w:r w:rsidR="00733B04" w:rsidRPr="00AE5655">
        <w:rPr>
          <w:rFonts w:ascii="Arial" w:hAnsi="Arial" w:cs="Arial"/>
          <w:sz w:val="24"/>
          <w:szCs w:val="24"/>
        </w:rPr>
        <w:t xml:space="preserve"> dni przed wystąp</w:t>
      </w:r>
      <w:r w:rsidR="002B1515" w:rsidRPr="00AE5655">
        <w:rPr>
          <w:rFonts w:ascii="Arial" w:hAnsi="Arial" w:cs="Arial"/>
          <w:sz w:val="24"/>
          <w:szCs w:val="24"/>
        </w:rPr>
        <w:t xml:space="preserve">ieniem poniższych zdarzeń, zaś </w:t>
      </w:r>
      <w:r w:rsidR="00733B04" w:rsidRPr="00AE5655">
        <w:rPr>
          <w:rFonts w:ascii="Arial" w:hAnsi="Arial" w:cs="Arial"/>
          <w:sz w:val="24"/>
          <w:szCs w:val="24"/>
        </w:rPr>
        <w:t>w sytuacji niemożności zaplanowania poniżej wskazan</w:t>
      </w:r>
      <w:r w:rsidR="002C1554" w:rsidRPr="00AE5655">
        <w:rPr>
          <w:rFonts w:ascii="Arial" w:hAnsi="Arial" w:cs="Arial"/>
          <w:sz w:val="24"/>
          <w:szCs w:val="24"/>
        </w:rPr>
        <w:t xml:space="preserve">ego zdarzenia </w:t>
      </w:r>
      <w:r w:rsidR="002B1515" w:rsidRPr="00AE5655">
        <w:rPr>
          <w:rFonts w:ascii="Arial" w:hAnsi="Arial" w:cs="Arial"/>
          <w:sz w:val="24"/>
          <w:szCs w:val="24"/>
        </w:rPr>
        <w:t xml:space="preserve">w terminie </w:t>
      </w:r>
      <w:r w:rsidR="0044085A" w:rsidRPr="00AE5655">
        <w:rPr>
          <w:rFonts w:ascii="Arial" w:hAnsi="Arial" w:cs="Arial"/>
          <w:sz w:val="24"/>
          <w:szCs w:val="24"/>
        </w:rPr>
        <w:t>14</w:t>
      </w:r>
      <w:r w:rsidR="002B1515" w:rsidRPr="00AE5655">
        <w:rPr>
          <w:rFonts w:ascii="Arial" w:hAnsi="Arial" w:cs="Arial"/>
          <w:sz w:val="24"/>
          <w:szCs w:val="24"/>
        </w:rPr>
        <w:t xml:space="preserve"> dni </w:t>
      </w:r>
      <w:r w:rsidR="00733B04" w:rsidRPr="00AE5655">
        <w:rPr>
          <w:rFonts w:ascii="Arial" w:hAnsi="Arial" w:cs="Arial"/>
          <w:sz w:val="24"/>
          <w:szCs w:val="24"/>
        </w:rPr>
        <w:t>od jego wystąpienia o:</w:t>
      </w:r>
    </w:p>
    <w:p w:rsidR="00733B04" w:rsidRPr="00AE5655" w:rsidRDefault="00733B04" w:rsidP="00A9111E">
      <w:pPr>
        <w:pStyle w:val="Akapitzlist"/>
        <w:numPr>
          <w:ilvl w:val="0"/>
          <w:numId w:val="7"/>
        </w:numPr>
        <w:tabs>
          <w:tab w:val="left" w:pos="426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E5655">
        <w:rPr>
          <w:rFonts w:ascii="Arial" w:hAnsi="Arial" w:cs="Arial"/>
          <w:sz w:val="24"/>
          <w:szCs w:val="24"/>
        </w:rPr>
        <w:t xml:space="preserve">zmianie siedziby lub nazwy </w:t>
      </w:r>
      <w:r w:rsidR="00834771" w:rsidRPr="00AE5655">
        <w:rPr>
          <w:rFonts w:ascii="Arial" w:hAnsi="Arial" w:cs="Arial"/>
          <w:sz w:val="24"/>
          <w:szCs w:val="24"/>
        </w:rPr>
        <w:t>Wykonawcy</w:t>
      </w:r>
      <w:r w:rsidRPr="00AE5655">
        <w:rPr>
          <w:rFonts w:ascii="Arial" w:hAnsi="Arial" w:cs="Arial"/>
          <w:sz w:val="24"/>
          <w:szCs w:val="24"/>
        </w:rPr>
        <w:t>;</w:t>
      </w:r>
    </w:p>
    <w:p w:rsidR="00733B04" w:rsidRPr="00AE5655" w:rsidRDefault="00733B04" w:rsidP="00A9111E">
      <w:pPr>
        <w:pStyle w:val="Akapitzlist"/>
        <w:numPr>
          <w:ilvl w:val="0"/>
          <w:numId w:val="7"/>
        </w:numPr>
        <w:tabs>
          <w:tab w:val="left" w:pos="426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E5655">
        <w:rPr>
          <w:rFonts w:ascii="Arial" w:hAnsi="Arial" w:cs="Arial"/>
          <w:sz w:val="24"/>
          <w:szCs w:val="24"/>
        </w:rPr>
        <w:t xml:space="preserve">ogłoszeniu likwidacji </w:t>
      </w:r>
      <w:r w:rsidR="00834771" w:rsidRPr="00AE5655">
        <w:rPr>
          <w:rFonts w:ascii="Arial" w:hAnsi="Arial" w:cs="Arial"/>
          <w:sz w:val="24"/>
          <w:szCs w:val="24"/>
        </w:rPr>
        <w:t>Wykonawc</w:t>
      </w:r>
      <w:r w:rsidR="009B4B89" w:rsidRPr="00AE5655">
        <w:rPr>
          <w:rFonts w:ascii="Arial" w:hAnsi="Arial" w:cs="Arial"/>
          <w:sz w:val="24"/>
          <w:szCs w:val="24"/>
        </w:rPr>
        <w:t>y</w:t>
      </w:r>
      <w:r w:rsidRPr="00AE5655">
        <w:rPr>
          <w:rFonts w:ascii="Arial" w:hAnsi="Arial" w:cs="Arial"/>
          <w:sz w:val="24"/>
          <w:szCs w:val="24"/>
        </w:rPr>
        <w:t>;</w:t>
      </w:r>
    </w:p>
    <w:p w:rsidR="00733B04" w:rsidRPr="00AE5655" w:rsidRDefault="00733B04" w:rsidP="00A9111E">
      <w:pPr>
        <w:pStyle w:val="Akapitzlist"/>
        <w:numPr>
          <w:ilvl w:val="0"/>
          <w:numId w:val="7"/>
        </w:numPr>
        <w:tabs>
          <w:tab w:val="left" w:pos="426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E5655">
        <w:rPr>
          <w:rFonts w:ascii="Arial" w:hAnsi="Arial" w:cs="Arial"/>
          <w:sz w:val="24"/>
          <w:szCs w:val="24"/>
        </w:rPr>
        <w:t xml:space="preserve">zawieszeniu i zakończeniu działalności </w:t>
      </w:r>
      <w:r w:rsidR="00834771" w:rsidRPr="00AE5655">
        <w:rPr>
          <w:rFonts w:ascii="Arial" w:hAnsi="Arial" w:cs="Arial"/>
          <w:sz w:val="24"/>
          <w:szCs w:val="24"/>
        </w:rPr>
        <w:t>Wykonawc</w:t>
      </w:r>
      <w:r w:rsidR="009B4B89" w:rsidRPr="00AE5655">
        <w:rPr>
          <w:rFonts w:ascii="Arial" w:hAnsi="Arial" w:cs="Arial"/>
          <w:sz w:val="24"/>
          <w:szCs w:val="24"/>
        </w:rPr>
        <w:t>y</w:t>
      </w:r>
      <w:r w:rsidRPr="00AE5655">
        <w:rPr>
          <w:rFonts w:ascii="Arial" w:hAnsi="Arial" w:cs="Arial"/>
          <w:sz w:val="24"/>
          <w:szCs w:val="24"/>
        </w:rPr>
        <w:t>.</w:t>
      </w:r>
    </w:p>
    <w:p w:rsidR="00733B04" w:rsidRPr="00AE5655" w:rsidRDefault="00733B04" w:rsidP="00A9111E">
      <w:pPr>
        <w:pStyle w:val="Akapitzlist"/>
        <w:numPr>
          <w:ilvl w:val="0"/>
          <w:numId w:val="6"/>
        </w:numPr>
        <w:tabs>
          <w:tab w:val="left" w:pos="426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E5655">
        <w:rPr>
          <w:rFonts w:ascii="Arial" w:hAnsi="Arial" w:cs="Arial"/>
          <w:sz w:val="24"/>
          <w:szCs w:val="24"/>
        </w:rPr>
        <w:t xml:space="preserve">Niezawiadomienie w terminie </w:t>
      </w:r>
      <w:r w:rsidR="009A7004" w:rsidRPr="00AE5655">
        <w:rPr>
          <w:rFonts w:ascii="Arial" w:hAnsi="Arial" w:cs="Arial"/>
          <w:sz w:val="24"/>
          <w:szCs w:val="24"/>
        </w:rPr>
        <w:t>Zamawiającego</w:t>
      </w:r>
      <w:r w:rsidRPr="00AE5655">
        <w:rPr>
          <w:rFonts w:ascii="Arial" w:hAnsi="Arial" w:cs="Arial"/>
          <w:sz w:val="24"/>
          <w:szCs w:val="24"/>
        </w:rPr>
        <w:t xml:space="preserve"> o zaistniałych zdarzeniach, </w:t>
      </w:r>
      <w:r w:rsidR="002C1554" w:rsidRPr="00AE5655">
        <w:rPr>
          <w:rFonts w:ascii="Arial" w:hAnsi="Arial" w:cs="Arial"/>
          <w:sz w:val="24"/>
          <w:szCs w:val="24"/>
        </w:rPr>
        <w:br/>
      </w:r>
      <w:r w:rsidRPr="00AE5655">
        <w:rPr>
          <w:rFonts w:ascii="Arial" w:hAnsi="Arial" w:cs="Arial"/>
          <w:sz w:val="24"/>
          <w:szCs w:val="24"/>
        </w:rPr>
        <w:t xml:space="preserve">o których mowa w ust. 1 </w:t>
      </w:r>
      <w:r w:rsidR="00030358" w:rsidRPr="00AE5655">
        <w:rPr>
          <w:rFonts w:ascii="Arial" w:hAnsi="Arial" w:cs="Arial"/>
          <w:sz w:val="24"/>
          <w:szCs w:val="24"/>
        </w:rPr>
        <w:t>lit.</w:t>
      </w:r>
      <w:r w:rsidR="007504E4" w:rsidRPr="00AE5655">
        <w:rPr>
          <w:rFonts w:ascii="Arial" w:hAnsi="Arial" w:cs="Arial"/>
          <w:sz w:val="24"/>
          <w:szCs w:val="24"/>
        </w:rPr>
        <w:t xml:space="preserve"> od b do c</w:t>
      </w:r>
      <w:r w:rsidRPr="00AE5655">
        <w:rPr>
          <w:rFonts w:ascii="Arial" w:hAnsi="Arial" w:cs="Arial"/>
          <w:sz w:val="24"/>
          <w:szCs w:val="24"/>
        </w:rPr>
        <w:t xml:space="preserve"> uprawnia </w:t>
      </w:r>
      <w:r w:rsidR="009A7004" w:rsidRPr="00AE5655">
        <w:rPr>
          <w:rFonts w:ascii="Arial" w:hAnsi="Arial" w:cs="Arial"/>
          <w:sz w:val="24"/>
          <w:szCs w:val="24"/>
        </w:rPr>
        <w:t>Zamawiającego</w:t>
      </w:r>
      <w:r w:rsidRPr="00AE5655">
        <w:rPr>
          <w:rFonts w:ascii="Arial" w:hAnsi="Arial" w:cs="Arial"/>
          <w:sz w:val="24"/>
          <w:szCs w:val="24"/>
        </w:rPr>
        <w:t xml:space="preserve"> </w:t>
      </w:r>
      <w:r w:rsidR="007504E4" w:rsidRPr="00AE5655">
        <w:rPr>
          <w:rFonts w:ascii="Arial" w:hAnsi="Arial" w:cs="Arial"/>
          <w:sz w:val="24"/>
          <w:szCs w:val="24"/>
        </w:rPr>
        <w:br/>
      </w:r>
      <w:r w:rsidRPr="00AE5655">
        <w:rPr>
          <w:rFonts w:ascii="Arial" w:hAnsi="Arial" w:cs="Arial"/>
          <w:sz w:val="24"/>
          <w:szCs w:val="24"/>
        </w:rPr>
        <w:t xml:space="preserve">do odstąpienia od umowy, w terminie </w:t>
      </w:r>
      <w:r w:rsidR="00D36D02">
        <w:rPr>
          <w:rFonts w:ascii="Arial" w:hAnsi="Arial" w:cs="Arial"/>
          <w:sz w:val="24"/>
          <w:szCs w:val="24"/>
        </w:rPr>
        <w:t>30</w:t>
      </w:r>
      <w:r w:rsidRPr="00AE5655">
        <w:rPr>
          <w:rFonts w:ascii="Arial" w:hAnsi="Arial" w:cs="Arial"/>
          <w:sz w:val="24"/>
          <w:szCs w:val="24"/>
        </w:rPr>
        <w:t xml:space="preserve"> dni od powzięcia przez </w:t>
      </w:r>
      <w:r w:rsidR="009A7004" w:rsidRPr="00AE5655">
        <w:rPr>
          <w:rFonts w:ascii="Arial" w:hAnsi="Arial" w:cs="Arial"/>
          <w:sz w:val="24"/>
          <w:szCs w:val="24"/>
        </w:rPr>
        <w:t>Zamawiającego</w:t>
      </w:r>
      <w:r w:rsidRPr="00AE5655">
        <w:rPr>
          <w:rFonts w:ascii="Arial" w:hAnsi="Arial" w:cs="Arial"/>
          <w:sz w:val="24"/>
          <w:szCs w:val="24"/>
        </w:rPr>
        <w:t xml:space="preserve"> wiedzy o zaniechaniu obowiązku informacyjnego przez </w:t>
      </w:r>
      <w:r w:rsidR="009A7004" w:rsidRPr="00AE5655">
        <w:rPr>
          <w:rFonts w:ascii="Arial" w:hAnsi="Arial" w:cs="Arial"/>
          <w:sz w:val="24"/>
          <w:szCs w:val="24"/>
        </w:rPr>
        <w:t>Wykonawcę</w:t>
      </w:r>
      <w:r w:rsidRPr="00AE5655">
        <w:rPr>
          <w:rFonts w:ascii="Arial" w:hAnsi="Arial" w:cs="Arial"/>
          <w:sz w:val="24"/>
          <w:szCs w:val="24"/>
        </w:rPr>
        <w:t xml:space="preserve">, bez prawa </w:t>
      </w:r>
      <w:r w:rsidR="009A7004" w:rsidRPr="00AE5655">
        <w:rPr>
          <w:rFonts w:ascii="Arial" w:hAnsi="Arial" w:cs="Arial"/>
          <w:sz w:val="24"/>
          <w:szCs w:val="24"/>
        </w:rPr>
        <w:t>Wykonawcy</w:t>
      </w:r>
      <w:r w:rsidRPr="00AE5655">
        <w:rPr>
          <w:rFonts w:ascii="Arial" w:hAnsi="Arial" w:cs="Arial"/>
          <w:sz w:val="24"/>
          <w:szCs w:val="24"/>
        </w:rPr>
        <w:t xml:space="preserve"> do jakichkolwiek roszczeń z tego tytułu, z wyjąt</w:t>
      </w:r>
      <w:r w:rsidR="00DF7349" w:rsidRPr="00AE5655">
        <w:rPr>
          <w:rFonts w:ascii="Arial" w:hAnsi="Arial" w:cs="Arial"/>
          <w:sz w:val="24"/>
          <w:szCs w:val="24"/>
        </w:rPr>
        <w:t xml:space="preserve">kiem obowiązku rozliczenia się </w:t>
      </w:r>
      <w:r w:rsidR="009A7004" w:rsidRPr="00AE5655">
        <w:rPr>
          <w:rFonts w:ascii="Arial" w:hAnsi="Arial" w:cs="Arial"/>
          <w:sz w:val="24"/>
          <w:szCs w:val="24"/>
        </w:rPr>
        <w:t>Wykonawcy</w:t>
      </w:r>
      <w:r w:rsidRPr="00AE5655">
        <w:rPr>
          <w:rFonts w:ascii="Arial" w:hAnsi="Arial" w:cs="Arial"/>
          <w:sz w:val="24"/>
          <w:szCs w:val="24"/>
        </w:rPr>
        <w:t xml:space="preserve"> z </w:t>
      </w:r>
      <w:r w:rsidR="009A7004" w:rsidRPr="00AE5655">
        <w:rPr>
          <w:rFonts w:ascii="Arial" w:hAnsi="Arial" w:cs="Arial"/>
          <w:sz w:val="24"/>
          <w:szCs w:val="24"/>
        </w:rPr>
        <w:t>Zamawiającym</w:t>
      </w:r>
      <w:r w:rsidRPr="00AE5655">
        <w:rPr>
          <w:rFonts w:ascii="Arial" w:hAnsi="Arial" w:cs="Arial"/>
          <w:sz w:val="24"/>
          <w:szCs w:val="24"/>
        </w:rPr>
        <w:t xml:space="preserve"> za dotychczas wykonan</w:t>
      </w:r>
      <w:r w:rsidR="00DF7349" w:rsidRPr="00AE5655">
        <w:rPr>
          <w:rFonts w:ascii="Arial" w:hAnsi="Arial" w:cs="Arial"/>
          <w:sz w:val="24"/>
          <w:szCs w:val="24"/>
        </w:rPr>
        <w:t>ą</w:t>
      </w:r>
      <w:r w:rsidRPr="00AE5655">
        <w:rPr>
          <w:rFonts w:ascii="Arial" w:hAnsi="Arial" w:cs="Arial"/>
          <w:sz w:val="24"/>
          <w:szCs w:val="24"/>
        </w:rPr>
        <w:t xml:space="preserve"> </w:t>
      </w:r>
      <w:r w:rsidR="00DF7349" w:rsidRPr="00AE5655">
        <w:rPr>
          <w:rFonts w:ascii="Arial" w:hAnsi="Arial" w:cs="Arial"/>
          <w:sz w:val="24"/>
          <w:szCs w:val="24"/>
        </w:rPr>
        <w:t>usługę zgodnie z umową.</w:t>
      </w:r>
    </w:p>
    <w:p w:rsidR="005F79B1" w:rsidRPr="00AE5655" w:rsidRDefault="00733B04" w:rsidP="00A9111E">
      <w:pPr>
        <w:pStyle w:val="Akapitzlist"/>
        <w:numPr>
          <w:ilvl w:val="0"/>
          <w:numId w:val="6"/>
        </w:numPr>
        <w:tabs>
          <w:tab w:val="left" w:pos="426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E5655">
        <w:rPr>
          <w:rFonts w:ascii="Arial" w:hAnsi="Arial" w:cs="Arial"/>
          <w:sz w:val="24"/>
          <w:szCs w:val="24"/>
        </w:rPr>
        <w:t xml:space="preserve">W sytuacji zaś zawiadomienia przez </w:t>
      </w:r>
      <w:r w:rsidR="009A7004" w:rsidRPr="00AE5655">
        <w:rPr>
          <w:rFonts w:ascii="Arial" w:hAnsi="Arial" w:cs="Arial"/>
          <w:sz w:val="24"/>
          <w:szCs w:val="24"/>
        </w:rPr>
        <w:t>Wykonawcę</w:t>
      </w:r>
      <w:r w:rsidRPr="00AE5655">
        <w:rPr>
          <w:rFonts w:ascii="Arial" w:hAnsi="Arial" w:cs="Arial"/>
          <w:sz w:val="24"/>
          <w:szCs w:val="24"/>
        </w:rPr>
        <w:t xml:space="preserve"> o zdarzeniach wskazanych w ust. 1 </w:t>
      </w:r>
      <w:r w:rsidR="00030358" w:rsidRPr="00AE5655">
        <w:rPr>
          <w:rFonts w:ascii="Arial" w:hAnsi="Arial" w:cs="Arial"/>
          <w:sz w:val="24"/>
          <w:szCs w:val="24"/>
        </w:rPr>
        <w:t>lit</w:t>
      </w:r>
      <w:r w:rsidR="0058645E" w:rsidRPr="00AE5655">
        <w:rPr>
          <w:rFonts w:ascii="Arial" w:hAnsi="Arial" w:cs="Arial"/>
          <w:sz w:val="24"/>
          <w:szCs w:val="24"/>
        </w:rPr>
        <w:t>.</w:t>
      </w:r>
      <w:r w:rsidR="007504E4" w:rsidRPr="00AE5655">
        <w:rPr>
          <w:rFonts w:ascii="Arial" w:hAnsi="Arial" w:cs="Arial"/>
          <w:sz w:val="24"/>
          <w:szCs w:val="24"/>
        </w:rPr>
        <w:t xml:space="preserve"> od b do c</w:t>
      </w:r>
      <w:r w:rsidRPr="00AE5655">
        <w:rPr>
          <w:rFonts w:ascii="Arial" w:hAnsi="Arial" w:cs="Arial"/>
          <w:sz w:val="24"/>
          <w:szCs w:val="24"/>
        </w:rPr>
        <w:t xml:space="preserve"> </w:t>
      </w:r>
      <w:r w:rsidR="009A7004" w:rsidRPr="00AE5655">
        <w:rPr>
          <w:rFonts w:ascii="Arial" w:hAnsi="Arial" w:cs="Arial"/>
          <w:sz w:val="24"/>
          <w:szCs w:val="24"/>
        </w:rPr>
        <w:t>Zamawiającemu</w:t>
      </w:r>
      <w:r w:rsidRPr="00AE5655">
        <w:rPr>
          <w:rFonts w:ascii="Arial" w:hAnsi="Arial" w:cs="Arial"/>
          <w:sz w:val="24"/>
          <w:szCs w:val="24"/>
        </w:rPr>
        <w:t xml:space="preserve"> przysługuje prawo odstąpienia od umowy</w:t>
      </w:r>
      <w:r w:rsidR="00DF7349" w:rsidRPr="00AE5655">
        <w:rPr>
          <w:rFonts w:ascii="Arial" w:hAnsi="Arial" w:cs="Arial"/>
          <w:sz w:val="24"/>
          <w:szCs w:val="24"/>
        </w:rPr>
        <w:t xml:space="preserve">, w terminie </w:t>
      </w:r>
      <w:r w:rsidR="003061CC" w:rsidRPr="00AE5655">
        <w:rPr>
          <w:rFonts w:ascii="Arial" w:hAnsi="Arial" w:cs="Arial"/>
          <w:sz w:val="24"/>
          <w:szCs w:val="24"/>
        </w:rPr>
        <w:t>30</w:t>
      </w:r>
      <w:r w:rsidRPr="00AE5655">
        <w:rPr>
          <w:rFonts w:ascii="Arial" w:hAnsi="Arial" w:cs="Arial"/>
          <w:sz w:val="24"/>
          <w:szCs w:val="24"/>
        </w:rPr>
        <w:t xml:space="preserve"> dni od uzyskania informacji wskazanych w ust. 1 </w:t>
      </w:r>
      <w:r w:rsidR="00030358" w:rsidRPr="00AE5655">
        <w:rPr>
          <w:rFonts w:ascii="Arial" w:hAnsi="Arial" w:cs="Arial"/>
          <w:sz w:val="24"/>
          <w:szCs w:val="24"/>
        </w:rPr>
        <w:t>li</w:t>
      </w:r>
      <w:r w:rsidRPr="00AE5655">
        <w:rPr>
          <w:rFonts w:ascii="Arial" w:hAnsi="Arial" w:cs="Arial"/>
          <w:sz w:val="24"/>
          <w:szCs w:val="24"/>
        </w:rPr>
        <w:t>t</w:t>
      </w:r>
      <w:r w:rsidR="0058645E" w:rsidRPr="00AE5655">
        <w:rPr>
          <w:rFonts w:ascii="Arial" w:hAnsi="Arial" w:cs="Arial"/>
          <w:sz w:val="24"/>
          <w:szCs w:val="24"/>
        </w:rPr>
        <w:t>.</w:t>
      </w:r>
      <w:r w:rsidRPr="00AE5655">
        <w:rPr>
          <w:rFonts w:ascii="Arial" w:hAnsi="Arial" w:cs="Arial"/>
          <w:sz w:val="24"/>
          <w:szCs w:val="24"/>
        </w:rPr>
        <w:t xml:space="preserve"> od b do </w:t>
      </w:r>
      <w:r w:rsidR="003061CC" w:rsidRPr="00AE5655">
        <w:rPr>
          <w:rFonts w:ascii="Arial" w:hAnsi="Arial" w:cs="Arial"/>
          <w:sz w:val="24"/>
          <w:szCs w:val="24"/>
        </w:rPr>
        <w:t>c</w:t>
      </w:r>
      <w:r w:rsidRPr="00AE5655">
        <w:rPr>
          <w:rFonts w:ascii="Arial" w:hAnsi="Arial" w:cs="Arial"/>
          <w:sz w:val="24"/>
          <w:szCs w:val="24"/>
        </w:rPr>
        <w:t xml:space="preserve"> bez prawa </w:t>
      </w:r>
      <w:r w:rsidR="009A7004" w:rsidRPr="00AE5655">
        <w:rPr>
          <w:rFonts w:ascii="Arial" w:hAnsi="Arial" w:cs="Arial"/>
          <w:sz w:val="24"/>
          <w:szCs w:val="24"/>
        </w:rPr>
        <w:t>Wykonawcy</w:t>
      </w:r>
      <w:r w:rsidRPr="00AE5655">
        <w:rPr>
          <w:rFonts w:ascii="Arial" w:hAnsi="Arial" w:cs="Arial"/>
          <w:sz w:val="24"/>
          <w:szCs w:val="24"/>
        </w:rPr>
        <w:t xml:space="preserve"> do jakichkolwiek roszczeń z tego tytułu, z wyjątkiem obowiązku rozliczenia się </w:t>
      </w:r>
      <w:r w:rsidR="009A7004" w:rsidRPr="00AE5655">
        <w:rPr>
          <w:rFonts w:ascii="Arial" w:hAnsi="Arial" w:cs="Arial"/>
          <w:sz w:val="24"/>
          <w:szCs w:val="24"/>
        </w:rPr>
        <w:t>Wykonawcy</w:t>
      </w:r>
      <w:r w:rsidRPr="00AE5655">
        <w:rPr>
          <w:rFonts w:ascii="Arial" w:hAnsi="Arial" w:cs="Arial"/>
          <w:sz w:val="24"/>
          <w:szCs w:val="24"/>
        </w:rPr>
        <w:t xml:space="preserve"> z </w:t>
      </w:r>
      <w:r w:rsidR="009A7004" w:rsidRPr="00AE5655">
        <w:rPr>
          <w:rFonts w:ascii="Arial" w:hAnsi="Arial" w:cs="Arial"/>
          <w:sz w:val="24"/>
          <w:szCs w:val="24"/>
        </w:rPr>
        <w:t>Zamawiającym</w:t>
      </w:r>
      <w:r w:rsidR="00DF7349" w:rsidRPr="00AE5655">
        <w:rPr>
          <w:rFonts w:ascii="Arial" w:hAnsi="Arial" w:cs="Arial"/>
          <w:sz w:val="24"/>
          <w:szCs w:val="24"/>
        </w:rPr>
        <w:t xml:space="preserve"> za dotychczas wykonaną usługę</w:t>
      </w:r>
      <w:r w:rsidRPr="00AE5655">
        <w:rPr>
          <w:rFonts w:ascii="Arial" w:hAnsi="Arial" w:cs="Arial"/>
          <w:sz w:val="24"/>
          <w:szCs w:val="24"/>
        </w:rPr>
        <w:t xml:space="preserve"> zgodnie z umową</w:t>
      </w:r>
      <w:r w:rsidR="00DF7349" w:rsidRPr="00AE5655">
        <w:rPr>
          <w:rFonts w:ascii="Arial" w:hAnsi="Arial" w:cs="Arial"/>
          <w:sz w:val="24"/>
          <w:szCs w:val="24"/>
        </w:rPr>
        <w:t>.</w:t>
      </w:r>
    </w:p>
    <w:p w:rsidR="001D761B" w:rsidRPr="00A64A6F" w:rsidRDefault="00733B04" w:rsidP="001D761B">
      <w:pPr>
        <w:pStyle w:val="Akapitzlist"/>
        <w:numPr>
          <w:ilvl w:val="0"/>
          <w:numId w:val="6"/>
        </w:numPr>
        <w:tabs>
          <w:tab w:val="left" w:pos="426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E5655">
        <w:rPr>
          <w:rFonts w:ascii="Arial" w:hAnsi="Arial" w:cs="Arial"/>
          <w:sz w:val="24"/>
          <w:szCs w:val="24"/>
        </w:rPr>
        <w:t xml:space="preserve">W przypadku niezawiadomienia o zmianie siedziby lub nazwy </w:t>
      </w:r>
      <w:r w:rsidR="009A7004" w:rsidRPr="00AE5655">
        <w:rPr>
          <w:rFonts w:ascii="Arial" w:hAnsi="Arial" w:cs="Arial"/>
          <w:sz w:val="24"/>
          <w:szCs w:val="24"/>
        </w:rPr>
        <w:t>Wykonawcy</w:t>
      </w:r>
      <w:r w:rsidRPr="00AE5655">
        <w:rPr>
          <w:rFonts w:ascii="Arial" w:hAnsi="Arial" w:cs="Arial"/>
          <w:sz w:val="24"/>
          <w:szCs w:val="24"/>
        </w:rPr>
        <w:t xml:space="preserve"> przyjmuje się</w:t>
      </w:r>
      <w:r w:rsidR="005F79B1" w:rsidRPr="00AE5655">
        <w:rPr>
          <w:rFonts w:ascii="Arial" w:hAnsi="Arial" w:cs="Arial"/>
          <w:sz w:val="24"/>
          <w:szCs w:val="24"/>
        </w:rPr>
        <w:t>,</w:t>
      </w:r>
      <w:r w:rsidRPr="00AE5655">
        <w:rPr>
          <w:rFonts w:ascii="Arial" w:hAnsi="Arial" w:cs="Arial"/>
          <w:sz w:val="24"/>
          <w:szCs w:val="24"/>
        </w:rPr>
        <w:t xml:space="preserve"> iż korespondencja doręczona na adres i dane wskazane uprzednio przez </w:t>
      </w:r>
      <w:r w:rsidR="009A7004" w:rsidRPr="00AE5655">
        <w:rPr>
          <w:rFonts w:ascii="Arial" w:hAnsi="Arial" w:cs="Arial"/>
          <w:sz w:val="24"/>
          <w:szCs w:val="24"/>
        </w:rPr>
        <w:t>Wykonawcę</w:t>
      </w:r>
      <w:r w:rsidRPr="00AE5655">
        <w:rPr>
          <w:rFonts w:ascii="Arial" w:hAnsi="Arial" w:cs="Arial"/>
          <w:sz w:val="24"/>
          <w:szCs w:val="24"/>
        </w:rPr>
        <w:t>, jest doręczona skutecznie.</w:t>
      </w:r>
    </w:p>
    <w:p w:rsidR="00D36D02" w:rsidRDefault="00D36D02" w:rsidP="00E82F40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:rsidR="00D36D02" w:rsidRDefault="00D36D02" w:rsidP="00E82F40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:rsidR="00E82F40" w:rsidRPr="00AE5655" w:rsidRDefault="00E82F40" w:rsidP="00E82F40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AE5655">
        <w:rPr>
          <w:rFonts w:ascii="Arial" w:hAnsi="Arial" w:cs="Arial"/>
          <w:b/>
          <w:sz w:val="24"/>
          <w:szCs w:val="24"/>
        </w:rPr>
        <w:lastRenderedPageBreak/>
        <w:t>§</w:t>
      </w:r>
      <w:r w:rsidR="00C62248">
        <w:rPr>
          <w:rFonts w:ascii="Arial" w:hAnsi="Arial" w:cs="Arial"/>
          <w:b/>
          <w:sz w:val="24"/>
          <w:szCs w:val="24"/>
        </w:rPr>
        <w:t xml:space="preserve"> 11</w:t>
      </w:r>
    </w:p>
    <w:p w:rsidR="00004B99" w:rsidRPr="00AE5655" w:rsidRDefault="00004B99" w:rsidP="00A9111E">
      <w:pPr>
        <w:pStyle w:val="Tekstpodstawowywcity2"/>
        <w:numPr>
          <w:ilvl w:val="0"/>
          <w:numId w:val="18"/>
        </w:numPr>
        <w:spacing w:line="360" w:lineRule="auto"/>
        <w:rPr>
          <w:rFonts w:ascii="Arial" w:hAnsi="Arial" w:cs="Arial"/>
          <w:sz w:val="24"/>
          <w:szCs w:val="24"/>
        </w:rPr>
      </w:pPr>
      <w:r w:rsidRPr="00AE5655">
        <w:rPr>
          <w:rFonts w:ascii="Arial" w:hAnsi="Arial" w:cs="Arial"/>
          <w:sz w:val="24"/>
          <w:szCs w:val="24"/>
        </w:rPr>
        <w:t xml:space="preserve">Strony nie mogą ujawniać informacji zawartych w umowie. Każda ze stron umowy zobowiązuje się do utrzymania w ścisłej tajemnicy poufnych informacji dotyczących drugiej strony Umowy i jej pracowników, chyba, </w:t>
      </w:r>
      <w:r w:rsidRPr="00AE5655">
        <w:rPr>
          <w:rFonts w:ascii="Arial" w:hAnsi="Arial" w:cs="Arial"/>
          <w:sz w:val="24"/>
          <w:szCs w:val="24"/>
        </w:rPr>
        <w:br/>
        <w:t xml:space="preserve">że każdorazowo uzyska pisemną zgodę drugiej strony. W szczególności </w:t>
      </w:r>
      <w:r w:rsidR="00114FD9" w:rsidRPr="00AE5655">
        <w:rPr>
          <w:rFonts w:ascii="Arial" w:hAnsi="Arial" w:cs="Arial"/>
          <w:sz w:val="24"/>
          <w:szCs w:val="24"/>
        </w:rPr>
        <w:t>Wykonawca</w:t>
      </w:r>
      <w:r w:rsidRPr="00AE5655">
        <w:rPr>
          <w:rFonts w:ascii="Arial" w:hAnsi="Arial" w:cs="Arial"/>
          <w:sz w:val="24"/>
          <w:szCs w:val="24"/>
        </w:rPr>
        <w:t xml:space="preserve"> zobowiązuje się do zachowania wszelkich wymogów związanych z ochroną danych osobowych pracowników </w:t>
      </w:r>
      <w:r w:rsidR="00114FD9" w:rsidRPr="00AE5655">
        <w:rPr>
          <w:rFonts w:ascii="Arial" w:hAnsi="Arial" w:cs="Arial"/>
          <w:sz w:val="24"/>
          <w:szCs w:val="24"/>
        </w:rPr>
        <w:t>Zamawiającego</w:t>
      </w:r>
      <w:r w:rsidRPr="00AE5655">
        <w:rPr>
          <w:rFonts w:ascii="Arial" w:hAnsi="Arial" w:cs="Arial"/>
          <w:sz w:val="24"/>
          <w:szCs w:val="24"/>
        </w:rPr>
        <w:t xml:space="preserve">, wynikających z ustawy z dnia 18 maja 2018 r. o ochronie danych osobowych (Dz.U.2018.1000), o ile takie dane zostaną </w:t>
      </w:r>
      <w:r w:rsidR="00114FD9" w:rsidRPr="00AE5655">
        <w:rPr>
          <w:rFonts w:ascii="Arial" w:hAnsi="Arial" w:cs="Arial"/>
          <w:sz w:val="24"/>
          <w:szCs w:val="24"/>
        </w:rPr>
        <w:t>Zamawiającemu</w:t>
      </w:r>
      <w:r w:rsidRPr="00AE5655">
        <w:rPr>
          <w:rFonts w:ascii="Arial" w:hAnsi="Arial" w:cs="Arial"/>
          <w:sz w:val="24"/>
          <w:szCs w:val="24"/>
        </w:rPr>
        <w:t xml:space="preserve"> przez </w:t>
      </w:r>
      <w:r w:rsidR="00114FD9" w:rsidRPr="00AE5655">
        <w:rPr>
          <w:rFonts w:ascii="Arial" w:hAnsi="Arial" w:cs="Arial"/>
          <w:sz w:val="24"/>
          <w:szCs w:val="24"/>
        </w:rPr>
        <w:t>Wykonawcę</w:t>
      </w:r>
      <w:r w:rsidRPr="00AE5655">
        <w:rPr>
          <w:rFonts w:ascii="Arial" w:hAnsi="Arial" w:cs="Arial"/>
          <w:sz w:val="24"/>
          <w:szCs w:val="24"/>
        </w:rPr>
        <w:t xml:space="preserve"> przekazane,</w:t>
      </w:r>
      <w:r w:rsidRPr="00AE5655">
        <w:rPr>
          <w:rFonts w:ascii="Arial" w:hAnsi="Arial" w:cs="Arial"/>
          <w:b/>
          <w:bCs/>
          <w:sz w:val="24"/>
          <w:szCs w:val="24"/>
        </w:rPr>
        <w:t xml:space="preserve"> </w:t>
      </w:r>
      <w:r w:rsidRPr="00AE5655">
        <w:rPr>
          <w:rFonts w:ascii="Arial" w:hAnsi="Arial" w:cs="Arial"/>
          <w:sz w:val="24"/>
          <w:szCs w:val="24"/>
        </w:rPr>
        <w:t>a każda ze stron Umowy zobowiązuje się</w:t>
      </w:r>
      <w:r w:rsidRPr="00AE5655">
        <w:rPr>
          <w:rFonts w:ascii="Arial" w:hAnsi="Arial" w:cs="Arial"/>
          <w:b/>
          <w:bCs/>
          <w:sz w:val="24"/>
          <w:szCs w:val="24"/>
        </w:rPr>
        <w:t xml:space="preserve"> </w:t>
      </w:r>
      <w:r w:rsidRPr="00AE5655">
        <w:rPr>
          <w:rFonts w:ascii="Arial" w:hAnsi="Arial" w:cs="Arial"/>
          <w:sz w:val="24"/>
          <w:szCs w:val="24"/>
        </w:rPr>
        <w:t xml:space="preserve">do zachowania tajemnicy przedsiębiorstwa drugiej strony Umowy </w:t>
      </w:r>
      <w:r w:rsidRPr="00AE5655">
        <w:rPr>
          <w:rFonts w:ascii="Arial" w:hAnsi="Arial" w:cs="Arial"/>
          <w:sz w:val="24"/>
          <w:szCs w:val="24"/>
        </w:rPr>
        <w:br/>
        <w:t>w rozumieniu ustawy z dnia 16 kwietnia 1993 r. o zwalczaniu nieuczciwej konkurencji.</w:t>
      </w:r>
    </w:p>
    <w:p w:rsidR="00004B99" w:rsidRPr="00AE5655" w:rsidRDefault="00004B99" w:rsidP="00A9111E">
      <w:pPr>
        <w:pStyle w:val="Tekstpodstawowywcity2"/>
        <w:numPr>
          <w:ilvl w:val="0"/>
          <w:numId w:val="18"/>
        </w:numPr>
        <w:spacing w:line="360" w:lineRule="auto"/>
        <w:rPr>
          <w:rFonts w:ascii="Arial" w:hAnsi="Arial" w:cs="Arial"/>
          <w:sz w:val="24"/>
          <w:szCs w:val="24"/>
        </w:rPr>
      </w:pPr>
      <w:r w:rsidRPr="00AE5655">
        <w:rPr>
          <w:rFonts w:ascii="Arial" w:hAnsi="Arial" w:cs="Arial"/>
          <w:sz w:val="24"/>
          <w:szCs w:val="24"/>
        </w:rPr>
        <w:t xml:space="preserve">Dla potrzeb umowy za poufną informację uważa się wszelkie informacje </w:t>
      </w:r>
      <w:r w:rsidRPr="00AE5655">
        <w:rPr>
          <w:rFonts w:ascii="Arial" w:hAnsi="Arial" w:cs="Arial"/>
          <w:sz w:val="24"/>
          <w:szCs w:val="24"/>
        </w:rPr>
        <w:br/>
        <w:t xml:space="preserve">i dane uzyskane przez stronę Umowy od drugiej strony Umowy jakąkolwiek drogą i w jakiejkolwiek formie, również przed zawarciem Umowy, a w szczególności stanowi ją tajemnica przedsiębiorstwa </w:t>
      </w:r>
      <w:r w:rsidRPr="00AE5655">
        <w:rPr>
          <w:rFonts w:ascii="Arial" w:hAnsi="Arial" w:cs="Arial"/>
          <w:sz w:val="24"/>
          <w:szCs w:val="24"/>
        </w:rPr>
        <w:br/>
        <w:t>w rozumieniu ustawy z 16 kwietnia 1993 r. o zwalczaniu nieuczciwej konkurencji, co do której zastrzeżono drugiej stronie, że jest informacją poufną.</w:t>
      </w:r>
    </w:p>
    <w:p w:rsidR="00004B99" w:rsidRPr="00AE5655" w:rsidRDefault="00004B99" w:rsidP="00A9111E">
      <w:pPr>
        <w:pStyle w:val="Tekstpodstawowywcity2"/>
        <w:numPr>
          <w:ilvl w:val="0"/>
          <w:numId w:val="18"/>
        </w:numPr>
        <w:spacing w:line="360" w:lineRule="auto"/>
        <w:rPr>
          <w:rFonts w:ascii="Arial" w:hAnsi="Arial" w:cs="Arial"/>
          <w:sz w:val="24"/>
          <w:szCs w:val="24"/>
        </w:rPr>
      </w:pPr>
      <w:r w:rsidRPr="00AE5655">
        <w:rPr>
          <w:rFonts w:ascii="Arial" w:hAnsi="Arial" w:cs="Arial"/>
          <w:sz w:val="24"/>
          <w:szCs w:val="24"/>
        </w:rPr>
        <w:t>Obowiązek zachowania tajemnicy nie ma zastosowania, gdy:</w:t>
      </w:r>
    </w:p>
    <w:p w:rsidR="00004B99" w:rsidRPr="00AE5655" w:rsidRDefault="00004B99" w:rsidP="00A9111E">
      <w:pPr>
        <w:pStyle w:val="Tekstpodstawowy31"/>
        <w:numPr>
          <w:ilvl w:val="0"/>
          <w:numId w:val="17"/>
        </w:numPr>
        <w:tabs>
          <w:tab w:val="clear" w:pos="1983"/>
        </w:tabs>
        <w:spacing w:line="360" w:lineRule="auto"/>
        <w:ind w:left="1134"/>
        <w:rPr>
          <w:rFonts w:ascii="Arial" w:hAnsi="Arial" w:cs="Arial"/>
          <w:szCs w:val="24"/>
        </w:rPr>
      </w:pPr>
      <w:r w:rsidRPr="00AE5655">
        <w:rPr>
          <w:rFonts w:ascii="Arial" w:hAnsi="Arial" w:cs="Arial"/>
          <w:szCs w:val="24"/>
        </w:rPr>
        <w:t xml:space="preserve">konieczność ujawnienia informacji będzie wynikała z przepisów prawa, orzeczenia sądu lub organu administracyjnego; </w:t>
      </w:r>
    </w:p>
    <w:p w:rsidR="00004B99" w:rsidRPr="00AE5655" w:rsidRDefault="00004B99" w:rsidP="00A9111E">
      <w:pPr>
        <w:pStyle w:val="Tekstpodstawowy31"/>
        <w:numPr>
          <w:ilvl w:val="0"/>
          <w:numId w:val="17"/>
        </w:numPr>
        <w:tabs>
          <w:tab w:val="clear" w:pos="1983"/>
        </w:tabs>
        <w:spacing w:line="360" w:lineRule="auto"/>
        <w:ind w:left="1134"/>
        <w:rPr>
          <w:rFonts w:ascii="Arial" w:hAnsi="Arial" w:cs="Arial"/>
          <w:szCs w:val="24"/>
        </w:rPr>
      </w:pPr>
      <w:r w:rsidRPr="00AE5655">
        <w:rPr>
          <w:rFonts w:ascii="Arial" w:hAnsi="Arial" w:cs="Arial"/>
          <w:szCs w:val="24"/>
        </w:rPr>
        <w:t xml:space="preserve">informacje są powszechnie znane na skutek podania ich do publicznej wiadomości przez stronę, której dotyczą; </w:t>
      </w:r>
    </w:p>
    <w:p w:rsidR="0003219E" w:rsidRDefault="00004B99" w:rsidP="0093791C">
      <w:pPr>
        <w:pStyle w:val="Tekstpodstawowy31"/>
        <w:numPr>
          <w:ilvl w:val="0"/>
          <w:numId w:val="17"/>
        </w:numPr>
        <w:tabs>
          <w:tab w:val="clear" w:pos="1983"/>
        </w:tabs>
        <w:spacing w:line="360" w:lineRule="auto"/>
        <w:ind w:left="1134"/>
        <w:rPr>
          <w:rFonts w:ascii="Arial" w:hAnsi="Arial" w:cs="Arial"/>
          <w:szCs w:val="24"/>
        </w:rPr>
      </w:pPr>
      <w:r w:rsidRPr="00AE5655">
        <w:rPr>
          <w:rFonts w:ascii="Arial" w:hAnsi="Arial" w:cs="Arial"/>
          <w:szCs w:val="24"/>
        </w:rPr>
        <w:t>ujawnienie informacji będzie potrzebne do wykonania umowy.</w:t>
      </w:r>
    </w:p>
    <w:p w:rsidR="003C19A6" w:rsidRDefault="003C19A6" w:rsidP="003C19A6">
      <w:pPr>
        <w:pStyle w:val="Tekstpodstawowy31"/>
        <w:spacing w:line="360" w:lineRule="auto"/>
        <w:rPr>
          <w:rFonts w:ascii="Arial" w:hAnsi="Arial" w:cs="Arial"/>
          <w:szCs w:val="24"/>
        </w:rPr>
      </w:pPr>
    </w:p>
    <w:p w:rsidR="003C19A6" w:rsidRDefault="003C19A6" w:rsidP="003C19A6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§ 12</w:t>
      </w:r>
    </w:p>
    <w:p w:rsidR="003C19A6" w:rsidRDefault="003C19A6" w:rsidP="003C19A6">
      <w:pPr>
        <w:jc w:val="center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Ochrona danych osobowych</w:t>
      </w:r>
    </w:p>
    <w:p w:rsidR="003C19A6" w:rsidRDefault="003C19A6" w:rsidP="003C19A6">
      <w:pPr>
        <w:pStyle w:val="Akapitzlist"/>
        <w:numPr>
          <w:ilvl w:val="0"/>
          <w:numId w:val="33"/>
        </w:numPr>
        <w:spacing w:after="0" w:line="360" w:lineRule="auto"/>
        <w:ind w:left="709" w:hanging="28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Strony postanawiają, że w celu spełnienia obowiązków wynikających </w:t>
      </w:r>
      <w:r>
        <w:rPr>
          <w:rFonts w:ascii="Arial" w:hAnsi="Arial" w:cs="Arial"/>
          <w:sz w:val="24"/>
          <w:szCs w:val="24"/>
        </w:rPr>
        <w:br/>
        <w:t xml:space="preserve">z przepisów prawa, w szczególności Rozporządzenia Parlamentu </w:t>
      </w:r>
      <w:r>
        <w:rPr>
          <w:rFonts w:ascii="Arial" w:hAnsi="Arial" w:cs="Arial"/>
          <w:sz w:val="24"/>
          <w:szCs w:val="24"/>
        </w:rPr>
        <w:br/>
        <w:t xml:space="preserve">Europejskiego i Rady (UE) 2016/679 z dnia 27 kwietnia 2016 r. w sprawie ochrony osób fizycznych w związku z przetwarzaniem danych osobowych    i w sprawie swobodnego przepływu takich danych oraz uchylenia </w:t>
      </w:r>
      <w:r>
        <w:rPr>
          <w:rFonts w:ascii="Arial" w:hAnsi="Arial" w:cs="Arial"/>
          <w:sz w:val="24"/>
          <w:szCs w:val="24"/>
        </w:rPr>
        <w:lastRenderedPageBreak/>
        <w:t>dyrektywy 95/46/WE (ogólne rozporządzenie o ochronie danych - zwane dalej Rozporządzeniem) od 25 maja 2018 r. bez uszczerbku dla pozostałych postanowień Umowy, zastosowanie mają postanowienia zawarte w niniejszym paragrafie.</w:t>
      </w:r>
    </w:p>
    <w:p w:rsidR="003C19A6" w:rsidRDefault="003C19A6" w:rsidP="003C19A6">
      <w:pPr>
        <w:pStyle w:val="Akapitzlist"/>
        <w:numPr>
          <w:ilvl w:val="0"/>
          <w:numId w:val="33"/>
        </w:numPr>
        <w:spacing w:after="0" w:line="360" w:lineRule="auto"/>
        <w:ind w:left="709" w:hanging="28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Pr="003C19A6">
        <w:rPr>
          <w:rFonts w:ascii="Arial" w:hAnsi="Arial" w:cs="Arial"/>
          <w:sz w:val="24"/>
          <w:szCs w:val="24"/>
        </w:rPr>
        <w:t xml:space="preserve">Wykonawca powierza Zamawiającemu, w trybie art. 28 Rozporządzenia dane osobowe do przetwarzania, na zasadach i w celu określonym </w:t>
      </w:r>
      <w:r w:rsidRPr="003C19A6">
        <w:rPr>
          <w:rFonts w:ascii="Arial" w:hAnsi="Arial" w:cs="Arial"/>
          <w:sz w:val="24"/>
          <w:szCs w:val="24"/>
        </w:rPr>
        <w:br/>
        <w:t>w niniejszym paragrafie.</w:t>
      </w:r>
    </w:p>
    <w:p w:rsidR="003C19A6" w:rsidRDefault="003C19A6" w:rsidP="003C19A6">
      <w:pPr>
        <w:pStyle w:val="Akapitzlist"/>
        <w:numPr>
          <w:ilvl w:val="0"/>
          <w:numId w:val="33"/>
        </w:numPr>
        <w:spacing w:after="0" w:line="360" w:lineRule="auto"/>
        <w:ind w:left="709" w:hanging="283"/>
        <w:jc w:val="both"/>
        <w:rPr>
          <w:rFonts w:ascii="Arial" w:hAnsi="Arial" w:cs="Arial"/>
          <w:sz w:val="24"/>
          <w:szCs w:val="24"/>
        </w:rPr>
      </w:pPr>
      <w:r w:rsidRPr="003C19A6">
        <w:rPr>
          <w:rFonts w:ascii="Arial" w:hAnsi="Arial" w:cs="Arial"/>
          <w:sz w:val="24"/>
          <w:szCs w:val="24"/>
        </w:rPr>
        <w:t xml:space="preserve">Zamawiający zobowiązuje się przetwarzać powierzone mu dane osobowe zgodnie z  Rozporządzeniem oraz z innymi przepisami prawa </w:t>
      </w:r>
      <w:r>
        <w:rPr>
          <w:rFonts w:ascii="Arial" w:hAnsi="Arial" w:cs="Arial"/>
          <w:sz w:val="24"/>
          <w:szCs w:val="24"/>
        </w:rPr>
        <w:t xml:space="preserve">powszechnie </w:t>
      </w:r>
      <w:r w:rsidRPr="003C19A6">
        <w:rPr>
          <w:rFonts w:ascii="Arial" w:hAnsi="Arial" w:cs="Arial"/>
          <w:sz w:val="24"/>
          <w:szCs w:val="24"/>
        </w:rPr>
        <w:t>obowiązującego, które chronią prawa osób, których dane dotyczą.</w:t>
      </w:r>
    </w:p>
    <w:p w:rsidR="003C19A6" w:rsidRPr="003C19A6" w:rsidRDefault="003C19A6" w:rsidP="003C19A6">
      <w:pPr>
        <w:pStyle w:val="Akapitzlist"/>
        <w:numPr>
          <w:ilvl w:val="0"/>
          <w:numId w:val="33"/>
        </w:numPr>
        <w:spacing w:after="0" w:line="360" w:lineRule="auto"/>
        <w:ind w:left="709" w:hanging="283"/>
        <w:jc w:val="both"/>
        <w:rPr>
          <w:rFonts w:ascii="Arial" w:hAnsi="Arial" w:cs="Arial"/>
          <w:sz w:val="24"/>
          <w:szCs w:val="24"/>
        </w:rPr>
      </w:pPr>
      <w:r w:rsidRPr="003C19A6">
        <w:rPr>
          <w:rFonts w:ascii="Arial" w:hAnsi="Arial" w:cs="Arial"/>
          <w:sz w:val="24"/>
          <w:szCs w:val="24"/>
        </w:rPr>
        <w:t xml:space="preserve">Zamawiający będzie przetwarzał dane zwykłe pracowników Wykonawcy </w:t>
      </w:r>
      <w:r w:rsidRPr="003C19A6">
        <w:rPr>
          <w:rFonts w:ascii="Arial" w:hAnsi="Arial" w:cs="Arial"/>
          <w:sz w:val="24"/>
          <w:szCs w:val="24"/>
        </w:rPr>
        <w:br/>
        <w:t>realizujących Umowę  w postaci:</w:t>
      </w:r>
    </w:p>
    <w:p w:rsidR="003C19A6" w:rsidRDefault="003C19A6" w:rsidP="003C19A6">
      <w:pPr>
        <w:pStyle w:val="Akapitzlist"/>
        <w:numPr>
          <w:ilvl w:val="0"/>
          <w:numId w:val="34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imion i nazwisk, </w:t>
      </w:r>
    </w:p>
    <w:p w:rsidR="003C19A6" w:rsidRPr="003C19A6" w:rsidRDefault="003C19A6" w:rsidP="003C19A6">
      <w:pPr>
        <w:pStyle w:val="Akapitzlist"/>
        <w:numPr>
          <w:ilvl w:val="0"/>
          <w:numId w:val="34"/>
        </w:numPr>
        <w:spacing w:after="0" w:line="360" w:lineRule="auto"/>
        <w:jc w:val="both"/>
        <w:rPr>
          <w:rFonts w:ascii="Arial" w:hAnsi="Arial" w:cs="Arial"/>
          <w:strike/>
          <w:sz w:val="24"/>
          <w:szCs w:val="24"/>
        </w:rPr>
      </w:pPr>
      <w:r w:rsidRPr="003C19A6">
        <w:rPr>
          <w:rFonts w:ascii="Arial" w:hAnsi="Arial" w:cs="Arial"/>
          <w:strike/>
          <w:sz w:val="24"/>
          <w:szCs w:val="24"/>
        </w:rPr>
        <w:t>numeru dowodu osobistego,</w:t>
      </w:r>
    </w:p>
    <w:p w:rsidR="003C19A6" w:rsidRPr="003C19A6" w:rsidRDefault="003C19A6" w:rsidP="003C19A6">
      <w:pPr>
        <w:pStyle w:val="Akapitzlist"/>
        <w:numPr>
          <w:ilvl w:val="0"/>
          <w:numId w:val="34"/>
        </w:numPr>
        <w:spacing w:after="0" w:line="360" w:lineRule="auto"/>
        <w:jc w:val="both"/>
        <w:rPr>
          <w:rFonts w:ascii="Arial" w:hAnsi="Arial" w:cs="Arial"/>
          <w:strike/>
          <w:sz w:val="24"/>
          <w:szCs w:val="24"/>
        </w:rPr>
      </w:pPr>
      <w:r w:rsidRPr="003C19A6">
        <w:rPr>
          <w:rFonts w:ascii="Arial" w:hAnsi="Arial" w:cs="Arial"/>
          <w:strike/>
          <w:sz w:val="24"/>
          <w:szCs w:val="24"/>
        </w:rPr>
        <w:t>numeru rejestracyjnego pojazdu.</w:t>
      </w:r>
    </w:p>
    <w:p w:rsidR="003C19A6" w:rsidRDefault="003C19A6" w:rsidP="003C19A6">
      <w:pPr>
        <w:pStyle w:val="Akapitzlist"/>
        <w:numPr>
          <w:ilvl w:val="0"/>
          <w:numId w:val="33"/>
        </w:numPr>
        <w:spacing w:after="0" w:line="360" w:lineRule="auto"/>
        <w:ind w:left="709" w:hanging="28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Powierzone przez Wykonawcę dane osobowe będą przetwarzane przez </w:t>
      </w:r>
      <w:r>
        <w:rPr>
          <w:rFonts w:ascii="Arial" w:hAnsi="Arial" w:cs="Arial"/>
          <w:sz w:val="24"/>
          <w:szCs w:val="24"/>
        </w:rPr>
        <w:br/>
        <w:t xml:space="preserve">Zamawiającego wyłącznie w celu realizacji niniejszej Umowy. </w:t>
      </w:r>
    </w:p>
    <w:p w:rsidR="003C19A6" w:rsidRDefault="003C19A6" w:rsidP="003C19A6">
      <w:pPr>
        <w:pStyle w:val="Akapitzlist"/>
        <w:numPr>
          <w:ilvl w:val="0"/>
          <w:numId w:val="33"/>
        </w:numPr>
        <w:spacing w:after="0" w:line="360" w:lineRule="auto"/>
        <w:ind w:left="709" w:hanging="283"/>
        <w:jc w:val="both"/>
        <w:rPr>
          <w:rFonts w:ascii="Arial" w:hAnsi="Arial" w:cs="Arial"/>
          <w:sz w:val="24"/>
          <w:szCs w:val="24"/>
        </w:rPr>
      </w:pPr>
      <w:r w:rsidRPr="003C19A6">
        <w:rPr>
          <w:rFonts w:ascii="Arial" w:hAnsi="Arial" w:cs="Arial"/>
          <w:sz w:val="24"/>
          <w:szCs w:val="24"/>
        </w:rPr>
        <w:t xml:space="preserve">Charakter przewarzania danych dotyczy </w:t>
      </w:r>
      <w:r>
        <w:rPr>
          <w:rFonts w:ascii="Arial" w:hAnsi="Arial" w:cs="Arial"/>
          <w:sz w:val="24"/>
          <w:szCs w:val="24"/>
        </w:rPr>
        <w:t xml:space="preserve">przetwarzania danych osobowych </w:t>
      </w:r>
      <w:r w:rsidRPr="003C19A6">
        <w:rPr>
          <w:rFonts w:ascii="Arial" w:hAnsi="Arial" w:cs="Arial"/>
          <w:sz w:val="24"/>
          <w:szCs w:val="24"/>
        </w:rPr>
        <w:t xml:space="preserve">w formie papierowej, przy wykorzystaniu systemów teleinformatycznych oraz systemów monitoringu wizyjnego i zabezpieczenia technicznego. </w:t>
      </w:r>
    </w:p>
    <w:p w:rsidR="003C19A6" w:rsidRDefault="003C19A6" w:rsidP="003C19A6">
      <w:pPr>
        <w:pStyle w:val="Akapitzlist"/>
        <w:numPr>
          <w:ilvl w:val="0"/>
          <w:numId w:val="33"/>
        </w:numPr>
        <w:spacing w:after="0" w:line="360" w:lineRule="auto"/>
        <w:ind w:left="709" w:hanging="283"/>
        <w:jc w:val="both"/>
        <w:rPr>
          <w:rFonts w:ascii="Arial" w:hAnsi="Arial" w:cs="Arial"/>
          <w:sz w:val="24"/>
          <w:szCs w:val="24"/>
        </w:rPr>
      </w:pPr>
      <w:r w:rsidRPr="003C19A6">
        <w:rPr>
          <w:rFonts w:ascii="Arial" w:hAnsi="Arial" w:cs="Arial"/>
          <w:sz w:val="24"/>
          <w:szCs w:val="24"/>
        </w:rPr>
        <w:t xml:space="preserve">Zamawiający zobowiązuje się, przy przetwarzaniu powierzonych danych </w:t>
      </w:r>
      <w:r w:rsidRPr="003C19A6">
        <w:rPr>
          <w:rFonts w:ascii="Arial" w:hAnsi="Arial" w:cs="Arial"/>
          <w:sz w:val="24"/>
          <w:szCs w:val="24"/>
        </w:rPr>
        <w:br/>
        <w:t xml:space="preserve">osobowych, do ich zabezpieczenia poprzez stosowanie odpowiednich </w:t>
      </w:r>
      <w:r w:rsidRPr="003C19A6">
        <w:rPr>
          <w:rFonts w:ascii="Arial" w:hAnsi="Arial" w:cs="Arial"/>
          <w:sz w:val="24"/>
          <w:szCs w:val="24"/>
        </w:rPr>
        <w:br/>
        <w:t>środków technicznych i organizacyjnych za</w:t>
      </w:r>
      <w:r>
        <w:rPr>
          <w:rFonts w:ascii="Arial" w:hAnsi="Arial" w:cs="Arial"/>
          <w:sz w:val="24"/>
          <w:szCs w:val="24"/>
        </w:rPr>
        <w:t xml:space="preserve">pewniających adekwatny stopień </w:t>
      </w:r>
      <w:r w:rsidRPr="003C19A6">
        <w:rPr>
          <w:rFonts w:ascii="Arial" w:hAnsi="Arial" w:cs="Arial"/>
          <w:sz w:val="24"/>
          <w:szCs w:val="24"/>
        </w:rPr>
        <w:t>bezpieczeństwa odpowiadający ryz</w:t>
      </w:r>
      <w:r>
        <w:rPr>
          <w:rFonts w:ascii="Arial" w:hAnsi="Arial" w:cs="Arial"/>
          <w:sz w:val="24"/>
          <w:szCs w:val="24"/>
        </w:rPr>
        <w:t xml:space="preserve">yku związanym z przetwarzaniem </w:t>
      </w:r>
      <w:r w:rsidRPr="003C19A6">
        <w:rPr>
          <w:rFonts w:ascii="Arial" w:hAnsi="Arial" w:cs="Arial"/>
          <w:sz w:val="24"/>
          <w:szCs w:val="24"/>
        </w:rPr>
        <w:t>danych osobowych, o których mowa w art. 32 Rozporządzenia.</w:t>
      </w:r>
    </w:p>
    <w:p w:rsidR="003C19A6" w:rsidRDefault="003C19A6" w:rsidP="003C19A6">
      <w:pPr>
        <w:pStyle w:val="Akapitzlist"/>
        <w:numPr>
          <w:ilvl w:val="0"/>
          <w:numId w:val="33"/>
        </w:numPr>
        <w:spacing w:after="0" w:line="360" w:lineRule="auto"/>
        <w:ind w:left="709" w:hanging="283"/>
        <w:jc w:val="both"/>
        <w:rPr>
          <w:rFonts w:ascii="Arial" w:hAnsi="Arial" w:cs="Arial"/>
          <w:sz w:val="24"/>
          <w:szCs w:val="24"/>
        </w:rPr>
      </w:pPr>
      <w:r w:rsidRPr="003C19A6">
        <w:rPr>
          <w:rFonts w:ascii="Arial" w:hAnsi="Arial" w:cs="Arial"/>
          <w:sz w:val="24"/>
          <w:szCs w:val="24"/>
        </w:rPr>
        <w:t xml:space="preserve">Zamawiający zobowiązuje się dołożyć należytej staranności przy </w:t>
      </w:r>
      <w:r w:rsidRPr="003C19A6">
        <w:rPr>
          <w:rFonts w:ascii="Arial" w:hAnsi="Arial" w:cs="Arial"/>
          <w:sz w:val="24"/>
          <w:szCs w:val="24"/>
        </w:rPr>
        <w:br/>
        <w:t>przetwarzaniu powierzonych danych osobowych.</w:t>
      </w:r>
    </w:p>
    <w:p w:rsidR="003C19A6" w:rsidRDefault="003C19A6" w:rsidP="003C19A6">
      <w:pPr>
        <w:pStyle w:val="Akapitzlist"/>
        <w:numPr>
          <w:ilvl w:val="0"/>
          <w:numId w:val="33"/>
        </w:numPr>
        <w:spacing w:after="0" w:line="360" w:lineRule="auto"/>
        <w:ind w:left="709" w:hanging="283"/>
        <w:jc w:val="both"/>
        <w:rPr>
          <w:rFonts w:ascii="Arial" w:hAnsi="Arial" w:cs="Arial"/>
          <w:sz w:val="24"/>
          <w:szCs w:val="24"/>
        </w:rPr>
      </w:pPr>
      <w:r w:rsidRPr="003C19A6">
        <w:rPr>
          <w:rFonts w:ascii="Arial" w:hAnsi="Arial" w:cs="Arial"/>
          <w:sz w:val="24"/>
          <w:szCs w:val="24"/>
        </w:rPr>
        <w:t xml:space="preserve">Zamawiający zobowiązuje się do nadania upoważnień do przetwarzania danych osobowych osobom, które będą przetwarzały powierzone dane </w:t>
      </w:r>
      <w:r w:rsidRPr="003C19A6">
        <w:rPr>
          <w:rFonts w:ascii="Arial" w:hAnsi="Arial" w:cs="Arial"/>
          <w:sz w:val="24"/>
          <w:szCs w:val="24"/>
        </w:rPr>
        <w:br/>
        <w:t xml:space="preserve">w celu realizacji niniejszej umowy. </w:t>
      </w:r>
    </w:p>
    <w:p w:rsidR="003C19A6" w:rsidRDefault="003C19A6" w:rsidP="003C19A6">
      <w:pPr>
        <w:pStyle w:val="Akapitzlist"/>
        <w:numPr>
          <w:ilvl w:val="0"/>
          <w:numId w:val="33"/>
        </w:numPr>
        <w:spacing w:after="0" w:line="360" w:lineRule="auto"/>
        <w:ind w:left="709" w:hanging="425"/>
        <w:jc w:val="both"/>
        <w:rPr>
          <w:rFonts w:ascii="Arial" w:hAnsi="Arial" w:cs="Arial"/>
          <w:sz w:val="24"/>
          <w:szCs w:val="24"/>
        </w:rPr>
      </w:pPr>
      <w:r w:rsidRPr="003C19A6">
        <w:rPr>
          <w:rFonts w:ascii="Arial" w:hAnsi="Arial" w:cs="Arial"/>
          <w:sz w:val="24"/>
          <w:szCs w:val="24"/>
        </w:rPr>
        <w:lastRenderedPageBreak/>
        <w:t xml:space="preserve"> Zamawiający zobowiązuje się zapewnić zachowanie w tajemnicy </w:t>
      </w:r>
      <w:r w:rsidRPr="003C19A6">
        <w:rPr>
          <w:rFonts w:ascii="Arial" w:hAnsi="Arial" w:cs="Arial"/>
          <w:sz w:val="24"/>
          <w:szCs w:val="24"/>
        </w:rPr>
        <w:br/>
        <w:t xml:space="preserve">(o której mowa w art. 28 ust. 3 pkt b Rozporządzenia) przetwarzanych </w:t>
      </w:r>
      <w:r w:rsidRPr="003C19A6">
        <w:rPr>
          <w:rFonts w:ascii="Arial" w:hAnsi="Arial" w:cs="Arial"/>
          <w:sz w:val="24"/>
          <w:szCs w:val="24"/>
        </w:rPr>
        <w:br/>
        <w:t>danych przez osoby, które upoważnia do przetwarzania danych osobowych w celu realizacji niniejszej umowy, zaró</w:t>
      </w:r>
      <w:r>
        <w:rPr>
          <w:rFonts w:ascii="Arial" w:hAnsi="Arial" w:cs="Arial"/>
          <w:sz w:val="24"/>
          <w:szCs w:val="24"/>
        </w:rPr>
        <w:t xml:space="preserve">wno w trakcie zatrudnienia ich </w:t>
      </w:r>
      <w:r w:rsidRPr="003C19A6">
        <w:rPr>
          <w:rFonts w:ascii="Arial" w:hAnsi="Arial" w:cs="Arial"/>
          <w:sz w:val="24"/>
          <w:szCs w:val="24"/>
        </w:rPr>
        <w:t>w Podmiocie przetwarzającym, jak i po jego ustaniu.</w:t>
      </w:r>
    </w:p>
    <w:p w:rsidR="003C19A6" w:rsidRDefault="003C19A6" w:rsidP="003C19A6">
      <w:pPr>
        <w:pStyle w:val="Akapitzlist"/>
        <w:numPr>
          <w:ilvl w:val="0"/>
          <w:numId w:val="33"/>
        </w:numPr>
        <w:spacing w:after="0" w:line="360" w:lineRule="auto"/>
        <w:ind w:left="709" w:hanging="425"/>
        <w:jc w:val="both"/>
        <w:rPr>
          <w:rFonts w:ascii="Arial" w:hAnsi="Arial" w:cs="Arial"/>
          <w:sz w:val="24"/>
          <w:szCs w:val="24"/>
        </w:rPr>
      </w:pPr>
      <w:r w:rsidRPr="003C19A6">
        <w:rPr>
          <w:rFonts w:ascii="Arial" w:hAnsi="Arial" w:cs="Arial"/>
          <w:sz w:val="24"/>
          <w:szCs w:val="24"/>
        </w:rPr>
        <w:t xml:space="preserve">W miarę możliwości Zamawiający pomaga Wykonawcy w niezbędnym zakresie wywiązywać się z obowiązku odpowiadania na żądania osoby, </w:t>
      </w:r>
      <w:r w:rsidRPr="003C19A6">
        <w:rPr>
          <w:rFonts w:ascii="Arial" w:hAnsi="Arial" w:cs="Arial"/>
          <w:sz w:val="24"/>
          <w:szCs w:val="24"/>
        </w:rPr>
        <w:br/>
        <w:t xml:space="preserve">której dane dotyczą oraz wywiązywania się z obowiązków określonych </w:t>
      </w:r>
      <w:r w:rsidRPr="003C19A6">
        <w:rPr>
          <w:rFonts w:ascii="Arial" w:hAnsi="Arial" w:cs="Arial"/>
          <w:sz w:val="24"/>
          <w:szCs w:val="24"/>
        </w:rPr>
        <w:br/>
        <w:t xml:space="preserve">w art. 32-36 Rozporządzenia. </w:t>
      </w:r>
    </w:p>
    <w:p w:rsidR="003C19A6" w:rsidRDefault="003C19A6" w:rsidP="003C19A6">
      <w:pPr>
        <w:pStyle w:val="Akapitzlist"/>
        <w:numPr>
          <w:ilvl w:val="0"/>
          <w:numId w:val="33"/>
        </w:numPr>
        <w:spacing w:after="0" w:line="360" w:lineRule="auto"/>
        <w:ind w:left="709" w:hanging="425"/>
        <w:jc w:val="both"/>
        <w:rPr>
          <w:rFonts w:ascii="Arial" w:hAnsi="Arial" w:cs="Arial"/>
          <w:sz w:val="24"/>
          <w:szCs w:val="24"/>
        </w:rPr>
      </w:pPr>
      <w:r w:rsidRPr="003C19A6">
        <w:rPr>
          <w:rFonts w:ascii="Arial" w:hAnsi="Arial" w:cs="Arial"/>
          <w:sz w:val="24"/>
          <w:szCs w:val="24"/>
        </w:rPr>
        <w:t xml:space="preserve">Zamawiający  zobowiązuje się współpracować ze Wykonawcą w zakresie udzielania odpowiedzi na żądania osoby, której dane dotyczą, opisane w rozdziale III Rozporządzenia. </w:t>
      </w:r>
    </w:p>
    <w:p w:rsidR="003C19A6" w:rsidRDefault="003C19A6" w:rsidP="003C19A6">
      <w:pPr>
        <w:pStyle w:val="Akapitzlist"/>
        <w:numPr>
          <w:ilvl w:val="0"/>
          <w:numId w:val="33"/>
        </w:numPr>
        <w:spacing w:after="0" w:line="360" w:lineRule="auto"/>
        <w:ind w:left="709" w:hanging="425"/>
        <w:jc w:val="both"/>
        <w:rPr>
          <w:rFonts w:ascii="Arial" w:hAnsi="Arial" w:cs="Arial"/>
          <w:sz w:val="24"/>
          <w:szCs w:val="24"/>
        </w:rPr>
      </w:pPr>
      <w:r w:rsidRPr="003C19A6">
        <w:rPr>
          <w:rFonts w:ascii="Arial" w:hAnsi="Arial" w:cs="Arial"/>
          <w:sz w:val="24"/>
          <w:szCs w:val="24"/>
        </w:rPr>
        <w:t xml:space="preserve">Zamawiający po stwierdzeniu naruszenia ochrony danych osobowych, bez zbędnej zwłoki zgłasza je Wykonawcy, nie później niż  w ciągu </w:t>
      </w:r>
      <w:r w:rsidRPr="003C19A6">
        <w:rPr>
          <w:rFonts w:ascii="Arial" w:hAnsi="Arial" w:cs="Arial"/>
          <w:sz w:val="24"/>
          <w:szCs w:val="24"/>
        </w:rPr>
        <w:br/>
        <w:t>72 godzin.</w:t>
      </w:r>
    </w:p>
    <w:p w:rsidR="003C19A6" w:rsidRPr="003C19A6" w:rsidRDefault="003C19A6" w:rsidP="003C19A6">
      <w:pPr>
        <w:pStyle w:val="Akapitzlist"/>
        <w:numPr>
          <w:ilvl w:val="0"/>
          <w:numId w:val="33"/>
        </w:numPr>
        <w:spacing w:after="0" w:line="360" w:lineRule="auto"/>
        <w:ind w:left="709" w:hanging="425"/>
        <w:jc w:val="both"/>
        <w:rPr>
          <w:rFonts w:ascii="Arial" w:hAnsi="Arial" w:cs="Arial"/>
          <w:sz w:val="24"/>
          <w:szCs w:val="24"/>
        </w:rPr>
      </w:pPr>
      <w:r w:rsidRPr="003C19A6">
        <w:rPr>
          <w:rFonts w:ascii="Arial" w:hAnsi="Arial" w:cs="Arial"/>
          <w:sz w:val="24"/>
          <w:szCs w:val="24"/>
        </w:rPr>
        <w:t>Informacja przekazana Wykonawcy powinna zawierać co najmniej:</w:t>
      </w:r>
    </w:p>
    <w:p w:rsidR="003C19A6" w:rsidRDefault="003C19A6" w:rsidP="003C19A6">
      <w:pPr>
        <w:pStyle w:val="Akapitzlist"/>
        <w:numPr>
          <w:ilvl w:val="0"/>
          <w:numId w:val="35"/>
        </w:numPr>
        <w:spacing w:after="0" w:line="360" w:lineRule="auto"/>
        <w:ind w:hanging="44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opis charakteru naruszenia oraz- o ile to możliwe - wskazanie </w:t>
      </w:r>
      <w:r>
        <w:rPr>
          <w:rFonts w:ascii="Arial" w:hAnsi="Arial" w:cs="Arial"/>
          <w:sz w:val="24"/>
          <w:szCs w:val="24"/>
        </w:rPr>
        <w:br/>
        <w:t xml:space="preserve">kategorii i przybliżonej liczby osób, których dane zostały naruszone </w:t>
      </w:r>
      <w:r>
        <w:rPr>
          <w:rFonts w:ascii="Arial" w:hAnsi="Arial" w:cs="Arial"/>
          <w:sz w:val="24"/>
          <w:szCs w:val="24"/>
        </w:rPr>
        <w:br/>
        <w:t>i ilości/ rodzaju danych, których naruszenie dotyczy,</w:t>
      </w:r>
    </w:p>
    <w:p w:rsidR="003C19A6" w:rsidRDefault="003C19A6" w:rsidP="003C19A6">
      <w:pPr>
        <w:pStyle w:val="Akapitzlist"/>
        <w:numPr>
          <w:ilvl w:val="0"/>
          <w:numId w:val="35"/>
        </w:numPr>
        <w:spacing w:after="0" w:line="360" w:lineRule="auto"/>
        <w:ind w:hanging="44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opis możliwych konsekwencji naruszenia,</w:t>
      </w:r>
    </w:p>
    <w:p w:rsidR="003C19A6" w:rsidRDefault="003C19A6" w:rsidP="003C19A6">
      <w:pPr>
        <w:pStyle w:val="Akapitzlist"/>
        <w:numPr>
          <w:ilvl w:val="0"/>
          <w:numId w:val="35"/>
        </w:numPr>
        <w:spacing w:after="0" w:line="360" w:lineRule="auto"/>
        <w:ind w:hanging="44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opis zastosowanych lub proponowanych do zastosowania przez </w:t>
      </w:r>
      <w:r>
        <w:rPr>
          <w:rFonts w:ascii="Arial" w:hAnsi="Arial" w:cs="Arial"/>
          <w:sz w:val="24"/>
          <w:szCs w:val="24"/>
        </w:rPr>
        <w:br/>
        <w:t xml:space="preserve">Zamawiającego środków w celu zaradzenia naruszeniu, w tym </w:t>
      </w:r>
      <w:r>
        <w:rPr>
          <w:rFonts w:ascii="Arial" w:hAnsi="Arial" w:cs="Arial"/>
          <w:sz w:val="24"/>
          <w:szCs w:val="24"/>
        </w:rPr>
        <w:br/>
        <w:t>minimalizacji jego negatywnych skutków.</w:t>
      </w:r>
    </w:p>
    <w:p w:rsidR="003C19A6" w:rsidRDefault="003C19A6" w:rsidP="003C19A6">
      <w:pPr>
        <w:pStyle w:val="Akapitzlist"/>
        <w:numPr>
          <w:ilvl w:val="0"/>
          <w:numId w:val="33"/>
        </w:numPr>
        <w:spacing w:after="0" w:line="360" w:lineRule="auto"/>
        <w:ind w:left="709" w:hanging="42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Zamawiający uprawniony jest do przetwarzania powierzonych danych do 5 lat od wygaśnięcia lub rozwiązaniu Umowy.</w:t>
      </w:r>
    </w:p>
    <w:p w:rsidR="003C19A6" w:rsidRDefault="003C19A6" w:rsidP="003C19A6">
      <w:pPr>
        <w:pStyle w:val="Akapitzlist"/>
        <w:numPr>
          <w:ilvl w:val="0"/>
          <w:numId w:val="33"/>
        </w:numPr>
        <w:spacing w:after="0" w:line="360" w:lineRule="auto"/>
        <w:ind w:left="709" w:hanging="425"/>
        <w:jc w:val="both"/>
        <w:rPr>
          <w:rFonts w:ascii="Arial" w:hAnsi="Arial" w:cs="Arial"/>
          <w:sz w:val="24"/>
          <w:szCs w:val="24"/>
        </w:rPr>
      </w:pPr>
      <w:r w:rsidRPr="003C19A6">
        <w:rPr>
          <w:rFonts w:ascii="Arial" w:hAnsi="Arial" w:cs="Arial"/>
          <w:sz w:val="24"/>
          <w:szCs w:val="24"/>
        </w:rPr>
        <w:t xml:space="preserve">W terminie określonym w ust. 15, Zamawiający zobowiązany jest do usunięcia powierzonych danych ze wszystkich nośników, programów </w:t>
      </w:r>
      <w:r w:rsidRPr="003C19A6">
        <w:rPr>
          <w:rFonts w:ascii="Arial" w:hAnsi="Arial" w:cs="Arial"/>
          <w:sz w:val="24"/>
          <w:szCs w:val="24"/>
        </w:rPr>
        <w:br/>
        <w:t>i aplikacji, w tym również kopii, chyba że obowiązek ich dalszego przetwarzania wynika z odrębnych przepisów pra</w:t>
      </w:r>
      <w:r>
        <w:rPr>
          <w:rFonts w:ascii="Arial" w:hAnsi="Arial" w:cs="Arial"/>
          <w:sz w:val="24"/>
          <w:szCs w:val="24"/>
        </w:rPr>
        <w:t>wa.</w:t>
      </w:r>
    </w:p>
    <w:p w:rsidR="003C19A6" w:rsidRDefault="003C19A6" w:rsidP="003C19A6">
      <w:pPr>
        <w:pStyle w:val="Akapitzlist"/>
        <w:numPr>
          <w:ilvl w:val="0"/>
          <w:numId w:val="33"/>
        </w:numPr>
        <w:spacing w:after="0" w:line="360" w:lineRule="auto"/>
        <w:ind w:left="709" w:hanging="425"/>
        <w:jc w:val="both"/>
        <w:rPr>
          <w:rFonts w:ascii="Arial" w:hAnsi="Arial" w:cs="Arial"/>
          <w:sz w:val="24"/>
          <w:szCs w:val="24"/>
        </w:rPr>
      </w:pPr>
      <w:r w:rsidRPr="003C19A6">
        <w:rPr>
          <w:rFonts w:ascii="Arial" w:hAnsi="Arial" w:cs="Arial"/>
          <w:sz w:val="24"/>
          <w:szCs w:val="24"/>
        </w:rPr>
        <w:t>Wykonawca zgodnie z art. 28 ust. 3 pkt h) Rozporządzenia ma prawo kontroli, czy środki zastosowane przez Zama</w:t>
      </w:r>
      <w:r>
        <w:rPr>
          <w:rFonts w:ascii="Arial" w:hAnsi="Arial" w:cs="Arial"/>
          <w:sz w:val="24"/>
          <w:szCs w:val="24"/>
        </w:rPr>
        <w:t xml:space="preserve">wiającego przy przetwarzaniu </w:t>
      </w:r>
      <w:r w:rsidRPr="003C19A6">
        <w:rPr>
          <w:rFonts w:ascii="Arial" w:hAnsi="Arial" w:cs="Arial"/>
          <w:sz w:val="24"/>
          <w:szCs w:val="24"/>
        </w:rPr>
        <w:t>i zabezpieczeniu powierzonych danych oso</w:t>
      </w:r>
      <w:r>
        <w:rPr>
          <w:rFonts w:ascii="Arial" w:hAnsi="Arial" w:cs="Arial"/>
          <w:sz w:val="24"/>
          <w:szCs w:val="24"/>
        </w:rPr>
        <w:t xml:space="preserve">bowych spełniają postanowienia </w:t>
      </w:r>
      <w:r w:rsidRPr="003C19A6">
        <w:rPr>
          <w:rFonts w:ascii="Arial" w:hAnsi="Arial" w:cs="Arial"/>
          <w:sz w:val="24"/>
          <w:szCs w:val="24"/>
        </w:rPr>
        <w:t xml:space="preserve">umowy. </w:t>
      </w:r>
    </w:p>
    <w:p w:rsidR="003C19A6" w:rsidRDefault="003C19A6" w:rsidP="003C19A6">
      <w:pPr>
        <w:pStyle w:val="Akapitzlist"/>
        <w:numPr>
          <w:ilvl w:val="0"/>
          <w:numId w:val="33"/>
        </w:numPr>
        <w:spacing w:after="0" w:line="360" w:lineRule="auto"/>
        <w:ind w:left="709" w:hanging="425"/>
        <w:jc w:val="both"/>
        <w:rPr>
          <w:rFonts w:ascii="Arial" w:hAnsi="Arial" w:cs="Arial"/>
          <w:sz w:val="24"/>
          <w:szCs w:val="24"/>
        </w:rPr>
      </w:pPr>
      <w:r w:rsidRPr="003C19A6">
        <w:rPr>
          <w:rFonts w:ascii="Arial" w:hAnsi="Arial" w:cs="Arial"/>
          <w:sz w:val="24"/>
          <w:szCs w:val="24"/>
        </w:rPr>
        <w:lastRenderedPageBreak/>
        <w:t xml:space="preserve">Wykonawca realizować będzie prawo kontroli w godzinach pracy </w:t>
      </w:r>
      <w:r w:rsidRPr="003C19A6">
        <w:rPr>
          <w:rFonts w:ascii="Arial" w:hAnsi="Arial" w:cs="Arial"/>
          <w:sz w:val="24"/>
          <w:szCs w:val="24"/>
        </w:rPr>
        <w:br/>
        <w:t>Zamawiającego z minimum 7 dniowym  uprzedzeniem.</w:t>
      </w:r>
    </w:p>
    <w:p w:rsidR="003C19A6" w:rsidRPr="003C19A6" w:rsidRDefault="003C19A6" w:rsidP="003C19A6">
      <w:pPr>
        <w:pStyle w:val="Akapitzlist"/>
        <w:numPr>
          <w:ilvl w:val="0"/>
          <w:numId w:val="33"/>
        </w:numPr>
        <w:spacing w:after="0" w:line="360" w:lineRule="auto"/>
        <w:ind w:left="709" w:hanging="425"/>
        <w:jc w:val="both"/>
        <w:rPr>
          <w:rFonts w:ascii="Arial" w:hAnsi="Arial" w:cs="Arial"/>
          <w:sz w:val="24"/>
          <w:szCs w:val="24"/>
        </w:rPr>
      </w:pPr>
      <w:r w:rsidRPr="003C19A6">
        <w:rPr>
          <w:rFonts w:ascii="Arial" w:hAnsi="Arial" w:cs="Arial"/>
          <w:sz w:val="24"/>
          <w:szCs w:val="24"/>
        </w:rPr>
        <w:t xml:space="preserve">Zamawiający może powierzyć dane osobowe objęte niniejszą Umową do </w:t>
      </w:r>
      <w:r w:rsidRPr="003C19A6">
        <w:rPr>
          <w:rFonts w:ascii="Arial" w:hAnsi="Arial" w:cs="Arial"/>
          <w:sz w:val="24"/>
          <w:szCs w:val="24"/>
        </w:rPr>
        <w:br/>
        <w:t xml:space="preserve">dalszego przetwarzania Usługobiorcom (jednostki i instytucje wojskowe) </w:t>
      </w:r>
      <w:r w:rsidRPr="003C19A6">
        <w:rPr>
          <w:rFonts w:ascii="Arial" w:hAnsi="Arial" w:cs="Arial"/>
          <w:sz w:val="24"/>
          <w:szCs w:val="24"/>
        </w:rPr>
        <w:br/>
        <w:t xml:space="preserve">jedynie w celu realizacji niniejszej Umowy, na co Wykonawca wyraża </w:t>
      </w:r>
      <w:r w:rsidRPr="003C19A6">
        <w:rPr>
          <w:rFonts w:ascii="Arial" w:hAnsi="Arial" w:cs="Arial"/>
          <w:sz w:val="24"/>
          <w:szCs w:val="24"/>
        </w:rPr>
        <w:br/>
        <w:t xml:space="preserve">zgodę. </w:t>
      </w:r>
    </w:p>
    <w:p w:rsidR="001764DC" w:rsidRPr="008134F1" w:rsidRDefault="001764DC" w:rsidP="001764DC">
      <w:pPr>
        <w:suppressAutoHyphens/>
        <w:jc w:val="center"/>
        <w:rPr>
          <w:rFonts w:ascii="Arial" w:hAnsi="Arial" w:cs="Arial"/>
          <w:b/>
          <w:sz w:val="24"/>
          <w:szCs w:val="24"/>
          <w:lang w:eastAsia="ar-SA"/>
        </w:rPr>
      </w:pPr>
      <w:r w:rsidRPr="008134F1">
        <w:rPr>
          <w:rFonts w:ascii="Arial" w:hAnsi="Arial" w:cs="Arial"/>
          <w:b/>
          <w:sz w:val="24"/>
          <w:szCs w:val="24"/>
          <w:lang w:eastAsia="ar-SA"/>
        </w:rPr>
        <w:t>§ 1</w:t>
      </w:r>
      <w:r>
        <w:rPr>
          <w:rFonts w:ascii="Arial" w:hAnsi="Arial" w:cs="Arial"/>
          <w:b/>
          <w:sz w:val="24"/>
          <w:szCs w:val="24"/>
          <w:lang w:eastAsia="ar-SA"/>
        </w:rPr>
        <w:t>3</w:t>
      </w:r>
    </w:p>
    <w:p w:rsidR="001764DC" w:rsidRPr="008134F1" w:rsidRDefault="001764DC" w:rsidP="001764DC">
      <w:pPr>
        <w:suppressAutoHyphens/>
        <w:jc w:val="center"/>
        <w:rPr>
          <w:rFonts w:ascii="Arial" w:hAnsi="Arial" w:cs="Arial"/>
          <w:b/>
          <w:sz w:val="24"/>
          <w:szCs w:val="24"/>
          <w:lang w:eastAsia="ar-SA"/>
        </w:rPr>
      </w:pPr>
      <w:r w:rsidRPr="007E061C">
        <w:rPr>
          <w:rFonts w:ascii="Arial" w:hAnsi="Arial" w:cs="Arial"/>
          <w:b/>
          <w:sz w:val="24"/>
          <w:szCs w:val="24"/>
          <w:lang w:eastAsia="ar-SA"/>
        </w:rPr>
        <w:t>Ochrona informacji niejawnych</w:t>
      </w:r>
    </w:p>
    <w:p w:rsidR="001764DC" w:rsidRPr="00BC711A" w:rsidRDefault="001764DC" w:rsidP="001764DC">
      <w:pPr>
        <w:pStyle w:val="Tekstpodstawowy3"/>
        <w:numPr>
          <w:ilvl w:val="0"/>
          <w:numId w:val="36"/>
        </w:numPr>
        <w:overflowPunct/>
        <w:autoSpaceDE/>
        <w:autoSpaceDN/>
        <w:adjustRightInd/>
        <w:spacing w:after="0" w:line="360" w:lineRule="auto"/>
        <w:ind w:left="426" w:hanging="360"/>
        <w:jc w:val="both"/>
        <w:rPr>
          <w:rFonts w:ascii="Arial" w:hAnsi="Arial" w:cs="Arial"/>
          <w:sz w:val="24"/>
          <w:szCs w:val="22"/>
        </w:rPr>
      </w:pPr>
      <w:r w:rsidRPr="00BC711A">
        <w:rPr>
          <w:rFonts w:ascii="Arial" w:hAnsi="Arial" w:cs="Arial"/>
          <w:sz w:val="24"/>
          <w:szCs w:val="22"/>
        </w:rPr>
        <w:t>W zakresie ochrony informacji niejawnych Wykonawca zobowiązany jest do stosowania przepisów ustawy z dnia 5 sierpnia 2010 r. o ochronie informacji niejawnych.</w:t>
      </w:r>
    </w:p>
    <w:p w:rsidR="001764DC" w:rsidRPr="00BC711A" w:rsidRDefault="001764DC" w:rsidP="001764DC">
      <w:pPr>
        <w:pStyle w:val="Tekstpodstawowy3"/>
        <w:numPr>
          <w:ilvl w:val="0"/>
          <w:numId w:val="36"/>
        </w:numPr>
        <w:overflowPunct/>
        <w:autoSpaceDE/>
        <w:autoSpaceDN/>
        <w:adjustRightInd/>
        <w:spacing w:after="0" w:line="360" w:lineRule="auto"/>
        <w:ind w:left="426" w:hanging="360"/>
        <w:jc w:val="both"/>
        <w:rPr>
          <w:rFonts w:ascii="Arial" w:hAnsi="Arial" w:cs="Arial"/>
          <w:b/>
          <w:sz w:val="24"/>
          <w:szCs w:val="22"/>
        </w:rPr>
      </w:pPr>
      <w:r w:rsidRPr="00BC711A">
        <w:rPr>
          <w:rFonts w:ascii="Arial" w:hAnsi="Arial" w:cs="Arial"/>
          <w:sz w:val="24"/>
          <w:szCs w:val="22"/>
        </w:rPr>
        <w:t xml:space="preserve">Wykonawca zobowiązany jest do zachowania w tajemnicy wszystkiego czego dowiedział się w związku z realizacją przedmiotowej umowy , jak również zobowiązany jest do zobowiązania podwykonawców do zachowania w/w informacji w tajemnicy. Przedmiotowy obowiązek trwa także po zakończeniu obowiązywania niniejszej umowy. </w:t>
      </w:r>
    </w:p>
    <w:p w:rsidR="001764DC" w:rsidRPr="00BC711A" w:rsidRDefault="001764DC" w:rsidP="001764DC">
      <w:pPr>
        <w:pStyle w:val="Tekstpodstawowy3"/>
        <w:numPr>
          <w:ilvl w:val="0"/>
          <w:numId w:val="36"/>
        </w:numPr>
        <w:overflowPunct/>
        <w:autoSpaceDE/>
        <w:autoSpaceDN/>
        <w:adjustRightInd/>
        <w:spacing w:after="0" w:line="360" w:lineRule="auto"/>
        <w:ind w:left="426" w:hanging="360"/>
        <w:jc w:val="both"/>
        <w:rPr>
          <w:rFonts w:ascii="Arial" w:hAnsi="Arial" w:cs="Arial"/>
          <w:b/>
          <w:sz w:val="24"/>
          <w:szCs w:val="22"/>
        </w:rPr>
      </w:pPr>
      <w:r w:rsidRPr="00BC711A">
        <w:rPr>
          <w:rFonts w:ascii="Arial" w:hAnsi="Arial" w:cs="Arial"/>
          <w:sz w:val="24"/>
          <w:szCs w:val="22"/>
        </w:rPr>
        <w:t xml:space="preserve">Przed przystąpieniem do realizacji zadania Wykonawca wystąpi do Zamawiającego z tygodniowym wyprzedzeniem z wnioskiem o wydanie przepustek na wejście i wjazd pracowników realizujących umowę podając: </w:t>
      </w:r>
    </w:p>
    <w:p w:rsidR="001764DC" w:rsidRPr="00BC711A" w:rsidRDefault="001764DC" w:rsidP="001764DC">
      <w:pPr>
        <w:pStyle w:val="Akapitzlist"/>
        <w:numPr>
          <w:ilvl w:val="0"/>
          <w:numId w:val="32"/>
        </w:numPr>
        <w:spacing w:after="0" w:line="360" w:lineRule="auto"/>
        <w:ind w:left="567" w:hanging="141"/>
        <w:jc w:val="both"/>
        <w:rPr>
          <w:rFonts w:ascii="Arial" w:hAnsi="Arial" w:cs="Arial"/>
          <w:sz w:val="24"/>
        </w:rPr>
      </w:pPr>
      <w:r w:rsidRPr="00BC711A">
        <w:rPr>
          <w:rFonts w:ascii="Arial" w:hAnsi="Arial" w:cs="Arial"/>
          <w:sz w:val="24"/>
        </w:rPr>
        <w:t>imienny wykaz osób wykonujących usługę zawierający numery dowodów  osobistych oraz stanowiska (pełnione funkcja) i adresy zamieszkania;</w:t>
      </w:r>
    </w:p>
    <w:p w:rsidR="001764DC" w:rsidRPr="00BC711A" w:rsidRDefault="001764DC" w:rsidP="001764DC">
      <w:pPr>
        <w:pStyle w:val="Akapitzlist"/>
        <w:numPr>
          <w:ilvl w:val="0"/>
          <w:numId w:val="32"/>
        </w:numPr>
        <w:spacing w:after="120" w:line="360" w:lineRule="auto"/>
        <w:ind w:left="567" w:hanging="141"/>
        <w:jc w:val="both"/>
        <w:rPr>
          <w:rFonts w:ascii="Arial" w:hAnsi="Arial" w:cs="Arial"/>
          <w:sz w:val="24"/>
        </w:rPr>
      </w:pPr>
      <w:r w:rsidRPr="00BC711A">
        <w:rPr>
          <w:rFonts w:ascii="Arial" w:hAnsi="Arial" w:cs="Arial"/>
          <w:sz w:val="24"/>
        </w:rPr>
        <w:t>markę, typ oraz nr rejestracyjny pojazdów niezbędnych do wykonania usługi;</w:t>
      </w:r>
    </w:p>
    <w:p w:rsidR="001764DC" w:rsidRPr="00BC711A" w:rsidRDefault="001764DC" w:rsidP="001764DC">
      <w:pPr>
        <w:pStyle w:val="Akapitzlist"/>
        <w:numPr>
          <w:ilvl w:val="0"/>
          <w:numId w:val="32"/>
        </w:numPr>
        <w:spacing w:after="120" w:line="360" w:lineRule="auto"/>
        <w:ind w:left="567" w:hanging="141"/>
        <w:jc w:val="both"/>
        <w:rPr>
          <w:rFonts w:ascii="Arial" w:hAnsi="Arial" w:cs="Arial"/>
          <w:sz w:val="24"/>
        </w:rPr>
      </w:pPr>
      <w:r w:rsidRPr="00BC711A">
        <w:rPr>
          <w:rFonts w:ascii="Arial" w:hAnsi="Arial" w:cs="Arial"/>
          <w:sz w:val="24"/>
        </w:rPr>
        <w:t>terminy wykonania usługi;</w:t>
      </w:r>
    </w:p>
    <w:p w:rsidR="001764DC" w:rsidRPr="00BC711A" w:rsidRDefault="001764DC" w:rsidP="001764DC">
      <w:pPr>
        <w:pStyle w:val="Akapitzlist"/>
        <w:numPr>
          <w:ilvl w:val="0"/>
          <w:numId w:val="32"/>
        </w:numPr>
        <w:spacing w:after="120" w:line="360" w:lineRule="auto"/>
        <w:ind w:left="567" w:hanging="141"/>
        <w:jc w:val="both"/>
        <w:rPr>
          <w:rFonts w:ascii="Arial" w:hAnsi="Arial" w:cs="Arial"/>
          <w:sz w:val="24"/>
        </w:rPr>
      </w:pPr>
      <w:r w:rsidRPr="00BC711A">
        <w:rPr>
          <w:rFonts w:ascii="Arial" w:hAnsi="Arial" w:cs="Arial"/>
          <w:sz w:val="24"/>
        </w:rPr>
        <w:t>cel wejścia z numerem umowy.</w:t>
      </w:r>
      <w:r w:rsidRPr="00BC711A">
        <w:rPr>
          <w:rFonts w:ascii="Arial" w:eastAsia="Times New Roman" w:hAnsi="Arial" w:cs="Arial"/>
          <w:sz w:val="24"/>
        </w:rPr>
        <w:t xml:space="preserve"> </w:t>
      </w:r>
    </w:p>
    <w:p w:rsidR="001764DC" w:rsidRPr="00BC711A" w:rsidRDefault="001764DC" w:rsidP="001764DC">
      <w:pPr>
        <w:pStyle w:val="Akapitzlist"/>
        <w:numPr>
          <w:ilvl w:val="0"/>
          <w:numId w:val="36"/>
        </w:numPr>
        <w:spacing w:after="120" w:line="360" w:lineRule="auto"/>
        <w:ind w:left="426" w:hanging="284"/>
        <w:jc w:val="both"/>
        <w:rPr>
          <w:rFonts w:ascii="Arial" w:hAnsi="Arial" w:cs="Arial"/>
          <w:sz w:val="24"/>
        </w:rPr>
      </w:pPr>
      <w:r w:rsidRPr="00BC711A">
        <w:rPr>
          <w:rFonts w:ascii="Arial" w:hAnsi="Arial" w:cs="Arial"/>
          <w:sz w:val="24"/>
        </w:rPr>
        <w:t xml:space="preserve">Pracownicy wykonawcy mają prawo do przebywania jedynie w rejonie wykonywania prac związanych z realizacją zamówienia, dostęp do innych pomieszczeń obiektu, do których jest on konieczny w związku </w:t>
      </w:r>
      <w:r>
        <w:rPr>
          <w:rFonts w:ascii="Arial" w:hAnsi="Arial" w:cs="Arial"/>
          <w:sz w:val="24"/>
        </w:rPr>
        <w:br/>
      </w:r>
      <w:r w:rsidRPr="00BC711A">
        <w:rPr>
          <w:rFonts w:ascii="Arial" w:hAnsi="Arial" w:cs="Arial"/>
          <w:sz w:val="24"/>
        </w:rPr>
        <w:t xml:space="preserve">z wykonaniem przedmiotu umowy każdorazowo musi być uzgodniony </w:t>
      </w:r>
      <w:r>
        <w:rPr>
          <w:rFonts w:ascii="Arial" w:hAnsi="Arial" w:cs="Arial"/>
          <w:sz w:val="24"/>
        </w:rPr>
        <w:br/>
      </w:r>
      <w:r w:rsidRPr="00BC711A">
        <w:rPr>
          <w:rFonts w:ascii="Arial" w:hAnsi="Arial" w:cs="Arial"/>
          <w:sz w:val="24"/>
        </w:rPr>
        <w:t>z zamawiającym (osobą odpowiedzialną za nadzór nad realizacją zamówienia oraz przedstawicielem jednostki na rzecz, której realizowana jest usługa).</w:t>
      </w:r>
    </w:p>
    <w:p w:rsidR="001764DC" w:rsidRPr="00BC711A" w:rsidRDefault="001764DC" w:rsidP="001764DC">
      <w:pPr>
        <w:pStyle w:val="Akapitzlist"/>
        <w:numPr>
          <w:ilvl w:val="0"/>
          <w:numId w:val="36"/>
        </w:numPr>
        <w:spacing w:after="120" w:line="360" w:lineRule="auto"/>
        <w:ind w:left="426" w:hanging="284"/>
        <w:jc w:val="both"/>
        <w:rPr>
          <w:rFonts w:ascii="Arial" w:hAnsi="Arial" w:cs="Arial"/>
          <w:sz w:val="24"/>
        </w:rPr>
      </w:pPr>
      <w:r w:rsidRPr="00BC711A">
        <w:rPr>
          <w:rFonts w:ascii="Arial" w:hAnsi="Arial" w:cs="Arial"/>
          <w:sz w:val="24"/>
        </w:rPr>
        <w:lastRenderedPageBreak/>
        <w:t xml:space="preserve">W celu ustalenia wymagań dotyczących wejścia/wjazdu na teren jednostek </w:t>
      </w:r>
      <w:r>
        <w:rPr>
          <w:rFonts w:ascii="Arial" w:hAnsi="Arial" w:cs="Arial"/>
          <w:sz w:val="24"/>
        </w:rPr>
        <w:br/>
      </w:r>
      <w:r w:rsidRPr="00BC711A">
        <w:rPr>
          <w:rFonts w:ascii="Arial" w:hAnsi="Arial" w:cs="Arial"/>
          <w:sz w:val="24"/>
        </w:rPr>
        <w:t xml:space="preserve">/ instytucji wojskowych / nadzorowanego terenu proszę kontaktować się </w:t>
      </w:r>
      <w:r>
        <w:rPr>
          <w:rFonts w:ascii="Arial" w:hAnsi="Arial" w:cs="Arial"/>
          <w:sz w:val="24"/>
        </w:rPr>
        <w:br/>
      </w:r>
      <w:r w:rsidRPr="00BC711A">
        <w:rPr>
          <w:rFonts w:ascii="Arial" w:hAnsi="Arial" w:cs="Arial"/>
          <w:sz w:val="24"/>
        </w:rPr>
        <w:t>z właściwym Dowódcą Jednostki Wojskowej (</w:t>
      </w:r>
      <w:r w:rsidRPr="00BC711A">
        <w:rPr>
          <w:rFonts w:ascii="Arial" w:eastAsia="Times New Roman" w:hAnsi="Arial" w:cs="Arial"/>
          <w:color w:val="000000"/>
          <w:sz w:val="24"/>
        </w:rPr>
        <w:t>głównym użytkownikiem kompleksu wojskowego</w:t>
      </w:r>
      <w:r w:rsidRPr="00BC711A">
        <w:rPr>
          <w:rFonts w:ascii="Arial" w:hAnsi="Arial" w:cs="Arial"/>
          <w:sz w:val="24"/>
        </w:rPr>
        <w:t xml:space="preserve">/ użytkownikiem nadzorowanego terenu), natomiast dotyczących bezpieczeństwa przemysłowego i bezpieczeństwa osobowego proszę kontaktować się z właściwymi Pełnomocnikami ds. ochrony informacji niejawnych. </w:t>
      </w:r>
    </w:p>
    <w:p w:rsidR="001764DC" w:rsidRPr="00BC711A" w:rsidRDefault="001764DC" w:rsidP="001764DC">
      <w:pPr>
        <w:pStyle w:val="Akapitzlist"/>
        <w:numPr>
          <w:ilvl w:val="0"/>
          <w:numId w:val="36"/>
        </w:numPr>
        <w:spacing w:after="120" w:line="360" w:lineRule="auto"/>
        <w:ind w:left="426" w:hanging="284"/>
        <w:jc w:val="both"/>
        <w:rPr>
          <w:rFonts w:ascii="Arial" w:hAnsi="Arial" w:cs="Arial"/>
          <w:sz w:val="24"/>
        </w:rPr>
      </w:pPr>
      <w:r w:rsidRPr="00BC711A">
        <w:rPr>
          <w:rFonts w:ascii="Arial" w:hAnsi="Arial" w:cs="Arial"/>
          <w:sz w:val="24"/>
        </w:rPr>
        <w:t>Przed przystąpieniem do realizacji zadania Wy</w:t>
      </w:r>
      <w:r>
        <w:rPr>
          <w:rFonts w:ascii="Arial" w:hAnsi="Arial" w:cs="Arial"/>
          <w:sz w:val="24"/>
        </w:rPr>
        <w:t xml:space="preserve">konawca po uzgodnieniu terminu </w:t>
      </w:r>
      <w:r w:rsidRPr="00BC711A">
        <w:rPr>
          <w:rFonts w:ascii="Arial" w:hAnsi="Arial" w:cs="Arial"/>
          <w:sz w:val="24"/>
        </w:rPr>
        <w:t xml:space="preserve">z </w:t>
      </w:r>
      <w:r w:rsidRPr="00BC711A">
        <w:rPr>
          <w:rFonts w:ascii="Arial" w:eastAsia="Times New Roman" w:hAnsi="Arial" w:cs="Arial"/>
          <w:color w:val="000000"/>
          <w:sz w:val="24"/>
        </w:rPr>
        <w:t>Dowódcą Jednostki Wojskowej (głównym użytkownikiem kompleksu wojskowego lub nadzorowanego terenu)</w:t>
      </w:r>
      <w:r w:rsidRPr="00BC711A">
        <w:rPr>
          <w:rFonts w:ascii="Arial" w:hAnsi="Arial" w:cs="Arial"/>
          <w:sz w:val="24"/>
        </w:rPr>
        <w:t xml:space="preserve"> umożliwi dokonanie przeszkolenia całego personelu odpowiedzialnego za realizację zadania </w:t>
      </w:r>
      <w:r>
        <w:rPr>
          <w:rFonts w:ascii="Arial" w:hAnsi="Arial" w:cs="Arial"/>
          <w:sz w:val="24"/>
        </w:rPr>
        <w:br/>
      </w:r>
      <w:r w:rsidRPr="00BC711A">
        <w:rPr>
          <w:rFonts w:ascii="Arial" w:hAnsi="Arial" w:cs="Arial"/>
          <w:sz w:val="24"/>
        </w:rPr>
        <w:t xml:space="preserve">w danym kompleksie przez osoby wyznaczone nadzorujące  systemem </w:t>
      </w:r>
      <w:proofErr w:type="spellStart"/>
      <w:r w:rsidRPr="00BC711A">
        <w:rPr>
          <w:rFonts w:ascii="Arial" w:hAnsi="Arial" w:cs="Arial"/>
          <w:sz w:val="24"/>
        </w:rPr>
        <w:t>przepustkowy</w:t>
      </w:r>
      <w:r>
        <w:rPr>
          <w:rFonts w:ascii="Arial" w:hAnsi="Arial" w:cs="Arial"/>
          <w:sz w:val="24"/>
        </w:rPr>
        <w:t>m</w:t>
      </w:r>
      <w:proofErr w:type="spellEnd"/>
      <w:r w:rsidRPr="00BC711A">
        <w:rPr>
          <w:rFonts w:ascii="Arial" w:hAnsi="Arial" w:cs="Arial"/>
          <w:sz w:val="24"/>
        </w:rPr>
        <w:t xml:space="preserve"> oraz systemem ochrony kompleksu. Powyższe wymaganie dotyczy również osób zgłaszanych jako dodatkowe w trakcie realizacji zamówienia. W związku z powyższym zgłoszenie zmiany pracowników lub pojazdów powinno odbyć się z 7-dniowym wyprzedzeniem do Zamawiającego.</w:t>
      </w:r>
    </w:p>
    <w:p w:rsidR="001764DC" w:rsidRPr="00BC711A" w:rsidRDefault="001764DC" w:rsidP="001764DC">
      <w:pPr>
        <w:pStyle w:val="Akapitzlist"/>
        <w:numPr>
          <w:ilvl w:val="0"/>
          <w:numId w:val="36"/>
        </w:numPr>
        <w:spacing w:after="120" w:line="360" w:lineRule="auto"/>
        <w:ind w:left="426" w:hanging="284"/>
        <w:jc w:val="both"/>
        <w:rPr>
          <w:rFonts w:ascii="Arial" w:hAnsi="Arial" w:cs="Arial"/>
          <w:sz w:val="24"/>
        </w:rPr>
      </w:pPr>
      <w:r w:rsidRPr="00BC711A">
        <w:rPr>
          <w:rFonts w:ascii="Arial" w:hAnsi="Arial" w:cs="Arial"/>
          <w:sz w:val="24"/>
        </w:rPr>
        <w:t>Osoby biorące udział w realizacji zamówienia</w:t>
      </w:r>
      <w:r>
        <w:rPr>
          <w:rFonts w:ascii="Arial" w:hAnsi="Arial" w:cs="Arial"/>
          <w:sz w:val="24"/>
        </w:rPr>
        <w:t xml:space="preserve"> na terenach kompleksów wojskowych</w:t>
      </w:r>
      <w:r w:rsidRPr="00BC711A">
        <w:rPr>
          <w:rFonts w:ascii="Arial" w:hAnsi="Arial" w:cs="Arial"/>
          <w:sz w:val="24"/>
        </w:rPr>
        <w:t xml:space="preserve"> muszą posiadać obywatelstwo polskie. W przypadku braku polskiego obywatelstwa muszą posiadać pozwolenie jednorazowe uprawniające do wstępu obcokrajowców na teren chronionego obiektu wojskowego zgodnie z Decyzją </w:t>
      </w:r>
      <w:r w:rsidRPr="00BC711A">
        <w:rPr>
          <w:rFonts w:ascii="Arial" w:eastAsia="Times New Roman" w:hAnsi="Arial" w:cs="Arial"/>
          <w:sz w:val="24"/>
        </w:rPr>
        <w:t xml:space="preserve">Nr 107/MON Ministra Obrony Narodowej z dnia 18 sierpnia 2021 r. w sprawie organizowania współpracy międzynarodowej w resorcie obrony narodowej. </w:t>
      </w:r>
      <w:r w:rsidRPr="00BC711A">
        <w:rPr>
          <w:rFonts w:ascii="Arial" w:hAnsi="Arial" w:cs="Arial"/>
          <w:sz w:val="24"/>
        </w:rPr>
        <w:t>Brak zgody w formie pozwolenia jednorazowego skutkował będzie nie wpuszczeniem na teren chronionego obiektu wojskowego ww. osób, przy czym nie może to być traktowane jako utrudnienie realizacji zamówienia przez Zamawiającego.</w:t>
      </w:r>
    </w:p>
    <w:p w:rsidR="001764DC" w:rsidRDefault="001764DC" w:rsidP="001764DC">
      <w:pPr>
        <w:pStyle w:val="Akapitzlist"/>
        <w:numPr>
          <w:ilvl w:val="0"/>
          <w:numId w:val="36"/>
        </w:numPr>
        <w:spacing w:after="120" w:line="360" w:lineRule="auto"/>
        <w:ind w:left="426" w:hanging="426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  </w:t>
      </w:r>
      <w:r w:rsidRPr="00BC711A">
        <w:rPr>
          <w:rFonts w:ascii="Arial" w:hAnsi="Arial" w:cs="Arial"/>
          <w:sz w:val="24"/>
        </w:rPr>
        <w:t xml:space="preserve">Wykonawca zobowiązuje się do przestrzegania przez osoby realizujące zamówienie oraz podwykonawców, którym zleci prace zasad używania urządzeń do przetwarzania obrazu i dźwięku zgodnie z Decyzją 77/MON Ministra Obrony Narodowej z dnia 09 czerwca 2020 r. Użytkowanie na terenie kompleksu wojskowego urządzeń do przetwarzania obrazu </w:t>
      </w:r>
      <w:r>
        <w:rPr>
          <w:rFonts w:ascii="Arial" w:hAnsi="Arial" w:cs="Arial"/>
          <w:sz w:val="24"/>
        </w:rPr>
        <w:br/>
      </w:r>
      <w:r w:rsidRPr="00BC711A">
        <w:rPr>
          <w:rFonts w:ascii="Arial" w:hAnsi="Arial" w:cs="Arial"/>
          <w:sz w:val="24"/>
        </w:rPr>
        <w:t xml:space="preserve">i dźwięku oraz telefonów komórkowych wymaga zgody zamawiającego </w:t>
      </w:r>
      <w:r w:rsidRPr="00BC711A">
        <w:rPr>
          <w:rFonts w:ascii="Arial" w:hAnsi="Arial" w:cs="Arial"/>
          <w:sz w:val="24"/>
        </w:rPr>
        <w:lastRenderedPageBreak/>
        <w:t>(osoby odpowiedzialnej za nadzór nad realizacją zamówienia ze strony zamawiającego)”.</w:t>
      </w:r>
    </w:p>
    <w:p w:rsidR="00802942" w:rsidRDefault="00802942" w:rsidP="00802942">
      <w:pPr>
        <w:pStyle w:val="Tekstpodstawowy31"/>
        <w:spacing w:line="360" w:lineRule="auto"/>
        <w:jc w:val="center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§ 1</w:t>
      </w:r>
      <w:r w:rsidR="00CD05A8">
        <w:rPr>
          <w:rFonts w:ascii="Arial" w:hAnsi="Arial" w:cs="Arial"/>
          <w:b/>
          <w:szCs w:val="24"/>
        </w:rPr>
        <w:t>4</w:t>
      </w:r>
    </w:p>
    <w:p w:rsidR="00802942" w:rsidRPr="00802942" w:rsidRDefault="00802942" w:rsidP="00823BFD">
      <w:pPr>
        <w:pStyle w:val="Tekstpodstawowy31"/>
        <w:spacing w:line="360" w:lineRule="auto"/>
        <w:ind w:left="709"/>
        <w:rPr>
          <w:rFonts w:ascii="Arial" w:hAnsi="Arial" w:cs="Arial"/>
          <w:szCs w:val="24"/>
        </w:rPr>
      </w:pPr>
      <w:r w:rsidRPr="00802942">
        <w:rPr>
          <w:rFonts w:ascii="Arial" w:hAnsi="Arial" w:cs="Arial"/>
          <w:szCs w:val="24"/>
        </w:rPr>
        <w:t>Zamawiający nie wyraża zgody na ewentualny obrót wierzytelnościami wynikającymi z niniejszej umowy.</w:t>
      </w:r>
    </w:p>
    <w:p w:rsidR="00CD05A8" w:rsidRPr="00802942" w:rsidRDefault="00CD05A8" w:rsidP="00802942">
      <w:pPr>
        <w:pStyle w:val="Tekstpodstawowy31"/>
        <w:spacing w:line="360" w:lineRule="auto"/>
        <w:ind w:left="426"/>
        <w:rPr>
          <w:rFonts w:ascii="Arial" w:hAnsi="Arial" w:cs="Arial"/>
          <w:szCs w:val="24"/>
        </w:rPr>
      </w:pPr>
    </w:p>
    <w:p w:rsidR="00A64A6F" w:rsidRDefault="00A64A6F" w:rsidP="00A64A6F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AE5655">
        <w:rPr>
          <w:rFonts w:ascii="Arial" w:hAnsi="Arial" w:cs="Arial"/>
          <w:b/>
          <w:sz w:val="24"/>
          <w:szCs w:val="24"/>
        </w:rPr>
        <w:t xml:space="preserve">§ </w:t>
      </w:r>
      <w:r w:rsidR="00CD05A8">
        <w:rPr>
          <w:rFonts w:ascii="Arial" w:hAnsi="Arial" w:cs="Arial"/>
          <w:b/>
          <w:sz w:val="24"/>
          <w:szCs w:val="24"/>
        </w:rPr>
        <w:t>15</w:t>
      </w:r>
    </w:p>
    <w:p w:rsidR="00ED432E" w:rsidRPr="00ED432E" w:rsidRDefault="00ED432E" w:rsidP="00ED432E">
      <w:pPr>
        <w:pStyle w:val="Tytu"/>
        <w:numPr>
          <w:ilvl w:val="0"/>
          <w:numId w:val="37"/>
        </w:numPr>
        <w:spacing w:line="360" w:lineRule="auto"/>
        <w:jc w:val="both"/>
        <w:rPr>
          <w:rFonts w:ascii="Arial" w:hAnsi="Arial" w:cs="Arial"/>
          <w:b w:val="0"/>
          <w:sz w:val="24"/>
        </w:rPr>
      </w:pPr>
      <w:r w:rsidRPr="00ED432E">
        <w:rPr>
          <w:rFonts w:ascii="Arial" w:hAnsi="Arial" w:cs="Arial"/>
          <w:b w:val="0"/>
          <w:sz w:val="24"/>
          <w:lang w:val="pl-PL"/>
        </w:rPr>
        <w:t>Zamawiający przewiduje możliwość waloryzacji wynagrodzenia czyli zmiany wysokości wynagrodzenia należnego Wykonawcy w przypadku zmiany ceny materiałów lub wszelkich kosztów bezpośrednio związanych z realizacją zadania, bez których realizacja umowy będzie niemożliwa.</w:t>
      </w:r>
    </w:p>
    <w:p w:rsidR="00ED432E" w:rsidRPr="00ED432E" w:rsidRDefault="00ED432E" w:rsidP="00ED432E">
      <w:pPr>
        <w:pStyle w:val="Akapitzlist"/>
        <w:numPr>
          <w:ilvl w:val="0"/>
          <w:numId w:val="37"/>
        </w:numPr>
        <w:spacing w:after="0" w:line="360" w:lineRule="auto"/>
        <w:jc w:val="both"/>
        <w:rPr>
          <w:rFonts w:ascii="Arial" w:eastAsia="Arial" w:hAnsi="Arial" w:cs="Arial"/>
          <w:sz w:val="24"/>
          <w:szCs w:val="24"/>
        </w:rPr>
      </w:pPr>
      <w:r w:rsidRPr="00ED432E">
        <w:rPr>
          <w:rFonts w:ascii="Arial" w:eastAsia="Arial" w:hAnsi="Arial" w:cs="Arial"/>
          <w:sz w:val="24"/>
          <w:szCs w:val="24"/>
        </w:rPr>
        <w:t xml:space="preserve">Przez zmianę ceny materiałów lub kosztów rozumie się wzrost odpowiednio cen lub kosztów, jak i ich obniżenie, względem ceny lub kosztów przyjętych podczas ustalenia wynagrodzenia Wykonawcy lub ostatnim wniosku </w:t>
      </w:r>
      <w:r>
        <w:rPr>
          <w:rFonts w:ascii="Arial" w:eastAsia="Arial" w:hAnsi="Arial" w:cs="Arial"/>
          <w:sz w:val="24"/>
          <w:szCs w:val="24"/>
        </w:rPr>
        <w:br/>
      </w:r>
      <w:r w:rsidRPr="00ED432E">
        <w:rPr>
          <w:rFonts w:ascii="Arial" w:eastAsia="Arial" w:hAnsi="Arial" w:cs="Arial"/>
          <w:sz w:val="24"/>
          <w:szCs w:val="24"/>
        </w:rPr>
        <w:t>o waloryzację.</w:t>
      </w:r>
    </w:p>
    <w:p w:rsidR="00ED432E" w:rsidRPr="00ED432E" w:rsidRDefault="00ED432E" w:rsidP="00ED432E">
      <w:pPr>
        <w:pStyle w:val="Akapitzlist"/>
        <w:numPr>
          <w:ilvl w:val="0"/>
          <w:numId w:val="37"/>
        </w:numPr>
        <w:spacing w:after="0" w:line="360" w:lineRule="auto"/>
        <w:jc w:val="both"/>
        <w:rPr>
          <w:rFonts w:ascii="Arial" w:eastAsia="Arial" w:hAnsi="Arial" w:cs="Arial"/>
          <w:sz w:val="24"/>
          <w:szCs w:val="24"/>
        </w:rPr>
      </w:pPr>
      <w:r w:rsidRPr="00ED432E">
        <w:rPr>
          <w:rFonts w:ascii="Arial" w:eastAsia="Arial" w:hAnsi="Arial" w:cs="Arial"/>
          <w:sz w:val="24"/>
          <w:szCs w:val="24"/>
        </w:rPr>
        <w:t xml:space="preserve">Każda ze Stron uprawniona jest do żądania zmiany (podwyższenia/obniżenia) wysokości wynagrodzenia, o którym mowa w </w:t>
      </w:r>
      <w:r w:rsidRPr="00ED432E">
        <w:rPr>
          <w:rFonts w:ascii="Arial" w:eastAsia="Arial" w:hAnsi="Arial" w:cs="Arial"/>
          <w:b/>
          <w:sz w:val="24"/>
          <w:szCs w:val="24"/>
        </w:rPr>
        <w:t>§ 7 lit. a</w:t>
      </w:r>
      <w:r>
        <w:rPr>
          <w:rFonts w:ascii="Arial" w:eastAsia="Arial" w:hAnsi="Arial" w:cs="Arial"/>
          <w:b/>
          <w:sz w:val="24"/>
          <w:szCs w:val="24"/>
        </w:rPr>
        <w:t>)</w:t>
      </w:r>
      <w:r w:rsidRPr="00ED432E">
        <w:rPr>
          <w:rFonts w:ascii="Arial" w:eastAsia="Arial" w:hAnsi="Arial" w:cs="Arial"/>
          <w:b/>
          <w:sz w:val="24"/>
          <w:szCs w:val="24"/>
        </w:rPr>
        <w:t xml:space="preserve"> </w:t>
      </w:r>
      <w:r w:rsidRPr="00ED432E">
        <w:rPr>
          <w:rFonts w:ascii="Arial" w:eastAsia="Arial" w:hAnsi="Arial" w:cs="Arial"/>
          <w:sz w:val="24"/>
          <w:szCs w:val="24"/>
        </w:rPr>
        <w:t>umowy, gdy suma kwartalnych wskaźników cen towarów i usług konsumpcyjnych ogółem</w:t>
      </w:r>
      <w:r w:rsidRPr="00ED432E">
        <w:rPr>
          <w:rFonts w:ascii="Arial" w:eastAsia="Arial" w:hAnsi="Arial" w:cs="Arial"/>
          <w:color w:val="FF0000"/>
          <w:sz w:val="24"/>
          <w:szCs w:val="24"/>
        </w:rPr>
        <w:t xml:space="preserve"> </w:t>
      </w:r>
      <w:r w:rsidRPr="00ED432E">
        <w:rPr>
          <w:rFonts w:ascii="Arial" w:eastAsia="Arial" w:hAnsi="Arial" w:cs="Arial"/>
          <w:sz w:val="24"/>
          <w:szCs w:val="24"/>
        </w:rPr>
        <w:t xml:space="preserve">(począwszy od wskaźnika opublikowanego za następny kwartał po dacie zawarcia umowy lub złożenia ostatniego wniosku o waloryzację do ostatniego opublikowanego wskaźnika przed datą złożenia wniosku o waloryzację), dotyczących zmiany ceny materiałów lub kosztów związanych z realizacją zamówienia, z użyciem wskaźnika cen ogłaszanego w komunikacie Prezesa Głównego Urzędu Statystycznego (GUS) </w:t>
      </w:r>
      <w:r>
        <w:rPr>
          <w:rFonts w:ascii="Arial" w:eastAsia="Arial" w:hAnsi="Arial" w:cs="Arial"/>
          <w:sz w:val="24"/>
          <w:szCs w:val="24"/>
        </w:rPr>
        <w:br/>
      </w:r>
      <w:r w:rsidRPr="00ED432E">
        <w:rPr>
          <w:rFonts w:ascii="Arial" w:eastAsia="Arial" w:hAnsi="Arial" w:cs="Arial"/>
          <w:sz w:val="24"/>
          <w:szCs w:val="24"/>
        </w:rPr>
        <w:t>w Dzienniku Urzędowym GUS zgodnie z przepisami ustawy z dnia 2 kwietnia 2009 r. o zmianie ustawy o poręczeniach i gwarancjach udzielanych przez Skarb Państwa oraz niektóre osoby prawne, ustawy o Banku gospodarstwa Krajowego oraz niektórych innych ustaw (Dz. U. poz. 545 ze zm.), zwany dalej „Wskaźnikiem waloryzacji”, za okres poprzedzający wniosek o waloryzację, osiągnie lub przekroczy 3%.</w:t>
      </w:r>
    </w:p>
    <w:p w:rsidR="00ED432E" w:rsidRPr="00ED432E" w:rsidRDefault="00ED432E" w:rsidP="00ED432E">
      <w:pPr>
        <w:pStyle w:val="Akapitzlist"/>
        <w:numPr>
          <w:ilvl w:val="0"/>
          <w:numId w:val="37"/>
        </w:numPr>
        <w:spacing w:after="0" w:line="360" w:lineRule="auto"/>
        <w:jc w:val="both"/>
        <w:rPr>
          <w:rFonts w:ascii="Arial" w:eastAsia="Arial" w:hAnsi="Arial" w:cs="Arial"/>
          <w:sz w:val="24"/>
          <w:szCs w:val="24"/>
        </w:rPr>
      </w:pPr>
      <w:r w:rsidRPr="00ED432E">
        <w:rPr>
          <w:rFonts w:ascii="Arial" w:eastAsia="Arial" w:hAnsi="Arial" w:cs="Arial"/>
          <w:sz w:val="24"/>
          <w:szCs w:val="24"/>
        </w:rPr>
        <w:t xml:space="preserve">W przypadku likwidacji wskaźnika, o którym mowa ust. 3 lub zmiany podmiotu, który urzędowo go ustala, mechanizm, o którym mowa w ust. 3 stosuje się odpowiednio do wskaźnika i podmiotu, który zgodnie </w:t>
      </w:r>
      <w:r>
        <w:rPr>
          <w:rFonts w:ascii="Arial" w:eastAsia="Arial" w:hAnsi="Arial" w:cs="Arial"/>
          <w:sz w:val="24"/>
          <w:szCs w:val="24"/>
        </w:rPr>
        <w:br/>
      </w:r>
      <w:r w:rsidRPr="00ED432E">
        <w:rPr>
          <w:rFonts w:ascii="Arial" w:eastAsia="Arial" w:hAnsi="Arial" w:cs="Arial"/>
          <w:sz w:val="24"/>
          <w:szCs w:val="24"/>
        </w:rPr>
        <w:lastRenderedPageBreak/>
        <w:t xml:space="preserve">z odpowiednimi przepisami prawa zastąpi dotychczasowy wskaźnik lub podmiot.  </w:t>
      </w:r>
    </w:p>
    <w:p w:rsidR="00ED432E" w:rsidRPr="00ED432E" w:rsidRDefault="00ED432E" w:rsidP="00ED432E">
      <w:pPr>
        <w:pStyle w:val="Akapitzlist"/>
        <w:numPr>
          <w:ilvl w:val="0"/>
          <w:numId w:val="37"/>
        </w:numPr>
        <w:spacing w:after="0" w:line="360" w:lineRule="auto"/>
        <w:jc w:val="both"/>
        <w:rPr>
          <w:rFonts w:ascii="Arial" w:eastAsia="Arial" w:hAnsi="Arial" w:cs="Arial"/>
          <w:sz w:val="24"/>
          <w:szCs w:val="24"/>
        </w:rPr>
      </w:pPr>
      <w:r w:rsidRPr="00ED432E">
        <w:rPr>
          <w:rFonts w:ascii="Arial" w:eastAsia="Arial" w:hAnsi="Arial" w:cs="Arial"/>
          <w:sz w:val="24"/>
          <w:szCs w:val="24"/>
        </w:rPr>
        <w:t xml:space="preserve">Zmiana wynagrodzenia nie dotyczy wynagrodzenia za zakres wykonany, </w:t>
      </w:r>
      <w:r w:rsidRPr="00ED432E">
        <w:rPr>
          <w:rFonts w:ascii="Arial" w:eastAsia="Arial" w:hAnsi="Arial" w:cs="Arial"/>
          <w:sz w:val="24"/>
          <w:szCs w:val="24"/>
        </w:rPr>
        <w:br/>
        <w:t>tj. odebrany protokołem odbioru częściowego przed datą złożenia wniosku. Zmiana umowy skutkuje zmianą wynagrodzenia jedynie w zakresie wynagrodzenia za zakres rzeczowy nie wykonany, tj. nieodebrany  protokołem odbioru częściowego na dzień złożenia wniosku, z zastrzeżeniem postanowień jak w pkt poniżej. Jeżeli odbiór częściowy został dokonany wcześniej niż 30 dni przed złożeniem wniosku,  Zamawiający  w ciągu 7 dni od otrzymania wniosku sporządzi protokół odbioru częściowego ustalający zakres faktycznie wykonanych robót.</w:t>
      </w:r>
    </w:p>
    <w:p w:rsidR="00ED432E" w:rsidRPr="00ED432E" w:rsidRDefault="00ED432E" w:rsidP="00ED432E">
      <w:pPr>
        <w:pStyle w:val="Akapitzlist"/>
        <w:numPr>
          <w:ilvl w:val="0"/>
          <w:numId w:val="37"/>
        </w:numPr>
        <w:spacing w:after="0" w:line="360" w:lineRule="auto"/>
        <w:jc w:val="both"/>
        <w:rPr>
          <w:rFonts w:ascii="Arial" w:eastAsia="Arial" w:hAnsi="Arial" w:cs="Arial"/>
          <w:sz w:val="24"/>
          <w:szCs w:val="24"/>
        </w:rPr>
      </w:pPr>
      <w:r w:rsidRPr="00ED432E">
        <w:rPr>
          <w:rFonts w:ascii="Arial" w:eastAsia="Arial" w:hAnsi="Arial" w:cs="Arial"/>
          <w:sz w:val="24"/>
          <w:szCs w:val="24"/>
        </w:rPr>
        <w:t xml:space="preserve">Strona zainteresowana waloryzacją wynagrodzenia przedkłada drugiej Stronie wniosek o dokonanie waloryzacji wynagrodzenia. Wniosek winien zawierać: </w:t>
      </w:r>
    </w:p>
    <w:p w:rsidR="00ED432E" w:rsidRPr="00ED432E" w:rsidRDefault="00ED432E" w:rsidP="00ED432E">
      <w:pPr>
        <w:pStyle w:val="Akapitzlist"/>
        <w:tabs>
          <w:tab w:val="left" w:pos="993"/>
        </w:tabs>
        <w:spacing w:line="360" w:lineRule="auto"/>
        <w:ind w:left="992" w:hanging="285"/>
        <w:jc w:val="both"/>
        <w:rPr>
          <w:rFonts w:ascii="Arial" w:eastAsia="Arial" w:hAnsi="Arial" w:cs="Arial"/>
          <w:sz w:val="24"/>
          <w:szCs w:val="24"/>
        </w:rPr>
      </w:pPr>
      <w:r w:rsidRPr="00ED432E">
        <w:rPr>
          <w:rFonts w:ascii="Arial" w:eastAsia="Arial" w:hAnsi="Arial" w:cs="Arial"/>
          <w:sz w:val="24"/>
          <w:szCs w:val="24"/>
        </w:rPr>
        <w:t>1)</w:t>
      </w:r>
      <w:r w:rsidRPr="00ED432E">
        <w:rPr>
          <w:rFonts w:ascii="Arial" w:eastAsia="Arial" w:hAnsi="Arial" w:cs="Arial"/>
          <w:sz w:val="24"/>
          <w:szCs w:val="24"/>
        </w:rPr>
        <w:tab/>
        <w:t xml:space="preserve">informację o wysokości wskaźników (wraz z potwierdzającym okoliczności wydrukami z publikatora GUS) </w:t>
      </w:r>
    </w:p>
    <w:p w:rsidR="00ED432E" w:rsidRPr="00ED432E" w:rsidRDefault="00ED432E" w:rsidP="00ED432E">
      <w:pPr>
        <w:pStyle w:val="Akapitzlist"/>
        <w:tabs>
          <w:tab w:val="left" w:pos="993"/>
        </w:tabs>
        <w:spacing w:line="360" w:lineRule="auto"/>
        <w:ind w:left="992" w:hanging="284"/>
        <w:jc w:val="both"/>
        <w:rPr>
          <w:rFonts w:ascii="Arial" w:eastAsia="Arial" w:hAnsi="Arial" w:cs="Arial"/>
          <w:sz w:val="24"/>
          <w:szCs w:val="24"/>
        </w:rPr>
      </w:pPr>
      <w:r w:rsidRPr="00ED432E">
        <w:rPr>
          <w:rFonts w:ascii="Arial" w:eastAsia="Arial" w:hAnsi="Arial" w:cs="Arial"/>
          <w:sz w:val="24"/>
          <w:szCs w:val="24"/>
        </w:rPr>
        <w:t>2)</w:t>
      </w:r>
      <w:r w:rsidRPr="00ED432E">
        <w:rPr>
          <w:rFonts w:ascii="Arial" w:eastAsia="Arial" w:hAnsi="Arial" w:cs="Arial"/>
          <w:sz w:val="24"/>
          <w:szCs w:val="24"/>
        </w:rPr>
        <w:tab/>
        <w:t xml:space="preserve">wykazanie/uzasadnienie wpływu zmian cen materiałów i kosztów na koszt wykonania zamówienia. </w:t>
      </w:r>
    </w:p>
    <w:p w:rsidR="00ED432E" w:rsidRPr="00ED432E" w:rsidRDefault="00ED432E" w:rsidP="00ED432E">
      <w:pPr>
        <w:pStyle w:val="Akapitzlist"/>
        <w:numPr>
          <w:ilvl w:val="0"/>
          <w:numId w:val="37"/>
        </w:numPr>
        <w:spacing w:after="0" w:line="360" w:lineRule="auto"/>
        <w:jc w:val="both"/>
        <w:rPr>
          <w:rFonts w:ascii="Arial" w:eastAsia="Arial" w:hAnsi="Arial" w:cs="Arial"/>
          <w:sz w:val="24"/>
          <w:szCs w:val="24"/>
        </w:rPr>
      </w:pPr>
      <w:r w:rsidRPr="00ED432E">
        <w:rPr>
          <w:rFonts w:ascii="Arial" w:hAnsi="Arial" w:cs="Arial"/>
          <w:sz w:val="24"/>
          <w:szCs w:val="24"/>
        </w:rPr>
        <w:t xml:space="preserve">Maksymalna wartość jednorazowej zmiany wynagrodzenia, ale też wartość wszystkich zmian w całym okresie obowiązywania umowy, w efekcie zastosowania postanowień o zasadach wprowadzenia zmian wysokości wynagrodzenia nie więcej niż </w:t>
      </w:r>
      <w:r w:rsidRPr="00ED432E">
        <w:rPr>
          <w:rFonts w:ascii="Arial" w:hAnsi="Arial" w:cs="Arial"/>
          <w:b/>
          <w:sz w:val="24"/>
          <w:szCs w:val="24"/>
        </w:rPr>
        <w:t>50%</w:t>
      </w:r>
      <w:r w:rsidRPr="00ED432E">
        <w:rPr>
          <w:rFonts w:ascii="Arial" w:hAnsi="Arial" w:cs="Arial"/>
          <w:sz w:val="24"/>
          <w:szCs w:val="24"/>
        </w:rPr>
        <w:t xml:space="preserve"> wynagrodzenia Wykonawcy </w:t>
      </w:r>
      <w:r>
        <w:rPr>
          <w:rFonts w:ascii="Arial" w:hAnsi="Arial" w:cs="Arial"/>
          <w:sz w:val="24"/>
          <w:szCs w:val="24"/>
        </w:rPr>
        <w:t>wskazanego w</w:t>
      </w:r>
      <w:r w:rsidRPr="00ED432E">
        <w:rPr>
          <w:rFonts w:ascii="Arial" w:hAnsi="Arial" w:cs="Arial"/>
          <w:color w:val="FF0000"/>
          <w:sz w:val="24"/>
          <w:szCs w:val="24"/>
        </w:rPr>
        <w:t xml:space="preserve"> </w:t>
      </w:r>
      <w:r w:rsidRPr="00ED432E">
        <w:rPr>
          <w:rFonts w:ascii="Arial" w:eastAsia="Arial" w:hAnsi="Arial" w:cs="Arial"/>
          <w:b/>
          <w:sz w:val="24"/>
          <w:szCs w:val="24"/>
        </w:rPr>
        <w:t>§ 7 lit. a</w:t>
      </w:r>
      <w:r>
        <w:rPr>
          <w:rFonts w:ascii="Arial" w:eastAsia="Arial" w:hAnsi="Arial" w:cs="Arial"/>
          <w:b/>
          <w:sz w:val="24"/>
          <w:szCs w:val="24"/>
        </w:rPr>
        <w:t>)</w:t>
      </w:r>
      <w:r w:rsidRPr="00ED432E">
        <w:rPr>
          <w:rFonts w:ascii="Arial" w:hAnsi="Arial" w:cs="Arial"/>
          <w:sz w:val="24"/>
          <w:szCs w:val="24"/>
        </w:rPr>
        <w:t xml:space="preserve"> umowy z zastrzeżeniem udowodnienia przez Wykonawcę wzrostu kosztów określonych na poziomie wskazanym powyżej.</w:t>
      </w:r>
    </w:p>
    <w:p w:rsidR="00ED432E" w:rsidRPr="00ED432E" w:rsidRDefault="00ED432E" w:rsidP="00ED432E">
      <w:pPr>
        <w:pStyle w:val="Akapitzlist"/>
        <w:numPr>
          <w:ilvl w:val="0"/>
          <w:numId w:val="37"/>
        </w:numPr>
        <w:spacing w:after="0" w:line="360" w:lineRule="auto"/>
        <w:jc w:val="both"/>
        <w:rPr>
          <w:rFonts w:ascii="Arial" w:eastAsia="Arial" w:hAnsi="Arial" w:cs="Arial"/>
          <w:sz w:val="24"/>
          <w:szCs w:val="24"/>
        </w:rPr>
      </w:pPr>
      <w:r w:rsidRPr="00ED432E">
        <w:rPr>
          <w:rFonts w:ascii="Arial" w:eastAsia="Arial" w:hAnsi="Arial" w:cs="Arial"/>
          <w:sz w:val="24"/>
          <w:szCs w:val="24"/>
        </w:rPr>
        <w:t xml:space="preserve">Wykonawca, którego wynagrodzenie zostało zmienione na zasadach określonych w niniejszym paragrafie, zobowiązany jest do zmiany wynagrodzenia przysługującego podwykonawcy, z którym zawarł umowę, </w:t>
      </w:r>
      <w:r>
        <w:rPr>
          <w:rFonts w:ascii="Arial" w:eastAsia="Arial" w:hAnsi="Arial" w:cs="Arial"/>
          <w:sz w:val="24"/>
          <w:szCs w:val="24"/>
        </w:rPr>
        <w:br/>
      </w:r>
      <w:r w:rsidRPr="00ED432E">
        <w:rPr>
          <w:rFonts w:ascii="Arial" w:eastAsia="Arial" w:hAnsi="Arial" w:cs="Arial"/>
          <w:sz w:val="24"/>
          <w:szCs w:val="24"/>
        </w:rPr>
        <w:t>w zakresie odpowiadającym zmianom cen materiałów lub kosztów dotyczących zobowiązania podwykonawcy.</w:t>
      </w:r>
    </w:p>
    <w:p w:rsidR="00ED432E" w:rsidRPr="00ED432E" w:rsidRDefault="00ED432E" w:rsidP="00ED432E">
      <w:pPr>
        <w:pStyle w:val="Akapitzlist"/>
        <w:numPr>
          <w:ilvl w:val="0"/>
          <w:numId w:val="37"/>
        </w:numPr>
        <w:spacing w:after="0" w:line="360" w:lineRule="auto"/>
        <w:jc w:val="both"/>
        <w:rPr>
          <w:rFonts w:ascii="Arial" w:eastAsia="Arial" w:hAnsi="Arial" w:cs="Arial"/>
          <w:sz w:val="24"/>
          <w:szCs w:val="24"/>
        </w:rPr>
      </w:pPr>
      <w:r w:rsidRPr="00ED432E">
        <w:rPr>
          <w:rFonts w:ascii="Arial" w:eastAsia="Arial" w:hAnsi="Arial" w:cs="Arial"/>
          <w:sz w:val="24"/>
          <w:szCs w:val="24"/>
        </w:rPr>
        <w:t>W przypadku, o którym mowa w ust. 8, Wykonawca jest zobowiązany do przedłożenia Zamawiającemu projektu aneksu/aneksu do umowy dotyczącego zmiany wynagrodzenia należnego Podwykonawcy lub dalszemu Podwykonawcy.</w:t>
      </w:r>
    </w:p>
    <w:p w:rsidR="00ED432E" w:rsidRPr="00ED432E" w:rsidRDefault="00ED432E" w:rsidP="00ED432E">
      <w:pPr>
        <w:pStyle w:val="Akapitzlist"/>
        <w:numPr>
          <w:ilvl w:val="0"/>
          <w:numId w:val="37"/>
        </w:numPr>
        <w:spacing w:after="0" w:line="360" w:lineRule="auto"/>
        <w:jc w:val="both"/>
        <w:rPr>
          <w:rFonts w:ascii="Arial" w:eastAsia="Arial" w:hAnsi="Arial" w:cs="Arial"/>
          <w:sz w:val="24"/>
          <w:szCs w:val="24"/>
        </w:rPr>
      </w:pPr>
      <w:r w:rsidRPr="00ED432E">
        <w:rPr>
          <w:rFonts w:ascii="Arial" w:eastAsia="Arial" w:hAnsi="Arial" w:cs="Arial"/>
          <w:sz w:val="24"/>
          <w:szCs w:val="24"/>
        </w:rPr>
        <w:lastRenderedPageBreak/>
        <w:t>Termin na rozpatrzenie wniosku przez Zamawiającego wynosi 30 dni od dnia wpłynięcia wniosku do siedziby Zamawiającego do kancelarii jawnej. Zamawiający zastrzega przedłużenie tego terminu w sytuacji braku środków finansowych o czas niezbędny na ich otrzymanie.</w:t>
      </w:r>
    </w:p>
    <w:p w:rsidR="00ED432E" w:rsidRPr="00ED432E" w:rsidRDefault="00ED432E" w:rsidP="00ED432E">
      <w:pPr>
        <w:pStyle w:val="Akapitzlist"/>
        <w:numPr>
          <w:ilvl w:val="0"/>
          <w:numId w:val="37"/>
        </w:numPr>
        <w:spacing w:after="0" w:line="360" w:lineRule="auto"/>
        <w:jc w:val="both"/>
        <w:rPr>
          <w:rFonts w:ascii="Arial" w:eastAsia="Arial" w:hAnsi="Arial" w:cs="Arial"/>
          <w:sz w:val="24"/>
          <w:szCs w:val="24"/>
        </w:rPr>
      </w:pPr>
      <w:r w:rsidRPr="00ED432E">
        <w:rPr>
          <w:rFonts w:ascii="Arial" w:eastAsia="Arial" w:hAnsi="Arial" w:cs="Arial"/>
          <w:sz w:val="24"/>
          <w:szCs w:val="24"/>
        </w:rPr>
        <w:t>Waloryzacji nie stosuje się od chwili osiągnięcia maksymalnej wartości zmiany wynagrodzenia przewidzianej w ust. 7.</w:t>
      </w:r>
    </w:p>
    <w:p w:rsidR="00823BFD" w:rsidRDefault="00823BFD" w:rsidP="0093791C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:rsidR="0093791C" w:rsidRPr="00AE5655" w:rsidRDefault="0093791C" w:rsidP="0093791C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AE5655">
        <w:rPr>
          <w:rFonts w:ascii="Arial" w:hAnsi="Arial" w:cs="Arial"/>
          <w:b/>
          <w:sz w:val="24"/>
          <w:szCs w:val="24"/>
        </w:rPr>
        <w:t>§</w:t>
      </w:r>
      <w:r w:rsidR="00392E23">
        <w:rPr>
          <w:rFonts w:ascii="Arial" w:hAnsi="Arial" w:cs="Arial"/>
          <w:b/>
          <w:sz w:val="24"/>
          <w:szCs w:val="24"/>
        </w:rPr>
        <w:t xml:space="preserve"> 1</w:t>
      </w:r>
      <w:r w:rsidR="00CD05A8">
        <w:rPr>
          <w:rFonts w:ascii="Arial" w:hAnsi="Arial" w:cs="Arial"/>
          <w:b/>
          <w:sz w:val="24"/>
          <w:szCs w:val="24"/>
        </w:rPr>
        <w:t>6</w:t>
      </w:r>
    </w:p>
    <w:p w:rsidR="000B7056" w:rsidRPr="00AE5655" w:rsidRDefault="00004B99" w:rsidP="00004B99">
      <w:pPr>
        <w:spacing w:after="0" w:line="360" w:lineRule="auto"/>
        <w:ind w:left="851" w:hanging="425"/>
        <w:jc w:val="both"/>
        <w:rPr>
          <w:rFonts w:ascii="Arial" w:hAnsi="Arial" w:cs="Arial"/>
          <w:sz w:val="24"/>
          <w:szCs w:val="24"/>
        </w:rPr>
      </w:pPr>
      <w:r w:rsidRPr="00AE5655">
        <w:rPr>
          <w:rFonts w:ascii="Arial" w:hAnsi="Arial" w:cs="Arial"/>
          <w:sz w:val="24"/>
          <w:szCs w:val="24"/>
        </w:rPr>
        <w:t xml:space="preserve">1. </w:t>
      </w:r>
      <w:r w:rsidR="000B7056" w:rsidRPr="00AE5655">
        <w:rPr>
          <w:rFonts w:ascii="Arial" w:hAnsi="Arial" w:cs="Arial"/>
          <w:sz w:val="24"/>
          <w:szCs w:val="24"/>
        </w:rPr>
        <w:t>W sprawach nieunormowanych niniejszą umową</w:t>
      </w:r>
      <w:r w:rsidR="00FF3D8A" w:rsidRPr="00AE5655">
        <w:rPr>
          <w:rFonts w:ascii="Arial" w:hAnsi="Arial" w:cs="Arial"/>
          <w:sz w:val="24"/>
          <w:szCs w:val="24"/>
        </w:rPr>
        <w:t xml:space="preserve"> zastosowanie mają przepisy Kodeksu Cywilnego</w:t>
      </w:r>
      <w:r w:rsidR="006F6D50" w:rsidRPr="00AE5655">
        <w:rPr>
          <w:rFonts w:ascii="Arial" w:hAnsi="Arial" w:cs="Arial"/>
          <w:sz w:val="24"/>
          <w:szCs w:val="24"/>
        </w:rPr>
        <w:t xml:space="preserve">, ustawy </w:t>
      </w:r>
      <w:proofErr w:type="spellStart"/>
      <w:r w:rsidR="006F6D50" w:rsidRPr="00AE5655">
        <w:rPr>
          <w:rFonts w:ascii="Arial" w:hAnsi="Arial" w:cs="Arial"/>
          <w:sz w:val="24"/>
          <w:szCs w:val="24"/>
        </w:rPr>
        <w:t>Pzp</w:t>
      </w:r>
      <w:proofErr w:type="spellEnd"/>
      <w:r w:rsidR="00FF3D8A" w:rsidRPr="00AE5655">
        <w:rPr>
          <w:rFonts w:ascii="Arial" w:hAnsi="Arial" w:cs="Arial"/>
          <w:sz w:val="24"/>
          <w:szCs w:val="24"/>
        </w:rPr>
        <w:t xml:space="preserve"> i inne odpowiednie przepisy prawa powszechnie obowiązującego.</w:t>
      </w:r>
    </w:p>
    <w:p w:rsidR="00004B99" w:rsidRPr="00AE5655" w:rsidRDefault="00004B99" w:rsidP="00DB423F">
      <w:pPr>
        <w:spacing w:after="0" w:line="360" w:lineRule="auto"/>
        <w:ind w:left="851" w:hanging="425"/>
        <w:jc w:val="both"/>
        <w:rPr>
          <w:rFonts w:ascii="Arial" w:hAnsi="Arial" w:cs="Arial"/>
          <w:b/>
          <w:sz w:val="24"/>
          <w:szCs w:val="24"/>
        </w:rPr>
      </w:pPr>
      <w:r w:rsidRPr="00AE5655">
        <w:rPr>
          <w:rFonts w:ascii="Arial" w:hAnsi="Arial" w:cs="Arial"/>
          <w:sz w:val="24"/>
          <w:szCs w:val="24"/>
        </w:rPr>
        <w:t>2. Wszelkie zmiany umowy wymagają formy pisemnej pod rygorem nieważności.</w:t>
      </w:r>
    </w:p>
    <w:p w:rsidR="00FF3D8A" w:rsidRPr="00AE5655" w:rsidRDefault="0044085A" w:rsidP="003C19A6">
      <w:pPr>
        <w:spacing w:after="0" w:line="360" w:lineRule="auto"/>
        <w:ind w:left="426"/>
        <w:jc w:val="center"/>
        <w:rPr>
          <w:rFonts w:ascii="Arial" w:hAnsi="Arial" w:cs="Arial"/>
          <w:b/>
          <w:sz w:val="24"/>
          <w:szCs w:val="24"/>
        </w:rPr>
      </w:pPr>
      <w:r w:rsidRPr="00AE5655">
        <w:rPr>
          <w:rFonts w:ascii="Arial" w:hAnsi="Arial" w:cs="Arial"/>
          <w:b/>
          <w:sz w:val="24"/>
          <w:szCs w:val="24"/>
        </w:rPr>
        <w:t>§ 1</w:t>
      </w:r>
      <w:r w:rsidR="00CD05A8">
        <w:rPr>
          <w:rFonts w:ascii="Arial" w:hAnsi="Arial" w:cs="Arial"/>
          <w:b/>
          <w:sz w:val="24"/>
          <w:szCs w:val="24"/>
        </w:rPr>
        <w:t>7</w:t>
      </w:r>
    </w:p>
    <w:p w:rsidR="00C6128B" w:rsidRPr="00AE5655" w:rsidRDefault="00C6128B" w:rsidP="003C2EEC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AE5655">
        <w:rPr>
          <w:rFonts w:ascii="Arial" w:hAnsi="Arial" w:cs="Arial"/>
          <w:b/>
          <w:sz w:val="24"/>
          <w:szCs w:val="24"/>
        </w:rPr>
        <w:t>Podwykonawca</w:t>
      </w:r>
    </w:p>
    <w:p w:rsidR="00392E23" w:rsidRDefault="00C6128B" w:rsidP="00A9111E">
      <w:pPr>
        <w:pStyle w:val="Akapitzlist"/>
        <w:numPr>
          <w:ilvl w:val="0"/>
          <w:numId w:val="21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E5655">
        <w:rPr>
          <w:rFonts w:ascii="Arial" w:hAnsi="Arial" w:cs="Arial"/>
          <w:sz w:val="24"/>
          <w:szCs w:val="24"/>
        </w:rPr>
        <w:t xml:space="preserve">Wykonawca wykona usługę własnymi siłami </w:t>
      </w:r>
      <w:r w:rsidR="00FD53E7" w:rsidRPr="00AE5655">
        <w:rPr>
          <w:rFonts w:ascii="Arial" w:hAnsi="Arial" w:cs="Arial"/>
          <w:sz w:val="24"/>
          <w:szCs w:val="24"/>
        </w:rPr>
        <w:t xml:space="preserve">bez udziału podwykonawców / z udziałem podwykonawców, którym zamierza powierzyć wykonanie części zamówienia w zakresie </w:t>
      </w:r>
      <w:r w:rsidR="00392E23">
        <w:rPr>
          <w:rFonts w:ascii="Arial" w:hAnsi="Arial" w:cs="Arial"/>
          <w:sz w:val="24"/>
          <w:szCs w:val="24"/>
        </w:rPr>
        <w:t>–</w:t>
      </w:r>
      <w:r w:rsidR="00FD53E7" w:rsidRPr="00AE5655">
        <w:rPr>
          <w:rFonts w:ascii="Arial" w:hAnsi="Arial" w:cs="Arial"/>
          <w:sz w:val="24"/>
          <w:szCs w:val="24"/>
        </w:rPr>
        <w:t xml:space="preserve"> </w:t>
      </w:r>
    </w:p>
    <w:p w:rsidR="00C6128B" w:rsidRPr="00AE5655" w:rsidRDefault="00FD53E7" w:rsidP="00392E23">
      <w:pPr>
        <w:pStyle w:val="Akapitzlist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E5655">
        <w:rPr>
          <w:rFonts w:ascii="Arial" w:hAnsi="Arial" w:cs="Arial"/>
          <w:sz w:val="24"/>
          <w:szCs w:val="24"/>
        </w:rPr>
        <w:t>……………..</w:t>
      </w:r>
    </w:p>
    <w:p w:rsidR="00FD53E7" w:rsidRPr="00AE5655" w:rsidRDefault="00FD53E7" w:rsidP="00A9111E">
      <w:pPr>
        <w:pStyle w:val="Akapitzlist"/>
        <w:numPr>
          <w:ilvl w:val="0"/>
          <w:numId w:val="21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E5655">
        <w:rPr>
          <w:rFonts w:ascii="Arial" w:hAnsi="Arial" w:cs="Arial"/>
          <w:sz w:val="24"/>
          <w:szCs w:val="24"/>
        </w:rPr>
        <w:t>W przypadku powierzenia wykonania części zadania osobom trzecim Wykonawca ponosi odpowiedzialność za jego należyte wykonanie. Wykonawca ponosi w szczególności odpowiedzialność za wszelkie zawinione i niezawinione szkody, które powstały w związku z częścią zadania powierzoną przez Wykonawcę podwykonawcy.</w:t>
      </w:r>
    </w:p>
    <w:p w:rsidR="00FD53E7" w:rsidRPr="00AE5655" w:rsidRDefault="00FD53E7" w:rsidP="00A9111E">
      <w:pPr>
        <w:pStyle w:val="Akapitzlist"/>
        <w:numPr>
          <w:ilvl w:val="0"/>
          <w:numId w:val="21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E5655">
        <w:rPr>
          <w:rFonts w:ascii="Arial" w:hAnsi="Arial" w:cs="Arial"/>
          <w:sz w:val="24"/>
          <w:szCs w:val="24"/>
        </w:rPr>
        <w:t>Wykonawca ponosi pełną odpowiedzialność za zapłatę podwykonawcy za zrealizowany zakres umowy wynikający  z ust. 1.</w:t>
      </w:r>
    </w:p>
    <w:p w:rsidR="00FD53E7" w:rsidRPr="00AE5655" w:rsidRDefault="00FD53E7" w:rsidP="00A9111E">
      <w:pPr>
        <w:pStyle w:val="Akapitzlist"/>
        <w:numPr>
          <w:ilvl w:val="0"/>
          <w:numId w:val="21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E5655">
        <w:rPr>
          <w:rFonts w:ascii="Arial" w:hAnsi="Arial" w:cs="Arial"/>
          <w:sz w:val="24"/>
          <w:szCs w:val="24"/>
        </w:rPr>
        <w:t>Wykonawca nie może powierzyć podwykonawcy realizacji całego zamówienia.</w:t>
      </w:r>
    </w:p>
    <w:p w:rsidR="00FD53E7" w:rsidRPr="00AE5655" w:rsidRDefault="00FD53E7" w:rsidP="00A9111E">
      <w:pPr>
        <w:pStyle w:val="Akapitzlist"/>
        <w:numPr>
          <w:ilvl w:val="0"/>
          <w:numId w:val="21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E5655">
        <w:rPr>
          <w:rFonts w:ascii="Arial" w:hAnsi="Arial" w:cs="Arial"/>
          <w:sz w:val="24"/>
          <w:szCs w:val="24"/>
        </w:rPr>
        <w:t xml:space="preserve">W sytuacji nieprzewidzianej </w:t>
      </w:r>
      <w:r w:rsidR="0035395F" w:rsidRPr="00AE5655">
        <w:rPr>
          <w:rFonts w:ascii="Arial" w:hAnsi="Arial" w:cs="Arial"/>
          <w:sz w:val="24"/>
          <w:szCs w:val="24"/>
        </w:rPr>
        <w:t xml:space="preserve">w chwili zawierania umowy Wykonawca może zwrócić się do Zamawiającego o wyrażenie zgody na powierzenie podwykonawcy wykonania części zamówienia. W takim przypadku wniosek o wyrażenie zgody musi zawierać uzasadnienie faktyczne i </w:t>
      </w:r>
      <w:r w:rsidR="00AB637B" w:rsidRPr="00AE5655">
        <w:rPr>
          <w:rFonts w:ascii="Arial" w:hAnsi="Arial" w:cs="Arial"/>
          <w:sz w:val="24"/>
          <w:szCs w:val="24"/>
        </w:rPr>
        <w:t>mają</w:t>
      </w:r>
      <w:r w:rsidR="0035395F" w:rsidRPr="00AE5655">
        <w:rPr>
          <w:rFonts w:ascii="Arial" w:hAnsi="Arial" w:cs="Arial"/>
          <w:sz w:val="24"/>
          <w:szCs w:val="24"/>
        </w:rPr>
        <w:t xml:space="preserve"> zastosowanie </w:t>
      </w:r>
      <w:r w:rsidR="00CC7D5F" w:rsidRPr="00AE5655">
        <w:rPr>
          <w:rFonts w:ascii="Arial" w:hAnsi="Arial" w:cs="Arial"/>
          <w:sz w:val="24"/>
          <w:szCs w:val="24"/>
        </w:rPr>
        <w:t>przepisy</w:t>
      </w:r>
      <w:r w:rsidR="00AB637B" w:rsidRPr="00AE5655">
        <w:rPr>
          <w:rFonts w:ascii="Arial" w:hAnsi="Arial" w:cs="Arial"/>
          <w:sz w:val="24"/>
          <w:szCs w:val="24"/>
        </w:rPr>
        <w:t xml:space="preserve"> ust. 6 i</w:t>
      </w:r>
      <w:r w:rsidR="0035395F" w:rsidRPr="00AE5655">
        <w:rPr>
          <w:rFonts w:ascii="Arial" w:hAnsi="Arial" w:cs="Arial"/>
          <w:sz w:val="24"/>
          <w:szCs w:val="24"/>
        </w:rPr>
        <w:t xml:space="preserve"> 7.</w:t>
      </w:r>
    </w:p>
    <w:p w:rsidR="0035395F" w:rsidRPr="00AE5655" w:rsidRDefault="001C2E5A" w:rsidP="00A9111E">
      <w:pPr>
        <w:pStyle w:val="Akapitzlist"/>
        <w:numPr>
          <w:ilvl w:val="0"/>
          <w:numId w:val="21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E5655">
        <w:rPr>
          <w:rFonts w:ascii="Arial" w:hAnsi="Arial" w:cs="Arial"/>
          <w:sz w:val="24"/>
          <w:szCs w:val="24"/>
        </w:rPr>
        <w:lastRenderedPageBreak/>
        <w:t>Potwierdzenie wykonania części zamówienia podwykonawcy w trakcie realizacji zamówienia wymaga każdorazowo uprzedniej pisemnej zgody Zamawiającego. Wyrażenie zgody lub odmowa winna nastąpić w ciągu 7 dni od złożenia przez Wykonawcę wniosku, w którym co najmniej wskaże on podwykonawcę i część zamówienia, którą zamierza powierzyć do wykonania.</w:t>
      </w:r>
    </w:p>
    <w:p w:rsidR="001C2E5A" w:rsidRPr="00AE5655" w:rsidRDefault="001C2E5A" w:rsidP="00A9111E">
      <w:pPr>
        <w:pStyle w:val="Akapitzlist"/>
        <w:numPr>
          <w:ilvl w:val="0"/>
          <w:numId w:val="21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E5655">
        <w:rPr>
          <w:rFonts w:ascii="Arial" w:hAnsi="Arial" w:cs="Arial"/>
          <w:sz w:val="24"/>
          <w:szCs w:val="24"/>
        </w:rPr>
        <w:t xml:space="preserve">Niedopełnienie obowiązku uzyskania zgody Zamawiającego na powierzenie wykonania części zamówienia zgodnie z ust. 6 będzie skutkowało prawem Zamawiającego odstąpienia od umowy z winy Wykonawcy i z prawem do naliczenia kary umownej zgodnie z § </w:t>
      </w:r>
      <w:r w:rsidR="00392E23">
        <w:rPr>
          <w:rFonts w:ascii="Arial" w:hAnsi="Arial" w:cs="Arial"/>
          <w:sz w:val="24"/>
          <w:szCs w:val="24"/>
        </w:rPr>
        <w:t>9</w:t>
      </w:r>
      <w:r w:rsidRPr="00AE5655">
        <w:rPr>
          <w:rFonts w:ascii="Arial" w:hAnsi="Arial" w:cs="Arial"/>
          <w:sz w:val="24"/>
          <w:szCs w:val="24"/>
        </w:rPr>
        <w:t xml:space="preserve"> ust. 1 lit. a.</w:t>
      </w:r>
    </w:p>
    <w:p w:rsidR="000B0204" w:rsidRPr="00AE5655" w:rsidRDefault="001C2E5A" w:rsidP="00DB423F">
      <w:pPr>
        <w:pStyle w:val="Akapitzlist"/>
        <w:numPr>
          <w:ilvl w:val="0"/>
          <w:numId w:val="21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E5655">
        <w:rPr>
          <w:rFonts w:ascii="Arial" w:hAnsi="Arial" w:cs="Arial"/>
          <w:sz w:val="24"/>
          <w:szCs w:val="24"/>
        </w:rPr>
        <w:t>Wykonawca zobowiązany jest dostarczyć dokumenty wraz z fakturą potwierdzające rozliczenie wykonawcy z podwykonawcą za świadczenie usługi.</w:t>
      </w:r>
    </w:p>
    <w:p w:rsidR="00BA28C0" w:rsidRPr="00AE5655" w:rsidRDefault="0003219E" w:rsidP="000B0204">
      <w:pPr>
        <w:pStyle w:val="Akapitzlist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AE5655">
        <w:rPr>
          <w:rFonts w:ascii="Arial" w:hAnsi="Arial" w:cs="Arial"/>
          <w:b/>
          <w:sz w:val="24"/>
          <w:szCs w:val="24"/>
        </w:rPr>
        <w:t>§ 1</w:t>
      </w:r>
      <w:r w:rsidR="00CD05A8">
        <w:rPr>
          <w:rFonts w:ascii="Arial" w:hAnsi="Arial" w:cs="Arial"/>
          <w:b/>
          <w:sz w:val="24"/>
          <w:szCs w:val="24"/>
        </w:rPr>
        <w:t>8</w:t>
      </w:r>
    </w:p>
    <w:p w:rsidR="00392E23" w:rsidRDefault="00392E23" w:rsidP="003B36D1">
      <w:pPr>
        <w:spacing w:after="0" w:line="360" w:lineRule="auto"/>
        <w:ind w:left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Zamawiający przewiduje możliwość zmiany umowy na warunkach </w:t>
      </w:r>
      <w:r w:rsidR="003B36D1"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>i w zakresie wskazanym w art. 455 ustawy Prawo zamówień publicznych.</w:t>
      </w:r>
    </w:p>
    <w:p w:rsidR="003B36D1" w:rsidRDefault="003B36D1" w:rsidP="003755A3">
      <w:pPr>
        <w:pStyle w:val="Akapitzlist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:rsidR="00ED432E" w:rsidRDefault="00ED432E" w:rsidP="003755A3">
      <w:pPr>
        <w:pStyle w:val="Akapitzlist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:rsidR="00392E23" w:rsidRPr="003755A3" w:rsidRDefault="00392E23" w:rsidP="003755A3">
      <w:pPr>
        <w:pStyle w:val="Akapitzlist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AE5655">
        <w:rPr>
          <w:rFonts w:ascii="Arial" w:hAnsi="Arial" w:cs="Arial"/>
          <w:b/>
          <w:sz w:val="24"/>
          <w:szCs w:val="24"/>
        </w:rPr>
        <w:t>§ 1</w:t>
      </w:r>
      <w:r w:rsidR="00CD05A8">
        <w:rPr>
          <w:rFonts w:ascii="Arial" w:hAnsi="Arial" w:cs="Arial"/>
          <w:b/>
          <w:sz w:val="24"/>
          <w:szCs w:val="24"/>
        </w:rPr>
        <w:t>9</w:t>
      </w:r>
    </w:p>
    <w:p w:rsidR="00DB423F" w:rsidRDefault="00FF3D8A" w:rsidP="003C2EEC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E5655">
        <w:rPr>
          <w:rFonts w:ascii="Arial" w:hAnsi="Arial" w:cs="Arial"/>
          <w:sz w:val="24"/>
          <w:szCs w:val="24"/>
        </w:rPr>
        <w:t xml:space="preserve">Umowę sporządzono w </w:t>
      </w:r>
      <w:r w:rsidR="00392E23">
        <w:rPr>
          <w:rFonts w:ascii="Arial" w:hAnsi="Arial" w:cs="Arial"/>
          <w:sz w:val="24"/>
          <w:szCs w:val="24"/>
        </w:rPr>
        <w:t>3</w:t>
      </w:r>
      <w:r w:rsidRPr="00AE5655">
        <w:rPr>
          <w:rFonts w:ascii="Arial" w:hAnsi="Arial" w:cs="Arial"/>
          <w:sz w:val="24"/>
          <w:szCs w:val="24"/>
        </w:rPr>
        <w:t>, jednobrzmiących egzemplarzach</w:t>
      </w:r>
      <w:r w:rsidR="00476A03" w:rsidRPr="00AE5655">
        <w:rPr>
          <w:rFonts w:ascii="Arial" w:hAnsi="Arial" w:cs="Arial"/>
          <w:sz w:val="24"/>
          <w:szCs w:val="24"/>
        </w:rPr>
        <w:t xml:space="preserve">, </w:t>
      </w:r>
      <w:r w:rsidR="003755A3">
        <w:rPr>
          <w:rFonts w:ascii="Arial" w:hAnsi="Arial" w:cs="Arial"/>
          <w:sz w:val="24"/>
          <w:szCs w:val="24"/>
        </w:rPr>
        <w:t xml:space="preserve">z </w:t>
      </w:r>
      <w:r w:rsidR="00476A03" w:rsidRPr="00AE5655">
        <w:rPr>
          <w:rFonts w:ascii="Arial" w:hAnsi="Arial" w:cs="Arial"/>
          <w:sz w:val="24"/>
          <w:szCs w:val="24"/>
        </w:rPr>
        <w:t xml:space="preserve">których </w:t>
      </w:r>
      <w:r w:rsidR="003755A3">
        <w:rPr>
          <w:rFonts w:ascii="Arial" w:hAnsi="Arial" w:cs="Arial"/>
          <w:sz w:val="24"/>
          <w:szCs w:val="24"/>
        </w:rPr>
        <w:t xml:space="preserve">dwa egzemplarze </w:t>
      </w:r>
      <w:r w:rsidR="00476A03" w:rsidRPr="00AE5655">
        <w:rPr>
          <w:rFonts w:ascii="Arial" w:hAnsi="Arial" w:cs="Arial"/>
          <w:sz w:val="24"/>
          <w:szCs w:val="24"/>
        </w:rPr>
        <w:t xml:space="preserve">otrzymuje </w:t>
      </w:r>
      <w:r w:rsidR="003755A3">
        <w:rPr>
          <w:rFonts w:ascii="Arial" w:hAnsi="Arial" w:cs="Arial"/>
          <w:sz w:val="24"/>
          <w:szCs w:val="24"/>
        </w:rPr>
        <w:t xml:space="preserve">Zamawiający, jeden egzemplarz otrzymuje </w:t>
      </w:r>
      <w:r w:rsidR="001E7FAE" w:rsidRPr="00AE5655">
        <w:rPr>
          <w:rFonts w:ascii="Arial" w:hAnsi="Arial" w:cs="Arial"/>
          <w:sz w:val="24"/>
          <w:szCs w:val="24"/>
        </w:rPr>
        <w:t>Wykonawca</w:t>
      </w:r>
      <w:r w:rsidR="003755A3">
        <w:rPr>
          <w:rFonts w:ascii="Arial" w:hAnsi="Arial" w:cs="Arial"/>
          <w:sz w:val="24"/>
          <w:szCs w:val="24"/>
        </w:rPr>
        <w:t xml:space="preserve">. </w:t>
      </w:r>
    </w:p>
    <w:p w:rsidR="00372EC4" w:rsidRPr="00AE5655" w:rsidRDefault="003755A3" w:rsidP="00DB423F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*</w:t>
      </w:r>
      <w:r w:rsidRPr="003755A3">
        <w:rPr>
          <w:rFonts w:ascii="Arial" w:hAnsi="Arial" w:cs="Arial"/>
          <w:sz w:val="20"/>
        </w:rPr>
        <w:t>z zastrzeżeniem możliwości zawarcia umowy w postaci elektronicznej</w:t>
      </w:r>
    </w:p>
    <w:p w:rsidR="00372EC4" w:rsidRDefault="00372EC4" w:rsidP="00DB423F">
      <w:pPr>
        <w:spacing w:after="0" w:line="240" w:lineRule="auto"/>
        <w:jc w:val="both"/>
        <w:rPr>
          <w:rFonts w:ascii="Arial" w:hAnsi="Arial" w:cs="Arial"/>
        </w:rPr>
      </w:pPr>
    </w:p>
    <w:p w:rsidR="003755A3" w:rsidRDefault="003755A3" w:rsidP="00DB423F">
      <w:pPr>
        <w:spacing w:after="0" w:line="240" w:lineRule="auto"/>
        <w:jc w:val="both"/>
        <w:rPr>
          <w:rFonts w:ascii="Arial" w:hAnsi="Arial" w:cs="Arial"/>
        </w:rPr>
      </w:pPr>
    </w:p>
    <w:p w:rsidR="003755A3" w:rsidRPr="00AE5655" w:rsidRDefault="003755A3" w:rsidP="00DB423F">
      <w:pPr>
        <w:spacing w:after="0" w:line="240" w:lineRule="auto"/>
        <w:jc w:val="both"/>
        <w:rPr>
          <w:rFonts w:ascii="Arial" w:hAnsi="Arial" w:cs="Arial"/>
        </w:rPr>
      </w:pPr>
    </w:p>
    <w:p w:rsidR="00DB423F" w:rsidRPr="00AE5655" w:rsidRDefault="00DB423F" w:rsidP="00DB423F">
      <w:pPr>
        <w:spacing w:after="0" w:line="240" w:lineRule="auto"/>
        <w:jc w:val="both"/>
        <w:rPr>
          <w:rFonts w:ascii="Arial" w:hAnsi="Arial" w:cs="Arial"/>
        </w:rPr>
      </w:pPr>
      <w:r w:rsidRPr="00AE5655">
        <w:rPr>
          <w:rFonts w:ascii="Arial" w:hAnsi="Arial" w:cs="Arial"/>
        </w:rPr>
        <w:t>Załączniki:</w:t>
      </w:r>
    </w:p>
    <w:p w:rsidR="00DB423F" w:rsidRPr="00AE5655" w:rsidRDefault="00DB423F" w:rsidP="00DB423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AE5655">
        <w:rPr>
          <w:rFonts w:ascii="Arial" w:hAnsi="Arial" w:cs="Arial"/>
          <w:sz w:val="20"/>
          <w:szCs w:val="20"/>
        </w:rPr>
        <w:t xml:space="preserve">- załącznik nr 1 - formularz ofertowy </w:t>
      </w:r>
    </w:p>
    <w:p w:rsidR="00DB423F" w:rsidRPr="00AE5655" w:rsidRDefault="00DB423F" w:rsidP="00DB423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AE5655">
        <w:rPr>
          <w:rFonts w:ascii="Arial" w:hAnsi="Arial" w:cs="Arial"/>
          <w:sz w:val="20"/>
          <w:szCs w:val="20"/>
        </w:rPr>
        <w:t>- zał</w:t>
      </w:r>
      <w:r w:rsidR="003755A3">
        <w:rPr>
          <w:rFonts w:ascii="Arial" w:hAnsi="Arial" w:cs="Arial"/>
          <w:sz w:val="20"/>
          <w:szCs w:val="20"/>
        </w:rPr>
        <w:t xml:space="preserve">ącznik nr 2 – formularz cenowy </w:t>
      </w:r>
    </w:p>
    <w:p w:rsidR="00DB423F" w:rsidRPr="00AE5655" w:rsidRDefault="00DB423F" w:rsidP="00DB423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AE5655">
        <w:rPr>
          <w:rFonts w:ascii="Arial" w:hAnsi="Arial" w:cs="Arial"/>
          <w:sz w:val="20"/>
          <w:szCs w:val="20"/>
        </w:rPr>
        <w:t>- załącznik nr 3 - wykaz jednostek i instytucji wojskowych będących na zaopatrzeniu 4 WOG</w:t>
      </w:r>
    </w:p>
    <w:p w:rsidR="002C1554" w:rsidRPr="00AE5655" w:rsidRDefault="00DB423F" w:rsidP="001D761B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AE5655">
        <w:rPr>
          <w:rFonts w:ascii="Arial" w:hAnsi="Arial" w:cs="Arial"/>
          <w:sz w:val="20"/>
          <w:szCs w:val="20"/>
        </w:rPr>
        <w:t>- załącznik nr 4 – wykaz osób upoważnionych do wystawienia skierowań (udostępniony przy zawarciu umowy)</w:t>
      </w:r>
    </w:p>
    <w:p w:rsidR="00117EAA" w:rsidRPr="00AE5655" w:rsidRDefault="00117EAA" w:rsidP="003C2EEC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</w:p>
    <w:p w:rsidR="00597BB9" w:rsidRPr="00AE5655" w:rsidRDefault="0030563A" w:rsidP="00987054">
      <w:pPr>
        <w:spacing w:after="0" w:line="360" w:lineRule="auto"/>
        <w:ind w:firstLine="708"/>
        <w:jc w:val="both"/>
        <w:rPr>
          <w:rFonts w:ascii="Arial" w:hAnsi="Arial" w:cs="Arial"/>
          <w:b/>
          <w:sz w:val="24"/>
          <w:szCs w:val="24"/>
        </w:rPr>
      </w:pPr>
      <w:r w:rsidRPr="00AE5655">
        <w:rPr>
          <w:rFonts w:ascii="Arial" w:hAnsi="Arial" w:cs="Arial"/>
          <w:b/>
          <w:sz w:val="24"/>
          <w:szCs w:val="24"/>
        </w:rPr>
        <w:t>ZAMAWIAJĄCY</w:t>
      </w:r>
      <w:r w:rsidR="00597BB9" w:rsidRPr="00AE5655">
        <w:rPr>
          <w:rFonts w:ascii="Arial" w:hAnsi="Arial" w:cs="Arial"/>
          <w:b/>
          <w:sz w:val="24"/>
          <w:szCs w:val="24"/>
        </w:rPr>
        <w:tab/>
      </w:r>
      <w:r w:rsidR="00597BB9" w:rsidRPr="00AE5655">
        <w:rPr>
          <w:rFonts w:ascii="Arial" w:hAnsi="Arial" w:cs="Arial"/>
          <w:b/>
          <w:sz w:val="24"/>
          <w:szCs w:val="24"/>
        </w:rPr>
        <w:tab/>
      </w:r>
      <w:r w:rsidR="00597BB9" w:rsidRPr="00AE5655">
        <w:rPr>
          <w:rFonts w:ascii="Arial" w:hAnsi="Arial" w:cs="Arial"/>
          <w:b/>
          <w:sz w:val="24"/>
          <w:szCs w:val="24"/>
        </w:rPr>
        <w:tab/>
      </w:r>
      <w:r w:rsidR="00987054" w:rsidRPr="00AE5655">
        <w:rPr>
          <w:rFonts w:ascii="Arial" w:hAnsi="Arial" w:cs="Arial"/>
          <w:b/>
          <w:sz w:val="24"/>
          <w:szCs w:val="24"/>
        </w:rPr>
        <w:tab/>
      </w:r>
      <w:r w:rsidR="00597BB9" w:rsidRPr="00AE5655">
        <w:rPr>
          <w:rFonts w:ascii="Arial" w:hAnsi="Arial" w:cs="Arial"/>
          <w:b/>
          <w:sz w:val="24"/>
          <w:szCs w:val="24"/>
        </w:rPr>
        <w:tab/>
      </w:r>
      <w:r w:rsidR="00DF7349" w:rsidRPr="00AE5655">
        <w:rPr>
          <w:rFonts w:ascii="Arial" w:hAnsi="Arial" w:cs="Arial"/>
          <w:b/>
          <w:sz w:val="24"/>
          <w:szCs w:val="24"/>
        </w:rPr>
        <w:t xml:space="preserve">    </w:t>
      </w:r>
      <w:r w:rsidRPr="00AE5655">
        <w:rPr>
          <w:rFonts w:ascii="Arial" w:hAnsi="Arial" w:cs="Arial"/>
          <w:b/>
          <w:sz w:val="24"/>
          <w:szCs w:val="24"/>
        </w:rPr>
        <w:t>WYKONAWCA</w:t>
      </w:r>
    </w:p>
    <w:p w:rsidR="00656D0F" w:rsidRDefault="00656D0F" w:rsidP="003C2EEC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</w:p>
    <w:p w:rsidR="003B36D1" w:rsidRPr="00AE5655" w:rsidRDefault="003B36D1" w:rsidP="003C2EEC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</w:p>
    <w:p w:rsidR="002C1554" w:rsidRPr="00AE5655" w:rsidRDefault="00DB423F" w:rsidP="003C2EEC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AE5655">
        <w:rPr>
          <w:rFonts w:ascii="Arial" w:hAnsi="Arial" w:cs="Arial"/>
          <w:b/>
          <w:sz w:val="24"/>
          <w:szCs w:val="24"/>
        </w:rPr>
        <w:t>………………………………………                     …………………………………………</w:t>
      </w:r>
    </w:p>
    <w:p w:rsidR="00DB423F" w:rsidRPr="00AE5655" w:rsidRDefault="00DB423F" w:rsidP="003C2EEC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</w:p>
    <w:p w:rsidR="00597BB9" w:rsidRPr="00AE5655" w:rsidRDefault="00597BB9" w:rsidP="003C2EEC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AE5655">
        <w:rPr>
          <w:rFonts w:ascii="Arial" w:hAnsi="Arial" w:cs="Arial"/>
          <w:b/>
          <w:sz w:val="24"/>
          <w:szCs w:val="24"/>
        </w:rPr>
        <w:lastRenderedPageBreak/>
        <w:t>GŁÓWNY KSIĘGOWY</w:t>
      </w:r>
    </w:p>
    <w:p w:rsidR="00656D0F" w:rsidRPr="00AE5655" w:rsidRDefault="00597BB9" w:rsidP="003C2EEC">
      <w:pPr>
        <w:spacing w:after="0" w:line="360" w:lineRule="auto"/>
        <w:jc w:val="both"/>
        <w:rPr>
          <w:rFonts w:ascii="Arial" w:hAnsi="Arial" w:cs="Arial"/>
          <w:b/>
          <w:i/>
          <w:sz w:val="24"/>
          <w:szCs w:val="24"/>
        </w:rPr>
      </w:pPr>
      <w:r w:rsidRPr="00AE5655">
        <w:rPr>
          <w:rFonts w:ascii="Arial" w:hAnsi="Arial" w:cs="Arial"/>
          <w:b/>
          <w:i/>
          <w:sz w:val="24"/>
          <w:szCs w:val="24"/>
        </w:rPr>
        <w:t>Za zgodność z planem finansowym</w:t>
      </w:r>
    </w:p>
    <w:p w:rsidR="001D761B" w:rsidRPr="00AE5655" w:rsidRDefault="001D761B" w:rsidP="003C2EEC">
      <w:pPr>
        <w:spacing w:after="0" w:line="360" w:lineRule="auto"/>
        <w:jc w:val="both"/>
        <w:rPr>
          <w:rFonts w:ascii="Arial" w:hAnsi="Arial" w:cs="Arial"/>
          <w:b/>
          <w:i/>
          <w:sz w:val="24"/>
          <w:szCs w:val="24"/>
        </w:rPr>
      </w:pPr>
    </w:p>
    <w:p w:rsidR="00DB423F" w:rsidRPr="00AE5655" w:rsidRDefault="00DB423F" w:rsidP="003C2EEC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AE5655">
        <w:rPr>
          <w:rFonts w:ascii="Arial" w:hAnsi="Arial" w:cs="Arial"/>
          <w:b/>
          <w:sz w:val="24"/>
          <w:szCs w:val="24"/>
        </w:rPr>
        <w:t>………………………………………..</w:t>
      </w:r>
    </w:p>
    <w:p w:rsidR="00597BB9" w:rsidRPr="00AE5655" w:rsidRDefault="006D4443" w:rsidP="006D4443">
      <w:pPr>
        <w:tabs>
          <w:tab w:val="right" w:pos="9072"/>
        </w:tabs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AE5655">
        <w:rPr>
          <w:rFonts w:ascii="Arial" w:hAnsi="Arial" w:cs="Arial"/>
          <w:b/>
          <w:sz w:val="24"/>
          <w:szCs w:val="24"/>
        </w:rPr>
        <w:tab/>
      </w:r>
    </w:p>
    <w:p w:rsidR="00597BB9" w:rsidRPr="00AE5655" w:rsidRDefault="00053B2B" w:rsidP="003C2EEC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AE5655">
        <w:rPr>
          <w:rFonts w:ascii="Arial" w:hAnsi="Arial" w:cs="Arial"/>
          <w:b/>
          <w:sz w:val="24"/>
          <w:szCs w:val="24"/>
        </w:rPr>
        <w:t>RADCA PRAWNY</w:t>
      </w:r>
    </w:p>
    <w:p w:rsidR="00DD1903" w:rsidRPr="00AE5655" w:rsidRDefault="00597BB9" w:rsidP="003C2EEC">
      <w:pPr>
        <w:spacing w:after="0" w:line="360" w:lineRule="auto"/>
        <w:jc w:val="both"/>
        <w:rPr>
          <w:rFonts w:ascii="Arial" w:hAnsi="Arial" w:cs="Arial"/>
          <w:b/>
          <w:i/>
          <w:sz w:val="24"/>
          <w:szCs w:val="24"/>
        </w:rPr>
      </w:pPr>
      <w:r w:rsidRPr="00AE5655">
        <w:rPr>
          <w:rFonts w:ascii="Arial" w:hAnsi="Arial" w:cs="Arial"/>
          <w:b/>
          <w:i/>
          <w:sz w:val="24"/>
          <w:szCs w:val="24"/>
        </w:rPr>
        <w:t>Pod względem formalno-prawnym</w:t>
      </w:r>
    </w:p>
    <w:p w:rsidR="00DB423F" w:rsidRPr="00AE5655" w:rsidRDefault="00DB423F" w:rsidP="003C2EEC">
      <w:pPr>
        <w:spacing w:after="0" w:line="360" w:lineRule="auto"/>
        <w:jc w:val="both"/>
        <w:rPr>
          <w:rFonts w:ascii="Arial" w:hAnsi="Arial" w:cs="Arial"/>
          <w:b/>
          <w:i/>
          <w:sz w:val="24"/>
          <w:szCs w:val="24"/>
        </w:rPr>
      </w:pPr>
    </w:p>
    <w:p w:rsidR="00DB423F" w:rsidRPr="00AE5655" w:rsidRDefault="00DB423F" w:rsidP="003C2EEC">
      <w:pPr>
        <w:spacing w:after="0" w:line="360" w:lineRule="auto"/>
        <w:jc w:val="both"/>
        <w:rPr>
          <w:rFonts w:ascii="Arial" w:hAnsi="Arial" w:cs="Arial"/>
          <w:b/>
          <w:i/>
          <w:sz w:val="24"/>
          <w:szCs w:val="24"/>
        </w:rPr>
      </w:pPr>
      <w:r w:rsidRPr="00AE5655">
        <w:rPr>
          <w:rFonts w:ascii="Arial" w:hAnsi="Arial" w:cs="Arial"/>
          <w:b/>
          <w:i/>
          <w:sz w:val="24"/>
          <w:szCs w:val="24"/>
        </w:rPr>
        <w:t>……………………………………………</w:t>
      </w:r>
    </w:p>
    <w:p w:rsidR="00DB423F" w:rsidRPr="00AE5655" w:rsidRDefault="00DB423F" w:rsidP="00DB423F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AE5655">
        <w:rPr>
          <w:rFonts w:ascii="Arial" w:hAnsi="Arial" w:cs="Arial"/>
          <w:b/>
          <w:sz w:val="24"/>
          <w:szCs w:val="24"/>
        </w:rPr>
        <w:t>SZEF WYDZIAŁU MEDYCZNEGO</w:t>
      </w:r>
    </w:p>
    <w:p w:rsidR="00DB423F" w:rsidRPr="00AE5655" w:rsidRDefault="00DB423F" w:rsidP="00DB423F">
      <w:pPr>
        <w:tabs>
          <w:tab w:val="right" w:pos="9072"/>
        </w:tabs>
        <w:spacing w:after="0" w:line="360" w:lineRule="auto"/>
        <w:jc w:val="both"/>
        <w:rPr>
          <w:rFonts w:ascii="Arial" w:hAnsi="Arial" w:cs="Arial"/>
          <w:b/>
          <w:i/>
          <w:sz w:val="24"/>
          <w:szCs w:val="24"/>
        </w:rPr>
      </w:pPr>
      <w:r w:rsidRPr="00AE5655">
        <w:rPr>
          <w:rFonts w:ascii="Arial" w:hAnsi="Arial" w:cs="Arial"/>
          <w:b/>
          <w:i/>
          <w:sz w:val="24"/>
          <w:szCs w:val="24"/>
        </w:rPr>
        <w:t>Przyjęto do realizacji</w:t>
      </w:r>
    </w:p>
    <w:p w:rsidR="00DB423F" w:rsidRPr="00AE5655" w:rsidRDefault="00DB423F" w:rsidP="00DB423F">
      <w:pPr>
        <w:tabs>
          <w:tab w:val="right" w:pos="9072"/>
        </w:tabs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</w:p>
    <w:p w:rsidR="00DB423F" w:rsidRPr="00AE5655" w:rsidRDefault="00DB423F" w:rsidP="00DB423F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AE5655">
        <w:rPr>
          <w:rFonts w:ascii="Arial" w:hAnsi="Arial" w:cs="Arial"/>
          <w:b/>
          <w:sz w:val="24"/>
          <w:szCs w:val="24"/>
        </w:rPr>
        <w:t>……………………………………………</w:t>
      </w:r>
    </w:p>
    <w:p w:rsidR="00DB423F" w:rsidRPr="00AE5655" w:rsidRDefault="00DB423F" w:rsidP="00DB423F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</w:p>
    <w:p w:rsidR="00DB423F" w:rsidRPr="00AE5655" w:rsidRDefault="00DB423F" w:rsidP="00DB423F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</w:p>
    <w:p w:rsidR="00DB423F" w:rsidRDefault="00DB423F" w:rsidP="00DB423F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</w:p>
    <w:p w:rsidR="00ED432E" w:rsidRDefault="00ED432E" w:rsidP="00DB423F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</w:p>
    <w:p w:rsidR="00ED432E" w:rsidRDefault="00ED432E" w:rsidP="00DB423F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</w:p>
    <w:p w:rsidR="00ED432E" w:rsidRDefault="00ED432E" w:rsidP="00DB423F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</w:p>
    <w:p w:rsidR="00ED432E" w:rsidRDefault="00ED432E" w:rsidP="00DB423F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</w:p>
    <w:p w:rsidR="00ED432E" w:rsidRDefault="00ED432E" w:rsidP="00DB423F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</w:p>
    <w:p w:rsidR="00ED432E" w:rsidRDefault="00ED432E" w:rsidP="00DB423F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</w:p>
    <w:p w:rsidR="00ED432E" w:rsidRDefault="00ED432E" w:rsidP="00DB423F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</w:p>
    <w:p w:rsidR="00ED432E" w:rsidRDefault="00ED432E" w:rsidP="00DB423F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</w:p>
    <w:p w:rsidR="00ED432E" w:rsidRDefault="00ED432E" w:rsidP="00DB423F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</w:p>
    <w:p w:rsidR="00ED432E" w:rsidRDefault="00ED432E" w:rsidP="00DB423F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</w:p>
    <w:p w:rsidR="00ED432E" w:rsidRDefault="00ED432E" w:rsidP="00DB423F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</w:p>
    <w:p w:rsidR="00ED432E" w:rsidRDefault="00ED432E" w:rsidP="00DB423F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</w:p>
    <w:p w:rsidR="00ED432E" w:rsidRDefault="00ED432E" w:rsidP="00DB423F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</w:p>
    <w:p w:rsidR="00ED432E" w:rsidRDefault="00ED432E" w:rsidP="00DB423F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</w:p>
    <w:p w:rsidR="00ED432E" w:rsidRPr="00AE5655" w:rsidRDefault="00ED432E" w:rsidP="00DB423F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</w:p>
    <w:p w:rsidR="00DB423F" w:rsidRPr="00AE5655" w:rsidRDefault="00DB423F" w:rsidP="00DB423F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</w:p>
    <w:p w:rsidR="00DB423F" w:rsidRPr="00DB423F" w:rsidRDefault="00DB423F" w:rsidP="00DB423F">
      <w:pPr>
        <w:spacing w:after="0" w:line="360" w:lineRule="auto"/>
        <w:jc w:val="both"/>
        <w:rPr>
          <w:rFonts w:ascii="Arial" w:hAnsi="Arial" w:cs="Arial"/>
          <w:b/>
          <w:i/>
          <w:sz w:val="24"/>
          <w:szCs w:val="24"/>
        </w:rPr>
      </w:pPr>
      <w:r w:rsidRPr="00AE5655">
        <w:rPr>
          <w:rFonts w:ascii="Arial" w:hAnsi="Arial" w:cs="Arial"/>
          <w:sz w:val="20"/>
          <w:szCs w:val="20"/>
        </w:rPr>
        <w:t>Sporządził</w:t>
      </w:r>
      <w:r w:rsidRPr="00AE5655">
        <w:rPr>
          <w:rFonts w:ascii="Arial" w:hAnsi="Arial" w:cs="Arial"/>
          <w:b/>
          <w:sz w:val="24"/>
          <w:szCs w:val="24"/>
        </w:rPr>
        <w:t>:</w:t>
      </w:r>
      <w:r w:rsidRPr="00AE5655">
        <w:rPr>
          <w:rFonts w:ascii="Arial" w:hAnsi="Arial" w:cs="Arial"/>
          <w:sz w:val="24"/>
          <w:szCs w:val="24"/>
        </w:rPr>
        <w:t>……………</w:t>
      </w:r>
      <w:r w:rsidRPr="00DB423F">
        <w:rPr>
          <w:rFonts w:ascii="Arial" w:hAnsi="Arial" w:cs="Arial"/>
          <w:sz w:val="24"/>
          <w:szCs w:val="24"/>
        </w:rPr>
        <w:t>………………………...................</w:t>
      </w:r>
    </w:p>
    <w:sectPr w:rsidR="00DB423F" w:rsidRPr="00DB423F" w:rsidSect="001E2D2E">
      <w:headerReference w:type="default" r:id="rId10"/>
      <w:footerReference w:type="default" r:id="rId11"/>
      <w:pgSz w:w="11906" w:h="16838"/>
      <w:pgMar w:top="1418" w:right="1418" w:bottom="425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06F8" w:rsidRDefault="003606F8" w:rsidP="006D4443">
      <w:pPr>
        <w:spacing w:after="0" w:line="240" w:lineRule="auto"/>
      </w:pPr>
      <w:r>
        <w:separator/>
      </w:r>
    </w:p>
  </w:endnote>
  <w:endnote w:type="continuationSeparator" w:id="0">
    <w:p w:rsidR="003606F8" w:rsidRDefault="003606F8" w:rsidP="006D44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tka Small">
    <w:panose1 w:val="02000505000000020004"/>
    <w:charset w:val="EE"/>
    <w:family w:val="auto"/>
    <w:pitch w:val="variable"/>
    <w:sig w:usb0="A00002EF" w:usb1="400020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4F3F" w:rsidRDefault="003606F8">
    <w:pPr>
      <w:pStyle w:val="Stopka"/>
      <w:jc w:val="right"/>
    </w:pPr>
    <w:sdt>
      <w:sdtPr>
        <w:id w:val="-1875461195"/>
        <w:docPartObj>
          <w:docPartGallery w:val="Page Numbers (Bottom of Page)"/>
          <w:docPartUnique/>
        </w:docPartObj>
      </w:sdtPr>
      <w:sdtEndPr/>
      <w:sdtContent>
        <w:sdt>
          <w:sdtPr>
            <w:id w:val="-1769616900"/>
            <w:docPartObj>
              <w:docPartGallery w:val="Page Numbers (Top of Page)"/>
              <w:docPartUnique/>
            </w:docPartObj>
          </w:sdtPr>
          <w:sdtEndPr/>
          <w:sdtContent>
            <w:r w:rsidR="00D84F3F">
              <w:t xml:space="preserve">Strona </w:t>
            </w:r>
            <w:r w:rsidR="00D84F3F">
              <w:rPr>
                <w:b/>
                <w:bCs/>
                <w:sz w:val="24"/>
                <w:szCs w:val="24"/>
              </w:rPr>
              <w:fldChar w:fldCharType="begin"/>
            </w:r>
            <w:r w:rsidR="00D84F3F">
              <w:rPr>
                <w:b/>
                <w:bCs/>
              </w:rPr>
              <w:instrText>PAGE</w:instrText>
            </w:r>
            <w:r w:rsidR="00D84F3F">
              <w:rPr>
                <w:b/>
                <w:bCs/>
                <w:sz w:val="24"/>
                <w:szCs w:val="24"/>
              </w:rPr>
              <w:fldChar w:fldCharType="separate"/>
            </w:r>
            <w:r w:rsidR="009673DA">
              <w:rPr>
                <w:b/>
                <w:bCs/>
                <w:noProof/>
              </w:rPr>
              <w:t>12</w:t>
            </w:r>
            <w:r w:rsidR="00D84F3F">
              <w:rPr>
                <w:b/>
                <w:bCs/>
                <w:sz w:val="24"/>
                <w:szCs w:val="24"/>
              </w:rPr>
              <w:fldChar w:fldCharType="end"/>
            </w:r>
            <w:r w:rsidR="00D84F3F">
              <w:t xml:space="preserve"> z </w:t>
            </w:r>
            <w:r w:rsidR="00D84F3F">
              <w:rPr>
                <w:b/>
                <w:bCs/>
                <w:sz w:val="24"/>
                <w:szCs w:val="24"/>
              </w:rPr>
              <w:fldChar w:fldCharType="begin"/>
            </w:r>
            <w:r w:rsidR="00D84F3F">
              <w:rPr>
                <w:b/>
                <w:bCs/>
              </w:rPr>
              <w:instrText>NUMPAGES</w:instrText>
            </w:r>
            <w:r w:rsidR="00D84F3F">
              <w:rPr>
                <w:b/>
                <w:bCs/>
                <w:sz w:val="24"/>
                <w:szCs w:val="24"/>
              </w:rPr>
              <w:fldChar w:fldCharType="separate"/>
            </w:r>
            <w:r w:rsidR="009673DA">
              <w:rPr>
                <w:b/>
                <w:bCs/>
                <w:noProof/>
              </w:rPr>
              <w:t>21</w:t>
            </w:r>
            <w:r w:rsidR="00D84F3F">
              <w:rPr>
                <w:b/>
                <w:bCs/>
                <w:sz w:val="24"/>
                <w:szCs w:val="24"/>
              </w:rPr>
              <w:fldChar w:fldCharType="end"/>
            </w:r>
          </w:sdtContent>
        </w:sdt>
      </w:sdtContent>
    </w:sdt>
  </w:p>
  <w:p w:rsidR="00D84F3F" w:rsidRDefault="00D84F3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06F8" w:rsidRDefault="003606F8" w:rsidP="006D4443">
      <w:pPr>
        <w:spacing w:after="0" w:line="240" w:lineRule="auto"/>
      </w:pPr>
      <w:r>
        <w:separator/>
      </w:r>
    </w:p>
  </w:footnote>
  <w:footnote w:type="continuationSeparator" w:id="0">
    <w:p w:rsidR="003606F8" w:rsidRDefault="003606F8" w:rsidP="006D44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4F3F" w:rsidRPr="001E2D2E" w:rsidRDefault="00073619" w:rsidP="001E2D2E">
    <w:pPr>
      <w:pStyle w:val="Nagwek"/>
      <w:rPr>
        <w:rFonts w:ascii="Arial" w:hAnsi="Arial" w:cs="Arial"/>
        <w:i/>
      </w:rPr>
    </w:pPr>
    <w:r>
      <w:rPr>
        <w:rFonts w:ascii="Arial" w:hAnsi="Arial" w:cs="Arial"/>
        <w:i/>
      </w:rPr>
      <w:tab/>
      <w:t xml:space="preserve">                                                         </w:t>
    </w:r>
    <w:r w:rsidR="00D84F3F" w:rsidRPr="001E2D2E">
      <w:rPr>
        <w:rFonts w:ascii="Arial" w:hAnsi="Arial" w:cs="Arial"/>
        <w:i/>
      </w:rPr>
      <w:t xml:space="preserve">Załącznik nr </w:t>
    </w:r>
    <w:r>
      <w:rPr>
        <w:rFonts w:ascii="Arial" w:hAnsi="Arial" w:cs="Arial"/>
        <w:i/>
      </w:rPr>
      <w:t>3 do SWZ 4WOG.1200.2712.99.2024</w:t>
    </w:r>
  </w:p>
  <w:p w:rsidR="00D84F3F" w:rsidRDefault="00D84F3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60C08"/>
    <w:multiLevelType w:val="hybridMultilevel"/>
    <w:tmpl w:val="7D884B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806E36"/>
    <w:multiLevelType w:val="hybridMultilevel"/>
    <w:tmpl w:val="369A1322"/>
    <w:lvl w:ilvl="0" w:tplc="35DE156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23D6EB1"/>
    <w:multiLevelType w:val="hybridMultilevel"/>
    <w:tmpl w:val="E146FCC2"/>
    <w:lvl w:ilvl="0" w:tplc="314CBC9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2784119"/>
    <w:multiLevelType w:val="hybridMultilevel"/>
    <w:tmpl w:val="B48837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2704D1"/>
    <w:multiLevelType w:val="hybridMultilevel"/>
    <w:tmpl w:val="1FB255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DC22A7"/>
    <w:multiLevelType w:val="hybridMultilevel"/>
    <w:tmpl w:val="23DC1DD0"/>
    <w:lvl w:ilvl="0" w:tplc="5106EAB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0551CA6"/>
    <w:multiLevelType w:val="hybridMultilevel"/>
    <w:tmpl w:val="E3FA81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EE7894"/>
    <w:multiLevelType w:val="hybridMultilevel"/>
    <w:tmpl w:val="39F4BA4A"/>
    <w:lvl w:ilvl="0" w:tplc="04150017">
      <w:start w:val="1"/>
      <w:numFmt w:val="lowerLetter"/>
      <w:lvlText w:val="%1)"/>
      <w:lvlJc w:val="left"/>
      <w:pPr>
        <w:tabs>
          <w:tab w:val="num" w:pos="1983"/>
        </w:tabs>
        <w:ind w:left="1983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703"/>
        </w:tabs>
        <w:ind w:left="270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3423"/>
        </w:tabs>
        <w:ind w:left="342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143"/>
        </w:tabs>
        <w:ind w:left="414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863"/>
        </w:tabs>
        <w:ind w:left="486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583"/>
        </w:tabs>
        <w:ind w:left="5583" w:hanging="180"/>
      </w:pPr>
    </w:lvl>
    <w:lvl w:ilvl="6" w:tplc="0415000F">
      <w:start w:val="1"/>
      <w:numFmt w:val="decimal"/>
      <w:lvlText w:val="%7."/>
      <w:lvlJc w:val="left"/>
      <w:pPr>
        <w:tabs>
          <w:tab w:val="num" w:pos="6303"/>
        </w:tabs>
        <w:ind w:left="630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023"/>
        </w:tabs>
        <w:ind w:left="702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743"/>
        </w:tabs>
        <w:ind w:left="7743" w:hanging="180"/>
      </w:pPr>
    </w:lvl>
  </w:abstractNum>
  <w:abstractNum w:abstractNumId="8" w15:restartNumberingAfterBreak="0">
    <w:nsid w:val="26316713"/>
    <w:multiLevelType w:val="hybridMultilevel"/>
    <w:tmpl w:val="EEB2E1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D642D1"/>
    <w:multiLevelType w:val="hybridMultilevel"/>
    <w:tmpl w:val="036806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445B35"/>
    <w:multiLevelType w:val="hybridMultilevel"/>
    <w:tmpl w:val="99084D36"/>
    <w:lvl w:ilvl="0" w:tplc="775C66C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26B6242"/>
    <w:multiLevelType w:val="hybridMultilevel"/>
    <w:tmpl w:val="C722E2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6E35C7"/>
    <w:multiLevelType w:val="hybridMultilevel"/>
    <w:tmpl w:val="609EFC6C"/>
    <w:lvl w:ilvl="0" w:tplc="4DBED13C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DA8100A"/>
    <w:multiLevelType w:val="hybridMultilevel"/>
    <w:tmpl w:val="6FC6890E"/>
    <w:lvl w:ilvl="0" w:tplc="F53A69C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F266277"/>
    <w:multiLevelType w:val="hybridMultilevel"/>
    <w:tmpl w:val="A874E8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25D2D32"/>
    <w:multiLevelType w:val="hybridMultilevel"/>
    <w:tmpl w:val="2EFAABF8"/>
    <w:lvl w:ilvl="0" w:tplc="CB66A3D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 w15:restartNumberingAfterBreak="0">
    <w:nsid w:val="43456B6E"/>
    <w:multiLevelType w:val="hybridMultilevel"/>
    <w:tmpl w:val="7666BBA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4A2B07CE"/>
    <w:multiLevelType w:val="hybridMultilevel"/>
    <w:tmpl w:val="F0EC5114"/>
    <w:lvl w:ilvl="0" w:tplc="C112709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B647887"/>
    <w:multiLevelType w:val="hybridMultilevel"/>
    <w:tmpl w:val="DD92CC44"/>
    <w:lvl w:ilvl="0" w:tplc="3EF0CDD4">
      <w:start w:val="1"/>
      <w:numFmt w:val="lowerLetter"/>
      <w:lvlText w:val="%1)"/>
      <w:lvlJc w:val="left"/>
      <w:pPr>
        <w:ind w:left="1152" w:hanging="360"/>
      </w:pPr>
    </w:lvl>
    <w:lvl w:ilvl="1" w:tplc="04150019">
      <w:start w:val="1"/>
      <w:numFmt w:val="lowerLetter"/>
      <w:lvlText w:val="%2."/>
      <w:lvlJc w:val="left"/>
      <w:pPr>
        <w:ind w:left="1872" w:hanging="360"/>
      </w:pPr>
    </w:lvl>
    <w:lvl w:ilvl="2" w:tplc="0415001B">
      <w:start w:val="1"/>
      <w:numFmt w:val="lowerRoman"/>
      <w:lvlText w:val="%3."/>
      <w:lvlJc w:val="right"/>
      <w:pPr>
        <w:ind w:left="2592" w:hanging="180"/>
      </w:pPr>
    </w:lvl>
    <w:lvl w:ilvl="3" w:tplc="0415000F">
      <w:start w:val="1"/>
      <w:numFmt w:val="decimal"/>
      <w:lvlText w:val="%4."/>
      <w:lvlJc w:val="left"/>
      <w:pPr>
        <w:ind w:left="3312" w:hanging="360"/>
      </w:pPr>
    </w:lvl>
    <w:lvl w:ilvl="4" w:tplc="04150019">
      <w:start w:val="1"/>
      <w:numFmt w:val="lowerLetter"/>
      <w:lvlText w:val="%5."/>
      <w:lvlJc w:val="left"/>
      <w:pPr>
        <w:ind w:left="4032" w:hanging="360"/>
      </w:pPr>
    </w:lvl>
    <w:lvl w:ilvl="5" w:tplc="0415001B">
      <w:start w:val="1"/>
      <w:numFmt w:val="lowerRoman"/>
      <w:lvlText w:val="%6."/>
      <w:lvlJc w:val="right"/>
      <w:pPr>
        <w:ind w:left="4752" w:hanging="180"/>
      </w:pPr>
    </w:lvl>
    <w:lvl w:ilvl="6" w:tplc="0415000F">
      <w:start w:val="1"/>
      <w:numFmt w:val="decimal"/>
      <w:lvlText w:val="%7."/>
      <w:lvlJc w:val="left"/>
      <w:pPr>
        <w:ind w:left="5472" w:hanging="360"/>
      </w:pPr>
    </w:lvl>
    <w:lvl w:ilvl="7" w:tplc="04150019">
      <w:start w:val="1"/>
      <w:numFmt w:val="lowerLetter"/>
      <w:lvlText w:val="%8."/>
      <w:lvlJc w:val="left"/>
      <w:pPr>
        <w:ind w:left="6192" w:hanging="360"/>
      </w:pPr>
    </w:lvl>
    <w:lvl w:ilvl="8" w:tplc="0415001B">
      <w:start w:val="1"/>
      <w:numFmt w:val="lowerRoman"/>
      <w:lvlText w:val="%9."/>
      <w:lvlJc w:val="right"/>
      <w:pPr>
        <w:ind w:left="6912" w:hanging="180"/>
      </w:pPr>
    </w:lvl>
  </w:abstractNum>
  <w:abstractNum w:abstractNumId="19" w15:restartNumberingAfterBreak="0">
    <w:nsid w:val="4C355AC9"/>
    <w:multiLevelType w:val="hybridMultilevel"/>
    <w:tmpl w:val="3920D0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F82D40"/>
    <w:multiLevelType w:val="hybridMultilevel"/>
    <w:tmpl w:val="BAB2BE94"/>
    <w:lvl w:ilvl="0" w:tplc="0090F872">
      <w:start w:val="1"/>
      <w:numFmt w:val="decimal"/>
      <w:suff w:val="space"/>
      <w:lvlText w:val="%1."/>
      <w:lvlJc w:val="left"/>
      <w:pPr>
        <w:ind w:left="-3958" w:firstLine="410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-3238" w:hanging="360"/>
      </w:pPr>
    </w:lvl>
    <w:lvl w:ilvl="2" w:tplc="0415001B" w:tentative="1">
      <w:start w:val="1"/>
      <w:numFmt w:val="lowerRoman"/>
      <w:lvlText w:val="%3."/>
      <w:lvlJc w:val="right"/>
      <w:pPr>
        <w:ind w:left="-2518" w:hanging="180"/>
      </w:pPr>
    </w:lvl>
    <w:lvl w:ilvl="3" w:tplc="0415000F" w:tentative="1">
      <w:start w:val="1"/>
      <w:numFmt w:val="decimal"/>
      <w:lvlText w:val="%4."/>
      <w:lvlJc w:val="left"/>
      <w:pPr>
        <w:ind w:left="-1798" w:hanging="360"/>
      </w:pPr>
    </w:lvl>
    <w:lvl w:ilvl="4" w:tplc="04150019" w:tentative="1">
      <w:start w:val="1"/>
      <w:numFmt w:val="lowerLetter"/>
      <w:lvlText w:val="%5."/>
      <w:lvlJc w:val="left"/>
      <w:pPr>
        <w:ind w:left="-1078" w:hanging="360"/>
      </w:pPr>
    </w:lvl>
    <w:lvl w:ilvl="5" w:tplc="0415001B" w:tentative="1">
      <w:start w:val="1"/>
      <w:numFmt w:val="lowerRoman"/>
      <w:lvlText w:val="%6."/>
      <w:lvlJc w:val="right"/>
      <w:pPr>
        <w:ind w:left="-358" w:hanging="180"/>
      </w:pPr>
    </w:lvl>
    <w:lvl w:ilvl="6" w:tplc="0415000F" w:tentative="1">
      <w:start w:val="1"/>
      <w:numFmt w:val="decimal"/>
      <w:lvlText w:val="%7."/>
      <w:lvlJc w:val="left"/>
      <w:pPr>
        <w:ind w:left="362" w:hanging="360"/>
      </w:pPr>
    </w:lvl>
    <w:lvl w:ilvl="7" w:tplc="04150019" w:tentative="1">
      <w:start w:val="1"/>
      <w:numFmt w:val="lowerLetter"/>
      <w:lvlText w:val="%8."/>
      <w:lvlJc w:val="left"/>
      <w:pPr>
        <w:ind w:left="1082" w:hanging="360"/>
      </w:pPr>
    </w:lvl>
    <w:lvl w:ilvl="8" w:tplc="0415001B" w:tentative="1">
      <w:start w:val="1"/>
      <w:numFmt w:val="lowerRoman"/>
      <w:lvlText w:val="%9."/>
      <w:lvlJc w:val="right"/>
      <w:pPr>
        <w:ind w:left="1802" w:hanging="180"/>
      </w:pPr>
    </w:lvl>
  </w:abstractNum>
  <w:abstractNum w:abstractNumId="21" w15:restartNumberingAfterBreak="0">
    <w:nsid w:val="505D3A85"/>
    <w:multiLevelType w:val="hybridMultilevel"/>
    <w:tmpl w:val="D0829FC8"/>
    <w:lvl w:ilvl="0" w:tplc="826A87C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3A9453B"/>
    <w:multiLevelType w:val="hybridMultilevel"/>
    <w:tmpl w:val="7916D2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84E0348"/>
    <w:multiLevelType w:val="hybridMultilevel"/>
    <w:tmpl w:val="C0D65C42"/>
    <w:lvl w:ilvl="0" w:tplc="31B67F4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5DDB7272"/>
    <w:multiLevelType w:val="hybridMultilevel"/>
    <w:tmpl w:val="5694D81C"/>
    <w:lvl w:ilvl="0" w:tplc="32E2516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12C2BD9"/>
    <w:multiLevelType w:val="hybridMultilevel"/>
    <w:tmpl w:val="74681B36"/>
    <w:lvl w:ilvl="0" w:tplc="FE42E63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63212265"/>
    <w:multiLevelType w:val="hybridMultilevel"/>
    <w:tmpl w:val="A68A9AFC"/>
    <w:lvl w:ilvl="0" w:tplc="0415000F">
      <w:start w:val="1"/>
      <w:numFmt w:val="decimal"/>
      <w:lvlText w:val="%1."/>
      <w:lvlJc w:val="left"/>
      <w:pPr>
        <w:ind w:left="-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015"/>
        </w:tabs>
        <w:ind w:left="1015" w:hanging="360"/>
      </w:pPr>
    </w:lvl>
    <w:lvl w:ilvl="2" w:tplc="0415001B">
      <w:start w:val="1"/>
      <w:numFmt w:val="decimal"/>
      <w:lvlText w:val="%3."/>
      <w:lvlJc w:val="left"/>
      <w:pPr>
        <w:tabs>
          <w:tab w:val="num" w:pos="1735"/>
        </w:tabs>
        <w:ind w:left="1735" w:hanging="360"/>
      </w:pPr>
    </w:lvl>
    <w:lvl w:ilvl="3" w:tplc="0415000F">
      <w:start w:val="1"/>
      <w:numFmt w:val="decimal"/>
      <w:lvlText w:val="%4."/>
      <w:lvlJc w:val="left"/>
      <w:pPr>
        <w:tabs>
          <w:tab w:val="num" w:pos="2455"/>
        </w:tabs>
        <w:ind w:left="2455" w:hanging="360"/>
      </w:pPr>
    </w:lvl>
    <w:lvl w:ilvl="4" w:tplc="04150019">
      <w:start w:val="1"/>
      <w:numFmt w:val="decimal"/>
      <w:lvlText w:val="%5."/>
      <w:lvlJc w:val="left"/>
      <w:pPr>
        <w:tabs>
          <w:tab w:val="num" w:pos="3175"/>
        </w:tabs>
        <w:ind w:left="3175" w:hanging="360"/>
      </w:pPr>
    </w:lvl>
    <w:lvl w:ilvl="5" w:tplc="0415001B">
      <w:start w:val="1"/>
      <w:numFmt w:val="decimal"/>
      <w:lvlText w:val="%6."/>
      <w:lvlJc w:val="left"/>
      <w:pPr>
        <w:tabs>
          <w:tab w:val="num" w:pos="3895"/>
        </w:tabs>
        <w:ind w:left="3895" w:hanging="360"/>
      </w:pPr>
    </w:lvl>
    <w:lvl w:ilvl="6" w:tplc="0415000F">
      <w:start w:val="1"/>
      <w:numFmt w:val="decimal"/>
      <w:lvlText w:val="%7."/>
      <w:lvlJc w:val="left"/>
      <w:pPr>
        <w:tabs>
          <w:tab w:val="num" w:pos="4615"/>
        </w:tabs>
        <w:ind w:left="4615" w:hanging="360"/>
      </w:pPr>
    </w:lvl>
    <w:lvl w:ilvl="7" w:tplc="04150019">
      <w:start w:val="1"/>
      <w:numFmt w:val="decimal"/>
      <w:lvlText w:val="%8."/>
      <w:lvlJc w:val="left"/>
      <w:pPr>
        <w:tabs>
          <w:tab w:val="num" w:pos="5335"/>
        </w:tabs>
        <w:ind w:left="5335" w:hanging="360"/>
      </w:pPr>
    </w:lvl>
    <w:lvl w:ilvl="8" w:tplc="0415001B">
      <w:start w:val="1"/>
      <w:numFmt w:val="decimal"/>
      <w:lvlText w:val="%9."/>
      <w:lvlJc w:val="left"/>
      <w:pPr>
        <w:tabs>
          <w:tab w:val="num" w:pos="6055"/>
        </w:tabs>
        <w:ind w:left="6055" w:hanging="360"/>
      </w:pPr>
    </w:lvl>
  </w:abstractNum>
  <w:abstractNum w:abstractNumId="27" w15:restartNumberingAfterBreak="0">
    <w:nsid w:val="6FA850C9"/>
    <w:multiLevelType w:val="hybridMultilevel"/>
    <w:tmpl w:val="F81CF3CC"/>
    <w:lvl w:ilvl="0" w:tplc="14184E14">
      <w:start w:val="1"/>
      <w:numFmt w:val="bullet"/>
      <w:lvlText w:val="-"/>
      <w:lvlJc w:val="left"/>
      <w:pPr>
        <w:ind w:left="2160" w:hanging="360"/>
      </w:pPr>
      <w:rPr>
        <w:rFonts w:ascii="Sitka Small" w:hAnsi="Sitka Smal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8" w15:restartNumberingAfterBreak="0">
    <w:nsid w:val="6FEC7515"/>
    <w:multiLevelType w:val="hybridMultilevel"/>
    <w:tmpl w:val="86BC7E9E"/>
    <w:lvl w:ilvl="0" w:tplc="48182B68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43F5B4D"/>
    <w:multiLevelType w:val="hybridMultilevel"/>
    <w:tmpl w:val="DD92CC44"/>
    <w:lvl w:ilvl="0" w:tplc="3EF0CDD4">
      <w:start w:val="1"/>
      <w:numFmt w:val="lowerLetter"/>
      <w:lvlText w:val="%1)"/>
      <w:lvlJc w:val="left"/>
      <w:pPr>
        <w:ind w:left="1152" w:hanging="360"/>
      </w:pPr>
    </w:lvl>
    <w:lvl w:ilvl="1" w:tplc="04150019">
      <w:start w:val="1"/>
      <w:numFmt w:val="lowerLetter"/>
      <w:lvlText w:val="%2."/>
      <w:lvlJc w:val="left"/>
      <w:pPr>
        <w:ind w:left="1872" w:hanging="360"/>
      </w:pPr>
    </w:lvl>
    <w:lvl w:ilvl="2" w:tplc="0415001B">
      <w:start w:val="1"/>
      <w:numFmt w:val="lowerRoman"/>
      <w:lvlText w:val="%3."/>
      <w:lvlJc w:val="right"/>
      <w:pPr>
        <w:ind w:left="2592" w:hanging="180"/>
      </w:pPr>
    </w:lvl>
    <w:lvl w:ilvl="3" w:tplc="0415000F">
      <w:start w:val="1"/>
      <w:numFmt w:val="decimal"/>
      <w:lvlText w:val="%4."/>
      <w:lvlJc w:val="left"/>
      <w:pPr>
        <w:ind w:left="3312" w:hanging="360"/>
      </w:pPr>
    </w:lvl>
    <w:lvl w:ilvl="4" w:tplc="04150019">
      <w:start w:val="1"/>
      <w:numFmt w:val="lowerLetter"/>
      <w:lvlText w:val="%5."/>
      <w:lvlJc w:val="left"/>
      <w:pPr>
        <w:ind w:left="4032" w:hanging="360"/>
      </w:pPr>
    </w:lvl>
    <w:lvl w:ilvl="5" w:tplc="0415001B">
      <w:start w:val="1"/>
      <w:numFmt w:val="lowerRoman"/>
      <w:lvlText w:val="%6."/>
      <w:lvlJc w:val="right"/>
      <w:pPr>
        <w:ind w:left="4752" w:hanging="180"/>
      </w:pPr>
    </w:lvl>
    <w:lvl w:ilvl="6" w:tplc="0415000F">
      <w:start w:val="1"/>
      <w:numFmt w:val="decimal"/>
      <w:lvlText w:val="%7."/>
      <w:lvlJc w:val="left"/>
      <w:pPr>
        <w:ind w:left="5472" w:hanging="360"/>
      </w:pPr>
    </w:lvl>
    <w:lvl w:ilvl="7" w:tplc="04150019">
      <w:start w:val="1"/>
      <w:numFmt w:val="lowerLetter"/>
      <w:lvlText w:val="%8."/>
      <w:lvlJc w:val="left"/>
      <w:pPr>
        <w:ind w:left="6192" w:hanging="360"/>
      </w:pPr>
    </w:lvl>
    <w:lvl w:ilvl="8" w:tplc="0415001B">
      <w:start w:val="1"/>
      <w:numFmt w:val="lowerRoman"/>
      <w:lvlText w:val="%9."/>
      <w:lvlJc w:val="right"/>
      <w:pPr>
        <w:ind w:left="6912" w:hanging="180"/>
      </w:pPr>
    </w:lvl>
  </w:abstractNum>
  <w:abstractNum w:abstractNumId="30" w15:restartNumberingAfterBreak="0">
    <w:nsid w:val="77787A74"/>
    <w:multiLevelType w:val="hybridMultilevel"/>
    <w:tmpl w:val="F990CC7A"/>
    <w:lvl w:ilvl="0" w:tplc="14184E14">
      <w:start w:val="1"/>
      <w:numFmt w:val="bullet"/>
      <w:lvlText w:val="-"/>
      <w:lvlJc w:val="left"/>
      <w:pPr>
        <w:ind w:left="2298" w:hanging="360"/>
      </w:pPr>
      <w:rPr>
        <w:rFonts w:ascii="Sitka Small" w:hAnsi="Sitka Small" w:hint="default"/>
      </w:rPr>
    </w:lvl>
    <w:lvl w:ilvl="1" w:tplc="04150003" w:tentative="1">
      <w:start w:val="1"/>
      <w:numFmt w:val="bullet"/>
      <w:lvlText w:val="o"/>
      <w:lvlJc w:val="left"/>
      <w:pPr>
        <w:ind w:left="301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3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5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7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9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1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3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58" w:hanging="360"/>
      </w:pPr>
      <w:rPr>
        <w:rFonts w:ascii="Wingdings" w:hAnsi="Wingdings" w:hint="default"/>
      </w:rPr>
    </w:lvl>
  </w:abstractNum>
  <w:abstractNum w:abstractNumId="31" w15:restartNumberingAfterBreak="0">
    <w:nsid w:val="7B373A96"/>
    <w:multiLevelType w:val="hybridMultilevel"/>
    <w:tmpl w:val="8F24BD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CDC6374"/>
    <w:multiLevelType w:val="hybridMultilevel"/>
    <w:tmpl w:val="10D40774"/>
    <w:lvl w:ilvl="0" w:tplc="5F44369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E705B77"/>
    <w:multiLevelType w:val="hybridMultilevel"/>
    <w:tmpl w:val="A3FEEB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E8B7F3A"/>
    <w:multiLevelType w:val="hybridMultilevel"/>
    <w:tmpl w:val="55424066"/>
    <w:lvl w:ilvl="0" w:tplc="CD801BE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FD90023"/>
    <w:multiLevelType w:val="hybridMultilevel"/>
    <w:tmpl w:val="9F341B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FED6AD2"/>
    <w:multiLevelType w:val="hybridMultilevel"/>
    <w:tmpl w:val="A516D4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6"/>
  </w:num>
  <w:num w:numId="2">
    <w:abstractNumId w:val="32"/>
  </w:num>
  <w:num w:numId="3">
    <w:abstractNumId w:val="14"/>
  </w:num>
  <w:num w:numId="4">
    <w:abstractNumId w:val="31"/>
  </w:num>
  <w:num w:numId="5">
    <w:abstractNumId w:val="1"/>
  </w:num>
  <w:num w:numId="6">
    <w:abstractNumId w:val="6"/>
  </w:num>
  <w:num w:numId="7">
    <w:abstractNumId w:val="2"/>
  </w:num>
  <w:num w:numId="8">
    <w:abstractNumId w:val="24"/>
  </w:num>
  <w:num w:numId="9">
    <w:abstractNumId w:val="33"/>
  </w:num>
  <w:num w:numId="10">
    <w:abstractNumId w:val="35"/>
  </w:num>
  <w:num w:numId="11">
    <w:abstractNumId w:val="25"/>
  </w:num>
  <w:num w:numId="12">
    <w:abstractNumId w:val="11"/>
  </w:num>
  <w:num w:numId="13">
    <w:abstractNumId w:val="8"/>
  </w:num>
  <w:num w:numId="14">
    <w:abstractNumId w:val="19"/>
  </w:num>
  <w:num w:numId="15">
    <w:abstractNumId w:val="10"/>
  </w:num>
  <w:num w:numId="16">
    <w:abstractNumId w:val="23"/>
  </w:num>
  <w:num w:numId="17">
    <w:abstractNumId w:val="7"/>
  </w:num>
  <w:num w:numId="18">
    <w:abstractNumId w:val="9"/>
  </w:num>
  <w:num w:numId="19">
    <w:abstractNumId w:val="4"/>
  </w:num>
  <w:num w:numId="20">
    <w:abstractNumId w:val="16"/>
  </w:num>
  <w:num w:numId="21">
    <w:abstractNumId w:val="3"/>
  </w:num>
  <w:num w:numId="22">
    <w:abstractNumId w:val="0"/>
  </w:num>
  <w:num w:numId="23">
    <w:abstractNumId w:val="34"/>
  </w:num>
  <w:num w:numId="24">
    <w:abstractNumId w:val="21"/>
  </w:num>
  <w:num w:numId="25">
    <w:abstractNumId w:val="22"/>
  </w:num>
  <w:num w:numId="26">
    <w:abstractNumId w:val="5"/>
  </w:num>
  <w:num w:numId="27">
    <w:abstractNumId w:val="17"/>
  </w:num>
  <w:num w:numId="28">
    <w:abstractNumId w:val="28"/>
  </w:num>
  <w:num w:numId="29">
    <w:abstractNumId w:val="30"/>
  </w:num>
  <w:num w:numId="30">
    <w:abstractNumId w:val="27"/>
  </w:num>
  <w:num w:numId="31">
    <w:abstractNumId w:val="13"/>
  </w:num>
  <w:num w:numId="32">
    <w:abstractNumId w:val="15"/>
  </w:num>
  <w:num w:numId="3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0"/>
  </w:num>
  <w:num w:numId="3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2D49"/>
    <w:rsid w:val="00004B99"/>
    <w:rsid w:val="00005C79"/>
    <w:rsid w:val="00006CA6"/>
    <w:rsid w:val="00022D49"/>
    <w:rsid w:val="0002305B"/>
    <w:rsid w:val="00030358"/>
    <w:rsid w:val="0003219E"/>
    <w:rsid w:val="0003609B"/>
    <w:rsid w:val="00036BD0"/>
    <w:rsid w:val="00053B2B"/>
    <w:rsid w:val="00063B37"/>
    <w:rsid w:val="00073619"/>
    <w:rsid w:val="000750D5"/>
    <w:rsid w:val="00081402"/>
    <w:rsid w:val="00084CF5"/>
    <w:rsid w:val="00085C5D"/>
    <w:rsid w:val="00086E5B"/>
    <w:rsid w:val="000A697E"/>
    <w:rsid w:val="000B0204"/>
    <w:rsid w:val="000B5CE6"/>
    <w:rsid w:val="000B7056"/>
    <w:rsid w:val="000B7B88"/>
    <w:rsid w:val="000C10DA"/>
    <w:rsid w:val="000D763C"/>
    <w:rsid w:val="000E07C2"/>
    <w:rsid w:val="000E19E0"/>
    <w:rsid w:val="000E1E9E"/>
    <w:rsid w:val="000F14F1"/>
    <w:rsid w:val="00111A3F"/>
    <w:rsid w:val="00112E61"/>
    <w:rsid w:val="00114FD9"/>
    <w:rsid w:val="00115BA7"/>
    <w:rsid w:val="00115F21"/>
    <w:rsid w:val="00117EAA"/>
    <w:rsid w:val="0012742A"/>
    <w:rsid w:val="00140104"/>
    <w:rsid w:val="00155FA2"/>
    <w:rsid w:val="001620A5"/>
    <w:rsid w:val="001722C8"/>
    <w:rsid w:val="001764DC"/>
    <w:rsid w:val="00176A0D"/>
    <w:rsid w:val="00194F69"/>
    <w:rsid w:val="00195A48"/>
    <w:rsid w:val="001A133B"/>
    <w:rsid w:val="001A7A42"/>
    <w:rsid w:val="001B0378"/>
    <w:rsid w:val="001B4ACB"/>
    <w:rsid w:val="001C2E5A"/>
    <w:rsid w:val="001D761B"/>
    <w:rsid w:val="001E11CE"/>
    <w:rsid w:val="001E2D2E"/>
    <w:rsid w:val="001E7FAE"/>
    <w:rsid w:val="001F0D97"/>
    <w:rsid w:val="0020298D"/>
    <w:rsid w:val="00224C33"/>
    <w:rsid w:val="00252ABB"/>
    <w:rsid w:val="00252DBE"/>
    <w:rsid w:val="00262DBA"/>
    <w:rsid w:val="0026674D"/>
    <w:rsid w:val="00267AEC"/>
    <w:rsid w:val="00273829"/>
    <w:rsid w:val="002A02F3"/>
    <w:rsid w:val="002B1515"/>
    <w:rsid w:val="002B45D7"/>
    <w:rsid w:val="002B59FA"/>
    <w:rsid w:val="002C1554"/>
    <w:rsid w:val="002C2AC0"/>
    <w:rsid w:val="002C5902"/>
    <w:rsid w:val="002D7063"/>
    <w:rsid w:val="002E1851"/>
    <w:rsid w:val="002F2985"/>
    <w:rsid w:val="002F32EF"/>
    <w:rsid w:val="003001CD"/>
    <w:rsid w:val="00302E3A"/>
    <w:rsid w:val="003033FC"/>
    <w:rsid w:val="0030563A"/>
    <w:rsid w:val="003061CC"/>
    <w:rsid w:val="003061E5"/>
    <w:rsid w:val="0033599B"/>
    <w:rsid w:val="00344DAA"/>
    <w:rsid w:val="00345F69"/>
    <w:rsid w:val="0035395F"/>
    <w:rsid w:val="003606F8"/>
    <w:rsid w:val="0036429F"/>
    <w:rsid w:val="003649CD"/>
    <w:rsid w:val="00364D00"/>
    <w:rsid w:val="00372E8F"/>
    <w:rsid w:val="00372EC4"/>
    <w:rsid w:val="00373C38"/>
    <w:rsid w:val="003755A3"/>
    <w:rsid w:val="00377977"/>
    <w:rsid w:val="00392E23"/>
    <w:rsid w:val="00397BE6"/>
    <w:rsid w:val="00397E84"/>
    <w:rsid w:val="003A1969"/>
    <w:rsid w:val="003A3165"/>
    <w:rsid w:val="003A3E58"/>
    <w:rsid w:val="003A4351"/>
    <w:rsid w:val="003B3040"/>
    <w:rsid w:val="003B36D1"/>
    <w:rsid w:val="003B6A1D"/>
    <w:rsid w:val="003C19A6"/>
    <w:rsid w:val="003C2EEC"/>
    <w:rsid w:val="003C3E28"/>
    <w:rsid w:val="003C571A"/>
    <w:rsid w:val="003D0576"/>
    <w:rsid w:val="003D3B35"/>
    <w:rsid w:val="003D4E78"/>
    <w:rsid w:val="003D554E"/>
    <w:rsid w:val="003E2F93"/>
    <w:rsid w:val="003E4590"/>
    <w:rsid w:val="003E4C49"/>
    <w:rsid w:val="003F59AE"/>
    <w:rsid w:val="00400FD6"/>
    <w:rsid w:val="00402E80"/>
    <w:rsid w:val="00404306"/>
    <w:rsid w:val="004062D3"/>
    <w:rsid w:val="0041232D"/>
    <w:rsid w:val="004317E9"/>
    <w:rsid w:val="00434181"/>
    <w:rsid w:val="0044085A"/>
    <w:rsid w:val="00445F52"/>
    <w:rsid w:val="004479C7"/>
    <w:rsid w:val="004738DE"/>
    <w:rsid w:val="00473FE1"/>
    <w:rsid w:val="00476A03"/>
    <w:rsid w:val="00480EB3"/>
    <w:rsid w:val="004A128E"/>
    <w:rsid w:val="004A2CAA"/>
    <w:rsid w:val="004B00DB"/>
    <w:rsid w:val="004B1918"/>
    <w:rsid w:val="004C6F81"/>
    <w:rsid w:val="004D51F8"/>
    <w:rsid w:val="004D5C0A"/>
    <w:rsid w:val="004F30C7"/>
    <w:rsid w:val="004F6E62"/>
    <w:rsid w:val="005111D3"/>
    <w:rsid w:val="00513B0B"/>
    <w:rsid w:val="0052733E"/>
    <w:rsid w:val="00530312"/>
    <w:rsid w:val="00531B2F"/>
    <w:rsid w:val="00532CE9"/>
    <w:rsid w:val="0055414C"/>
    <w:rsid w:val="00555361"/>
    <w:rsid w:val="00565870"/>
    <w:rsid w:val="00573D9D"/>
    <w:rsid w:val="00581C8B"/>
    <w:rsid w:val="00582F9E"/>
    <w:rsid w:val="005856A5"/>
    <w:rsid w:val="0058645E"/>
    <w:rsid w:val="00597BB9"/>
    <w:rsid w:val="005A30A9"/>
    <w:rsid w:val="005A55EE"/>
    <w:rsid w:val="005B2F34"/>
    <w:rsid w:val="005B40BF"/>
    <w:rsid w:val="005C6F85"/>
    <w:rsid w:val="005D2F59"/>
    <w:rsid w:val="005D56A6"/>
    <w:rsid w:val="005E2026"/>
    <w:rsid w:val="005E2B1E"/>
    <w:rsid w:val="005F07AE"/>
    <w:rsid w:val="005F5D55"/>
    <w:rsid w:val="005F6141"/>
    <w:rsid w:val="005F65BF"/>
    <w:rsid w:val="005F79B1"/>
    <w:rsid w:val="006066AC"/>
    <w:rsid w:val="006067EC"/>
    <w:rsid w:val="00612AA1"/>
    <w:rsid w:val="00613F28"/>
    <w:rsid w:val="00627902"/>
    <w:rsid w:val="006321B4"/>
    <w:rsid w:val="00634AF9"/>
    <w:rsid w:val="0065058F"/>
    <w:rsid w:val="00651F3A"/>
    <w:rsid w:val="00656D0F"/>
    <w:rsid w:val="00665317"/>
    <w:rsid w:val="006829D9"/>
    <w:rsid w:val="00682D3A"/>
    <w:rsid w:val="0069542D"/>
    <w:rsid w:val="006A090F"/>
    <w:rsid w:val="006A40B1"/>
    <w:rsid w:val="006A60D3"/>
    <w:rsid w:val="006A6CC3"/>
    <w:rsid w:val="006B23E5"/>
    <w:rsid w:val="006B4BE7"/>
    <w:rsid w:val="006D4443"/>
    <w:rsid w:val="006D6A50"/>
    <w:rsid w:val="006E2837"/>
    <w:rsid w:val="006E37EA"/>
    <w:rsid w:val="006F3953"/>
    <w:rsid w:val="006F529F"/>
    <w:rsid w:val="006F6D2E"/>
    <w:rsid w:val="006F6D50"/>
    <w:rsid w:val="0070372D"/>
    <w:rsid w:val="0070539A"/>
    <w:rsid w:val="00724115"/>
    <w:rsid w:val="00730A9E"/>
    <w:rsid w:val="00733B04"/>
    <w:rsid w:val="00743D53"/>
    <w:rsid w:val="00747FA2"/>
    <w:rsid w:val="007504E4"/>
    <w:rsid w:val="007621F4"/>
    <w:rsid w:val="007642A7"/>
    <w:rsid w:val="007653BF"/>
    <w:rsid w:val="0077704B"/>
    <w:rsid w:val="007819BD"/>
    <w:rsid w:val="0079174B"/>
    <w:rsid w:val="00794DBE"/>
    <w:rsid w:val="00796DE6"/>
    <w:rsid w:val="0079718C"/>
    <w:rsid w:val="007A4E31"/>
    <w:rsid w:val="007C6D39"/>
    <w:rsid w:val="007F2EB9"/>
    <w:rsid w:val="00802942"/>
    <w:rsid w:val="00805E2D"/>
    <w:rsid w:val="0081387B"/>
    <w:rsid w:val="0081415F"/>
    <w:rsid w:val="00823BFD"/>
    <w:rsid w:val="00834771"/>
    <w:rsid w:val="00835149"/>
    <w:rsid w:val="00835316"/>
    <w:rsid w:val="00845343"/>
    <w:rsid w:val="008515E5"/>
    <w:rsid w:val="00854A98"/>
    <w:rsid w:val="00862003"/>
    <w:rsid w:val="0086317F"/>
    <w:rsid w:val="0086492A"/>
    <w:rsid w:val="0086636A"/>
    <w:rsid w:val="0087179C"/>
    <w:rsid w:val="008772F5"/>
    <w:rsid w:val="008876CB"/>
    <w:rsid w:val="00891F25"/>
    <w:rsid w:val="008A10AA"/>
    <w:rsid w:val="008A4BE1"/>
    <w:rsid w:val="008A64A1"/>
    <w:rsid w:val="008B3783"/>
    <w:rsid w:val="008C347F"/>
    <w:rsid w:val="008D0EFD"/>
    <w:rsid w:val="008D42A0"/>
    <w:rsid w:val="008D6AF8"/>
    <w:rsid w:val="008D7415"/>
    <w:rsid w:val="00910BB3"/>
    <w:rsid w:val="00912409"/>
    <w:rsid w:val="0091397A"/>
    <w:rsid w:val="00913FBF"/>
    <w:rsid w:val="00916A67"/>
    <w:rsid w:val="0092566A"/>
    <w:rsid w:val="009316E8"/>
    <w:rsid w:val="00934CB4"/>
    <w:rsid w:val="009368A3"/>
    <w:rsid w:val="0093791C"/>
    <w:rsid w:val="00940C41"/>
    <w:rsid w:val="0094775B"/>
    <w:rsid w:val="00956942"/>
    <w:rsid w:val="009673DA"/>
    <w:rsid w:val="00987040"/>
    <w:rsid w:val="00987054"/>
    <w:rsid w:val="00994C49"/>
    <w:rsid w:val="009A7004"/>
    <w:rsid w:val="009B01E1"/>
    <w:rsid w:val="009B2197"/>
    <w:rsid w:val="009B4B89"/>
    <w:rsid w:val="009C1E70"/>
    <w:rsid w:val="009C6F5F"/>
    <w:rsid w:val="009D4AE3"/>
    <w:rsid w:val="009D5577"/>
    <w:rsid w:val="009D6EBA"/>
    <w:rsid w:val="009E557B"/>
    <w:rsid w:val="009F2B5F"/>
    <w:rsid w:val="00A11129"/>
    <w:rsid w:val="00A153FB"/>
    <w:rsid w:val="00A169D1"/>
    <w:rsid w:val="00A21156"/>
    <w:rsid w:val="00A31A47"/>
    <w:rsid w:val="00A52F7D"/>
    <w:rsid w:val="00A535AF"/>
    <w:rsid w:val="00A53E49"/>
    <w:rsid w:val="00A6322E"/>
    <w:rsid w:val="00A64A6F"/>
    <w:rsid w:val="00A652B4"/>
    <w:rsid w:val="00A66740"/>
    <w:rsid w:val="00A73A84"/>
    <w:rsid w:val="00A9111E"/>
    <w:rsid w:val="00A951CF"/>
    <w:rsid w:val="00AB2808"/>
    <w:rsid w:val="00AB2E11"/>
    <w:rsid w:val="00AB637B"/>
    <w:rsid w:val="00AD0DC4"/>
    <w:rsid w:val="00AD55E4"/>
    <w:rsid w:val="00AD6516"/>
    <w:rsid w:val="00AE08C4"/>
    <w:rsid w:val="00AE49B7"/>
    <w:rsid w:val="00AE5655"/>
    <w:rsid w:val="00AE7362"/>
    <w:rsid w:val="00AE7F79"/>
    <w:rsid w:val="00AF5726"/>
    <w:rsid w:val="00B102A9"/>
    <w:rsid w:val="00B1518B"/>
    <w:rsid w:val="00B348D5"/>
    <w:rsid w:val="00B35273"/>
    <w:rsid w:val="00B40EC1"/>
    <w:rsid w:val="00B42620"/>
    <w:rsid w:val="00B57EE0"/>
    <w:rsid w:val="00B7198E"/>
    <w:rsid w:val="00B71C18"/>
    <w:rsid w:val="00B90544"/>
    <w:rsid w:val="00BA28C0"/>
    <w:rsid w:val="00BA42C2"/>
    <w:rsid w:val="00BB08DD"/>
    <w:rsid w:val="00BB1076"/>
    <w:rsid w:val="00BB3864"/>
    <w:rsid w:val="00BB5B7A"/>
    <w:rsid w:val="00BC45F6"/>
    <w:rsid w:val="00BC4885"/>
    <w:rsid w:val="00BC727B"/>
    <w:rsid w:val="00BD5204"/>
    <w:rsid w:val="00BD79C0"/>
    <w:rsid w:val="00BE6CB7"/>
    <w:rsid w:val="00BE7A77"/>
    <w:rsid w:val="00BF43E1"/>
    <w:rsid w:val="00BF5B57"/>
    <w:rsid w:val="00C1396A"/>
    <w:rsid w:val="00C144C5"/>
    <w:rsid w:val="00C174C5"/>
    <w:rsid w:val="00C22360"/>
    <w:rsid w:val="00C23F77"/>
    <w:rsid w:val="00C27DE2"/>
    <w:rsid w:val="00C3437D"/>
    <w:rsid w:val="00C365C4"/>
    <w:rsid w:val="00C40A86"/>
    <w:rsid w:val="00C453E5"/>
    <w:rsid w:val="00C50531"/>
    <w:rsid w:val="00C6128B"/>
    <w:rsid w:val="00C62248"/>
    <w:rsid w:val="00C64615"/>
    <w:rsid w:val="00C64DB6"/>
    <w:rsid w:val="00C70A63"/>
    <w:rsid w:val="00C71A75"/>
    <w:rsid w:val="00C84DBA"/>
    <w:rsid w:val="00C91134"/>
    <w:rsid w:val="00C9597C"/>
    <w:rsid w:val="00C96871"/>
    <w:rsid w:val="00C97F49"/>
    <w:rsid w:val="00CB3D5E"/>
    <w:rsid w:val="00CB7203"/>
    <w:rsid w:val="00CC5ABC"/>
    <w:rsid w:val="00CC6C5F"/>
    <w:rsid w:val="00CC7B4F"/>
    <w:rsid w:val="00CC7D5F"/>
    <w:rsid w:val="00CD05A8"/>
    <w:rsid w:val="00D0552E"/>
    <w:rsid w:val="00D06343"/>
    <w:rsid w:val="00D069B8"/>
    <w:rsid w:val="00D36D02"/>
    <w:rsid w:val="00D547EF"/>
    <w:rsid w:val="00D56B37"/>
    <w:rsid w:val="00D6325F"/>
    <w:rsid w:val="00D652FB"/>
    <w:rsid w:val="00D660B5"/>
    <w:rsid w:val="00D730FD"/>
    <w:rsid w:val="00D763EA"/>
    <w:rsid w:val="00D84F3F"/>
    <w:rsid w:val="00DA2196"/>
    <w:rsid w:val="00DA620F"/>
    <w:rsid w:val="00DB0D65"/>
    <w:rsid w:val="00DB1FBC"/>
    <w:rsid w:val="00DB423F"/>
    <w:rsid w:val="00DD03F2"/>
    <w:rsid w:val="00DD1903"/>
    <w:rsid w:val="00DD77B2"/>
    <w:rsid w:val="00DE4402"/>
    <w:rsid w:val="00DE78BB"/>
    <w:rsid w:val="00DF7349"/>
    <w:rsid w:val="00E0303B"/>
    <w:rsid w:val="00E070B9"/>
    <w:rsid w:val="00E10ED4"/>
    <w:rsid w:val="00E12E0C"/>
    <w:rsid w:val="00E1313E"/>
    <w:rsid w:val="00E34188"/>
    <w:rsid w:val="00E36EC0"/>
    <w:rsid w:val="00E373A0"/>
    <w:rsid w:val="00E37CD9"/>
    <w:rsid w:val="00E47C24"/>
    <w:rsid w:val="00E53478"/>
    <w:rsid w:val="00E65C73"/>
    <w:rsid w:val="00E711CB"/>
    <w:rsid w:val="00E76068"/>
    <w:rsid w:val="00E82F40"/>
    <w:rsid w:val="00E83187"/>
    <w:rsid w:val="00E853C7"/>
    <w:rsid w:val="00E912C8"/>
    <w:rsid w:val="00EA7756"/>
    <w:rsid w:val="00EB3F05"/>
    <w:rsid w:val="00EB7DEF"/>
    <w:rsid w:val="00EC36E0"/>
    <w:rsid w:val="00EC47BD"/>
    <w:rsid w:val="00EC5F82"/>
    <w:rsid w:val="00ED31EA"/>
    <w:rsid w:val="00ED432E"/>
    <w:rsid w:val="00EE1209"/>
    <w:rsid w:val="00EE3809"/>
    <w:rsid w:val="00EF275F"/>
    <w:rsid w:val="00EF34C7"/>
    <w:rsid w:val="00F02813"/>
    <w:rsid w:val="00F030AE"/>
    <w:rsid w:val="00F04618"/>
    <w:rsid w:val="00F05679"/>
    <w:rsid w:val="00F1155B"/>
    <w:rsid w:val="00F158E7"/>
    <w:rsid w:val="00F20976"/>
    <w:rsid w:val="00F24714"/>
    <w:rsid w:val="00F2484F"/>
    <w:rsid w:val="00F26400"/>
    <w:rsid w:val="00F345E7"/>
    <w:rsid w:val="00F41511"/>
    <w:rsid w:val="00F519FA"/>
    <w:rsid w:val="00F5752A"/>
    <w:rsid w:val="00F71250"/>
    <w:rsid w:val="00F7376E"/>
    <w:rsid w:val="00F758B8"/>
    <w:rsid w:val="00F85FAD"/>
    <w:rsid w:val="00F90D9C"/>
    <w:rsid w:val="00F928F8"/>
    <w:rsid w:val="00FA332C"/>
    <w:rsid w:val="00FB08D1"/>
    <w:rsid w:val="00FB4CAE"/>
    <w:rsid w:val="00FC1081"/>
    <w:rsid w:val="00FC3C6E"/>
    <w:rsid w:val="00FC49EA"/>
    <w:rsid w:val="00FD53E7"/>
    <w:rsid w:val="00FD682B"/>
    <w:rsid w:val="00FE0063"/>
    <w:rsid w:val="00FE2F51"/>
    <w:rsid w:val="00FF3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CC9365C"/>
  <w15:docId w15:val="{CCE60909-AA5D-4BE2-9A99-EE815C8D19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zwykły tekst,List Paragraph1,BulletC,normalny tekst,Obiekt,L1,Numerowanie,2 heading,A_wyliczenie,K-P_odwolanie,Akapit z listą5,maz_wyliczenie,opis dzialania,T_SZ_List Paragraph,Akapit z listą BS,Kolorowa lista — akcent 11,Akapit z listą1"/>
    <w:basedOn w:val="Normalny"/>
    <w:link w:val="AkapitzlistZnak"/>
    <w:uiPriority w:val="34"/>
    <w:qFormat/>
    <w:rsid w:val="00DD190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B19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1918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6D44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D4443"/>
  </w:style>
  <w:style w:type="paragraph" w:styleId="Stopka">
    <w:name w:val="footer"/>
    <w:basedOn w:val="Normalny"/>
    <w:link w:val="StopkaZnak"/>
    <w:uiPriority w:val="99"/>
    <w:unhideWhenUsed/>
    <w:rsid w:val="006D44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D4443"/>
  </w:style>
  <w:style w:type="character" w:styleId="Hipercze">
    <w:name w:val="Hyperlink"/>
    <w:basedOn w:val="Domylnaczcionkaakapitu"/>
    <w:uiPriority w:val="99"/>
    <w:unhideWhenUsed/>
    <w:rsid w:val="00DE4402"/>
    <w:rPr>
      <w:color w:val="0000FF" w:themeColor="hyperlink"/>
      <w:u w:val="single"/>
    </w:rPr>
  </w:style>
  <w:style w:type="paragraph" w:styleId="Tekstpodstawowywcity2">
    <w:name w:val="Body Text Indent 2"/>
    <w:basedOn w:val="Normalny"/>
    <w:link w:val="Tekstpodstawowywcity2Znak"/>
    <w:rsid w:val="00004B99"/>
    <w:pPr>
      <w:spacing w:after="0" w:line="240" w:lineRule="auto"/>
      <w:ind w:left="284" w:hanging="284"/>
      <w:jc w:val="both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004B99"/>
    <w:rPr>
      <w:rFonts w:ascii="Tahoma" w:eastAsia="Times New Roman" w:hAnsi="Tahoma" w:cs="Times New Roman"/>
      <w:sz w:val="20"/>
      <w:szCs w:val="20"/>
      <w:lang w:eastAsia="pl-PL"/>
    </w:rPr>
  </w:style>
  <w:style w:type="paragraph" w:customStyle="1" w:styleId="Tekstpodstawowy31">
    <w:name w:val="Tekst podstawowy 31"/>
    <w:basedOn w:val="Normalny"/>
    <w:rsid w:val="00004B9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2471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2471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2471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2471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24714"/>
    <w:rPr>
      <w:b/>
      <w:bCs/>
      <w:sz w:val="20"/>
      <w:szCs w:val="20"/>
    </w:rPr>
  </w:style>
  <w:style w:type="character" w:customStyle="1" w:styleId="AkapitzlistZnak">
    <w:name w:val="Akapit z listą Znak"/>
    <w:aliases w:val="zwykły tekst Znak,List Paragraph1 Znak,BulletC Znak,normalny tekst Znak,Obiekt Znak,L1 Znak,Numerowanie Znak,2 heading Znak,A_wyliczenie Znak,K-P_odwolanie Znak,Akapit z listą5 Znak,maz_wyliczenie Znak,opis dzialania Znak"/>
    <w:link w:val="Akapitzlist"/>
    <w:uiPriority w:val="34"/>
    <w:qFormat/>
    <w:locked/>
    <w:rsid w:val="001E2D2E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1764DC"/>
    <w:pPr>
      <w:overflowPunct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1764DC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ytu">
    <w:name w:val="Title"/>
    <w:basedOn w:val="Normalny"/>
    <w:link w:val="TytuZnak"/>
    <w:qFormat/>
    <w:rsid w:val="00ED432E"/>
    <w:pPr>
      <w:spacing w:after="0" w:line="240" w:lineRule="auto"/>
      <w:jc w:val="center"/>
    </w:pPr>
    <w:rPr>
      <w:rFonts w:ascii="Trebuchet MS" w:eastAsia="Times New Roman" w:hAnsi="Trebuchet MS" w:cs="Times New Roman"/>
      <w:b/>
      <w:bCs/>
      <w:sz w:val="32"/>
      <w:szCs w:val="24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ED432E"/>
    <w:rPr>
      <w:rFonts w:ascii="Trebuchet MS" w:eastAsia="Times New Roman" w:hAnsi="Trebuchet MS" w:cs="Times New Roman"/>
      <w:b/>
      <w:bCs/>
      <w:sz w:val="32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17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12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7179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93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7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77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http://brokerpefexpert.efaktura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E4031B-6499-4B13-9BFC-C7C0E564764B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5669253A-55D6-4485-B5D0-99312ED77E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21</Pages>
  <Words>5100</Words>
  <Characters>30604</Characters>
  <Application>Microsoft Office Word</Application>
  <DocSecurity>0</DocSecurity>
  <Lines>255</Lines>
  <Paragraphs>71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35633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Wyrozumski Sebastian</dc:creator>
  <cp:lastModifiedBy>Jastrzębowska Marta</cp:lastModifiedBy>
  <cp:revision>20</cp:revision>
  <cp:lastPrinted>2024-10-29T11:03:00Z</cp:lastPrinted>
  <dcterms:created xsi:type="dcterms:W3CDTF">2024-10-28T07:56:00Z</dcterms:created>
  <dcterms:modified xsi:type="dcterms:W3CDTF">2024-10-29T11:46:00Z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3a1b73c3-ad7a-4362-abbe-257336ba00c1</vt:lpwstr>
  </property>
  <property fmtid="{D5CDD505-2E9C-101B-9397-08002B2CF9AE}" pid="3" name="bjSaver">
    <vt:lpwstr>Gqslf28HtELoIqrRGDTMQJjHk1KKWe07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ClsUserRVM">
    <vt:lpwstr>[]</vt:lpwstr>
  </property>
  <property fmtid="{D5CDD505-2E9C-101B-9397-08002B2CF9AE}" pid="6" name="s5636:Creator type=author">
    <vt:lpwstr>Wyrozumski Sebastian</vt:lpwstr>
  </property>
  <property fmtid="{D5CDD505-2E9C-101B-9397-08002B2CF9AE}" pid="7" name="s5636:Creator type=organization">
    <vt:lpwstr>MILNET-Z</vt:lpwstr>
  </property>
  <property fmtid="{D5CDD505-2E9C-101B-9397-08002B2CF9AE}" pid="8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9" name="bjDocumentLabelXML-0">
    <vt:lpwstr>ames.com/2008/01/sie/internal/label"&gt;&lt;element uid="d7220eed-17a6-431d-810c-83a0ddfed893" value="" /&gt;&lt;/sisl&gt;</vt:lpwstr>
  </property>
  <property fmtid="{D5CDD505-2E9C-101B-9397-08002B2CF9AE}" pid="10" name="bjPortionMark">
    <vt:lpwstr>[JAW]</vt:lpwstr>
  </property>
  <property fmtid="{D5CDD505-2E9C-101B-9397-08002B2CF9AE}" pid="11" name="s5636:Creator type=IP">
    <vt:lpwstr>10.80.34.72</vt:lpwstr>
  </property>
</Properties>
</file>