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3C" w:rsidRPr="000D6E3C" w:rsidRDefault="000D6E3C" w:rsidP="00F53426">
      <w:pPr>
        <w:suppressAutoHyphens/>
        <w:spacing w:after="6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                                                                           </w:t>
      </w:r>
      <w:r w:rsidR="00F53426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Załącznik nr 2 do Zaproszenia</w:t>
      </w:r>
    </w:p>
    <w:p w:rsidR="000D6E3C" w:rsidRPr="000D6E3C" w:rsidRDefault="000D6E3C" w:rsidP="00F53426">
      <w:pPr>
        <w:suppressAutoHyphens/>
        <w:spacing w:after="60" w:line="276" w:lineRule="auto"/>
        <w:ind w:left="360"/>
        <w:jc w:val="right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sz w:val="20"/>
          <w:szCs w:val="20"/>
          <w:lang w:eastAsia="zh-CN"/>
        </w:rPr>
        <w:t>– projekt umowy</w:t>
      </w:r>
    </w:p>
    <w:p w:rsidR="000D6E3C" w:rsidRPr="000D6E3C" w:rsidRDefault="000D6E3C" w:rsidP="000D6E3C">
      <w:pPr>
        <w:suppressAutoHyphens/>
        <w:spacing w:after="0" w:line="276" w:lineRule="auto"/>
        <w:jc w:val="center"/>
        <w:rPr>
          <w:rFonts w:ascii="Arial" w:eastAsia="Lucida Sans Unicode" w:hAnsi="Arial" w:cs="Arial"/>
          <w:b/>
          <w:sz w:val="20"/>
          <w:szCs w:val="20"/>
          <w:lang w:eastAsia="zh-CN" w:bidi="pl-PL"/>
        </w:rPr>
      </w:pPr>
      <w:r w:rsidRPr="000D6E3C">
        <w:rPr>
          <w:rFonts w:ascii="Arial" w:eastAsia="Lucida Sans Unicode" w:hAnsi="Arial" w:cs="Arial"/>
          <w:b/>
          <w:sz w:val="20"/>
          <w:szCs w:val="20"/>
          <w:lang w:eastAsia="zh-CN" w:bidi="pl-PL"/>
        </w:rPr>
        <w:t>UMOWA Nr ...........................................</w:t>
      </w:r>
    </w:p>
    <w:p w:rsidR="000D6E3C" w:rsidRPr="000D6E3C" w:rsidRDefault="000D6E3C" w:rsidP="000D6E3C">
      <w:pPr>
        <w:suppressAutoHyphens/>
        <w:spacing w:before="240" w:after="24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zawarta   w dniu ....................... 2024  roku w Koszalinie roku pomiędzy:</w:t>
      </w:r>
      <w:bookmarkStart w:id="0" w:name="_GoBack"/>
      <w:bookmarkEnd w:id="0"/>
    </w:p>
    <w:p w:rsidR="000D6E3C" w:rsidRPr="000D6E3C" w:rsidRDefault="000D6E3C" w:rsidP="000D6E3C">
      <w:pPr>
        <w:suppressAutoHyphens/>
        <w:spacing w:before="240" w:after="24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Skarbem Państwa - 17 Wojskowym Oddziałem Gospodarczym z siedzibą w Koszalinie, kod pocztowy 75-901, ul. 4-go Marca 3, NIP 669-25-16-785, Regon 321203128, reprezentowanym przez:</w:t>
      </w:r>
    </w:p>
    <w:p w:rsidR="000D6E3C" w:rsidRPr="000D6E3C" w:rsidRDefault="000D6E3C" w:rsidP="000D6E3C">
      <w:pPr>
        <w:suppressAutoHyphens/>
        <w:spacing w:before="240"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sz w:val="20"/>
          <w:szCs w:val="20"/>
          <w:lang w:eastAsia="zh-CN"/>
        </w:rPr>
        <w:t>………………………………………..</w:t>
      </w:r>
    </w:p>
    <w:p w:rsidR="000D6E3C" w:rsidRPr="000D6E3C" w:rsidRDefault="000D6E3C" w:rsidP="000D6E3C">
      <w:pPr>
        <w:suppressAutoHyphens/>
        <w:spacing w:before="240" w:after="24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zwanym dalej </w:t>
      </w:r>
      <w:r w:rsidRPr="000D6E3C">
        <w:rPr>
          <w:rFonts w:ascii="Arial" w:eastAsia="Times New Roman" w:hAnsi="Arial" w:cs="Arial"/>
          <w:b/>
          <w:sz w:val="20"/>
          <w:szCs w:val="20"/>
          <w:lang w:eastAsia="zh-CN"/>
        </w:rPr>
        <w:t>„Zamawiającym”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t>,</w:t>
      </w:r>
    </w:p>
    <w:p w:rsidR="000D6E3C" w:rsidRPr="000D6E3C" w:rsidRDefault="000D6E3C" w:rsidP="000D6E3C">
      <w:pPr>
        <w:tabs>
          <w:tab w:val="left" w:pos="709"/>
        </w:tabs>
        <w:suppressAutoHyphens/>
        <w:spacing w:before="240" w:after="24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- a -………………………………………………………………………………………………….. </w:t>
      </w:r>
    </w:p>
    <w:p w:rsidR="000D6E3C" w:rsidRPr="000D6E3C" w:rsidRDefault="000D6E3C" w:rsidP="000D6E3C">
      <w:pPr>
        <w:suppressAutoHyphens/>
        <w:spacing w:before="240" w:after="24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 prowadzącym działalność gospodarczą pod nazwą ……………………………………………, zarejestrowany w CEDIG/ Krajowym Rejestrze Sądowym pod nr KRS …………………………………., z siedzibą przy ul. ……………………………w ………………….</w:t>
      </w:r>
    </w:p>
    <w:p w:rsidR="000D6E3C" w:rsidRPr="000D6E3C" w:rsidRDefault="000D6E3C" w:rsidP="000D6E3C">
      <w:pPr>
        <w:suppressAutoHyphens/>
        <w:spacing w:before="240" w:after="24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REGON ………………..., NIP……………….., zwanym w dalszej treści </w:t>
      </w:r>
      <w:r w:rsidRPr="000D6E3C">
        <w:rPr>
          <w:rFonts w:ascii="Arial" w:eastAsia="Times New Roman" w:hAnsi="Arial" w:cs="Arial"/>
          <w:b/>
          <w:sz w:val="20"/>
          <w:szCs w:val="20"/>
          <w:lang w:eastAsia="zh-CN"/>
        </w:rPr>
        <w:t>„Wykonawcą”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t>, którego reprezentują:</w:t>
      </w:r>
    </w:p>
    <w:p w:rsidR="000D6E3C" w:rsidRPr="000D6E3C" w:rsidRDefault="000D6E3C" w:rsidP="000D6E3C">
      <w:pPr>
        <w:suppressAutoHyphens/>
        <w:spacing w:before="240" w:after="24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………………………………………………………………………………………………………………………..</w:t>
      </w:r>
    </w:p>
    <w:p w:rsidR="000D6E3C" w:rsidRPr="000D6E3C" w:rsidRDefault="000D6E3C" w:rsidP="000D6E3C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u w:val="single"/>
          <w:lang w:eastAsia="zh-CN"/>
        </w:rPr>
        <w:t>o następującej treści:</w:t>
      </w:r>
    </w:p>
    <w:p w:rsidR="000D6E3C" w:rsidRPr="000D6E3C" w:rsidRDefault="000D6E3C" w:rsidP="000D6E3C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0D6E3C" w:rsidRPr="000D6E3C" w:rsidRDefault="000D6E3C" w:rsidP="000D6E3C">
      <w:pPr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0D6E3C" w:rsidRPr="000D6E3C" w:rsidRDefault="000D6E3C" w:rsidP="000D6E3C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            W wyniku przeprowadzonego postępowania o udzielenie zamówienia publicznego w trybie zapytania ofertowego pod nazwą: </w:t>
      </w:r>
      <w:r w:rsidRPr="000D6E3C">
        <w:rPr>
          <w:rFonts w:ascii="Arial" w:eastAsia="Times New Roman" w:hAnsi="Arial" w:cs="Arial"/>
          <w:b/>
          <w:sz w:val="20"/>
          <w:szCs w:val="20"/>
          <w:lang w:eastAsia="zh-CN"/>
        </w:rPr>
        <w:t>„Prace remontowe dotyczące stabilizacji gruntu  ścian głównego rowu odwodniającego zlokalizowanego na terenie kompleksu wojskowego nr 4222 przy ul. Zwycięstwa w Darłowie”</w:t>
      </w:r>
      <w:r w:rsidRPr="000D6E3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,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zwanego w dalszej części postępowaniem, Zamawiający zleca Wykonawcy realizację zamówienia, zgodnego ze złożoną przez Wykonawcę ofertą (Formularz ofertowy - załącznik nr 1 do umowy). </w:t>
      </w:r>
    </w:p>
    <w:p w:rsidR="000D6E3C" w:rsidRPr="000D6E3C" w:rsidRDefault="000D6E3C" w:rsidP="000D6E3C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0D6E3C" w:rsidRPr="000D6E3C" w:rsidRDefault="000D6E3C" w:rsidP="000D6E3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sz w:val="20"/>
          <w:szCs w:val="20"/>
          <w:lang w:eastAsia="zh-CN"/>
        </w:rPr>
        <w:t>§ 1</w:t>
      </w:r>
    </w:p>
    <w:p w:rsidR="000D6E3C" w:rsidRPr="000D6E3C" w:rsidRDefault="000D6E3C" w:rsidP="000D6E3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sz w:val="20"/>
          <w:szCs w:val="20"/>
          <w:lang w:eastAsia="zh-CN"/>
        </w:rPr>
        <w:t>Przedmiot umowy</w:t>
      </w:r>
    </w:p>
    <w:p w:rsidR="000D6E3C" w:rsidRPr="000D6E3C" w:rsidRDefault="000D6E3C" w:rsidP="000D6E3C">
      <w:pPr>
        <w:numPr>
          <w:ilvl w:val="0"/>
          <w:numId w:val="13"/>
        </w:numPr>
        <w:suppressAutoHyphens/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Przedmiotem umowy jest realizacja zadania  pod nazwą:</w:t>
      </w:r>
      <w:r w:rsidRPr="000D6E3C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„</w:t>
      </w:r>
      <w:r w:rsidRPr="000D6E3C">
        <w:rPr>
          <w:rFonts w:ascii="Arial" w:eastAsia="Times New Roman" w:hAnsi="Arial" w:cs="Arial"/>
          <w:b/>
          <w:sz w:val="20"/>
          <w:szCs w:val="20"/>
          <w:lang w:eastAsia="zh-CN"/>
        </w:rPr>
        <w:t>Prace remontowe dotyczące stabilizacji gruntu  ścian głównego rowu odwodniającego zlokalizowanego na terenie kompleksu wojskowego nr 4222 przy ul. Zwycięstwa w Darłowie”</w:t>
      </w:r>
      <w:r w:rsidRPr="000D6E3C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.</w:t>
      </w:r>
    </w:p>
    <w:p w:rsidR="000D6E3C" w:rsidRPr="000D6E3C" w:rsidRDefault="000D6E3C" w:rsidP="000D6E3C">
      <w:pPr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W zakres przedmiotu umowy wchodzą:</w:t>
      </w:r>
    </w:p>
    <w:p w:rsidR="000D6E3C" w:rsidRPr="000D6E3C" w:rsidRDefault="000D6E3C" w:rsidP="000D6E3C">
      <w:pPr>
        <w:numPr>
          <w:ilvl w:val="0"/>
          <w:numId w:val="14"/>
        </w:numPr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wykonanie prac przygotowawczych;</w:t>
      </w:r>
    </w:p>
    <w:p w:rsidR="000D6E3C" w:rsidRPr="000D6E3C" w:rsidRDefault="000D6E3C" w:rsidP="000D6E3C">
      <w:pPr>
        <w:numPr>
          <w:ilvl w:val="0"/>
          <w:numId w:val="14"/>
        </w:numPr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wykonanie robót objętych Specyfikacją Techniczną Wykonania i Odbioru Robót (załącznik    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        nr 2 do umowy) w terminach   określonych umową;</w:t>
      </w:r>
    </w:p>
    <w:p w:rsidR="000D6E3C" w:rsidRPr="000D6E3C" w:rsidRDefault="000D6E3C" w:rsidP="000D6E3C">
      <w:pPr>
        <w:numPr>
          <w:ilvl w:val="0"/>
          <w:numId w:val="14"/>
        </w:numPr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wykonanie prac porządkowych;</w:t>
      </w:r>
    </w:p>
    <w:p w:rsidR="000D6E3C" w:rsidRPr="000D6E3C" w:rsidRDefault="000D6E3C" w:rsidP="000D6E3C">
      <w:pPr>
        <w:numPr>
          <w:ilvl w:val="0"/>
          <w:numId w:val="14"/>
        </w:numPr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przeprowadzenie na własny koszt i ryzyko utylizacji lub przekazania innemu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        podmiotowi uprawnionemu do zagospodarowania, odpadów powstałych przy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        realizacji zamówienia zgodnie z Ustawą o odpadach z dnia 14 grudnia 2012 r.; </w:t>
      </w:r>
    </w:p>
    <w:p w:rsidR="000D6E3C" w:rsidRPr="000D6E3C" w:rsidRDefault="000D6E3C" w:rsidP="000D6E3C">
      <w:pPr>
        <w:numPr>
          <w:ilvl w:val="0"/>
          <w:numId w:val="14"/>
        </w:numPr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odbiór końcowy i przekazanie przedmiotu umowy Zamawiającemu.</w:t>
      </w:r>
    </w:p>
    <w:p w:rsidR="000D6E3C" w:rsidRPr="000D6E3C" w:rsidRDefault="000D6E3C" w:rsidP="000D6E3C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Przedmiot zamówienia oznaczony został kodem według CPV; 45111230-9 roboty w zakresie stabilizacji gruntu</w:t>
      </w:r>
    </w:p>
    <w:p w:rsidR="000D6E3C" w:rsidRPr="000D6E3C" w:rsidRDefault="000D6E3C" w:rsidP="000D6E3C">
      <w:pPr>
        <w:numPr>
          <w:ilvl w:val="0"/>
          <w:numId w:val="13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 Prace związane z wykonywaniem przedmiotu umowy realizowane będą na obszarze    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 czynnego kompleksu wojskowego (stanowiącego teren zamknięty RON).</w:t>
      </w:r>
    </w:p>
    <w:p w:rsidR="000D6E3C" w:rsidRPr="000D6E3C" w:rsidRDefault="000D6E3C" w:rsidP="000D6E3C">
      <w:pPr>
        <w:suppressAutoHyphens/>
        <w:spacing w:after="0" w:line="276" w:lineRule="auto"/>
        <w:ind w:left="72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0D6E3C" w:rsidRPr="000D6E3C" w:rsidRDefault="000D6E3C" w:rsidP="000D6E3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sz w:val="20"/>
          <w:szCs w:val="20"/>
          <w:lang w:eastAsia="zh-CN"/>
        </w:rPr>
        <w:lastRenderedPageBreak/>
        <w:t>§ 2</w:t>
      </w:r>
    </w:p>
    <w:p w:rsidR="000D6E3C" w:rsidRPr="000D6E3C" w:rsidRDefault="000D6E3C" w:rsidP="000D6E3C">
      <w:pPr>
        <w:numPr>
          <w:ilvl w:val="0"/>
          <w:numId w:val="8"/>
        </w:numPr>
        <w:suppressAutoHyphens/>
        <w:spacing w:after="12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Szczegółowy opis przedmiotu zamówienia oraz zakres robót do wykonania zawierają następujące dokumenty:</w:t>
      </w:r>
    </w:p>
    <w:p w:rsidR="000D6E3C" w:rsidRPr="000D6E3C" w:rsidRDefault="000D6E3C" w:rsidP="000D6E3C">
      <w:pPr>
        <w:numPr>
          <w:ilvl w:val="0"/>
          <w:numId w:val="12"/>
        </w:numPr>
        <w:shd w:val="clear" w:color="auto" w:fill="FFFFFF"/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Formularz ofertowy – Załącznik  nr 1 do umowy</w:t>
      </w:r>
    </w:p>
    <w:p w:rsidR="000D6E3C" w:rsidRPr="000D6E3C" w:rsidRDefault="000D6E3C" w:rsidP="000D6E3C">
      <w:pPr>
        <w:numPr>
          <w:ilvl w:val="0"/>
          <w:numId w:val="12"/>
        </w:numPr>
        <w:shd w:val="clear" w:color="auto" w:fill="FFFFFF"/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Specyfikacja Techniczna Wykonania i Odbioru Robót – Załącznik nr 2 do umowy,</w:t>
      </w:r>
    </w:p>
    <w:p w:rsidR="000D6E3C" w:rsidRPr="000D6E3C" w:rsidRDefault="000D6E3C" w:rsidP="000D6E3C">
      <w:pPr>
        <w:shd w:val="clear" w:color="auto" w:fill="FFFFFF"/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       które stanowią integralną część niniejszej umowy.</w:t>
      </w:r>
    </w:p>
    <w:p w:rsidR="000D6E3C" w:rsidRPr="000D6E3C" w:rsidRDefault="000D6E3C" w:rsidP="000D6E3C">
      <w:pPr>
        <w:numPr>
          <w:ilvl w:val="0"/>
          <w:numId w:val="8"/>
        </w:numPr>
        <w:suppressAutoHyphens/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Wykonawca oświadcza, że zapoznał się z otrzymaną od Zamawiającego specyfikacją techniczną oraz terenem realizacji prac remontowych w sposób zapewniający prawidłową ocenę zakresu robot niezbędnych do wykonania umowy oraz, że warunki prowadzenia robót są jemu znane. </w:t>
      </w:r>
    </w:p>
    <w:p w:rsidR="000D6E3C" w:rsidRPr="000D6E3C" w:rsidRDefault="000D6E3C" w:rsidP="000D6E3C">
      <w:pPr>
        <w:numPr>
          <w:ilvl w:val="0"/>
          <w:numId w:val="8"/>
        </w:numPr>
        <w:suppressAutoHyphens/>
        <w:spacing w:after="12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Wykonawca przyjmuje obowiązki określone w umowie. Wykonawca zobowiązuje się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>do wykonywania wszelkich obowiązków wynikających z niniejszej umowy w dobrej wierze oraz przy dochowaniu najwyższej zawodowej staranności. W szczególności Wykonawca zobowiązany jest przestrzegać przepisów prawa, zgodności wykonywanych robót z dokumentacją techniczną oraz zasadami wiedzy technicznej. Wykonawca ponosi pełną odpowiedzialność za wykonanie wszystkich świadczeń stanowiących przedmiot umowy oraz za osoby lub podmioty, z których pomocą Wykonawca wykonuje swoje obowiązki lub, którym powierza ich wykonanie.</w:t>
      </w:r>
    </w:p>
    <w:p w:rsidR="000D6E3C" w:rsidRPr="000D6E3C" w:rsidRDefault="000D6E3C" w:rsidP="000D6E3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sz w:val="20"/>
          <w:szCs w:val="20"/>
          <w:lang w:eastAsia="zh-CN"/>
        </w:rPr>
        <w:t>§ 3</w:t>
      </w:r>
    </w:p>
    <w:p w:rsidR="000D6E3C" w:rsidRPr="000D6E3C" w:rsidRDefault="000D6E3C" w:rsidP="000D6E3C">
      <w:pPr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Prawa i obowiązki Wykonawcy</w:t>
      </w:r>
    </w:p>
    <w:p w:rsidR="000D6E3C" w:rsidRPr="000D6E3C" w:rsidRDefault="000D6E3C" w:rsidP="000D6E3C">
      <w:pPr>
        <w:numPr>
          <w:ilvl w:val="0"/>
          <w:numId w:val="7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Cs/>
          <w:sz w:val="20"/>
          <w:szCs w:val="20"/>
          <w:lang w:eastAsia="zh-CN"/>
        </w:rPr>
        <w:t>Poza innymi obowiązkami wynikającymi z treści umowy do podstawowych obowiązków Wykonawcy należy:</w:t>
      </w:r>
    </w:p>
    <w:p w:rsidR="000D6E3C" w:rsidRPr="000D6E3C" w:rsidRDefault="000D6E3C" w:rsidP="000D6E3C">
      <w:pPr>
        <w:numPr>
          <w:ilvl w:val="0"/>
          <w:numId w:val="21"/>
        </w:numPr>
        <w:suppressAutoHyphens/>
        <w:autoSpaceDE w:val="0"/>
        <w:spacing w:after="12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Cs/>
          <w:sz w:val="20"/>
          <w:szCs w:val="20"/>
          <w:lang w:eastAsia="zh-CN"/>
        </w:rPr>
        <w:t>zorganizowanie prac i ich kierowanie w sposób zgodny ze specyfikacją techniczną, przepisami, w tym techniczno-budowlanymi oraz bezpieczeństwa i higieny pracy;</w:t>
      </w:r>
    </w:p>
    <w:p w:rsidR="000D6E3C" w:rsidRPr="000D6E3C" w:rsidRDefault="000D6E3C" w:rsidP="000D6E3C">
      <w:pPr>
        <w:numPr>
          <w:ilvl w:val="0"/>
          <w:numId w:val="21"/>
        </w:numPr>
        <w:suppressAutoHyphens/>
        <w:autoSpaceDE w:val="0"/>
        <w:spacing w:after="12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realizacja przedmiotu umowy, zgodnie z dokumentami określonymi w § 2 ust. 1 oraz </w:t>
      </w:r>
      <w:r w:rsidRPr="000D6E3C">
        <w:rPr>
          <w:rFonts w:ascii="Arial" w:eastAsia="Times New Roman" w:hAnsi="Arial" w:cs="Arial"/>
          <w:bCs/>
          <w:sz w:val="20"/>
          <w:szCs w:val="20"/>
          <w:lang w:eastAsia="zh-CN"/>
        </w:rPr>
        <w:br/>
        <w:t>z dochowaniem wszystkich terminów określonych w niniejszej umowie;</w:t>
      </w:r>
    </w:p>
    <w:p w:rsidR="000D6E3C" w:rsidRPr="000D6E3C" w:rsidRDefault="000D6E3C" w:rsidP="000D6E3C">
      <w:pPr>
        <w:numPr>
          <w:ilvl w:val="0"/>
          <w:numId w:val="21"/>
        </w:numPr>
        <w:suppressAutoHyphens/>
        <w:autoSpaceDE w:val="0"/>
        <w:spacing w:after="12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wykonywanie robót budowlanych z należytą starannością zgodnie z obowiązującymi polskimi normami i przepisami prawa, zasadami współczesnej wiedzy technicznej i uzgodnieniami dokonanymi w trakcie realizacji robót;</w:t>
      </w:r>
    </w:p>
    <w:p w:rsidR="000D6E3C" w:rsidRPr="000D6E3C" w:rsidRDefault="000D6E3C" w:rsidP="000D6E3C">
      <w:pPr>
        <w:numPr>
          <w:ilvl w:val="0"/>
          <w:numId w:val="21"/>
        </w:numPr>
        <w:suppressAutoHyphens/>
        <w:autoSpaceDE w:val="0"/>
        <w:spacing w:after="12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stosowanie podczas realizacji przedmiotu umowy materiałów, które muszą być fabrycznie nowe (bez cech używalności) i odpowiadać co do jakości wymogom wyrobów dopuszczonych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>do obrotu, stosowania w budownictwie zgodnie z ustawą z dnia 7 lipca 1994 r. Prawo budowlane oraz jakościowym i gatunkowym wymaganiom określonym w dokumentacji projektowej, dotyczącej niniejszego zamówienia oraz Opisem przedmiotu zamówienia zawartym w specyfikacji technicznej ( Załącznik nr 2 do umowy);</w:t>
      </w:r>
    </w:p>
    <w:p w:rsidR="000D6E3C" w:rsidRPr="000D6E3C" w:rsidRDefault="000D6E3C" w:rsidP="000D6E3C">
      <w:pPr>
        <w:numPr>
          <w:ilvl w:val="0"/>
          <w:numId w:val="21"/>
        </w:numPr>
        <w:suppressAutoHyphens/>
        <w:autoSpaceDE w:val="0"/>
        <w:spacing w:after="12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Wykonawca ponosi odpowiedzialność, za jakość wykonywanych prac oraz za jakość zastosowanych do robót materiałów; </w:t>
      </w:r>
    </w:p>
    <w:p w:rsidR="000D6E3C" w:rsidRPr="000D6E3C" w:rsidRDefault="000D6E3C" w:rsidP="000D6E3C">
      <w:pPr>
        <w:numPr>
          <w:ilvl w:val="0"/>
          <w:numId w:val="21"/>
        </w:numPr>
        <w:suppressAutoHyphens/>
        <w:autoSpaceDE w:val="0"/>
        <w:spacing w:after="12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w przypadku stwierdzenia, że roboty wykonane są niezgodnie z umową lub/i obowiązującymi przepisami, materiały nie będą spełniały norm technicznych i jakościowych, Zamawiający może odmówić zapłaty i żądać ich ponownego wykonania lub odstąpić od umowy z winy Wykonawcy;</w:t>
      </w:r>
    </w:p>
    <w:p w:rsidR="000D6E3C" w:rsidRPr="000D6E3C" w:rsidRDefault="000D6E3C" w:rsidP="000D6E3C">
      <w:pPr>
        <w:numPr>
          <w:ilvl w:val="0"/>
          <w:numId w:val="21"/>
        </w:numPr>
        <w:suppressAutoHyphens/>
        <w:autoSpaceDE w:val="0"/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zasady porządku i poruszania się po terenie kompleksu wojskowego reguluje Dowódca, który odpowiada za zapewnienie bezpieczeństwa na terenie danego kompleksu wojskowego. Wykonawca zobowiązany jest do współdziałania w tym zakresie i dostosowania się do stawianych przez Dowódcę wymogów w trakcie wykonywania prac.</w:t>
      </w:r>
    </w:p>
    <w:p w:rsidR="000D6E3C" w:rsidRPr="000D6E3C" w:rsidRDefault="000D6E3C" w:rsidP="000D6E3C">
      <w:pPr>
        <w:numPr>
          <w:ilvl w:val="0"/>
          <w:numId w:val="7"/>
        </w:numPr>
        <w:suppressAutoHyphens/>
        <w:autoSpaceDE w:val="0"/>
        <w:spacing w:after="120" w:line="276" w:lineRule="auto"/>
        <w:ind w:left="357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Cs/>
          <w:sz w:val="20"/>
          <w:szCs w:val="20"/>
          <w:lang w:eastAsia="zh-CN"/>
        </w:rPr>
        <w:t>Wykonawca zobowiązany jest do:</w:t>
      </w:r>
    </w:p>
    <w:p w:rsidR="000D6E3C" w:rsidRPr="000D6E3C" w:rsidRDefault="000D6E3C" w:rsidP="000D6E3C">
      <w:pPr>
        <w:numPr>
          <w:ilvl w:val="1"/>
          <w:numId w:val="18"/>
        </w:numPr>
        <w:suppressAutoHyphens/>
        <w:autoSpaceDE w:val="0"/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zagospodarowania miejsca wykonywania prac, jego zabezpieczenia i utrzymania na bieżąco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>w należytym porządku oraz zorganizowanie we własnym zakresie zaplecza budowy;</w:t>
      </w:r>
    </w:p>
    <w:p w:rsidR="000D6E3C" w:rsidRPr="000D6E3C" w:rsidRDefault="000D6E3C" w:rsidP="000D6E3C">
      <w:pPr>
        <w:numPr>
          <w:ilvl w:val="1"/>
          <w:numId w:val="18"/>
        </w:numPr>
        <w:suppressAutoHyphens/>
        <w:autoSpaceDE w:val="0"/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lastRenderedPageBreak/>
        <w:t>zapewnienia realizacji robót przez odpowiednio wykwalifikowanych i posiadających odpowiednie uprawnienia pracowników oraz gwarantujących poprawność i właściwą jakość wykonanych robót;</w:t>
      </w:r>
    </w:p>
    <w:p w:rsidR="000D6E3C" w:rsidRPr="000D6E3C" w:rsidRDefault="000D6E3C" w:rsidP="000D6E3C">
      <w:pPr>
        <w:numPr>
          <w:ilvl w:val="1"/>
          <w:numId w:val="18"/>
        </w:numPr>
        <w:suppressAutoHyphens/>
        <w:autoSpaceDE w:val="0"/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ochrony mienia własnego i Zamawiającego znajdującego się w miejscu wykonywania prac;</w:t>
      </w:r>
    </w:p>
    <w:p w:rsidR="000D6E3C" w:rsidRPr="000D6E3C" w:rsidRDefault="000D6E3C" w:rsidP="000D6E3C">
      <w:pPr>
        <w:numPr>
          <w:ilvl w:val="1"/>
          <w:numId w:val="18"/>
        </w:numPr>
        <w:suppressAutoHyphens/>
        <w:autoSpaceDE w:val="0"/>
        <w:spacing w:after="12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Cs/>
          <w:sz w:val="20"/>
          <w:szCs w:val="20"/>
          <w:lang w:eastAsia="zh-CN"/>
        </w:rPr>
        <w:t>podejmowania działań uniemożliwiających wstęp na teren budowy osobom nieupoważnionym;</w:t>
      </w:r>
    </w:p>
    <w:p w:rsidR="000D6E3C" w:rsidRPr="000D6E3C" w:rsidRDefault="000D6E3C" w:rsidP="000D6E3C">
      <w:pPr>
        <w:numPr>
          <w:ilvl w:val="1"/>
          <w:numId w:val="18"/>
        </w:numPr>
        <w:suppressAutoHyphens/>
        <w:autoSpaceDE w:val="0"/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umożliwienia wstępu na teren budowy pracownikom Zamawiającego;</w:t>
      </w:r>
    </w:p>
    <w:p w:rsidR="000D6E3C" w:rsidRPr="000D6E3C" w:rsidRDefault="000D6E3C" w:rsidP="000D6E3C">
      <w:pPr>
        <w:numPr>
          <w:ilvl w:val="1"/>
          <w:numId w:val="18"/>
        </w:numPr>
        <w:suppressAutoHyphens/>
        <w:autoSpaceDE w:val="0"/>
        <w:spacing w:after="12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Cs/>
          <w:sz w:val="20"/>
          <w:szCs w:val="20"/>
          <w:lang w:eastAsia="zh-CN"/>
        </w:rPr>
        <w:t>wstrzymania robót budowlanych w przypadku stwierdzenia możliwości powstania zagrożenia oraz bezzwłocznego zawiadomienia o tym właściwego organu;</w:t>
      </w:r>
    </w:p>
    <w:p w:rsidR="000D6E3C" w:rsidRPr="000D6E3C" w:rsidRDefault="000D6E3C" w:rsidP="000D6E3C">
      <w:pPr>
        <w:numPr>
          <w:ilvl w:val="1"/>
          <w:numId w:val="18"/>
        </w:numPr>
        <w:suppressAutoHyphens/>
        <w:autoSpaceDE w:val="0"/>
        <w:spacing w:after="12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Cs/>
          <w:sz w:val="20"/>
          <w:szCs w:val="20"/>
          <w:lang w:eastAsia="zh-CN"/>
        </w:rPr>
        <w:t>zawiadomienia Zamawiającego o błędach w dokumentach uniemożliwiających prawidłową realizację przedmiotu umowy;</w:t>
      </w:r>
    </w:p>
    <w:p w:rsidR="000D6E3C" w:rsidRPr="000D6E3C" w:rsidRDefault="000D6E3C" w:rsidP="000D6E3C">
      <w:pPr>
        <w:numPr>
          <w:ilvl w:val="1"/>
          <w:numId w:val="18"/>
        </w:numPr>
        <w:suppressAutoHyphens/>
        <w:autoSpaceDE w:val="0"/>
        <w:spacing w:after="12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Cs/>
          <w:sz w:val="20"/>
          <w:szCs w:val="20"/>
          <w:lang w:eastAsia="zh-CN"/>
        </w:rPr>
        <w:t>występowania do Zamawiającego o zmiany rozwiązań technicznych, jeżeli są one uzasadnione koniecznością zwiększenia bezpieczeństwa realizacji robót budowlanych lub usprawnienia procesu budowy;</w:t>
      </w:r>
    </w:p>
    <w:p w:rsidR="000D6E3C" w:rsidRPr="000D6E3C" w:rsidRDefault="000D6E3C" w:rsidP="000D6E3C">
      <w:pPr>
        <w:numPr>
          <w:ilvl w:val="1"/>
          <w:numId w:val="18"/>
        </w:numPr>
        <w:suppressAutoHyphens/>
        <w:autoSpaceDE w:val="0"/>
        <w:spacing w:after="12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Cs/>
          <w:sz w:val="20"/>
          <w:szCs w:val="20"/>
          <w:lang w:eastAsia="zh-CN"/>
        </w:rPr>
        <w:t>przestrzegania zaleceń zawartych w dzienniku korespondencji oraz stosowania się do zaleceń w nim zawartych;</w:t>
      </w:r>
    </w:p>
    <w:p w:rsidR="000D6E3C" w:rsidRPr="000D6E3C" w:rsidRDefault="000D6E3C" w:rsidP="000D6E3C">
      <w:pPr>
        <w:numPr>
          <w:ilvl w:val="1"/>
          <w:numId w:val="18"/>
        </w:numPr>
        <w:suppressAutoHyphens/>
        <w:autoSpaceDE w:val="0"/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przestrzegania poleceń osób sprawujących nadzór nad realizacją umowy ze strony Zamawiającego.</w:t>
      </w:r>
    </w:p>
    <w:p w:rsidR="000D6E3C" w:rsidRPr="000D6E3C" w:rsidRDefault="000D6E3C" w:rsidP="000D6E3C">
      <w:pPr>
        <w:numPr>
          <w:ilvl w:val="0"/>
          <w:numId w:val="7"/>
        </w:numPr>
        <w:suppressAutoHyphens/>
        <w:autoSpaceDE w:val="0"/>
        <w:spacing w:after="120" w:line="276" w:lineRule="auto"/>
        <w:ind w:hanging="357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Cs/>
          <w:sz w:val="20"/>
          <w:szCs w:val="20"/>
          <w:lang w:eastAsia="zh-CN"/>
        </w:rPr>
        <w:t>Do podstawowych obowiązków Wykonawcy należy także przygotowanie i zgłoszenie odbioru końcowego .</w:t>
      </w:r>
    </w:p>
    <w:p w:rsidR="000D6E3C" w:rsidRPr="000D6E3C" w:rsidRDefault="000D6E3C" w:rsidP="000D6E3C">
      <w:pPr>
        <w:numPr>
          <w:ilvl w:val="0"/>
          <w:numId w:val="7"/>
        </w:numPr>
        <w:suppressAutoHyphens/>
        <w:autoSpaceDE w:val="0"/>
        <w:spacing w:after="0" w:line="276" w:lineRule="auto"/>
        <w:ind w:left="357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Wykonawca ponosi odpowiedzialność materialną za szkody powstałe wskutek niewykonania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>lub nienależytego wykonania zobowiązań wynikających z umowy.</w:t>
      </w:r>
    </w:p>
    <w:p w:rsidR="000D6E3C" w:rsidRPr="000D6E3C" w:rsidRDefault="000D6E3C" w:rsidP="000D6E3C">
      <w:pPr>
        <w:numPr>
          <w:ilvl w:val="0"/>
          <w:numId w:val="7"/>
        </w:numPr>
        <w:suppressAutoHyphens/>
        <w:autoSpaceDE w:val="0"/>
        <w:spacing w:after="120" w:line="276" w:lineRule="auto"/>
        <w:ind w:hanging="357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W przypadku wystąpienia dodatkowych robót budowlanych, Wykonawca dostarczy Zamawiającemu szczegółowy kosztorys ofertowy opracowany z uwzględnieniem zaproponowanych w ofercie parametrów cenotwórczych oraz uwzględnieniem cen materiałów przyjętych w sporządzaniu oferty. Roboty dodatkowe można realizować wyłącznie po podpisaniu w tym zakresie stosownego aneksu do niniejszej umowy.</w:t>
      </w:r>
    </w:p>
    <w:p w:rsidR="000D6E3C" w:rsidRPr="000D6E3C" w:rsidRDefault="000D6E3C" w:rsidP="000D6E3C">
      <w:pPr>
        <w:numPr>
          <w:ilvl w:val="0"/>
          <w:numId w:val="7"/>
        </w:numPr>
        <w:suppressAutoHyphens/>
        <w:spacing w:after="0" w:line="276" w:lineRule="auto"/>
        <w:contextualSpacing/>
        <w:jc w:val="both"/>
        <w:rPr>
          <w:rFonts w:ascii="Arial" w:eastAsia="Lucida Sans Unicode" w:hAnsi="Arial" w:cs="Arial"/>
          <w:sz w:val="20"/>
          <w:szCs w:val="20"/>
          <w:lang w:eastAsia="zh-CN"/>
        </w:rPr>
      </w:pPr>
      <w:r w:rsidRPr="000D6E3C">
        <w:rPr>
          <w:rFonts w:ascii="Arial" w:eastAsia="Lucida Sans Unicode" w:hAnsi="Arial" w:cs="Arial"/>
          <w:sz w:val="20"/>
          <w:szCs w:val="20"/>
          <w:lang w:eastAsia="zh-CN"/>
        </w:rPr>
        <w:t>Zobowiązuje się Wykonawcę do postępowania z odpadami, zgodnie z przepisami ustawy z dnia 14 grudnia 2012 r. o odpadach.</w:t>
      </w:r>
    </w:p>
    <w:p w:rsidR="000D6E3C" w:rsidRPr="000D6E3C" w:rsidRDefault="000D6E3C" w:rsidP="000D6E3C">
      <w:pPr>
        <w:numPr>
          <w:ilvl w:val="0"/>
          <w:numId w:val="7"/>
        </w:numPr>
        <w:tabs>
          <w:tab w:val="left" w:pos="426"/>
        </w:tabs>
        <w:suppressAutoHyphens/>
        <w:autoSpaceDE w:val="0"/>
        <w:spacing w:after="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Wykonawca zobowiązany jest do zachowania tajemnicy w sprawach dotyczących informacji uzyskanych od Zamawiającego w związku z realizacją przedmiotu umowy, zgodnie z ustawą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>z dnia 5 sierpnia 2010 r o ochronie informacji niejawnych.</w:t>
      </w:r>
    </w:p>
    <w:p w:rsidR="000D6E3C" w:rsidRPr="000D6E3C" w:rsidRDefault="000D6E3C" w:rsidP="000D6E3C">
      <w:pPr>
        <w:numPr>
          <w:ilvl w:val="0"/>
          <w:numId w:val="7"/>
        </w:numPr>
        <w:tabs>
          <w:tab w:val="left" w:pos="426"/>
        </w:tabs>
        <w:suppressAutoHyphens/>
        <w:autoSpaceDE w:val="0"/>
        <w:spacing w:after="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Wykonawca zobowiązany jest do przestrzegania Ustawy z dnia 10 maja 2018 r. o ochronie danych osobowych.</w:t>
      </w:r>
    </w:p>
    <w:p w:rsidR="000D6E3C" w:rsidRPr="000D6E3C" w:rsidRDefault="000D6E3C" w:rsidP="000D6E3C">
      <w:pPr>
        <w:numPr>
          <w:ilvl w:val="0"/>
          <w:numId w:val="7"/>
        </w:numPr>
        <w:tabs>
          <w:tab w:val="left" w:pos="426"/>
        </w:tabs>
        <w:suppressAutoHyphens/>
        <w:autoSpaceDE w:val="0"/>
        <w:spacing w:after="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Zgodnie z ustawą o ochronie danych osobowych z dnia 10 maja 2018 r. oraz art. 13 ust. 1 i 2 rozporządzenia Parlamentu Europejskiego i Rady UE 2016/679 z dnia 27 kwietnia 2016 r.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>w sprawie ochrony osób fizycznych w związku z przetwarzaniem danych osobowych i w sprawie swobodnego przepływu takich danych oraz uchylenia dyrektywy 95/46/WE (ogólne rozporządzenie o ochronie danych), (Dz. Urz. UE L 119 z 04.05.2016 r., str. 1), dalej „RODO”, Zamawiający informuje, że:</w:t>
      </w:r>
    </w:p>
    <w:p w:rsidR="000D6E3C" w:rsidRPr="000D6E3C" w:rsidRDefault="000D6E3C" w:rsidP="000D6E3C">
      <w:pPr>
        <w:suppressAutoHyphens/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- administratorem danych osobowych jest Skarb Państwa – 17 Wojskowy Oddział 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    Gospodarczy w Koszalinie, ul. 4-go Marca 3, 75-901 Koszalin:</w:t>
      </w:r>
    </w:p>
    <w:p w:rsidR="000D6E3C" w:rsidRPr="000D6E3C" w:rsidRDefault="000D6E3C" w:rsidP="000D6E3C">
      <w:pPr>
        <w:suppressAutoHyphens/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- Inspektorem Ochrony Danych Osobowych w 17 Wojskowym Oddziale Gospodarczym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    w Koszalinie jest p. ………………, tel. ……………………………;</w:t>
      </w:r>
    </w:p>
    <w:p w:rsidR="000D6E3C" w:rsidRPr="000D6E3C" w:rsidRDefault="000D6E3C" w:rsidP="000D6E3C">
      <w:pPr>
        <w:suppressAutoHyphens/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- dane osobowe będą przetwarzane i przechowywane na podstawie art. 6 ust. 1 lit. C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    RODO w celu wykonywania umowy i przez okres wykonywania niniejszej umowy.</w:t>
      </w:r>
    </w:p>
    <w:p w:rsidR="000D6E3C" w:rsidRPr="000D6E3C" w:rsidRDefault="000D6E3C" w:rsidP="000D6E3C">
      <w:pPr>
        <w:suppressAutoHyphens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Wykonawca oświadcza, że wyraża zgodę na powyższe i zobowiązuje się do wypełnienia obowiązków informacyjnych przewidzianych w art. 13 lub art. 14 RODO wobec osób fizycznych, od których dane osobowe bezpośrednio lub pośrednio pozyska w celu wykonywania umowy i przez okres wykonywania niniejszej umowy.</w:t>
      </w:r>
    </w:p>
    <w:p w:rsidR="000D6E3C" w:rsidRPr="000D6E3C" w:rsidRDefault="000D6E3C" w:rsidP="000D6E3C">
      <w:pPr>
        <w:numPr>
          <w:ilvl w:val="0"/>
          <w:numId w:val="7"/>
        </w:numPr>
        <w:tabs>
          <w:tab w:val="left" w:pos="426"/>
        </w:tabs>
        <w:suppressAutoHyphens/>
        <w:autoSpaceDE w:val="0"/>
        <w:spacing w:after="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lastRenderedPageBreak/>
        <w:t>Wykonawcę obowiązuje zakaz używania aparatów fotograficznych na terenie jednostki wojskowej oraz bezzałogowych statków latających nad terenem wojskowym przez pracowników.</w:t>
      </w:r>
    </w:p>
    <w:p w:rsidR="000D6E3C" w:rsidRPr="000D6E3C" w:rsidRDefault="000D6E3C" w:rsidP="000D6E3C">
      <w:pPr>
        <w:numPr>
          <w:ilvl w:val="0"/>
          <w:numId w:val="7"/>
        </w:numPr>
        <w:shd w:val="clear" w:color="auto" w:fill="FFFFFF"/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zobowiązany jest do przestrzegania obowiązujących u Zamawiającego zasad postępowania z pracownikami niebędącymi obywatelami narodowości polskiej, określonych </w:t>
      </w:r>
      <w:r w:rsidRPr="000D6E3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 podstawie Decyzji nr 107/MON z dnia 18.08.2021 r oraz zasad postępowania w kontaktach </w:t>
      </w:r>
      <w:r w:rsidRPr="000D6E3C">
        <w:rPr>
          <w:rFonts w:ascii="Arial" w:eastAsia="Times New Roman" w:hAnsi="Arial" w:cs="Arial"/>
          <w:sz w:val="20"/>
          <w:szCs w:val="20"/>
          <w:lang w:eastAsia="pl-PL"/>
        </w:rPr>
        <w:br/>
        <w:t>z wykonawcami określonych w Decyzji nr 145/MON Ministra Obrony Narodowej z dnia 13.07.2017r.</w:t>
      </w:r>
    </w:p>
    <w:p w:rsidR="000D6E3C" w:rsidRPr="000D6E3C" w:rsidRDefault="000D6E3C" w:rsidP="000D6E3C">
      <w:pPr>
        <w:numPr>
          <w:ilvl w:val="0"/>
          <w:numId w:val="7"/>
        </w:numPr>
        <w:shd w:val="clear" w:color="auto" w:fill="FFFFFF"/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Wykonawca zobowiązany jest do zachowania tajemnicy w sprawach dotyczących informacji uzyskanych od Zamawiającego w związku z realizacją przedmiotu umowy, zgodnie z ustawą                      z dnia 5 sierpnia 2010 r o ochronie informacji niejawnych.</w:t>
      </w:r>
    </w:p>
    <w:p w:rsidR="000D6E3C" w:rsidRPr="000D6E3C" w:rsidRDefault="000D6E3C" w:rsidP="000D6E3C">
      <w:pPr>
        <w:suppressAutoHyphens/>
        <w:spacing w:after="0" w:line="276" w:lineRule="auto"/>
        <w:ind w:left="36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sz w:val="20"/>
          <w:szCs w:val="20"/>
          <w:lang w:eastAsia="zh-CN"/>
        </w:rPr>
        <w:t>§ 4</w:t>
      </w:r>
    </w:p>
    <w:p w:rsidR="000D6E3C" w:rsidRPr="000D6E3C" w:rsidRDefault="000D6E3C" w:rsidP="000D6E3C">
      <w:pPr>
        <w:suppressAutoHyphens/>
        <w:autoSpaceDE w:val="0"/>
        <w:spacing w:after="240" w:line="276" w:lineRule="auto"/>
        <w:ind w:left="360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Prawa i obowiązki Zamawiającego</w:t>
      </w:r>
    </w:p>
    <w:p w:rsidR="000D6E3C" w:rsidRPr="000D6E3C" w:rsidRDefault="000D6E3C" w:rsidP="000D6E3C">
      <w:pPr>
        <w:suppressAutoHyphens/>
        <w:autoSpaceDE w:val="0"/>
        <w:spacing w:after="240" w:line="276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Cs/>
          <w:sz w:val="20"/>
          <w:szCs w:val="20"/>
          <w:lang w:eastAsia="zh-CN"/>
        </w:rPr>
        <w:t>Do podstawowych obowiązków Zamawiającego należy:</w:t>
      </w:r>
    </w:p>
    <w:p w:rsidR="000D6E3C" w:rsidRPr="000D6E3C" w:rsidRDefault="000D6E3C" w:rsidP="000D6E3C">
      <w:pPr>
        <w:numPr>
          <w:ilvl w:val="0"/>
          <w:numId w:val="3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Przekazanie protokolarnie Wykonawcy terenu budowy objętego przedmiotem zamówienia.</w:t>
      </w:r>
    </w:p>
    <w:p w:rsidR="000D6E3C" w:rsidRPr="000D6E3C" w:rsidRDefault="000D6E3C" w:rsidP="000D6E3C">
      <w:pPr>
        <w:numPr>
          <w:ilvl w:val="0"/>
          <w:numId w:val="3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Dokonywanie wobec Wykonawcy czynności związanych z przygotowaniem, nadzorowaniem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>i odbiorem robót w terminach i na zasadach określonych w umowie.</w:t>
      </w:r>
    </w:p>
    <w:p w:rsidR="000D6E3C" w:rsidRPr="000D6E3C" w:rsidRDefault="000D6E3C" w:rsidP="000D6E3C">
      <w:pPr>
        <w:numPr>
          <w:ilvl w:val="0"/>
          <w:numId w:val="3"/>
        </w:numPr>
        <w:suppressAutoHyphens/>
        <w:autoSpaceDE w:val="0"/>
        <w:spacing w:after="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Zamawiający w razie uzasadnionych wątpliwości ma prawo zlecenia na koszt Wykonawcy dodatkowych badań i ekspertyz na stosowane materiały, surowce i technologie określone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>w dokumentacji. W przypadku niekorzystnej dla Wykonawcy opinii, ponosi on pełne koszty wykonanego zlecenia.</w:t>
      </w:r>
    </w:p>
    <w:p w:rsidR="000D6E3C" w:rsidRPr="000D6E3C" w:rsidRDefault="000D6E3C" w:rsidP="000D6E3C">
      <w:pPr>
        <w:numPr>
          <w:ilvl w:val="0"/>
          <w:numId w:val="3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Zamawiający nie ponosi odpowiedzialności za szkody poniesione przez Wykonawcę wynikające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>z braku lub niewłaściwego dozoru terenu budowy.</w:t>
      </w:r>
    </w:p>
    <w:p w:rsidR="000D6E3C" w:rsidRPr="000D6E3C" w:rsidRDefault="000D6E3C" w:rsidP="000D6E3C">
      <w:pPr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sz w:val="20"/>
          <w:szCs w:val="20"/>
          <w:lang w:eastAsia="zh-CN"/>
        </w:rPr>
        <w:t>§ 5</w:t>
      </w:r>
    </w:p>
    <w:p w:rsidR="000D6E3C" w:rsidRPr="000D6E3C" w:rsidRDefault="000D6E3C" w:rsidP="000D6E3C">
      <w:pPr>
        <w:widowControl w:val="0"/>
        <w:suppressAutoHyphens/>
        <w:spacing w:after="12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sz w:val="20"/>
          <w:szCs w:val="20"/>
          <w:lang w:eastAsia="zh-CN"/>
        </w:rPr>
        <w:t>Osoby odpowiedzialne za realizację przedmiotu umowy</w:t>
      </w:r>
    </w:p>
    <w:p w:rsidR="00EF27E8" w:rsidRDefault="000D6E3C" w:rsidP="000D6E3C">
      <w:pPr>
        <w:numPr>
          <w:ilvl w:val="0"/>
          <w:numId w:val="2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Przedstawicielem Zamawiającego, upoważnionym do podejmowania szczegółowych ustaleń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>w trakcie realizacji umowy jest</w:t>
      </w:r>
      <w:r w:rsidR="00EF27E8">
        <w:rPr>
          <w:rFonts w:ascii="Arial" w:eastAsia="Times New Roman" w:hAnsi="Arial" w:cs="Arial"/>
          <w:sz w:val="20"/>
          <w:szCs w:val="20"/>
          <w:lang w:eastAsia="zh-CN"/>
        </w:rPr>
        <w:t>: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:rsidR="00EF27E8" w:rsidRDefault="00EF27E8" w:rsidP="00EF27E8">
      <w:pPr>
        <w:suppressAutoHyphens/>
        <w:spacing w:after="12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- Przedstawiciel Infras</w:t>
      </w:r>
      <w:r w:rsidR="001471A6">
        <w:rPr>
          <w:rFonts w:ascii="Arial" w:eastAsia="Times New Roman" w:hAnsi="Arial" w:cs="Arial"/>
          <w:sz w:val="20"/>
          <w:szCs w:val="20"/>
          <w:lang w:eastAsia="zh-CN"/>
        </w:rPr>
        <w:t>tru</w:t>
      </w:r>
      <w:r w:rsidR="00E26EF0">
        <w:rPr>
          <w:rFonts w:ascii="Arial" w:eastAsia="Times New Roman" w:hAnsi="Arial" w:cs="Arial"/>
          <w:sz w:val="20"/>
          <w:szCs w:val="20"/>
          <w:lang w:eastAsia="zh-CN"/>
        </w:rPr>
        <w:t xml:space="preserve">ktury WIL Koszalin </w:t>
      </w:r>
      <w:r>
        <w:rPr>
          <w:rFonts w:ascii="Arial" w:eastAsia="Times New Roman" w:hAnsi="Arial" w:cs="Arial"/>
          <w:sz w:val="20"/>
          <w:szCs w:val="20"/>
          <w:lang w:eastAsia="zh-CN"/>
        </w:rPr>
        <w:t>–</w:t>
      </w:r>
      <w:r w:rsidR="00E26EF0">
        <w:rPr>
          <w:rFonts w:ascii="Arial" w:eastAsia="Times New Roman" w:hAnsi="Arial" w:cs="Arial"/>
          <w:sz w:val="20"/>
          <w:szCs w:val="20"/>
          <w:lang w:eastAsia="zh-CN"/>
        </w:rPr>
        <w:t xml:space="preserve"> osoba nadzorująca realizację umowy (koordynator) 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………</w:t>
      </w:r>
      <w:r w:rsidR="001471A6">
        <w:rPr>
          <w:rFonts w:ascii="Arial" w:eastAsia="Times New Roman" w:hAnsi="Arial" w:cs="Arial"/>
          <w:sz w:val="20"/>
          <w:szCs w:val="20"/>
          <w:lang w:eastAsia="zh-CN"/>
        </w:rPr>
        <w:t>………………………..</w:t>
      </w:r>
      <w:r>
        <w:rPr>
          <w:rFonts w:ascii="Arial" w:eastAsia="Times New Roman" w:hAnsi="Arial" w:cs="Arial"/>
          <w:sz w:val="20"/>
          <w:szCs w:val="20"/>
          <w:lang w:eastAsia="zh-CN"/>
        </w:rPr>
        <w:t>…………, tel.: ……………………….,</w:t>
      </w:r>
    </w:p>
    <w:p w:rsidR="000D6E3C" w:rsidRPr="000D6E3C" w:rsidRDefault="00766317" w:rsidP="00EF27E8">
      <w:pPr>
        <w:suppressAutoHyphens/>
        <w:spacing w:after="12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- </w:t>
      </w:r>
      <w:r w:rsidR="000D6E3C" w:rsidRPr="000D6E3C">
        <w:rPr>
          <w:rFonts w:ascii="Arial" w:eastAsia="Times New Roman" w:hAnsi="Arial" w:cs="Arial"/>
          <w:sz w:val="20"/>
          <w:szCs w:val="20"/>
          <w:lang w:eastAsia="zh-CN"/>
        </w:rPr>
        <w:t>Kierownik TUN/SOI Darłowo</w:t>
      </w:r>
      <w:r w:rsidR="00EF27E8">
        <w:rPr>
          <w:rFonts w:ascii="Arial" w:eastAsia="Times New Roman" w:hAnsi="Arial" w:cs="Arial"/>
          <w:sz w:val="20"/>
          <w:szCs w:val="20"/>
          <w:lang w:eastAsia="zh-CN"/>
        </w:rPr>
        <w:t xml:space="preserve"> -</w:t>
      </w:r>
      <w:r w:rsidR="000D6E3C" w:rsidRPr="000D6E3C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="00EF27E8">
        <w:rPr>
          <w:rFonts w:ascii="Arial" w:eastAsia="Times New Roman" w:hAnsi="Arial" w:cs="Arial"/>
          <w:sz w:val="20"/>
          <w:szCs w:val="20"/>
          <w:lang w:eastAsia="zh-CN"/>
        </w:rPr>
        <w:t>……………</w:t>
      </w:r>
      <w:r w:rsidR="001471A6">
        <w:rPr>
          <w:rFonts w:ascii="Arial" w:eastAsia="Times New Roman" w:hAnsi="Arial" w:cs="Arial"/>
          <w:sz w:val="20"/>
          <w:szCs w:val="20"/>
          <w:lang w:eastAsia="zh-CN"/>
        </w:rPr>
        <w:t>……………….</w:t>
      </w:r>
      <w:r w:rsidR="00EF27E8">
        <w:rPr>
          <w:rFonts w:ascii="Arial" w:eastAsia="Times New Roman" w:hAnsi="Arial" w:cs="Arial"/>
          <w:sz w:val="20"/>
          <w:szCs w:val="20"/>
          <w:lang w:eastAsia="zh-CN"/>
        </w:rPr>
        <w:t>……………., tel.</w:t>
      </w:r>
      <w:r w:rsidR="000D6E3C" w:rsidRPr="000D6E3C">
        <w:rPr>
          <w:rFonts w:ascii="Arial" w:eastAsia="Times New Roman" w:hAnsi="Arial" w:cs="Arial"/>
          <w:sz w:val="20"/>
          <w:szCs w:val="20"/>
          <w:lang w:eastAsia="zh-CN"/>
        </w:rPr>
        <w:t>:………………………… Do jego obowiązków należy wyznaczenie inspektorów nadzoru inwestorskiego odpowiedzialnych bezpośrednio za prawidłowe realizowanie i rozliczanie robót objętych niniejsza umową w osobach:</w:t>
      </w:r>
    </w:p>
    <w:p w:rsidR="000D6E3C" w:rsidRPr="000D6E3C" w:rsidRDefault="000D6E3C" w:rsidP="00766317">
      <w:pPr>
        <w:suppressAutoHyphens/>
        <w:spacing w:after="0" w:line="276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0D6E3C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E26E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D6E3C">
        <w:rPr>
          <w:rFonts w:ascii="Arial" w:eastAsia="Times New Roman" w:hAnsi="Arial" w:cs="Arial"/>
          <w:sz w:val="20"/>
          <w:szCs w:val="20"/>
          <w:lang w:eastAsia="pl-PL"/>
        </w:rPr>
        <w:t xml:space="preserve">Inspektor TUN/SOI Darłowo   - </w:t>
      </w:r>
      <w:r w:rsidRPr="000D6E3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0D6E3C"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  <w:r w:rsidR="001471A6">
        <w:rPr>
          <w:rFonts w:ascii="Arial" w:eastAsia="Times New Roman" w:hAnsi="Arial" w:cs="Arial"/>
          <w:sz w:val="20"/>
          <w:szCs w:val="20"/>
          <w:lang w:eastAsia="pl-PL"/>
        </w:rPr>
        <w:t>…………….</w:t>
      </w:r>
      <w:r w:rsidRPr="000D6E3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………………, tel.: </w:t>
      </w:r>
      <w:r w:rsidR="00766317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0D6E3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                        </w:t>
      </w:r>
    </w:p>
    <w:p w:rsidR="000D6E3C" w:rsidRPr="000D6E3C" w:rsidRDefault="00EF27E8" w:rsidP="000D6E3C">
      <w:pPr>
        <w:suppressAutoHyphens/>
        <w:spacing w:after="0" w:line="276" w:lineRule="auto"/>
        <w:ind w:left="36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- </w:t>
      </w:r>
      <w:r w:rsidR="000D6E3C" w:rsidRPr="000D6E3C">
        <w:rPr>
          <w:rFonts w:ascii="Arial" w:eastAsia="Times New Roman" w:hAnsi="Arial" w:cs="Arial"/>
          <w:sz w:val="20"/>
          <w:szCs w:val="20"/>
          <w:lang w:eastAsia="zh-CN"/>
        </w:rPr>
        <w:t>Przedstawicielem Wykonawcy, upoważnionym do podejmowania szczegółowych ustaleń w trakcie realizacji umowy jest: …………………………., numer  telefonu …………………., e-mail…………….</w:t>
      </w:r>
    </w:p>
    <w:p w:rsidR="000D6E3C" w:rsidRPr="000D6E3C" w:rsidRDefault="000D6E3C" w:rsidP="000D6E3C">
      <w:pPr>
        <w:widowControl w:val="0"/>
        <w:numPr>
          <w:ilvl w:val="0"/>
          <w:numId w:val="2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Zmiany osób wymienionych w ust. 1  powyżej nie stanowią zmiany umowy. Strony zobowiązane są do wzajemnego informowania o każdej planowanej zmianie tych osób, na piśmie, w terminie 7 dni przed dokonaniem takiej zmiany.</w:t>
      </w:r>
    </w:p>
    <w:p w:rsidR="000D6E3C" w:rsidRPr="000D6E3C" w:rsidRDefault="000D6E3C" w:rsidP="000D6E3C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sz w:val="20"/>
          <w:szCs w:val="20"/>
          <w:lang w:eastAsia="zh-CN"/>
        </w:rPr>
        <w:t>§ 6</w:t>
      </w:r>
    </w:p>
    <w:p w:rsidR="000D6E3C" w:rsidRPr="000D6E3C" w:rsidRDefault="000D6E3C" w:rsidP="000D6E3C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sz w:val="20"/>
          <w:szCs w:val="20"/>
          <w:lang w:eastAsia="zh-CN"/>
        </w:rPr>
        <w:t>Termin realizacji umowy</w:t>
      </w:r>
    </w:p>
    <w:p w:rsidR="000D6E3C" w:rsidRPr="000D6E3C" w:rsidRDefault="000D6E3C" w:rsidP="000D6E3C">
      <w:pPr>
        <w:widowControl w:val="0"/>
        <w:numPr>
          <w:ilvl w:val="0"/>
          <w:numId w:val="17"/>
        </w:num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Lucida Sans Unicode" w:hAnsi="Arial" w:cs="Arial"/>
          <w:sz w:val="20"/>
          <w:szCs w:val="20"/>
          <w:lang w:eastAsia="zh-CN"/>
        </w:rPr>
        <w:t xml:space="preserve">Termin wykonania przedmiotu umowy </w:t>
      </w:r>
      <w:r w:rsidRPr="000D6E3C">
        <w:rPr>
          <w:rFonts w:ascii="Arial" w:eastAsia="Lucida Sans Unicode" w:hAnsi="Arial" w:cs="Arial"/>
          <w:b/>
          <w:sz w:val="20"/>
          <w:szCs w:val="20"/>
          <w:lang w:eastAsia="zh-CN"/>
        </w:rPr>
        <w:t>30 dni od dnia podpisania Umowy.</w:t>
      </w:r>
      <w:r w:rsidRPr="000D6E3C">
        <w:rPr>
          <w:rFonts w:ascii="Arial" w:eastAsia="Lucida Sans Unicode" w:hAnsi="Arial" w:cs="Arial"/>
          <w:color w:val="FF0000"/>
          <w:sz w:val="20"/>
          <w:szCs w:val="20"/>
          <w:lang w:eastAsia="zh-CN"/>
        </w:rPr>
        <w:t xml:space="preserve"> </w:t>
      </w:r>
    </w:p>
    <w:p w:rsidR="000D6E3C" w:rsidRPr="000D6E3C" w:rsidRDefault="000D6E3C" w:rsidP="000D6E3C">
      <w:pPr>
        <w:widowControl w:val="0"/>
        <w:numPr>
          <w:ilvl w:val="0"/>
          <w:numId w:val="17"/>
        </w:numPr>
        <w:suppressAutoHyphens/>
        <w:spacing w:after="120" w:line="276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Lucida Sans Unicode" w:hAnsi="Arial" w:cs="Arial"/>
          <w:sz w:val="20"/>
          <w:szCs w:val="20"/>
          <w:lang w:eastAsia="zh-CN"/>
        </w:rPr>
        <w:t>Rozpoczęcie robót: w dniu następnym po przekazaniu terenu budowy.</w:t>
      </w:r>
    </w:p>
    <w:p w:rsidR="000D6E3C" w:rsidRPr="000D6E3C" w:rsidRDefault="000D6E3C" w:rsidP="000D6E3C">
      <w:pPr>
        <w:widowControl w:val="0"/>
        <w:numPr>
          <w:ilvl w:val="0"/>
          <w:numId w:val="17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Lucida Sans Unicode" w:hAnsi="Arial" w:cs="Arial"/>
          <w:sz w:val="20"/>
          <w:szCs w:val="20"/>
          <w:lang w:eastAsia="zh-CN"/>
        </w:rPr>
        <w:t xml:space="preserve">Zamawiający przekaże a Wykonawca przyjmie protokolarnie teren budowy do realizacji w terminie </w:t>
      </w:r>
      <w:r w:rsidRPr="000D6E3C">
        <w:rPr>
          <w:rFonts w:ascii="Arial" w:eastAsia="Lucida Sans Unicode" w:hAnsi="Arial" w:cs="Arial"/>
          <w:b/>
          <w:sz w:val="20"/>
          <w:szCs w:val="20"/>
          <w:lang w:eastAsia="zh-CN"/>
        </w:rPr>
        <w:t xml:space="preserve"> 7 dni kalendarzowych od daty zawarcia umowy </w:t>
      </w:r>
      <w:r w:rsidRPr="000D6E3C">
        <w:rPr>
          <w:rFonts w:ascii="Arial" w:eastAsia="Lucida Sans Unicode" w:hAnsi="Arial" w:cs="Arial"/>
          <w:sz w:val="20"/>
          <w:szCs w:val="20"/>
          <w:lang w:eastAsia="zh-CN"/>
        </w:rPr>
        <w:t xml:space="preserve">(liczonych od dnia następnego </w:t>
      </w:r>
      <w:r w:rsidRPr="000D6E3C">
        <w:rPr>
          <w:rFonts w:ascii="Arial" w:eastAsia="Lucida Sans Unicode" w:hAnsi="Arial" w:cs="Arial"/>
          <w:sz w:val="20"/>
          <w:szCs w:val="20"/>
          <w:lang w:eastAsia="zh-CN"/>
        </w:rPr>
        <w:lastRenderedPageBreak/>
        <w:t>po podpisaniu umowy).</w:t>
      </w:r>
    </w:p>
    <w:p w:rsidR="000D6E3C" w:rsidRPr="000D6E3C" w:rsidRDefault="000D6E3C" w:rsidP="000D6E3C">
      <w:pPr>
        <w:widowControl w:val="0"/>
        <w:numPr>
          <w:ilvl w:val="0"/>
          <w:numId w:val="17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Wykonywanie robót budowlanych - wyłącznie w dni robocze w godzinach od 7.00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>do godziny 15.30.</w:t>
      </w:r>
    </w:p>
    <w:p w:rsidR="000D6E3C" w:rsidRPr="000D6E3C" w:rsidRDefault="000D6E3C" w:rsidP="000D6E3C">
      <w:pPr>
        <w:widowControl w:val="0"/>
        <w:numPr>
          <w:ilvl w:val="0"/>
          <w:numId w:val="17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Lucida Sans Unicode" w:hAnsi="Arial" w:cs="Arial"/>
          <w:sz w:val="20"/>
          <w:szCs w:val="20"/>
          <w:lang w:eastAsia="zh-CN"/>
        </w:rPr>
        <w:t>Odbiór końcowy</w:t>
      </w:r>
      <w:r w:rsidRPr="000D6E3C">
        <w:rPr>
          <w:rFonts w:ascii="Arial" w:eastAsia="Lucida Sans Unicode" w:hAnsi="Arial" w:cs="Arial"/>
          <w:b/>
          <w:sz w:val="20"/>
          <w:szCs w:val="20"/>
          <w:lang w:eastAsia="zh-CN"/>
        </w:rPr>
        <w:t xml:space="preserve">: do 14 dni kalendarzowych od daty zakończenia robót  i zgłoszenia ich  </w:t>
      </w:r>
      <w:r w:rsidRPr="000D6E3C">
        <w:rPr>
          <w:rFonts w:ascii="Arial" w:eastAsia="Lucida Sans Unicode" w:hAnsi="Arial" w:cs="Arial"/>
          <w:b/>
          <w:sz w:val="20"/>
          <w:szCs w:val="20"/>
          <w:lang w:eastAsia="zh-CN"/>
        </w:rPr>
        <w:br/>
        <w:t>do odbioru</w:t>
      </w:r>
      <w:r w:rsidRPr="000D6E3C">
        <w:rPr>
          <w:rFonts w:ascii="Arial" w:eastAsia="Lucida Sans Unicode" w:hAnsi="Arial" w:cs="Arial"/>
          <w:sz w:val="20"/>
          <w:szCs w:val="20"/>
          <w:lang w:eastAsia="zh-CN"/>
        </w:rPr>
        <w:t>.</w:t>
      </w:r>
    </w:p>
    <w:p w:rsidR="000D6E3C" w:rsidRPr="000D6E3C" w:rsidRDefault="000D6E3C" w:rsidP="000D6E3C">
      <w:pPr>
        <w:widowControl w:val="0"/>
        <w:numPr>
          <w:ilvl w:val="0"/>
          <w:numId w:val="17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Lucida Sans Unicode" w:hAnsi="Arial" w:cs="Arial"/>
          <w:sz w:val="20"/>
          <w:szCs w:val="20"/>
          <w:lang w:eastAsia="zh-CN"/>
        </w:rPr>
        <w:t>Strony postanawiają, że z czynności odbiorowych będzie spisany protokół zawierający wszelkie ustalenia dokonane w toku odbioru, jak również wyznaczone terminy przez Zamawiającego na usunięcie ujawnionych wad.</w:t>
      </w:r>
    </w:p>
    <w:p w:rsidR="000D6E3C" w:rsidRPr="000D6E3C" w:rsidRDefault="000D6E3C" w:rsidP="000D6E3C">
      <w:pPr>
        <w:widowControl w:val="0"/>
        <w:numPr>
          <w:ilvl w:val="0"/>
          <w:numId w:val="17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Lucida Sans Unicode" w:hAnsi="Arial" w:cs="Arial"/>
          <w:sz w:val="20"/>
          <w:szCs w:val="20"/>
          <w:lang w:eastAsia="zh-CN"/>
        </w:rPr>
        <w:t>Wykonawca zobowiązany jest do zawiadomienia Zamawiającego o usunięciu wad.</w:t>
      </w:r>
    </w:p>
    <w:p w:rsidR="000D6E3C" w:rsidRPr="000D6E3C" w:rsidRDefault="000D6E3C" w:rsidP="000D6E3C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sz w:val="20"/>
          <w:szCs w:val="20"/>
          <w:lang w:eastAsia="zh-CN"/>
        </w:rPr>
      </w:pPr>
    </w:p>
    <w:p w:rsidR="000D6E3C" w:rsidRPr="000D6E3C" w:rsidRDefault="000D6E3C" w:rsidP="000D6E3C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sz w:val="20"/>
          <w:szCs w:val="20"/>
          <w:lang w:eastAsia="zh-CN"/>
        </w:rPr>
      </w:pPr>
      <w:r w:rsidRPr="000D6E3C">
        <w:rPr>
          <w:rFonts w:ascii="Arial" w:eastAsia="Lucida Sans Unicode" w:hAnsi="Arial" w:cs="Arial"/>
          <w:b/>
          <w:sz w:val="20"/>
          <w:szCs w:val="20"/>
          <w:lang w:eastAsia="zh-CN"/>
        </w:rPr>
        <w:t>§ 7</w:t>
      </w:r>
    </w:p>
    <w:p w:rsidR="000D6E3C" w:rsidRPr="000D6E3C" w:rsidRDefault="000D6E3C" w:rsidP="000D6E3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sz w:val="20"/>
          <w:szCs w:val="20"/>
          <w:lang w:eastAsia="zh-CN"/>
        </w:rPr>
        <w:t>Wynagrodzenie Wykonawcy i warunki płatności</w:t>
      </w:r>
    </w:p>
    <w:p w:rsidR="000D6E3C" w:rsidRPr="000D6E3C" w:rsidRDefault="000D6E3C" w:rsidP="000D6E3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:rsidR="000D6E3C" w:rsidRPr="000D6E3C" w:rsidRDefault="000D6E3C" w:rsidP="000D6E3C">
      <w:pPr>
        <w:tabs>
          <w:tab w:val="left" w:pos="284"/>
        </w:tabs>
        <w:suppressAutoHyphens/>
        <w:spacing w:after="120" w:line="276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1. Za wykonanie przedmiotu umowy Zamawiający zapłaci Wykonawcy wynagrodzenie ryczałtowe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>w wysokości:</w:t>
      </w:r>
      <w:r w:rsidRPr="000D6E3C">
        <w:rPr>
          <w:rFonts w:ascii="Arial" w:eastAsia="Times New Roman" w:hAnsi="Arial" w:cs="Arial"/>
          <w:b/>
          <w:iCs/>
          <w:sz w:val="20"/>
          <w:szCs w:val="20"/>
          <w:lang w:eastAsia="zh-CN"/>
        </w:rPr>
        <w:t xml:space="preserve"> (Kryterium oceny ofert):</w:t>
      </w:r>
    </w:p>
    <w:p w:rsidR="000D6E3C" w:rsidRPr="000D6E3C" w:rsidRDefault="000D6E3C" w:rsidP="000D6E3C">
      <w:pPr>
        <w:numPr>
          <w:ilvl w:val="0"/>
          <w:numId w:val="10"/>
        </w:numPr>
        <w:tabs>
          <w:tab w:val="left" w:pos="284"/>
        </w:tabs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netto:…………………………………………………………………………,</w:t>
      </w:r>
    </w:p>
    <w:p w:rsidR="000D6E3C" w:rsidRPr="000D6E3C" w:rsidRDefault="000D6E3C" w:rsidP="000D6E3C">
      <w:pPr>
        <w:tabs>
          <w:tab w:val="left" w:pos="284"/>
        </w:tabs>
        <w:suppressAutoHyphens/>
        <w:spacing w:after="12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(słownie:………………………………………………….złotych 00/100),    </w:t>
      </w:r>
    </w:p>
    <w:p w:rsidR="000D6E3C" w:rsidRPr="000D6E3C" w:rsidRDefault="000D6E3C" w:rsidP="000D6E3C">
      <w:pPr>
        <w:numPr>
          <w:ilvl w:val="0"/>
          <w:numId w:val="10"/>
        </w:numPr>
        <w:tabs>
          <w:tab w:val="left" w:pos="284"/>
        </w:tabs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podatek VAT ……% .. co stanowi kwotę…………………………………</w:t>
      </w:r>
    </w:p>
    <w:p w:rsidR="000D6E3C" w:rsidRPr="000D6E3C" w:rsidRDefault="000D6E3C" w:rsidP="000D6E3C">
      <w:pPr>
        <w:tabs>
          <w:tab w:val="left" w:pos="284"/>
        </w:tabs>
        <w:suppressAutoHyphens/>
        <w:spacing w:after="12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(słownie: …………………………………………………..złotych 00/100),</w:t>
      </w:r>
    </w:p>
    <w:p w:rsidR="000D6E3C" w:rsidRPr="000D6E3C" w:rsidRDefault="000D6E3C" w:rsidP="000D6E3C">
      <w:pPr>
        <w:numPr>
          <w:ilvl w:val="0"/>
          <w:numId w:val="10"/>
        </w:numPr>
        <w:tabs>
          <w:tab w:val="left" w:pos="284"/>
        </w:tabs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brutto: ……………………………………………………………………….,</w:t>
      </w:r>
    </w:p>
    <w:p w:rsidR="000D6E3C" w:rsidRPr="000D6E3C" w:rsidRDefault="000D6E3C" w:rsidP="000D6E3C">
      <w:pPr>
        <w:tabs>
          <w:tab w:val="left" w:pos="284"/>
        </w:tabs>
        <w:suppressAutoHyphens/>
        <w:spacing w:after="12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(słownie: …………………………………………………..złotych 00/100),</w:t>
      </w:r>
    </w:p>
    <w:p w:rsidR="000D6E3C" w:rsidRPr="000D6E3C" w:rsidRDefault="000D6E3C" w:rsidP="000D6E3C">
      <w:pPr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     zgodnie z  Formularzem ofertowym (załącznik nr 1 do umowy). </w:t>
      </w:r>
    </w:p>
    <w:p w:rsidR="000D6E3C" w:rsidRPr="000D6E3C" w:rsidRDefault="000D6E3C" w:rsidP="000D6E3C">
      <w:pPr>
        <w:numPr>
          <w:ilvl w:val="0"/>
          <w:numId w:val="9"/>
        </w:numPr>
        <w:tabs>
          <w:tab w:val="left" w:pos="284"/>
        </w:tabs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Wynagrodzenie ryczałtowe będzie niezmienne i obejmuje wszystkie elementy zawarte 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>w opracowanej dokumentacji projektowej i pokrywa wszystkie zadania wynikające bezpośrednio lub pośrednio z tych dokumentów.</w:t>
      </w:r>
    </w:p>
    <w:p w:rsidR="000D6E3C" w:rsidRPr="000D6E3C" w:rsidRDefault="000D6E3C" w:rsidP="000D6E3C">
      <w:pPr>
        <w:numPr>
          <w:ilvl w:val="0"/>
          <w:numId w:val="9"/>
        </w:numPr>
        <w:tabs>
          <w:tab w:val="left" w:pos="284"/>
        </w:tabs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iCs/>
          <w:sz w:val="20"/>
          <w:szCs w:val="20"/>
          <w:lang w:eastAsia="zh-CN"/>
        </w:rPr>
        <w:t>Strony zgodnie ustalają, iż w przypadku zmniejszenia zakresu robót, wynagrodzenie umowne zostanie odpowiednio pomniejszone o wartość robót, o które pomniejszono zakres przedmiotu umowy. Wartość tych robót zostanie wyliczona na podstawie kosztorysu ofertowego sporządzonego przez Wykonawcę do obliczania ceny oferty. Wykonawcy nie przysługują żadne roszczenia w przypadku zmniejszenia lub nieprzydzielenia środków finansowych dla Zamawiającego.</w:t>
      </w:r>
    </w:p>
    <w:p w:rsidR="000D6E3C" w:rsidRPr="000D6E3C" w:rsidRDefault="000D6E3C" w:rsidP="000D6E3C">
      <w:pPr>
        <w:numPr>
          <w:ilvl w:val="0"/>
          <w:numId w:val="9"/>
        </w:numPr>
        <w:tabs>
          <w:tab w:val="left" w:pos="284"/>
        </w:tabs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Strony postanawiają, że rozliczenie Wykonawcy za realizację przedmiotu umowy nastąpi na podstawie faktury końcowej po wykonaniu całości robót, potwierdzonych przez przedstawicieli Zamawiającego w protokole końcowym odbioru prac.</w:t>
      </w:r>
    </w:p>
    <w:p w:rsidR="000D6E3C" w:rsidRPr="000D6E3C" w:rsidRDefault="000D6E3C" w:rsidP="000D6E3C">
      <w:pPr>
        <w:widowControl w:val="0"/>
        <w:numPr>
          <w:ilvl w:val="0"/>
          <w:numId w:val="9"/>
        </w:numPr>
        <w:suppressAutoHyphens/>
        <w:spacing w:after="120" w:line="276" w:lineRule="auto"/>
        <w:jc w:val="both"/>
        <w:rPr>
          <w:rFonts w:ascii="Arial" w:eastAsia="Lucida Sans Unicode" w:hAnsi="Arial" w:cs="Arial"/>
          <w:sz w:val="20"/>
          <w:szCs w:val="20"/>
          <w:lang w:eastAsia="zh-CN"/>
        </w:rPr>
      </w:pPr>
      <w:r w:rsidRPr="000D6E3C">
        <w:rPr>
          <w:rFonts w:ascii="Arial" w:eastAsia="Lucida Sans Unicode" w:hAnsi="Arial" w:cs="Arial"/>
          <w:sz w:val="20"/>
          <w:szCs w:val="20"/>
          <w:lang w:eastAsia="zh-CN"/>
        </w:rPr>
        <w:t xml:space="preserve">Zapłata wynagrodzenia nastąpi przelewem na rachunek bankowy Wykonawcy wskazany </w:t>
      </w:r>
      <w:r w:rsidRPr="000D6E3C">
        <w:rPr>
          <w:rFonts w:ascii="Arial" w:eastAsia="Lucida Sans Unicode" w:hAnsi="Arial" w:cs="Arial"/>
          <w:sz w:val="20"/>
          <w:szCs w:val="20"/>
          <w:lang w:eastAsia="zh-CN"/>
        </w:rPr>
        <w:br/>
        <w:t xml:space="preserve">na fakturze - w  terminie  30 dni  od  daty otrzymania </w:t>
      </w:r>
      <w:r w:rsidRPr="000D6E3C">
        <w:rPr>
          <w:rFonts w:ascii="Arial" w:eastAsia="Times New Roman" w:hAnsi="Arial" w:cs="Arial"/>
          <w:sz w:val="20"/>
          <w:szCs w:val="20"/>
          <w:u w:val="single"/>
          <w:lang w:eastAsia="pl-PL"/>
        </w:rPr>
        <w:t>prawidłowo wystawionej faktury</w:t>
      </w:r>
      <w:r w:rsidRPr="000D6E3C">
        <w:rPr>
          <w:rFonts w:ascii="Arial" w:eastAsia="Times New Roman" w:hAnsi="Arial" w:cs="Arial"/>
          <w:sz w:val="20"/>
          <w:szCs w:val="20"/>
          <w:lang w:eastAsia="pl-PL"/>
        </w:rPr>
        <w:t xml:space="preserve"> wraz </w:t>
      </w:r>
      <w:r w:rsidRPr="000D6E3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Protokołem odbioru robót, zatwierdzonymi przez Zamawiającego. </w:t>
      </w:r>
    </w:p>
    <w:p w:rsidR="000D6E3C" w:rsidRPr="000D6E3C" w:rsidRDefault="000D6E3C" w:rsidP="000D6E3C">
      <w:pPr>
        <w:numPr>
          <w:ilvl w:val="0"/>
          <w:numId w:val="9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6E3C">
        <w:rPr>
          <w:rFonts w:ascii="Arial" w:eastAsia="Lucida Sans Unicode" w:hAnsi="Arial" w:cs="Arial"/>
          <w:sz w:val="20"/>
          <w:szCs w:val="20"/>
          <w:lang w:eastAsia="zh-CN"/>
        </w:rPr>
        <w:t>Wynagrodzenie Wykonawcy nie podlega waloryzacji, w szczególności ze względu na wzrost kosztów zatrudnienia, wahania kursów walut, wysokości inflacji itp.</w:t>
      </w:r>
    </w:p>
    <w:p w:rsidR="000D6E3C" w:rsidRPr="000D6E3C" w:rsidRDefault="000D6E3C" w:rsidP="000D6E3C">
      <w:pPr>
        <w:widowControl w:val="0"/>
        <w:suppressAutoHyphens/>
        <w:spacing w:after="0" w:line="276" w:lineRule="auto"/>
        <w:ind w:left="360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0D6E3C" w:rsidRPr="000D6E3C" w:rsidRDefault="000D6E3C" w:rsidP="000D6E3C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sz w:val="20"/>
          <w:szCs w:val="20"/>
          <w:lang w:eastAsia="zh-CN"/>
        </w:rPr>
      </w:pPr>
      <w:r w:rsidRPr="000D6E3C">
        <w:rPr>
          <w:rFonts w:ascii="Arial" w:eastAsia="Lucida Sans Unicode" w:hAnsi="Arial" w:cs="Arial"/>
          <w:b/>
          <w:sz w:val="20"/>
          <w:szCs w:val="20"/>
          <w:lang w:eastAsia="zh-CN"/>
        </w:rPr>
        <w:t>§ 8</w:t>
      </w:r>
    </w:p>
    <w:p w:rsidR="000D6E3C" w:rsidRPr="000D6E3C" w:rsidRDefault="000D6E3C" w:rsidP="000D6E3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Kary umowne</w:t>
      </w:r>
    </w:p>
    <w:p w:rsidR="000D6E3C" w:rsidRPr="000D6E3C" w:rsidRDefault="000D6E3C" w:rsidP="000D6E3C">
      <w:pPr>
        <w:numPr>
          <w:ilvl w:val="0"/>
          <w:numId w:val="4"/>
        </w:numPr>
        <w:suppressAutoHyphens/>
        <w:spacing w:after="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Wykonawca zapłaci Zamawiającemu kary umowne:</w:t>
      </w:r>
    </w:p>
    <w:p w:rsidR="000D6E3C" w:rsidRPr="000D6E3C" w:rsidRDefault="000D6E3C" w:rsidP="000D6E3C">
      <w:pPr>
        <w:numPr>
          <w:ilvl w:val="0"/>
          <w:numId w:val="19"/>
        </w:numPr>
        <w:suppressAutoHyphens/>
        <w:spacing w:after="12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za odstąpienie od umowy przez którąkolwiek ze Stron z winy Wykonawcy - w wysokości 20%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t>wartości umowy brutto, określonej w § 7 ust. 1 lit. c;</w:t>
      </w:r>
    </w:p>
    <w:p w:rsidR="000D6E3C" w:rsidRPr="000D6E3C" w:rsidRDefault="000D6E3C" w:rsidP="000D6E3C">
      <w:pPr>
        <w:numPr>
          <w:ilvl w:val="0"/>
          <w:numId w:val="19"/>
        </w:numPr>
        <w:suppressAutoHyphens/>
        <w:spacing w:after="12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za zwłokę w wykonaniu przedmiotu umowy – w wysokości 0,2% wartości umowy brutto, określonej w § 7 ust. 1 lit. c, za każdy rozpoczęty dzień zwłoki;</w:t>
      </w:r>
    </w:p>
    <w:p w:rsidR="000D6E3C" w:rsidRPr="000D6E3C" w:rsidRDefault="000D6E3C" w:rsidP="000D6E3C">
      <w:pPr>
        <w:numPr>
          <w:ilvl w:val="0"/>
          <w:numId w:val="19"/>
        </w:numPr>
        <w:suppressAutoHyphens/>
        <w:spacing w:after="12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lastRenderedPageBreak/>
        <w:t xml:space="preserve">za zwłokę w przejęciu terenu budowy - w wysokości 0,1% wartości umowy brutto, określonej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>w § 7 ust. 1 lit. c, za każdy rozpoczęty dzień zwłoki;</w:t>
      </w:r>
    </w:p>
    <w:p w:rsidR="000D6E3C" w:rsidRPr="000D6E3C" w:rsidRDefault="000D6E3C" w:rsidP="000D6E3C">
      <w:pPr>
        <w:numPr>
          <w:ilvl w:val="0"/>
          <w:numId w:val="19"/>
        </w:numPr>
        <w:suppressAutoHyphens/>
        <w:spacing w:after="12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za zwłokę w usunięciu wad ujawnionych przy odbiorze lub w okresie rękojmi lub gwarancji -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>w wysokości 0,1% wartości umowy brutto, określonej w § 7 ust. 1 lit c, za każdy rozpoczęty dzień zwłoki;</w:t>
      </w:r>
    </w:p>
    <w:p w:rsidR="000D6E3C" w:rsidRPr="000D6E3C" w:rsidRDefault="000D6E3C" w:rsidP="000D6E3C">
      <w:pPr>
        <w:numPr>
          <w:ilvl w:val="0"/>
          <w:numId w:val="19"/>
        </w:numPr>
        <w:suppressAutoHyphens/>
        <w:spacing w:after="12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za nieusprawiedliwiony brak uczestnictwa upoważnionych przedstawicieli Wykonawcy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w radach budowy, przeglądach gwarancyjnych, odbiorach oraz innych spotkaniach -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>w wysokości 500,00 złotych za każdy taki przypadek;</w:t>
      </w:r>
    </w:p>
    <w:p w:rsidR="000D6E3C" w:rsidRPr="000D6E3C" w:rsidRDefault="000D6E3C" w:rsidP="000D6E3C">
      <w:pPr>
        <w:numPr>
          <w:ilvl w:val="0"/>
          <w:numId w:val="19"/>
        </w:numPr>
        <w:suppressAutoHyphens/>
        <w:spacing w:after="12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iCs/>
          <w:sz w:val="20"/>
          <w:szCs w:val="20"/>
          <w:lang w:eastAsia="zh-CN"/>
        </w:rPr>
        <w:t>za naruszenie przy realizacji niniejszej umowy obowiązujących u Zamawiającego zasad wejść i wjazdów na teren wojskowy w wysokości 1.000,00 zł za każdy taki przypadek;</w:t>
      </w:r>
    </w:p>
    <w:p w:rsidR="000D6E3C" w:rsidRPr="000D6E3C" w:rsidRDefault="000D6E3C" w:rsidP="000D6E3C">
      <w:pPr>
        <w:numPr>
          <w:ilvl w:val="0"/>
          <w:numId w:val="19"/>
        </w:numPr>
        <w:suppressAutoHyphens/>
        <w:spacing w:after="12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iCs/>
          <w:sz w:val="20"/>
          <w:szCs w:val="20"/>
          <w:lang w:eastAsia="zh-CN"/>
        </w:rPr>
        <w:t>za używanie w trakcie realizacji niniejszej umowy aparatów fotograficznych i latających statków powietrznych ponad terenami wojskowymi w wysokości 1.000,00 zł za każdy taki przypadek.</w:t>
      </w:r>
    </w:p>
    <w:p w:rsidR="000D6E3C" w:rsidRPr="000D6E3C" w:rsidRDefault="000D6E3C" w:rsidP="000D6E3C">
      <w:pPr>
        <w:widowControl w:val="0"/>
        <w:numPr>
          <w:ilvl w:val="0"/>
          <w:numId w:val="5"/>
        </w:numPr>
        <w:tabs>
          <w:tab w:val="left" w:pos="-3969"/>
        </w:tabs>
        <w:suppressAutoHyphens/>
        <w:autoSpaceDE w:val="0"/>
        <w:spacing w:after="120" w:line="276" w:lineRule="auto"/>
        <w:ind w:left="357" w:hanging="357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Łączna wysokość kar umownych </w:t>
      </w:r>
      <w:r w:rsidRPr="000D6E3C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naliczonych Wykonawcy nie może przekroczyć 25 % wartości umowy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t>brutto, określonej w § 7 ust. 1 lit c.</w:t>
      </w:r>
    </w:p>
    <w:p w:rsidR="000D6E3C" w:rsidRPr="000D6E3C" w:rsidRDefault="000D6E3C" w:rsidP="000D6E3C">
      <w:pPr>
        <w:widowControl w:val="0"/>
        <w:numPr>
          <w:ilvl w:val="0"/>
          <w:numId w:val="5"/>
        </w:numPr>
        <w:tabs>
          <w:tab w:val="left" w:pos="-3969"/>
        </w:tabs>
        <w:suppressAutoHyphens/>
        <w:autoSpaceDE w:val="0"/>
        <w:spacing w:after="120" w:line="276" w:lineRule="auto"/>
        <w:ind w:left="357" w:hanging="357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pl-PL"/>
        </w:rPr>
        <w:t>Wykonawca wyraża zgodę na potrącenie kar umownych z należnego jemu wynagrodzenia.</w:t>
      </w:r>
    </w:p>
    <w:p w:rsidR="000D6E3C" w:rsidRPr="000D6E3C" w:rsidRDefault="000D6E3C" w:rsidP="000D6E3C">
      <w:pPr>
        <w:widowControl w:val="0"/>
        <w:numPr>
          <w:ilvl w:val="0"/>
          <w:numId w:val="5"/>
        </w:numPr>
        <w:tabs>
          <w:tab w:val="left" w:pos="-3969"/>
        </w:tabs>
        <w:suppressAutoHyphens/>
        <w:autoSpaceDE w:val="0"/>
        <w:spacing w:after="120" w:line="276" w:lineRule="auto"/>
        <w:ind w:left="357" w:hanging="357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pl-PL"/>
        </w:rPr>
        <w:t>Zamawiający zastrzega sobie prawo do dochodzenia odszkodowania przewyższającego wysokość kar umownych.</w:t>
      </w:r>
    </w:p>
    <w:p w:rsidR="000D6E3C" w:rsidRPr="000D6E3C" w:rsidRDefault="000D6E3C" w:rsidP="000D6E3C">
      <w:pPr>
        <w:widowControl w:val="0"/>
        <w:tabs>
          <w:tab w:val="left" w:pos="-3969"/>
        </w:tabs>
        <w:suppressAutoHyphens/>
        <w:autoSpaceDE w:val="0"/>
        <w:spacing w:after="0" w:line="276" w:lineRule="auto"/>
        <w:ind w:left="357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sz w:val="20"/>
          <w:szCs w:val="20"/>
          <w:lang w:eastAsia="zh-CN"/>
        </w:rPr>
        <w:t>§ 9</w:t>
      </w:r>
    </w:p>
    <w:p w:rsidR="000D6E3C" w:rsidRPr="000D6E3C" w:rsidRDefault="000D6E3C" w:rsidP="000D6E3C">
      <w:pPr>
        <w:widowControl w:val="0"/>
        <w:tabs>
          <w:tab w:val="left" w:pos="-3969"/>
        </w:tabs>
        <w:suppressAutoHyphens/>
        <w:autoSpaceDE w:val="0"/>
        <w:spacing w:after="0" w:line="276" w:lineRule="auto"/>
        <w:ind w:left="357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sz w:val="20"/>
          <w:szCs w:val="20"/>
          <w:lang w:eastAsia="zh-CN"/>
        </w:rPr>
        <w:t>Rękojmia za wady i gwarancja jakości</w:t>
      </w:r>
    </w:p>
    <w:p w:rsidR="000D6E3C" w:rsidRPr="000D6E3C" w:rsidRDefault="000D6E3C" w:rsidP="000D6E3C">
      <w:pPr>
        <w:widowControl w:val="0"/>
        <w:tabs>
          <w:tab w:val="left" w:pos="-3969"/>
        </w:tabs>
        <w:suppressAutoHyphens/>
        <w:autoSpaceDE w:val="0"/>
        <w:spacing w:after="0" w:line="276" w:lineRule="auto"/>
        <w:ind w:left="357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0D6E3C" w:rsidRPr="000D6E3C" w:rsidRDefault="000D6E3C" w:rsidP="000D6E3C">
      <w:pPr>
        <w:numPr>
          <w:ilvl w:val="0"/>
          <w:numId w:val="11"/>
        </w:numPr>
        <w:suppressAutoHyphens/>
        <w:spacing w:after="0" w:line="276" w:lineRule="auto"/>
        <w:ind w:left="284" w:hanging="284"/>
        <w:jc w:val="both"/>
        <w:rPr>
          <w:rFonts w:ascii="Arial" w:eastAsia="Arial Unicode MS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Wykonawca udziela Zamawiającemu gwarancji jakości na cały przedmiot umowy na okres </w:t>
      </w:r>
      <w:r w:rsidRPr="000D6E3C">
        <w:rPr>
          <w:rFonts w:ascii="Arial" w:eastAsia="Times New Roman" w:hAnsi="Arial" w:cs="Arial"/>
          <w:b/>
          <w:iCs/>
          <w:sz w:val="20"/>
          <w:szCs w:val="20"/>
          <w:lang w:eastAsia="zh-CN"/>
        </w:rPr>
        <w:t>24 miesięcy</w:t>
      </w:r>
      <w:r w:rsidRPr="000D6E3C">
        <w:rPr>
          <w:rFonts w:ascii="Arial" w:eastAsia="Times New Roman" w:hAnsi="Arial" w:cs="Arial"/>
          <w:iCs/>
          <w:sz w:val="20"/>
          <w:szCs w:val="20"/>
          <w:lang w:eastAsia="zh-CN"/>
        </w:rPr>
        <w:t>, licząc od dnia podpisania protokołu</w:t>
      </w:r>
      <w:r w:rsidRPr="000D6E3C">
        <w:rPr>
          <w:rFonts w:ascii="Arial" w:eastAsia="Arial Unicode MS" w:hAnsi="Arial" w:cs="Arial"/>
          <w:sz w:val="20"/>
          <w:szCs w:val="20"/>
          <w:lang w:eastAsia="zh-CN"/>
        </w:rPr>
        <w:t xml:space="preserve"> </w:t>
      </w:r>
      <w:r w:rsidRPr="000D6E3C">
        <w:rPr>
          <w:rFonts w:ascii="Arial" w:eastAsia="Times New Roman" w:hAnsi="Arial" w:cs="Arial"/>
          <w:iCs/>
          <w:sz w:val="20"/>
          <w:szCs w:val="20"/>
          <w:lang w:eastAsia="zh-CN"/>
        </w:rPr>
        <w:t>odbioru końcowego.</w:t>
      </w:r>
    </w:p>
    <w:p w:rsidR="000D6E3C" w:rsidRPr="000D6E3C" w:rsidRDefault="000D6E3C" w:rsidP="000D6E3C">
      <w:pPr>
        <w:numPr>
          <w:ilvl w:val="0"/>
          <w:numId w:val="11"/>
        </w:numPr>
        <w:suppressAutoHyphens/>
        <w:spacing w:after="0" w:line="276" w:lineRule="auto"/>
        <w:ind w:left="284" w:hanging="284"/>
        <w:jc w:val="both"/>
        <w:rPr>
          <w:rFonts w:ascii="Arial" w:eastAsia="Arial Unicode MS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Niezależnie od udzielonej gwarancji, Zamawiającemu przysługuje rękojmia za wady na zasadach określonych w Kodeksie cywilnym przy czym odpowiedzialność Wykonawcy z tytułu rękojmi zostaje wydłużona na cały okres trwania gwarancji jakości plus 30 dni</w:t>
      </w:r>
      <w:r w:rsidRPr="000D6E3C">
        <w:rPr>
          <w:rFonts w:ascii="Arial" w:eastAsia="Times New Roman" w:hAnsi="Arial" w:cs="Arial"/>
          <w:lang w:eastAsia="zh-CN"/>
        </w:rPr>
        <w:t xml:space="preserve">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od dnia podpisania protokołu odbioru końcowego. </w:t>
      </w:r>
    </w:p>
    <w:p w:rsidR="000D6E3C" w:rsidRPr="000D6E3C" w:rsidRDefault="000D6E3C" w:rsidP="000D6E3C">
      <w:pPr>
        <w:numPr>
          <w:ilvl w:val="0"/>
          <w:numId w:val="11"/>
        </w:numPr>
        <w:suppressAutoHyphens/>
        <w:spacing w:after="120" w:line="276" w:lineRule="auto"/>
        <w:ind w:left="284" w:hanging="284"/>
        <w:jc w:val="both"/>
        <w:rPr>
          <w:rFonts w:ascii="Arial" w:eastAsia="Arial Unicode MS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iCs/>
          <w:sz w:val="20"/>
          <w:szCs w:val="20"/>
          <w:lang w:eastAsia="zh-CN"/>
        </w:rPr>
        <w:t>Wykonawca odpowiada za wady, także te, powstałe wskutek wad rozwiązań, których wprowadzenia zażądał oraz za wady wykonanego przedmiotu umowy powstałe wskutek dostarczonego przez siebie rozwiązania technicznego.</w:t>
      </w:r>
    </w:p>
    <w:p w:rsidR="000D6E3C" w:rsidRPr="000D6E3C" w:rsidRDefault="000D6E3C" w:rsidP="000D6E3C">
      <w:pPr>
        <w:numPr>
          <w:ilvl w:val="0"/>
          <w:numId w:val="11"/>
        </w:numPr>
        <w:suppressAutoHyphens/>
        <w:spacing w:after="120" w:line="276" w:lineRule="auto"/>
        <w:ind w:left="284" w:hanging="284"/>
        <w:jc w:val="both"/>
        <w:rPr>
          <w:rFonts w:ascii="Arial" w:eastAsia="Arial Unicode MS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W okresie gwarancji, jakości i rękojmi za wady Wykonawca </w:t>
      </w:r>
      <w:r w:rsidRPr="000D6E3C">
        <w:rPr>
          <w:rFonts w:ascii="Arial" w:eastAsia="Times New Roman" w:hAnsi="Arial" w:cs="Arial"/>
          <w:sz w:val="20"/>
          <w:szCs w:val="20"/>
          <w:lang w:eastAsia="pl-PL"/>
        </w:rPr>
        <w:t xml:space="preserve">jest obowiązany - według wyboru Zamawiającego - wymienić rzecz wadliwą na wolną od wad lub usunąć wadę </w:t>
      </w:r>
      <w:r w:rsidRPr="000D6E3C">
        <w:rPr>
          <w:rFonts w:ascii="Arial" w:eastAsia="Times New Roman" w:hAnsi="Arial" w:cs="Arial"/>
          <w:iCs/>
          <w:sz w:val="20"/>
          <w:szCs w:val="20"/>
          <w:lang w:eastAsia="zh-CN"/>
        </w:rPr>
        <w:t>w terminie wyznaczonym przez Zamawiającego, a j</w:t>
      </w:r>
      <w:r w:rsidRPr="000D6E3C">
        <w:rPr>
          <w:rFonts w:ascii="Arial" w:eastAsia="Times New Roman" w:hAnsi="Arial" w:cs="Arial"/>
          <w:sz w:val="20"/>
          <w:szCs w:val="20"/>
          <w:lang w:eastAsia="pl-PL"/>
        </w:rPr>
        <w:t>eżeli rzecz wadliwa została zamontowana, Zamawiający może żądać od Wykonawcy demontażu i ponownego jej zamontowania po</w:t>
      </w:r>
      <w:r w:rsidRPr="000D6E3C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 </w:t>
      </w:r>
      <w:r w:rsidRPr="000D6E3C">
        <w:rPr>
          <w:rFonts w:ascii="Arial" w:eastAsia="Times New Roman" w:hAnsi="Arial" w:cs="Arial"/>
          <w:sz w:val="20"/>
          <w:szCs w:val="20"/>
          <w:lang w:eastAsia="pl-PL"/>
        </w:rPr>
        <w:t xml:space="preserve">dokonaniu wymiany na wolną od wad lub usunięciu wady </w:t>
      </w:r>
      <w:r w:rsidRPr="000D6E3C">
        <w:rPr>
          <w:rFonts w:ascii="Arial" w:eastAsia="Times New Roman" w:hAnsi="Arial" w:cs="Arial"/>
          <w:iCs/>
          <w:sz w:val="20"/>
          <w:szCs w:val="20"/>
          <w:lang w:eastAsia="zh-CN"/>
        </w:rPr>
        <w:t>w terminie wyznaczonym przez Zamawiającego</w:t>
      </w:r>
      <w:r w:rsidRPr="000D6E3C">
        <w:rPr>
          <w:rFonts w:ascii="Arial" w:eastAsia="Times New Roman" w:hAnsi="Arial" w:cs="Arial"/>
          <w:sz w:val="20"/>
          <w:szCs w:val="20"/>
          <w:lang w:eastAsia="pl-PL"/>
        </w:rPr>
        <w:t>. W razie niewykonania tych obowiązków przez Wykonawcę, Zamawiający jest upoważniony do dokonania tych czynności na koszt i niebezpieczeństwo Wykonawcy lub odpowiedniego obniżenia ceny.</w:t>
      </w:r>
    </w:p>
    <w:p w:rsidR="000D6E3C" w:rsidRPr="000D6E3C" w:rsidRDefault="000D6E3C" w:rsidP="000D6E3C">
      <w:pPr>
        <w:numPr>
          <w:ilvl w:val="0"/>
          <w:numId w:val="11"/>
        </w:numPr>
        <w:suppressAutoHyphens/>
        <w:spacing w:after="120" w:line="276" w:lineRule="auto"/>
        <w:ind w:left="284" w:hanging="284"/>
        <w:jc w:val="both"/>
        <w:rPr>
          <w:rFonts w:ascii="Arial" w:eastAsia="Arial Unicode MS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pl-PL"/>
        </w:rPr>
        <w:t xml:space="preserve">Jeżeli Zamawiający zażądał wymiany rzeczy lub usunięcia wady albo złożył oświadczenie </w:t>
      </w:r>
      <w:r w:rsidRPr="000D6E3C">
        <w:rPr>
          <w:rFonts w:ascii="Arial" w:eastAsia="Times New Roman" w:hAnsi="Arial" w:cs="Arial"/>
          <w:sz w:val="20"/>
          <w:szCs w:val="20"/>
          <w:lang w:eastAsia="pl-PL"/>
        </w:rPr>
        <w:br/>
        <w:t>o obniżeniu ceny, określając kwotę, o którą cena ma być obniżona, a Wykonawca nie ustosunkował się do tego żądania w terminie czternastu dni, uważa się, że żądanie to uznał za uzasadnione.</w:t>
      </w:r>
    </w:p>
    <w:p w:rsidR="000D6E3C" w:rsidRPr="000D6E3C" w:rsidRDefault="000D6E3C" w:rsidP="000D6E3C">
      <w:pPr>
        <w:numPr>
          <w:ilvl w:val="0"/>
          <w:numId w:val="11"/>
        </w:numPr>
        <w:suppressAutoHyphens/>
        <w:spacing w:after="120" w:line="276" w:lineRule="auto"/>
        <w:ind w:left="284" w:hanging="284"/>
        <w:jc w:val="both"/>
        <w:rPr>
          <w:rFonts w:ascii="Arial" w:eastAsia="Arial Unicode MS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pl-PL"/>
        </w:rPr>
        <w:t>Zamawiający może wykonywać swoje uprawnienia z gwarancji niezależnie od uprawnień wynikających z rękojmi.</w:t>
      </w:r>
    </w:p>
    <w:p w:rsidR="000D6E3C" w:rsidRPr="000D6E3C" w:rsidRDefault="000D6E3C" w:rsidP="000D6E3C">
      <w:pPr>
        <w:widowControl w:val="0"/>
        <w:suppressAutoHyphens/>
        <w:spacing w:before="240" w:after="0" w:line="276" w:lineRule="auto"/>
        <w:jc w:val="center"/>
        <w:rPr>
          <w:rFonts w:ascii="Arial" w:eastAsia="Lucida Sans Unicode" w:hAnsi="Arial" w:cs="Arial"/>
          <w:b/>
          <w:sz w:val="20"/>
          <w:szCs w:val="20"/>
          <w:lang w:eastAsia="zh-CN"/>
        </w:rPr>
      </w:pPr>
      <w:r w:rsidRPr="000D6E3C">
        <w:rPr>
          <w:rFonts w:ascii="Arial" w:eastAsia="Lucida Sans Unicode" w:hAnsi="Arial" w:cs="Arial"/>
          <w:b/>
          <w:sz w:val="20"/>
          <w:szCs w:val="20"/>
          <w:lang w:eastAsia="zh-CN"/>
        </w:rPr>
        <w:t xml:space="preserve"> § 10</w:t>
      </w:r>
    </w:p>
    <w:p w:rsidR="000D6E3C" w:rsidRPr="000D6E3C" w:rsidRDefault="000D6E3C" w:rsidP="000D6E3C">
      <w:pPr>
        <w:suppressAutoHyphens/>
        <w:autoSpaceDE w:val="0"/>
        <w:spacing w:after="0" w:line="276" w:lineRule="auto"/>
        <w:ind w:right="11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>Zmiany w umowie</w:t>
      </w:r>
    </w:p>
    <w:p w:rsidR="000D6E3C" w:rsidRPr="000D6E3C" w:rsidRDefault="000D6E3C" w:rsidP="000D6E3C">
      <w:pPr>
        <w:suppressAutoHyphens/>
        <w:autoSpaceDE w:val="0"/>
        <w:spacing w:after="0" w:line="276" w:lineRule="auto"/>
        <w:ind w:right="11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</w:pPr>
    </w:p>
    <w:p w:rsidR="000D6E3C" w:rsidRPr="000D6E3C" w:rsidRDefault="000D6E3C" w:rsidP="000D6E3C">
      <w:pPr>
        <w:numPr>
          <w:ilvl w:val="6"/>
          <w:numId w:val="7"/>
        </w:numPr>
        <w:suppressAutoHyphens/>
        <w:autoSpaceDE w:val="0"/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lastRenderedPageBreak/>
        <w:t>Zmiany postanowień niniejszej umowy mogą być dokonywane wyłącznie za zgodą obu stron, w formie pisemnego aneksu pod rygorem nieważności.</w:t>
      </w:r>
    </w:p>
    <w:p w:rsidR="000D6E3C" w:rsidRPr="000D6E3C" w:rsidRDefault="000D6E3C" w:rsidP="000D6E3C">
      <w:pPr>
        <w:numPr>
          <w:ilvl w:val="6"/>
          <w:numId w:val="7"/>
        </w:numPr>
        <w:suppressAutoHyphens/>
        <w:autoSpaceDE w:val="0"/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Zamawiający zastrzega sobie prawo wprowadzenia zmian postanowień zawartej umowy w stosunku do treści oferty, na podstawie której dokonano wyboru Wykonawcy, w szczególności w następujących przypadkach:</w:t>
      </w:r>
    </w:p>
    <w:p w:rsidR="000D6E3C" w:rsidRPr="000D6E3C" w:rsidRDefault="000D6E3C" w:rsidP="000D6E3C">
      <w:pPr>
        <w:numPr>
          <w:ilvl w:val="2"/>
          <w:numId w:val="18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rezygnacji przez Zamawiającego z części przedmiotu umowy, co w konsekwencji spowoduje zmniejszenie wynagrodzenia Wykonawcy wynikającego ze zmniejszenia zakresu robót (Zamawiający dokona zmiany w Załącznikach do umowy);</w:t>
      </w:r>
    </w:p>
    <w:p w:rsidR="000D6E3C" w:rsidRPr="000D6E3C" w:rsidRDefault="000D6E3C" w:rsidP="000D6E3C">
      <w:pPr>
        <w:numPr>
          <w:ilvl w:val="2"/>
          <w:numId w:val="18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w razie zmiany terminu realizacji umowy w sytuacji wystąpienia siły wyższej, przy czym termin ten oznacza wydarzenie zewnętrzne, nieprzewidziane, nieoczekiwane i poza kontrolą stron niniejszej umowy, występujące po podpisaniu umowy, a powodujące niemożliwość wywiązania się z umowy w jej obecnym brzmieniu, przy czym strona może się powołać na zaistnienie siły wyższej tylko wtedy, gdy informuje o jej wystąpieniu w formie pisemnej drugą stronę w ciągu </w:t>
      </w:r>
      <w:r w:rsidRPr="000D6E3C">
        <w:rPr>
          <w:rFonts w:ascii="Arial" w:eastAsia="Times New Roman" w:hAnsi="Arial" w:cs="Arial"/>
          <w:sz w:val="20"/>
          <w:szCs w:val="20"/>
          <w:u w:val="single"/>
          <w:lang w:eastAsia="zh-CN"/>
        </w:rPr>
        <w:t>5 dni od dnia jej zaistnienia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t>. Brak zawiadomienia drugiej strony o wystąpieniu siły wyższej, spowoduje brak możliwości powołania się na nią jako przyczynę zwolnienia z odpowiedzialności za wykonanie prac. Termin realizacji umowy może zostać wydłużony o czas uniemożliwiający wykonywanie robót.</w:t>
      </w:r>
    </w:p>
    <w:p w:rsidR="000D6E3C" w:rsidRPr="000D6E3C" w:rsidRDefault="000D6E3C" w:rsidP="000D6E3C">
      <w:pPr>
        <w:widowControl w:val="0"/>
        <w:suppressAutoHyphens/>
        <w:autoSpaceDE w:val="0"/>
        <w:spacing w:after="0" w:line="276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0D6E3C" w:rsidRPr="000D6E3C" w:rsidRDefault="000D6E3C" w:rsidP="000D6E3C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sz w:val="20"/>
          <w:szCs w:val="20"/>
          <w:lang w:eastAsia="zh-CN"/>
        </w:rPr>
      </w:pPr>
      <w:r w:rsidRPr="000D6E3C">
        <w:rPr>
          <w:rFonts w:ascii="Arial" w:eastAsia="Lucida Sans Unicode" w:hAnsi="Arial" w:cs="Arial"/>
          <w:b/>
          <w:sz w:val="20"/>
          <w:szCs w:val="20"/>
          <w:lang w:eastAsia="zh-CN"/>
        </w:rPr>
        <w:t>§ 11</w:t>
      </w:r>
    </w:p>
    <w:p w:rsidR="000D6E3C" w:rsidRPr="000D6E3C" w:rsidRDefault="000D6E3C" w:rsidP="000D6E3C">
      <w:pPr>
        <w:suppressAutoHyphens/>
        <w:spacing w:after="0" w:line="276" w:lineRule="auto"/>
        <w:ind w:left="360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Odstąpienie od umowy</w:t>
      </w:r>
    </w:p>
    <w:p w:rsidR="000D6E3C" w:rsidRPr="000D6E3C" w:rsidRDefault="000D6E3C" w:rsidP="000D6E3C">
      <w:pPr>
        <w:widowControl w:val="0"/>
        <w:numPr>
          <w:ilvl w:val="0"/>
          <w:numId w:val="15"/>
        </w:numPr>
        <w:tabs>
          <w:tab w:val="left" w:pos="284"/>
        </w:tabs>
        <w:suppressAutoHyphens/>
        <w:spacing w:after="60" w:line="276" w:lineRule="auto"/>
        <w:ind w:hanging="357"/>
        <w:jc w:val="both"/>
        <w:rPr>
          <w:rFonts w:ascii="Arial" w:eastAsia="Times New Roman" w:hAnsi="Arial" w:cs="Arial"/>
          <w:bCs/>
          <w:sz w:val="20"/>
          <w:szCs w:val="20"/>
          <w:lang w:val="x-none" w:eastAsia="zh-CN"/>
        </w:rPr>
      </w:pPr>
      <w:r w:rsidRPr="000D6E3C">
        <w:rPr>
          <w:rFonts w:ascii="Arial" w:eastAsia="Times New Roman" w:hAnsi="Arial" w:cs="Arial"/>
          <w:bCs/>
          <w:sz w:val="20"/>
          <w:szCs w:val="20"/>
          <w:lang w:val="x-none" w:eastAsia="zh-CN"/>
        </w:rPr>
        <w:t xml:space="preserve">Zamawiającemu przysługuje prawo </w:t>
      </w:r>
      <w:r w:rsidRPr="000D6E3C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do </w:t>
      </w:r>
      <w:r w:rsidRPr="000D6E3C">
        <w:rPr>
          <w:rFonts w:ascii="Arial" w:eastAsia="Times New Roman" w:hAnsi="Arial" w:cs="Arial"/>
          <w:bCs/>
          <w:sz w:val="20"/>
          <w:szCs w:val="20"/>
          <w:lang w:val="x-none" w:eastAsia="zh-CN"/>
        </w:rPr>
        <w:t>odstąpienia od umowy w następujących przypadkach:</w:t>
      </w:r>
    </w:p>
    <w:p w:rsidR="000D6E3C" w:rsidRPr="000D6E3C" w:rsidRDefault="000D6E3C" w:rsidP="000D6E3C">
      <w:pPr>
        <w:widowControl w:val="0"/>
        <w:numPr>
          <w:ilvl w:val="0"/>
          <w:numId w:val="16"/>
        </w:numPr>
        <w:tabs>
          <w:tab w:val="left" w:pos="284"/>
        </w:tabs>
        <w:suppressAutoHyphens/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gdy </w:t>
      </w:r>
      <w:r w:rsidRPr="000D6E3C">
        <w:rPr>
          <w:rFonts w:ascii="Arial" w:eastAsia="Times New Roman" w:hAnsi="Arial" w:cs="Arial"/>
          <w:bCs/>
          <w:sz w:val="20"/>
          <w:szCs w:val="20"/>
          <w:lang w:val="x-none" w:eastAsia="zh-CN"/>
        </w:rPr>
        <w:t xml:space="preserve">wystąpią istotne zmiany okoliczności powodujące, że wykonanie umowy nie leży </w:t>
      </w:r>
      <w:r w:rsidRPr="000D6E3C">
        <w:rPr>
          <w:rFonts w:ascii="Arial" w:eastAsia="Times New Roman" w:hAnsi="Arial" w:cs="Arial"/>
          <w:bCs/>
          <w:sz w:val="20"/>
          <w:szCs w:val="20"/>
          <w:lang w:eastAsia="zh-CN"/>
        </w:rPr>
        <w:br/>
      </w:r>
      <w:r w:rsidRPr="000D6E3C">
        <w:rPr>
          <w:rFonts w:ascii="Arial" w:eastAsia="Times New Roman" w:hAnsi="Arial" w:cs="Arial"/>
          <w:bCs/>
          <w:sz w:val="20"/>
          <w:szCs w:val="20"/>
          <w:lang w:val="x-none" w:eastAsia="zh-CN"/>
        </w:rPr>
        <w:t xml:space="preserve">w interesie publicznym, czego nie można było przewidzieć w chwili zawarcia umowy, lub dalsze wykonywanie umowy może zagrozić istotnemu interesowi bezpieczeństwa </w:t>
      </w:r>
      <w:r w:rsidRPr="000D6E3C">
        <w:rPr>
          <w:rFonts w:ascii="Arial" w:eastAsia="Times New Roman" w:hAnsi="Arial" w:cs="Arial"/>
          <w:bCs/>
          <w:sz w:val="20"/>
          <w:szCs w:val="20"/>
          <w:lang w:eastAsia="zh-CN"/>
        </w:rPr>
        <w:t>P</w:t>
      </w:r>
      <w:r w:rsidRPr="000D6E3C">
        <w:rPr>
          <w:rFonts w:ascii="Arial" w:eastAsia="Times New Roman" w:hAnsi="Arial" w:cs="Arial"/>
          <w:bCs/>
          <w:sz w:val="20"/>
          <w:szCs w:val="20"/>
          <w:lang w:val="x-none" w:eastAsia="zh-CN"/>
        </w:rPr>
        <w:t>a</w:t>
      </w:r>
      <w:r w:rsidRPr="000D6E3C">
        <w:rPr>
          <w:rFonts w:ascii="Arial" w:eastAsia="Times New Roman" w:hAnsi="Arial" w:cs="Arial"/>
          <w:bCs/>
          <w:sz w:val="20"/>
          <w:szCs w:val="20"/>
          <w:lang w:eastAsia="zh-CN"/>
        </w:rPr>
        <w:t>ństwa</w:t>
      </w:r>
      <w:r w:rsidRPr="000D6E3C">
        <w:rPr>
          <w:rFonts w:ascii="Arial" w:eastAsia="Times New Roman" w:hAnsi="Arial" w:cs="Arial"/>
          <w:bCs/>
          <w:sz w:val="20"/>
          <w:szCs w:val="20"/>
          <w:lang w:val="x-none" w:eastAsia="zh-CN"/>
        </w:rPr>
        <w:t xml:space="preserve"> lub bezpieczeństwu publicznemu</w:t>
      </w:r>
      <w:r w:rsidRPr="000D6E3C">
        <w:rPr>
          <w:rFonts w:ascii="Arial" w:eastAsia="Times New Roman" w:hAnsi="Arial" w:cs="Arial"/>
          <w:bCs/>
          <w:sz w:val="20"/>
          <w:szCs w:val="20"/>
          <w:lang w:eastAsia="zh-CN"/>
        </w:rPr>
        <w:t>;</w:t>
      </w:r>
    </w:p>
    <w:p w:rsidR="000D6E3C" w:rsidRPr="000D6E3C" w:rsidRDefault="000D6E3C" w:rsidP="000D6E3C">
      <w:pPr>
        <w:widowControl w:val="0"/>
        <w:numPr>
          <w:ilvl w:val="0"/>
          <w:numId w:val="16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gdy Wykonawca nie rozpoczął robót w terminie 7 dni od dnia przekazania terenu realizacji prac lub z własnej winy wstrzymuje prace na okres dłuższy niż 14 dni;</w:t>
      </w:r>
    </w:p>
    <w:p w:rsidR="000D6E3C" w:rsidRPr="000D6E3C" w:rsidRDefault="000D6E3C" w:rsidP="000D6E3C">
      <w:pPr>
        <w:widowControl w:val="0"/>
        <w:numPr>
          <w:ilvl w:val="0"/>
          <w:numId w:val="16"/>
        </w:numPr>
        <w:suppressAutoHyphens/>
        <w:spacing w:after="4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6E3C">
        <w:rPr>
          <w:rFonts w:ascii="Arial" w:eastAsia="Times New Roman" w:hAnsi="Arial" w:cs="Arial"/>
          <w:sz w:val="20"/>
          <w:szCs w:val="20"/>
          <w:lang w:eastAsia="pl-PL"/>
        </w:rPr>
        <w:t xml:space="preserve">gdy Wykonawca wykonuje przedmiot umowy w sposób wadliwy albo sprzeczny </w:t>
      </w:r>
      <w:r w:rsidRPr="000D6E3C">
        <w:rPr>
          <w:rFonts w:ascii="Arial" w:eastAsia="Times New Roman" w:hAnsi="Arial" w:cs="Arial"/>
          <w:sz w:val="20"/>
          <w:szCs w:val="20"/>
          <w:lang w:eastAsia="pl-PL"/>
        </w:rPr>
        <w:br/>
        <w:t>z umową i nie zmienił sposobu wykonywania robót pomimo pisemnego wezwania Zamawiającego w terminie wyznaczonym w tym wezwaniu;</w:t>
      </w:r>
    </w:p>
    <w:p w:rsidR="000D6E3C" w:rsidRPr="000D6E3C" w:rsidRDefault="000D6E3C" w:rsidP="000D6E3C">
      <w:pPr>
        <w:widowControl w:val="0"/>
        <w:numPr>
          <w:ilvl w:val="0"/>
          <w:numId w:val="16"/>
        </w:numPr>
        <w:suppressAutoHyphens/>
        <w:spacing w:after="4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6E3C">
        <w:rPr>
          <w:rFonts w:ascii="Arial" w:eastAsia="Times New Roman" w:hAnsi="Arial" w:cs="Arial"/>
          <w:sz w:val="20"/>
          <w:szCs w:val="20"/>
          <w:lang w:eastAsia="pl-PL"/>
        </w:rPr>
        <w:t xml:space="preserve">gdy Wykonawca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t>narusza postanowienia niniejszej umowy;</w:t>
      </w:r>
    </w:p>
    <w:p w:rsidR="000D6E3C" w:rsidRPr="000D6E3C" w:rsidRDefault="000D6E3C" w:rsidP="000D6E3C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6E3C">
        <w:rPr>
          <w:rFonts w:ascii="Arial" w:eastAsia="Times New Roman" w:hAnsi="Arial" w:cs="Arial"/>
          <w:sz w:val="20"/>
          <w:szCs w:val="20"/>
          <w:lang w:eastAsia="pl-PL"/>
        </w:rPr>
        <w:t>w razie przekroczenia limitu kar umownych naliczonych Wykonawcy, o których mowa w § 8  ust. 2.</w:t>
      </w:r>
    </w:p>
    <w:p w:rsidR="000D6E3C" w:rsidRPr="000D6E3C" w:rsidRDefault="000D6E3C" w:rsidP="000D6E3C">
      <w:pPr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276" w:lineRule="auto"/>
        <w:ind w:left="357" w:hanging="357"/>
        <w:jc w:val="both"/>
        <w:rPr>
          <w:rFonts w:ascii="Arial" w:eastAsia="Lucida Sans Unicode" w:hAnsi="Arial" w:cs="Arial"/>
          <w:sz w:val="20"/>
          <w:szCs w:val="20"/>
          <w:lang w:val="x-none" w:eastAsia="zh-CN" w:bidi="pl-PL"/>
        </w:rPr>
      </w:pPr>
      <w:r w:rsidRPr="000D6E3C">
        <w:rPr>
          <w:rFonts w:ascii="Arial" w:eastAsia="Lucida Sans Unicode" w:hAnsi="Arial" w:cs="Arial"/>
          <w:color w:val="000000"/>
          <w:sz w:val="20"/>
          <w:szCs w:val="20"/>
          <w:lang w:val="x-none" w:eastAsia="zh-CN" w:bidi="pl-PL"/>
        </w:rPr>
        <w:t>Wykonawca może odstąpić od umowy z powodu</w:t>
      </w:r>
      <w:r w:rsidRPr="000D6E3C">
        <w:rPr>
          <w:rFonts w:ascii="Arial" w:eastAsia="Lucida Sans Unicode" w:hAnsi="Arial" w:cs="Arial"/>
          <w:color w:val="000000"/>
          <w:sz w:val="20"/>
          <w:szCs w:val="20"/>
          <w:lang w:eastAsia="zh-CN" w:bidi="pl-PL"/>
        </w:rPr>
        <w:t xml:space="preserve"> rażącego</w:t>
      </w:r>
      <w:r w:rsidRPr="000D6E3C">
        <w:rPr>
          <w:rFonts w:ascii="Arial" w:eastAsia="Lucida Sans Unicode" w:hAnsi="Arial" w:cs="Arial"/>
          <w:color w:val="000000"/>
          <w:sz w:val="20"/>
          <w:szCs w:val="20"/>
          <w:lang w:val="x-none" w:eastAsia="zh-CN" w:bidi="pl-PL"/>
        </w:rPr>
        <w:t xml:space="preserve"> naruszenia przez Zamawiającego</w:t>
      </w:r>
      <w:r w:rsidRPr="000D6E3C">
        <w:rPr>
          <w:rFonts w:ascii="Arial" w:eastAsia="Lucida Sans Unicode" w:hAnsi="Arial" w:cs="Arial"/>
          <w:color w:val="000000"/>
          <w:sz w:val="20"/>
          <w:szCs w:val="20"/>
          <w:lang w:eastAsia="zh-CN" w:bidi="pl-PL"/>
        </w:rPr>
        <w:t xml:space="preserve"> podstawowych</w:t>
      </w:r>
      <w:r w:rsidRPr="000D6E3C">
        <w:rPr>
          <w:rFonts w:ascii="Arial" w:eastAsia="Lucida Sans Unicode" w:hAnsi="Arial" w:cs="Arial"/>
          <w:color w:val="000000"/>
          <w:sz w:val="20"/>
          <w:szCs w:val="20"/>
          <w:lang w:val="x-none" w:eastAsia="zh-CN" w:bidi="pl-PL"/>
        </w:rPr>
        <w:t xml:space="preserve"> warunków niniejszej umowy</w:t>
      </w:r>
      <w:r w:rsidRPr="000D6E3C">
        <w:rPr>
          <w:rFonts w:ascii="Arial" w:eastAsia="Lucida Sans Unicode" w:hAnsi="Arial" w:cs="Arial"/>
          <w:color w:val="000000"/>
          <w:sz w:val="20"/>
          <w:szCs w:val="20"/>
          <w:lang w:eastAsia="zh-CN" w:bidi="pl-PL"/>
        </w:rPr>
        <w:t>.</w:t>
      </w:r>
    </w:p>
    <w:p w:rsidR="000D6E3C" w:rsidRPr="000D6E3C" w:rsidRDefault="000D6E3C" w:rsidP="000D6E3C">
      <w:pPr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276" w:lineRule="auto"/>
        <w:ind w:left="357" w:hanging="357"/>
        <w:jc w:val="both"/>
        <w:rPr>
          <w:rFonts w:ascii="Arial" w:eastAsia="Lucida Sans Unicode" w:hAnsi="Arial" w:cs="Arial"/>
          <w:sz w:val="20"/>
          <w:szCs w:val="20"/>
          <w:lang w:val="x-none" w:eastAsia="zh-CN" w:bidi="pl-PL"/>
        </w:rPr>
      </w:pPr>
      <w:r w:rsidRPr="000D6E3C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Każda ze stron </w:t>
      </w:r>
      <w:r w:rsidRPr="000D6E3C">
        <w:rPr>
          <w:rFonts w:ascii="Arial" w:eastAsia="Lucida Sans Unicode" w:hAnsi="Arial" w:cs="Arial"/>
          <w:sz w:val="20"/>
          <w:szCs w:val="20"/>
          <w:lang w:val="x-none" w:eastAsia="zh-CN" w:bidi="pl-PL"/>
        </w:rPr>
        <w:t xml:space="preserve">może odstąpić od umowy w terminie </w:t>
      </w:r>
      <w:r w:rsidRPr="000D6E3C">
        <w:rPr>
          <w:rFonts w:ascii="Arial" w:eastAsia="Lucida Sans Unicode" w:hAnsi="Arial" w:cs="Arial"/>
          <w:sz w:val="20"/>
          <w:szCs w:val="20"/>
          <w:lang w:eastAsia="zh-CN" w:bidi="pl-PL"/>
        </w:rPr>
        <w:t>30</w:t>
      </w:r>
      <w:r w:rsidRPr="000D6E3C">
        <w:rPr>
          <w:rFonts w:ascii="Arial" w:eastAsia="Lucida Sans Unicode" w:hAnsi="Arial" w:cs="Arial"/>
          <w:sz w:val="20"/>
          <w:szCs w:val="20"/>
          <w:lang w:val="x-none" w:eastAsia="zh-CN" w:bidi="pl-PL"/>
        </w:rPr>
        <w:t xml:space="preserve"> dni od powzięcia wiadomości o powyższych okolicznościach. Odstąpienie od umowy następuje w formie pisemnej pod rygorem nieważności.</w:t>
      </w:r>
    </w:p>
    <w:p w:rsidR="000D6E3C" w:rsidRPr="000D6E3C" w:rsidRDefault="000D6E3C" w:rsidP="000D6E3C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D6E3C">
        <w:rPr>
          <w:rFonts w:ascii="Arial" w:eastAsia="Calibri" w:hAnsi="Arial" w:cs="Arial"/>
          <w:sz w:val="20"/>
          <w:szCs w:val="20"/>
        </w:rPr>
        <w:t>W przypadku odstąpienia od umowy, Wykonawca ma obowiązek:</w:t>
      </w:r>
    </w:p>
    <w:p w:rsidR="000D6E3C" w:rsidRPr="000D6E3C" w:rsidRDefault="000D6E3C" w:rsidP="000D6E3C">
      <w:pPr>
        <w:widowControl w:val="0"/>
        <w:numPr>
          <w:ilvl w:val="0"/>
          <w:numId w:val="20"/>
        </w:numPr>
        <w:tabs>
          <w:tab w:val="left" w:pos="284"/>
        </w:tabs>
        <w:suppressAutoHyphens/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val="x-none" w:eastAsia="zh-CN"/>
        </w:rPr>
      </w:pPr>
      <w:r w:rsidRPr="000D6E3C">
        <w:rPr>
          <w:rFonts w:ascii="Arial" w:eastAsia="Times New Roman" w:hAnsi="Arial" w:cs="Arial"/>
          <w:sz w:val="20"/>
          <w:szCs w:val="20"/>
          <w:lang w:val="x-none" w:eastAsia="zh-CN"/>
        </w:rPr>
        <w:t xml:space="preserve">wstrzymania realizacji robót w trybie natychmiastowym, zabezpieczenia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t>prac</w:t>
      </w:r>
      <w:r w:rsidRPr="000D6E3C">
        <w:rPr>
          <w:rFonts w:ascii="Arial" w:eastAsia="Times New Roman" w:hAnsi="Arial" w:cs="Arial"/>
          <w:sz w:val="20"/>
          <w:szCs w:val="20"/>
          <w:lang w:val="x-none" w:eastAsia="zh-CN"/>
        </w:rPr>
        <w:t xml:space="preserve"> </w:t>
      </w:r>
      <w:r w:rsidRPr="000D6E3C">
        <w:rPr>
          <w:rFonts w:ascii="Arial" w:eastAsia="Times New Roman" w:hAnsi="Arial" w:cs="Arial"/>
          <w:iCs/>
          <w:sz w:val="20"/>
          <w:szCs w:val="20"/>
          <w:lang w:val="x-none" w:eastAsia="zh-CN"/>
        </w:rPr>
        <w:t xml:space="preserve">na własny koszt oraz </w:t>
      </w:r>
      <w:r w:rsidRPr="000D6E3C">
        <w:rPr>
          <w:rFonts w:ascii="Arial" w:eastAsia="Times New Roman" w:hAnsi="Arial" w:cs="Arial"/>
          <w:sz w:val="20"/>
          <w:szCs w:val="20"/>
          <w:lang w:val="x-none" w:eastAsia="zh-CN"/>
        </w:rPr>
        <w:t>opuszczenia terenu budowy w terminie 3 dni od dnia odstąpienia od umowy;</w:t>
      </w:r>
    </w:p>
    <w:p w:rsidR="000D6E3C" w:rsidRPr="000D6E3C" w:rsidRDefault="000D6E3C" w:rsidP="000D6E3C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D6E3C">
        <w:rPr>
          <w:rFonts w:ascii="Arial" w:eastAsia="Calibri" w:hAnsi="Arial" w:cs="Arial"/>
          <w:sz w:val="20"/>
          <w:szCs w:val="20"/>
        </w:rPr>
        <w:t xml:space="preserve">sporządzenia </w:t>
      </w:r>
      <w:r w:rsidRPr="000D6E3C">
        <w:rPr>
          <w:rFonts w:ascii="Arial" w:eastAsia="Calibri" w:hAnsi="Arial" w:cs="Arial"/>
          <w:iCs/>
          <w:sz w:val="20"/>
          <w:szCs w:val="20"/>
        </w:rPr>
        <w:t>przy udziale Zamawiającego w terminie 3 dni od dnia odstąpienia od umowy protokołu inwentaryzacji robót na dzień odstąpienia.</w:t>
      </w:r>
    </w:p>
    <w:p w:rsidR="000D6E3C" w:rsidRPr="000D6E3C" w:rsidRDefault="000D6E3C" w:rsidP="000D6E3C">
      <w:pPr>
        <w:numPr>
          <w:ilvl w:val="0"/>
          <w:numId w:val="15"/>
        </w:numPr>
        <w:suppressAutoHyphens/>
        <w:spacing w:after="80" w:line="276" w:lineRule="auto"/>
        <w:jc w:val="both"/>
        <w:rPr>
          <w:rFonts w:ascii="Arial" w:eastAsia="Calibri" w:hAnsi="Arial" w:cs="Arial"/>
          <w:iCs/>
          <w:sz w:val="20"/>
          <w:szCs w:val="20"/>
          <w:lang w:eastAsia="zh-CN"/>
        </w:rPr>
      </w:pPr>
      <w:r w:rsidRPr="000D6E3C">
        <w:rPr>
          <w:rFonts w:ascii="Arial" w:eastAsia="Calibri" w:hAnsi="Arial" w:cs="Arial"/>
          <w:iCs/>
          <w:sz w:val="20"/>
          <w:szCs w:val="20"/>
          <w:lang w:eastAsia="zh-CN"/>
        </w:rPr>
        <w:t xml:space="preserve">W przypadku, gdy Wykonawca nie wykona obowiązków, o których mowa w ust. 4 powyżej, Zamawiający dokona </w:t>
      </w:r>
      <w:r w:rsidRPr="000D6E3C">
        <w:rPr>
          <w:rFonts w:ascii="Arial" w:eastAsia="Times New Roman" w:hAnsi="Arial" w:cs="Arial"/>
          <w:sz w:val="20"/>
          <w:szCs w:val="20"/>
          <w:lang w:eastAsia="pl-PL"/>
        </w:rPr>
        <w:t>tych czynności na koszt i ryzyko Wykonawcy.</w:t>
      </w:r>
    </w:p>
    <w:p w:rsidR="000D6E3C" w:rsidRPr="000D6E3C" w:rsidRDefault="000D6E3C" w:rsidP="000D6E3C">
      <w:pPr>
        <w:numPr>
          <w:ilvl w:val="0"/>
          <w:numId w:val="15"/>
        </w:numPr>
        <w:suppressAutoHyphens/>
        <w:spacing w:after="80" w:line="276" w:lineRule="auto"/>
        <w:jc w:val="both"/>
        <w:rPr>
          <w:rFonts w:ascii="Arial" w:eastAsia="Calibri" w:hAnsi="Arial" w:cs="Arial"/>
          <w:iCs/>
          <w:sz w:val="20"/>
          <w:szCs w:val="20"/>
          <w:lang w:eastAsia="zh-CN"/>
        </w:rPr>
      </w:pPr>
      <w:r w:rsidRPr="000D6E3C">
        <w:rPr>
          <w:rFonts w:ascii="Arial" w:eastAsia="Calibri" w:hAnsi="Arial" w:cs="Arial"/>
          <w:sz w:val="20"/>
          <w:szCs w:val="20"/>
          <w:lang w:eastAsia="zh-CN"/>
        </w:rPr>
        <w:t xml:space="preserve">W razie odstąpienia od umowy, Wykonawca może żądać wyłącznie wynagrodzenia należnego </w:t>
      </w:r>
      <w:r w:rsidRPr="000D6E3C">
        <w:rPr>
          <w:rFonts w:ascii="Arial" w:eastAsia="Calibri" w:hAnsi="Arial" w:cs="Arial"/>
          <w:sz w:val="20"/>
          <w:szCs w:val="20"/>
          <w:lang w:eastAsia="zh-CN"/>
        </w:rPr>
        <w:br/>
        <w:t>z tytułu wykonania części umowy.</w:t>
      </w:r>
    </w:p>
    <w:p w:rsidR="000D6E3C" w:rsidRPr="000D6E3C" w:rsidRDefault="000D6E3C" w:rsidP="000D6E3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sz w:val="20"/>
          <w:szCs w:val="20"/>
          <w:lang w:eastAsia="zh-CN"/>
        </w:rPr>
        <w:t>§ 12</w:t>
      </w:r>
    </w:p>
    <w:p w:rsidR="000D6E3C" w:rsidRPr="000D6E3C" w:rsidRDefault="000D6E3C" w:rsidP="000D6E3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Postanowienia końcowe </w:t>
      </w:r>
    </w:p>
    <w:p w:rsidR="000D6E3C" w:rsidRDefault="000D6E3C" w:rsidP="000D6E3C">
      <w:pPr>
        <w:widowControl w:val="0"/>
        <w:numPr>
          <w:ilvl w:val="0"/>
          <w:numId w:val="1"/>
        </w:numPr>
        <w:suppressAutoHyphens/>
        <w:spacing w:after="0" w:line="276" w:lineRule="auto"/>
        <w:ind w:left="357" w:hanging="357"/>
        <w:jc w:val="both"/>
        <w:rPr>
          <w:rFonts w:ascii="Arial" w:eastAsia="Lucida Sans Unicode" w:hAnsi="Arial" w:cs="Arial"/>
          <w:sz w:val="20"/>
          <w:szCs w:val="20"/>
          <w:lang w:eastAsia="zh-CN"/>
        </w:rPr>
      </w:pPr>
      <w:r w:rsidRPr="000D6E3C">
        <w:rPr>
          <w:rFonts w:ascii="Arial" w:eastAsia="Lucida Sans Unicode" w:hAnsi="Arial" w:cs="Arial"/>
          <w:sz w:val="20"/>
          <w:szCs w:val="20"/>
          <w:lang w:eastAsia="zh-CN"/>
        </w:rPr>
        <w:t xml:space="preserve">Media będą dostarczane wyłącznie w okresie realizacji przedmiotu umowy i na zasadach ustalonych między stronami. Zamawiający wskaże miejsce poboru energii elektrycznej oraz zimnej wody. Koszty mediów zostaną potrącone z wynagrodzenia Wykonawcy za wykonane </w:t>
      </w:r>
      <w:r w:rsidRPr="000D6E3C">
        <w:rPr>
          <w:rFonts w:ascii="Arial" w:eastAsia="Lucida Sans Unicode" w:hAnsi="Arial" w:cs="Arial"/>
          <w:sz w:val="20"/>
          <w:szCs w:val="20"/>
          <w:lang w:eastAsia="zh-CN"/>
        </w:rPr>
        <w:lastRenderedPageBreak/>
        <w:t>umowy.</w:t>
      </w:r>
    </w:p>
    <w:p w:rsidR="000D6E3C" w:rsidRPr="000D6E3C" w:rsidRDefault="000D6E3C" w:rsidP="000D6E3C">
      <w:pPr>
        <w:widowControl w:val="0"/>
        <w:suppressAutoHyphens/>
        <w:spacing w:after="0" w:line="276" w:lineRule="auto"/>
        <w:ind w:left="357"/>
        <w:jc w:val="both"/>
        <w:rPr>
          <w:rFonts w:ascii="Arial" w:eastAsia="Lucida Sans Unicode" w:hAnsi="Arial" w:cs="Arial"/>
          <w:sz w:val="20"/>
          <w:szCs w:val="20"/>
          <w:lang w:eastAsia="zh-CN"/>
        </w:rPr>
      </w:pPr>
    </w:p>
    <w:p w:rsidR="000D6E3C" w:rsidRPr="000D6E3C" w:rsidRDefault="000D6E3C" w:rsidP="000D6E3C">
      <w:pPr>
        <w:widowControl w:val="0"/>
        <w:numPr>
          <w:ilvl w:val="0"/>
          <w:numId w:val="1"/>
        </w:numPr>
        <w:suppressAutoHyphens/>
        <w:spacing w:after="0" w:line="276" w:lineRule="auto"/>
        <w:ind w:left="357" w:hanging="357"/>
        <w:jc w:val="both"/>
        <w:rPr>
          <w:rFonts w:ascii="Arial" w:eastAsia="Lucida Sans Unicode" w:hAnsi="Arial" w:cs="Arial"/>
          <w:sz w:val="20"/>
          <w:szCs w:val="20"/>
          <w:lang w:eastAsia="zh-CN"/>
        </w:rPr>
      </w:pPr>
      <w:r w:rsidRPr="000D6E3C">
        <w:rPr>
          <w:rFonts w:ascii="Arial" w:eastAsia="Lucida Sans Unicode" w:hAnsi="Arial" w:cs="Arial"/>
          <w:sz w:val="20"/>
          <w:szCs w:val="20"/>
          <w:lang w:eastAsia="zh-CN"/>
        </w:rPr>
        <w:t>Wykonawca nie może bez zgody Zamawiającego przenosić wierzytelności wynikających</w:t>
      </w:r>
      <w:r w:rsidRPr="000D6E3C">
        <w:rPr>
          <w:rFonts w:ascii="Arial" w:eastAsia="Lucida Sans Unicode" w:hAnsi="Arial" w:cs="Arial"/>
          <w:sz w:val="20"/>
          <w:szCs w:val="20"/>
          <w:lang w:eastAsia="zh-CN"/>
        </w:rPr>
        <w:br/>
        <w:t>z niniejszej umowy na osobę trzecią.</w:t>
      </w:r>
    </w:p>
    <w:p w:rsidR="000D6E3C" w:rsidRPr="000D6E3C" w:rsidRDefault="000D6E3C" w:rsidP="000D6E3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D6E3C">
        <w:rPr>
          <w:rFonts w:ascii="Arial" w:eastAsia="Calibri" w:hAnsi="Arial" w:cs="Arial"/>
          <w:sz w:val="20"/>
          <w:szCs w:val="20"/>
        </w:rPr>
        <w:t>Strony zgodnie oświadczają, że wszelka korespondencja pomiędzy nimi winna być kierowana na adresy wskazane w niniejszej umowie. W razie zmiany adresu do korespondencji każda ze stron zobowiązuje się zawiadomić drugą stronę pismem o nowym adresie pod rygorem przyjęcia, że korespondencja kierowana na adres dotychczasowy została skutecznie doręczona.</w:t>
      </w:r>
    </w:p>
    <w:p w:rsidR="000D6E3C" w:rsidRPr="000D6E3C" w:rsidRDefault="000D6E3C" w:rsidP="000D6E3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D6E3C">
        <w:rPr>
          <w:rFonts w:ascii="Arial" w:eastAsia="Calibri" w:hAnsi="Arial" w:cs="Arial"/>
          <w:sz w:val="20"/>
          <w:szCs w:val="20"/>
        </w:rPr>
        <w:t>Wszelkie zmiany niniejszej umowy wymagają formy pisemnej pod rygorem nieważności.</w:t>
      </w:r>
    </w:p>
    <w:p w:rsidR="000D6E3C" w:rsidRPr="000D6E3C" w:rsidRDefault="000D6E3C" w:rsidP="000D6E3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D6E3C">
        <w:rPr>
          <w:rFonts w:ascii="Arial" w:eastAsia="Calibri" w:hAnsi="Arial" w:cs="Arial"/>
          <w:sz w:val="20"/>
          <w:szCs w:val="20"/>
        </w:rPr>
        <w:t>Spory wynikłe na tle niniejszej umowy będzie rozstrzygał Sąd właściwy miejscowo dla siedziby Zamawiającego.</w:t>
      </w:r>
    </w:p>
    <w:p w:rsidR="000D6E3C" w:rsidRPr="000D6E3C" w:rsidRDefault="000D6E3C" w:rsidP="000D6E3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D6E3C">
        <w:rPr>
          <w:rFonts w:ascii="Arial" w:eastAsia="Calibri" w:hAnsi="Arial" w:cs="Arial"/>
          <w:sz w:val="20"/>
          <w:szCs w:val="20"/>
        </w:rPr>
        <w:t>W sprawach nieuregulowanych w niniejszej umowie będą miały zastosowanie przepisy Kodeksu cywilnego.</w:t>
      </w:r>
    </w:p>
    <w:p w:rsidR="000D6E3C" w:rsidRPr="000D6E3C" w:rsidRDefault="000D6E3C" w:rsidP="000D6E3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D6E3C">
        <w:rPr>
          <w:rFonts w:ascii="Arial" w:eastAsia="Calibri" w:hAnsi="Arial" w:cs="Arial"/>
          <w:sz w:val="20"/>
          <w:szCs w:val="20"/>
        </w:rPr>
        <w:t xml:space="preserve">Umowę sporządzono w dwóch jednobrzmiących egzemplarzach, jeden egzemplarz </w:t>
      </w:r>
      <w:r w:rsidRPr="000D6E3C">
        <w:rPr>
          <w:rFonts w:ascii="Arial" w:eastAsia="Calibri" w:hAnsi="Arial" w:cs="Arial"/>
          <w:sz w:val="20"/>
          <w:szCs w:val="20"/>
        </w:rPr>
        <w:br/>
        <w:t>dla Wykonawcy i jeden egzemplarz dla Zamawiającego.</w:t>
      </w:r>
    </w:p>
    <w:p w:rsidR="000D6E3C" w:rsidRPr="000D6E3C" w:rsidRDefault="000D6E3C" w:rsidP="000D6E3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D6E3C">
        <w:rPr>
          <w:rFonts w:ascii="Arial" w:eastAsia="Calibri" w:hAnsi="Arial" w:cs="Arial"/>
          <w:sz w:val="20"/>
          <w:szCs w:val="20"/>
        </w:rPr>
        <w:t>Załącznikami do niniejszej umowy są:</w:t>
      </w:r>
    </w:p>
    <w:p w:rsidR="000D6E3C" w:rsidRPr="000D6E3C" w:rsidRDefault="000D6E3C" w:rsidP="000D6E3C">
      <w:pPr>
        <w:widowControl w:val="0"/>
        <w:numPr>
          <w:ilvl w:val="1"/>
          <w:numId w:val="6"/>
        </w:numPr>
        <w:suppressAutoHyphens/>
        <w:spacing w:after="0" w:line="276" w:lineRule="auto"/>
        <w:rPr>
          <w:rFonts w:ascii="Arial" w:eastAsia="Lucida Sans Unicode" w:hAnsi="Arial" w:cs="Arial"/>
          <w:sz w:val="20"/>
          <w:szCs w:val="20"/>
          <w:lang w:eastAsia="zh-CN" w:bidi="pl-PL"/>
        </w:rPr>
      </w:pPr>
      <w:r w:rsidRPr="000D6E3C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Załącznik nr 1 – </w:t>
      </w:r>
      <w:r w:rsidRPr="000D6E3C">
        <w:rPr>
          <w:rFonts w:ascii="Arial" w:eastAsia="Lucida Sans Unicode" w:hAnsi="Arial" w:cs="Arial"/>
          <w:i/>
          <w:sz w:val="20"/>
          <w:szCs w:val="20"/>
          <w:lang w:eastAsia="zh-CN" w:bidi="pl-PL"/>
        </w:rPr>
        <w:t>Formularz ofertowy</w:t>
      </w:r>
      <w:r w:rsidRPr="000D6E3C">
        <w:rPr>
          <w:rFonts w:ascii="Arial" w:eastAsia="Lucida Sans Unicode" w:hAnsi="Arial" w:cs="Arial"/>
          <w:sz w:val="20"/>
          <w:szCs w:val="20"/>
          <w:lang w:eastAsia="zh-CN" w:bidi="pl-PL"/>
        </w:rPr>
        <w:t>;</w:t>
      </w:r>
    </w:p>
    <w:p w:rsidR="000D6E3C" w:rsidRPr="000D6E3C" w:rsidRDefault="000D6E3C" w:rsidP="000D6E3C">
      <w:pPr>
        <w:widowControl w:val="0"/>
        <w:numPr>
          <w:ilvl w:val="1"/>
          <w:numId w:val="6"/>
        </w:numPr>
        <w:suppressAutoHyphens/>
        <w:spacing w:after="0" w:line="276" w:lineRule="auto"/>
        <w:jc w:val="both"/>
        <w:rPr>
          <w:rFonts w:ascii="Arial" w:eastAsia="Lucida Sans Unicode" w:hAnsi="Arial" w:cs="Arial"/>
          <w:sz w:val="20"/>
          <w:szCs w:val="20"/>
          <w:lang w:eastAsia="zh-CN" w:bidi="pl-PL"/>
        </w:rPr>
      </w:pPr>
      <w:r w:rsidRPr="000D6E3C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Załącznik nr 2 – </w:t>
      </w:r>
      <w:r w:rsidRPr="000D6E3C">
        <w:rPr>
          <w:rFonts w:ascii="Arial" w:eastAsia="Lucida Sans Unicode" w:hAnsi="Arial" w:cs="Arial"/>
          <w:i/>
          <w:sz w:val="20"/>
          <w:szCs w:val="20"/>
          <w:lang w:eastAsia="zh-CN" w:bidi="pl-PL"/>
        </w:rPr>
        <w:t>Specyfikacja Techniczna Wykonania i Odbioru Robót</w:t>
      </w:r>
    </w:p>
    <w:p w:rsidR="000D6E3C" w:rsidRPr="000D6E3C" w:rsidRDefault="000D6E3C" w:rsidP="000D6E3C">
      <w:pPr>
        <w:suppressAutoHyphens/>
        <w:spacing w:after="0" w:line="276" w:lineRule="auto"/>
        <w:ind w:left="720"/>
        <w:rPr>
          <w:rFonts w:ascii="Arial" w:eastAsia="Lucida Sans Unicode" w:hAnsi="Arial" w:cs="Arial"/>
          <w:color w:val="FF0000"/>
          <w:sz w:val="20"/>
          <w:szCs w:val="20"/>
          <w:lang w:eastAsia="zh-CN" w:bidi="pl-PL"/>
        </w:rPr>
      </w:pPr>
    </w:p>
    <w:p w:rsidR="000D6E3C" w:rsidRPr="000D6E3C" w:rsidRDefault="000D6E3C" w:rsidP="000D6E3C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</w:p>
    <w:p w:rsidR="000D6E3C" w:rsidRPr="000D6E3C" w:rsidRDefault="000D6E3C" w:rsidP="000D6E3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</w:p>
    <w:p w:rsidR="000D6E3C" w:rsidRPr="000D6E3C" w:rsidRDefault="000D6E3C" w:rsidP="000D6E3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0D6E3C">
        <w:rPr>
          <w:rFonts w:ascii="Arial" w:eastAsia="Calibri" w:hAnsi="Arial" w:cs="Arial"/>
          <w:bCs/>
          <w:sz w:val="20"/>
          <w:szCs w:val="20"/>
        </w:rPr>
        <w:t xml:space="preserve"> ---------------------------                 </w:t>
      </w:r>
      <w:r w:rsidRPr="000D6E3C">
        <w:rPr>
          <w:rFonts w:ascii="Arial" w:eastAsia="Calibri" w:hAnsi="Arial" w:cs="Arial"/>
          <w:bCs/>
          <w:sz w:val="20"/>
          <w:szCs w:val="20"/>
        </w:rPr>
        <w:tab/>
      </w:r>
      <w:r w:rsidRPr="000D6E3C">
        <w:rPr>
          <w:rFonts w:ascii="Arial" w:eastAsia="Calibri" w:hAnsi="Arial" w:cs="Arial"/>
          <w:bCs/>
          <w:sz w:val="20"/>
          <w:szCs w:val="20"/>
        </w:rPr>
        <w:tab/>
      </w:r>
      <w:r w:rsidRPr="000D6E3C">
        <w:rPr>
          <w:rFonts w:ascii="Arial" w:eastAsia="Calibri" w:hAnsi="Arial" w:cs="Arial"/>
          <w:bCs/>
          <w:sz w:val="20"/>
          <w:szCs w:val="20"/>
        </w:rPr>
        <w:tab/>
        <w:t xml:space="preserve">           </w:t>
      </w:r>
      <w:r w:rsidRPr="000D6E3C">
        <w:rPr>
          <w:rFonts w:ascii="Arial" w:eastAsia="Calibri" w:hAnsi="Arial" w:cs="Arial"/>
          <w:bCs/>
          <w:sz w:val="20"/>
          <w:szCs w:val="20"/>
        </w:rPr>
        <w:tab/>
        <w:t xml:space="preserve">           -----------------------</w:t>
      </w:r>
    </w:p>
    <w:p w:rsidR="000D6E3C" w:rsidRPr="000D6E3C" w:rsidRDefault="000D6E3C" w:rsidP="000D6E3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0D6E3C">
        <w:rPr>
          <w:rFonts w:ascii="Arial" w:eastAsia="Calibri" w:hAnsi="Arial" w:cs="Arial"/>
          <w:bCs/>
          <w:sz w:val="20"/>
          <w:szCs w:val="20"/>
        </w:rPr>
        <w:t xml:space="preserve">    WYKONAWCA </w:t>
      </w:r>
      <w:r w:rsidRPr="000D6E3C">
        <w:rPr>
          <w:rFonts w:ascii="Arial" w:eastAsia="Calibri" w:hAnsi="Arial" w:cs="Arial"/>
          <w:bCs/>
          <w:sz w:val="20"/>
          <w:szCs w:val="20"/>
        </w:rPr>
        <w:tab/>
      </w:r>
      <w:r w:rsidRPr="000D6E3C">
        <w:rPr>
          <w:rFonts w:ascii="Arial" w:eastAsia="Calibri" w:hAnsi="Arial" w:cs="Arial"/>
          <w:bCs/>
          <w:sz w:val="20"/>
          <w:szCs w:val="20"/>
        </w:rPr>
        <w:tab/>
      </w:r>
      <w:r w:rsidRPr="000D6E3C">
        <w:rPr>
          <w:rFonts w:ascii="Arial" w:eastAsia="Calibri" w:hAnsi="Arial" w:cs="Arial"/>
          <w:bCs/>
          <w:sz w:val="20"/>
          <w:szCs w:val="20"/>
        </w:rPr>
        <w:tab/>
      </w:r>
      <w:r w:rsidRPr="000D6E3C">
        <w:rPr>
          <w:rFonts w:ascii="Arial" w:eastAsia="Calibri" w:hAnsi="Arial" w:cs="Arial"/>
          <w:bCs/>
          <w:sz w:val="20"/>
          <w:szCs w:val="20"/>
        </w:rPr>
        <w:tab/>
      </w:r>
      <w:r w:rsidRPr="000D6E3C">
        <w:rPr>
          <w:rFonts w:ascii="Arial" w:eastAsia="Calibri" w:hAnsi="Arial" w:cs="Arial"/>
          <w:bCs/>
          <w:sz w:val="20"/>
          <w:szCs w:val="20"/>
        </w:rPr>
        <w:tab/>
        <w:t xml:space="preserve">            ZAMAWIAJĄCY</w:t>
      </w:r>
    </w:p>
    <w:p w:rsidR="000D6E3C" w:rsidRPr="000D6E3C" w:rsidRDefault="000D6E3C" w:rsidP="000D6E3C">
      <w:pPr>
        <w:widowControl w:val="0"/>
        <w:suppressAutoHyphens/>
        <w:spacing w:before="60" w:after="60" w:line="276" w:lineRule="auto"/>
        <w:rPr>
          <w:rFonts w:ascii="Arial" w:eastAsia="Lucida Sans Unicode" w:hAnsi="Arial" w:cs="Arial"/>
          <w:sz w:val="20"/>
          <w:szCs w:val="20"/>
          <w:lang w:val="x-none" w:eastAsia="zh-CN" w:bidi="pl-PL"/>
        </w:rPr>
      </w:pPr>
    </w:p>
    <w:p w:rsidR="000D6E3C" w:rsidRPr="000D6E3C" w:rsidRDefault="000D6E3C" w:rsidP="000D6E3C">
      <w:pPr>
        <w:widowControl w:val="0"/>
        <w:suppressAutoHyphens/>
        <w:spacing w:before="60" w:after="60" w:line="276" w:lineRule="auto"/>
        <w:rPr>
          <w:rFonts w:ascii="Arial" w:eastAsia="Lucida Sans Unicode" w:hAnsi="Arial" w:cs="Arial"/>
          <w:sz w:val="20"/>
          <w:szCs w:val="20"/>
          <w:lang w:val="x-none" w:eastAsia="zh-CN" w:bidi="pl-PL"/>
        </w:rPr>
      </w:pPr>
      <w:r w:rsidRPr="000D6E3C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   </w:t>
      </w:r>
      <w:r w:rsidRPr="000D6E3C">
        <w:rPr>
          <w:rFonts w:ascii="Arial" w:eastAsia="Lucida Sans Unicode" w:hAnsi="Arial" w:cs="Arial"/>
          <w:sz w:val="20"/>
          <w:szCs w:val="20"/>
          <w:lang w:val="x-none" w:eastAsia="zh-CN" w:bidi="pl-PL"/>
        </w:rPr>
        <w:t>UZGODNIONO:</w:t>
      </w:r>
    </w:p>
    <w:p w:rsidR="000D6E3C" w:rsidRPr="000D6E3C" w:rsidRDefault="000D6E3C" w:rsidP="000D6E3C">
      <w:pPr>
        <w:widowControl w:val="0"/>
        <w:suppressAutoHyphens/>
        <w:spacing w:before="60" w:after="60" w:line="240" w:lineRule="auto"/>
        <w:ind w:left="4956"/>
        <w:jc w:val="both"/>
        <w:rPr>
          <w:rFonts w:ascii="Arial" w:eastAsia="Lucida Sans Unicode" w:hAnsi="Arial" w:cs="Arial"/>
          <w:sz w:val="20"/>
          <w:szCs w:val="20"/>
          <w:lang w:eastAsia="zh-CN" w:bidi="pl-PL"/>
        </w:rPr>
      </w:pPr>
      <w:r w:rsidRPr="000D6E3C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         </w:t>
      </w:r>
      <w:r w:rsidRPr="000D6E3C">
        <w:rPr>
          <w:rFonts w:ascii="Arial" w:eastAsia="Lucida Sans Unicode" w:hAnsi="Arial" w:cs="Arial"/>
          <w:sz w:val="20"/>
          <w:szCs w:val="20"/>
          <w:lang w:val="x-none" w:eastAsia="zh-CN" w:bidi="pl-PL"/>
        </w:rPr>
        <w:t>Kierownik Infrastruktury</w:t>
      </w:r>
    </w:p>
    <w:p w:rsidR="000D6E3C" w:rsidRPr="000D6E3C" w:rsidRDefault="000D6E3C" w:rsidP="000D6E3C">
      <w:pPr>
        <w:widowControl w:val="0"/>
        <w:suppressAutoHyphens/>
        <w:spacing w:after="0" w:line="240" w:lineRule="auto"/>
        <w:ind w:left="4956"/>
        <w:jc w:val="both"/>
        <w:rPr>
          <w:rFonts w:ascii="Arial" w:eastAsia="Lucida Sans Unicode" w:hAnsi="Arial" w:cs="Arial"/>
          <w:sz w:val="20"/>
          <w:szCs w:val="20"/>
          <w:lang w:val="x-none" w:eastAsia="zh-CN" w:bidi="pl-PL"/>
        </w:rPr>
      </w:pPr>
    </w:p>
    <w:p w:rsidR="000D6E3C" w:rsidRPr="000D6E3C" w:rsidRDefault="000D6E3C" w:rsidP="000D6E3C">
      <w:pPr>
        <w:widowControl w:val="0"/>
        <w:suppressAutoHyphens/>
        <w:spacing w:before="60" w:after="60" w:line="240" w:lineRule="auto"/>
        <w:ind w:left="4956"/>
        <w:jc w:val="both"/>
        <w:rPr>
          <w:rFonts w:ascii="Arial" w:eastAsia="Lucida Sans Unicode" w:hAnsi="Arial" w:cs="Arial"/>
          <w:sz w:val="20"/>
          <w:szCs w:val="20"/>
          <w:lang w:val="x-none" w:eastAsia="zh-CN" w:bidi="pl-PL"/>
        </w:rPr>
      </w:pPr>
      <w:r w:rsidRPr="000D6E3C">
        <w:rPr>
          <w:rFonts w:ascii="Arial" w:eastAsia="Lucida Sans Unicode" w:hAnsi="Arial" w:cs="Arial"/>
          <w:sz w:val="20"/>
          <w:szCs w:val="20"/>
          <w:lang w:val="x-none" w:eastAsia="zh-CN" w:bidi="pl-PL"/>
        </w:rPr>
        <w:t>……………………………………….</w:t>
      </w:r>
    </w:p>
    <w:p w:rsidR="000D6E3C" w:rsidRPr="000D6E3C" w:rsidRDefault="000D6E3C" w:rsidP="000D6E3C">
      <w:pPr>
        <w:widowControl w:val="0"/>
        <w:suppressAutoHyphens/>
        <w:spacing w:before="60" w:after="60" w:line="240" w:lineRule="auto"/>
        <w:ind w:left="4956"/>
        <w:jc w:val="both"/>
        <w:rPr>
          <w:rFonts w:ascii="Arial" w:eastAsia="Lucida Sans Unicode" w:hAnsi="Arial" w:cs="Arial"/>
          <w:sz w:val="20"/>
          <w:szCs w:val="20"/>
          <w:lang w:val="x-none" w:eastAsia="zh-CN" w:bidi="pl-PL"/>
        </w:rPr>
      </w:pPr>
      <w:r w:rsidRPr="000D6E3C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             </w:t>
      </w:r>
      <w:r w:rsidRPr="000D6E3C">
        <w:rPr>
          <w:rFonts w:ascii="Arial" w:eastAsia="Lucida Sans Unicode" w:hAnsi="Arial" w:cs="Arial"/>
          <w:sz w:val="20"/>
          <w:szCs w:val="20"/>
          <w:lang w:val="x-none" w:eastAsia="zh-CN" w:bidi="pl-PL"/>
        </w:rPr>
        <w:t>Główny Księgowy</w:t>
      </w:r>
    </w:p>
    <w:p w:rsidR="000D6E3C" w:rsidRPr="000D6E3C" w:rsidRDefault="000D6E3C" w:rsidP="000D6E3C">
      <w:pPr>
        <w:widowControl w:val="0"/>
        <w:suppressAutoHyphens/>
        <w:spacing w:after="0" w:line="240" w:lineRule="auto"/>
        <w:ind w:left="4956"/>
        <w:jc w:val="both"/>
        <w:rPr>
          <w:rFonts w:ascii="Arial" w:eastAsia="Lucida Sans Unicode" w:hAnsi="Arial" w:cs="Arial"/>
          <w:sz w:val="20"/>
          <w:szCs w:val="20"/>
          <w:lang w:val="x-none" w:eastAsia="zh-CN" w:bidi="pl-PL"/>
        </w:rPr>
      </w:pPr>
    </w:p>
    <w:p w:rsidR="000D6E3C" w:rsidRPr="000D6E3C" w:rsidRDefault="000D6E3C" w:rsidP="000D6E3C">
      <w:pPr>
        <w:widowControl w:val="0"/>
        <w:suppressAutoHyphens/>
        <w:spacing w:before="60" w:after="60" w:line="240" w:lineRule="auto"/>
        <w:ind w:left="4956"/>
        <w:jc w:val="both"/>
        <w:rPr>
          <w:rFonts w:ascii="Arial" w:eastAsia="Lucida Sans Unicode" w:hAnsi="Arial" w:cs="Arial"/>
          <w:sz w:val="20"/>
          <w:szCs w:val="20"/>
          <w:lang w:val="x-none" w:eastAsia="zh-CN" w:bidi="pl-PL"/>
        </w:rPr>
      </w:pPr>
      <w:r w:rsidRPr="000D6E3C">
        <w:rPr>
          <w:rFonts w:ascii="Arial" w:eastAsia="Lucida Sans Unicode" w:hAnsi="Arial" w:cs="Arial"/>
          <w:sz w:val="20"/>
          <w:szCs w:val="20"/>
          <w:lang w:val="x-none" w:eastAsia="zh-CN" w:bidi="pl-PL"/>
        </w:rPr>
        <w:t>……………………………………..</w:t>
      </w:r>
    </w:p>
    <w:p w:rsidR="000D6E3C" w:rsidRPr="000D6E3C" w:rsidRDefault="000D6E3C" w:rsidP="000D6E3C">
      <w:pPr>
        <w:widowControl w:val="0"/>
        <w:suppressAutoHyphens/>
        <w:spacing w:before="60" w:after="60" w:line="240" w:lineRule="auto"/>
        <w:ind w:left="4956"/>
        <w:jc w:val="both"/>
        <w:rPr>
          <w:rFonts w:ascii="Arial" w:eastAsia="Lucida Sans Unicode" w:hAnsi="Arial" w:cs="Arial"/>
          <w:sz w:val="20"/>
          <w:szCs w:val="20"/>
          <w:lang w:eastAsia="zh-CN" w:bidi="pl-PL"/>
        </w:rPr>
      </w:pPr>
    </w:p>
    <w:p w:rsidR="000D6E3C" w:rsidRPr="000D6E3C" w:rsidRDefault="000D6E3C" w:rsidP="000D6E3C">
      <w:pPr>
        <w:widowControl w:val="0"/>
        <w:suppressAutoHyphens/>
        <w:spacing w:before="60" w:after="60" w:line="240" w:lineRule="auto"/>
        <w:ind w:left="4956"/>
        <w:jc w:val="both"/>
        <w:rPr>
          <w:rFonts w:ascii="Arial" w:eastAsia="Lucida Sans Unicode" w:hAnsi="Arial" w:cs="Arial"/>
          <w:sz w:val="20"/>
          <w:szCs w:val="20"/>
          <w:lang w:val="x-none" w:eastAsia="zh-CN" w:bidi="pl-PL"/>
        </w:rPr>
      </w:pPr>
      <w:r w:rsidRPr="000D6E3C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               </w:t>
      </w:r>
      <w:r w:rsidRPr="000D6E3C">
        <w:rPr>
          <w:rFonts w:ascii="Arial" w:eastAsia="Lucida Sans Unicode" w:hAnsi="Arial" w:cs="Arial"/>
          <w:sz w:val="20"/>
          <w:szCs w:val="20"/>
          <w:lang w:val="x-none" w:eastAsia="zh-CN" w:bidi="pl-PL"/>
        </w:rPr>
        <w:t>Radca Prawny</w:t>
      </w:r>
    </w:p>
    <w:p w:rsidR="000D6E3C" w:rsidRPr="000D6E3C" w:rsidRDefault="000D6E3C" w:rsidP="000D6E3C">
      <w:pPr>
        <w:widowControl w:val="0"/>
        <w:suppressAutoHyphens/>
        <w:spacing w:after="0" w:line="240" w:lineRule="auto"/>
        <w:ind w:left="4956"/>
        <w:jc w:val="both"/>
        <w:rPr>
          <w:rFonts w:ascii="Arial" w:eastAsia="Lucida Sans Unicode" w:hAnsi="Arial" w:cs="Arial"/>
          <w:sz w:val="20"/>
          <w:szCs w:val="20"/>
          <w:lang w:val="x-none" w:eastAsia="zh-CN" w:bidi="pl-PL"/>
        </w:rPr>
      </w:pPr>
    </w:p>
    <w:p w:rsidR="000D6E3C" w:rsidRPr="000D6E3C" w:rsidRDefault="000D6E3C" w:rsidP="000D6E3C">
      <w:pPr>
        <w:widowControl w:val="0"/>
        <w:suppressAutoHyphens/>
        <w:spacing w:before="60" w:after="60" w:line="240" w:lineRule="auto"/>
        <w:ind w:left="4956"/>
        <w:jc w:val="both"/>
        <w:rPr>
          <w:rFonts w:ascii="Arial" w:eastAsia="Lucida Sans Unicode" w:hAnsi="Arial" w:cs="Arial"/>
          <w:sz w:val="20"/>
          <w:szCs w:val="20"/>
          <w:lang w:val="x-none" w:eastAsia="zh-CN" w:bidi="pl-PL"/>
        </w:rPr>
      </w:pPr>
      <w:r w:rsidRPr="000D6E3C">
        <w:rPr>
          <w:rFonts w:ascii="Arial" w:eastAsia="Lucida Sans Unicode" w:hAnsi="Arial" w:cs="Arial"/>
          <w:sz w:val="20"/>
          <w:szCs w:val="20"/>
          <w:lang w:val="x-none" w:eastAsia="zh-CN" w:bidi="pl-PL"/>
        </w:rPr>
        <w:t>………………………………………</w:t>
      </w:r>
    </w:p>
    <w:p w:rsidR="000D6E3C" w:rsidRPr="000D6E3C" w:rsidRDefault="000D6E3C" w:rsidP="000D6E3C">
      <w:pPr>
        <w:widowControl w:val="0"/>
        <w:suppressAutoHyphens/>
        <w:spacing w:before="60" w:after="60" w:line="276" w:lineRule="auto"/>
        <w:ind w:left="4956"/>
        <w:jc w:val="both"/>
        <w:rPr>
          <w:rFonts w:ascii="Arial" w:eastAsia="Lucida Sans Unicode" w:hAnsi="Arial" w:cs="Arial"/>
          <w:sz w:val="20"/>
          <w:szCs w:val="20"/>
          <w:lang w:eastAsia="zh-CN" w:bidi="pl-PL"/>
        </w:rPr>
      </w:pPr>
    </w:p>
    <w:p w:rsidR="000D6E3C" w:rsidRPr="000D6E3C" w:rsidRDefault="000D6E3C" w:rsidP="000D6E3C">
      <w:pPr>
        <w:widowControl w:val="0"/>
        <w:suppressAutoHyphens/>
        <w:spacing w:before="60" w:after="60" w:line="276" w:lineRule="auto"/>
        <w:ind w:left="4956"/>
        <w:jc w:val="both"/>
        <w:rPr>
          <w:rFonts w:ascii="Arial" w:eastAsia="Lucida Sans Unicode" w:hAnsi="Arial" w:cs="Arial"/>
          <w:sz w:val="20"/>
          <w:szCs w:val="20"/>
          <w:lang w:val="x-none" w:eastAsia="zh-CN" w:bidi="pl-PL"/>
        </w:rPr>
      </w:pPr>
      <w:r w:rsidRPr="000D6E3C">
        <w:rPr>
          <w:rFonts w:ascii="Arial" w:eastAsia="Lucida Sans Unicode" w:hAnsi="Arial" w:cs="Arial"/>
          <w:sz w:val="20"/>
          <w:szCs w:val="20"/>
          <w:lang w:val="x-none" w:eastAsia="zh-CN" w:bidi="pl-PL"/>
        </w:rPr>
        <w:t>Kierownik Sekcji Zamówień Publicznych</w:t>
      </w:r>
    </w:p>
    <w:p w:rsidR="000D6E3C" w:rsidRPr="000D6E3C" w:rsidRDefault="000D6E3C" w:rsidP="000D6E3C">
      <w:pPr>
        <w:widowControl w:val="0"/>
        <w:suppressAutoHyphens/>
        <w:spacing w:after="0" w:line="240" w:lineRule="auto"/>
        <w:ind w:left="4956"/>
        <w:jc w:val="both"/>
        <w:rPr>
          <w:rFonts w:ascii="Arial" w:eastAsia="Lucida Sans Unicode" w:hAnsi="Arial" w:cs="Arial"/>
          <w:sz w:val="20"/>
          <w:szCs w:val="20"/>
          <w:lang w:val="x-none" w:eastAsia="zh-CN" w:bidi="pl-PL"/>
        </w:rPr>
      </w:pPr>
    </w:p>
    <w:p w:rsidR="000D6E3C" w:rsidRPr="000D6E3C" w:rsidRDefault="000D6E3C" w:rsidP="000D6E3C">
      <w:pPr>
        <w:widowControl w:val="0"/>
        <w:suppressAutoHyphens/>
        <w:spacing w:before="60" w:after="60" w:line="240" w:lineRule="auto"/>
        <w:ind w:left="4956"/>
        <w:jc w:val="both"/>
        <w:rPr>
          <w:rFonts w:ascii="Arial" w:eastAsia="Lucida Sans Unicode" w:hAnsi="Arial" w:cs="Arial"/>
          <w:sz w:val="20"/>
          <w:szCs w:val="20"/>
          <w:lang w:eastAsia="zh-CN" w:bidi="pl-PL"/>
        </w:rPr>
      </w:pPr>
      <w:r w:rsidRPr="000D6E3C">
        <w:rPr>
          <w:rFonts w:ascii="Arial" w:eastAsia="Lucida Sans Unicode" w:hAnsi="Arial" w:cs="Arial"/>
          <w:sz w:val="20"/>
          <w:szCs w:val="20"/>
          <w:lang w:val="x-none" w:eastAsia="zh-CN" w:bidi="pl-PL"/>
        </w:rPr>
        <w:t>………………………………………</w:t>
      </w:r>
    </w:p>
    <w:p w:rsidR="000D6E3C" w:rsidRPr="000D6E3C" w:rsidRDefault="000D6E3C" w:rsidP="000D6E3C">
      <w:pPr>
        <w:suppressAutoHyphens/>
        <w:autoSpaceDE w:val="0"/>
        <w:spacing w:after="60" w:line="276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:rsidR="000D6E3C" w:rsidRPr="000D6E3C" w:rsidRDefault="000D6E3C" w:rsidP="000D6E3C">
      <w:pPr>
        <w:suppressAutoHyphens/>
        <w:autoSpaceDE w:val="0"/>
        <w:spacing w:after="60" w:line="276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:rsidR="000D6E3C" w:rsidRPr="000D6E3C" w:rsidRDefault="000D6E3C" w:rsidP="000D6E3C">
      <w:pPr>
        <w:suppressAutoHyphens/>
        <w:autoSpaceDE w:val="0"/>
        <w:spacing w:after="60" w:line="276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Umowa sporządzona w 2 (dwóch) egz.:</w:t>
      </w:r>
    </w:p>
    <w:p w:rsidR="000D6E3C" w:rsidRPr="000D6E3C" w:rsidRDefault="000D6E3C" w:rsidP="000D6E3C">
      <w:pPr>
        <w:suppressAutoHyphens/>
        <w:autoSpaceDE w:val="0"/>
        <w:spacing w:after="60" w:line="276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Egz. 1 – Zamawiający - PGK</w:t>
      </w:r>
    </w:p>
    <w:p w:rsidR="000D6E3C" w:rsidRPr="000D6E3C" w:rsidRDefault="000D6E3C" w:rsidP="000D6E3C">
      <w:pPr>
        <w:suppressAutoHyphens/>
        <w:autoSpaceDE w:val="0"/>
        <w:spacing w:after="60" w:line="276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Egz. 2 – Wykonawca</w:t>
      </w:r>
    </w:p>
    <w:p w:rsidR="00534DC9" w:rsidRDefault="00534DC9" w:rsidP="000D6E3C"/>
    <w:sectPr w:rsidR="00534DC9" w:rsidSect="000D6E3C">
      <w:footerReference w:type="default" r:id="rId8"/>
      <w:pgSz w:w="11906" w:h="16838"/>
      <w:pgMar w:top="709" w:right="1417" w:bottom="56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552" w:rsidRDefault="00E83552" w:rsidP="000D6E3C">
      <w:pPr>
        <w:spacing w:after="0" w:line="240" w:lineRule="auto"/>
      </w:pPr>
      <w:r>
        <w:separator/>
      </w:r>
    </w:p>
  </w:endnote>
  <w:endnote w:type="continuationSeparator" w:id="0">
    <w:p w:rsidR="00E83552" w:rsidRDefault="00E83552" w:rsidP="000D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54703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D6E3C" w:rsidRDefault="000D6E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34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342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D6E3C" w:rsidRDefault="000D6E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552" w:rsidRDefault="00E83552" w:rsidP="000D6E3C">
      <w:pPr>
        <w:spacing w:after="0" w:line="240" w:lineRule="auto"/>
      </w:pPr>
      <w:r>
        <w:separator/>
      </w:r>
    </w:p>
  </w:footnote>
  <w:footnote w:type="continuationSeparator" w:id="0">
    <w:p w:rsidR="00E83552" w:rsidRDefault="00E83552" w:rsidP="000D6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2343"/>
    <w:multiLevelType w:val="hybridMultilevel"/>
    <w:tmpl w:val="45AE94F4"/>
    <w:lvl w:ilvl="0" w:tplc="E18AFE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D33059"/>
    <w:multiLevelType w:val="hybridMultilevel"/>
    <w:tmpl w:val="464AFC5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434A4C"/>
    <w:multiLevelType w:val="hybridMultilevel"/>
    <w:tmpl w:val="BB960F44"/>
    <w:lvl w:ilvl="0" w:tplc="BE1A7B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61268BEC">
      <w:start w:val="1"/>
      <w:numFmt w:val="lowerLetter"/>
      <w:lvlText w:val="%3)"/>
      <w:lvlJc w:val="right"/>
      <w:pPr>
        <w:ind w:left="180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0B24FB"/>
    <w:multiLevelType w:val="multilevel"/>
    <w:tmpl w:val="CF4AFF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34F2C9A"/>
    <w:multiLevelType w:val="hybridMultilevel"/>
    <w:tmpl w:val="CD049902"/>
    <w:lvl w:ilvl="0" w:tplc="7C7AEE10">
      <w:start w:val="1"/>
      <w:numFmt w:val="lowerLetter"/>
      <w:lvlText w:val="%1)"/>
      <w:lvlJc w:val="center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EA86169"/>
    <w:multiLevelType w:val="multilevel"/>
    <w:tmpl w:val="07A6A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8245D73"/>
    <w:multiLevelType w:val="hybridMultilevel"/>
    <w:tmpl w:val="F92E0E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547D1"/>
    <w:multiLevelType w:val="hybridMultilevel"/>
    <w:tmpl w:val="C916F3B0"/>
    <w:lvl w:ilvl="0" w:tplc="0000000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A4693B"/>
    <w:multiLevelType w:val="multilevel"/>
    <w:tmpl w:val="7F42A2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9E35CE0"/>
    <w:multiLevelType w:val="hybridMultilevel"/>
    <w:tmpl w:val="E216F31A"/>
    <w:lvl w:ilvl="0" w:tplc="B3AA209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F14E61"/>
    <w:multiLevelType w:val="hybridMultilevel"/>
    <w:tmpl w:val="478669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F96B0A"/>
    <w:multiLevelType w:val="hybridMultilevel"/>
    <w:tmpl w:val="34B20AF4"/>
    <w:lvl w:ilvl="0" w:tplc="2256C8C6">
      <w:start w:val="1"/>
      <w:numFmt w:val="lowerLetter"/>
      <w:lvlText w:val="%1)"/>
      <w:lvlJc w:val="center"/>
      <w:pPr>
        <w:ind w:left="92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C4CED"/>
    <w:multiLevelType w:val="hybridMultilevel"/>
    <w:tmpl w:val="65BAF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10AD9"/>
    <w:multiLevelType w:val="hybridMultilevel"/>
    <w:tmpl w:val="A6268562"/>
    <w:lvl w:ilvl="0" w:tplc="6C00AC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36ED1"/>
    <w:multiLevelType w:val="hybridMultilevel"/>
    <w:tmpl w:val="4CDC2DB4"/>
    <w:lvl w:ilvl="0" w:tplc="696CE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81D4C"/>
    <w:multiLevelType w:val="hybridMultilevel"/>
    <w:tmpl w:val="F59CEBF2"/>
    <w:lvl w:ilvl="0" w:tplc="6A66371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4254C0"/>
    <w:multiLevelType w:val="multilevel"/>
    <w:tmpl w:val="6D7C9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9FD20DC"/>
    <w:multiLevelType w:val="multilevel"/>
    <w:tmpl w:val="6A606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ABB1D6D"/>
    <w:multiLevelType w:val="hybridMultilevel"/>
    <w:tmpl w:val="FC8E9986"/>
    <w:lvl w:ilvl="0" w:tplc="200A98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677F80"/>
    <w:multiLevelType w:val="hybridMultilevel"/>
    <w:tmpl w:val="3FB8CB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D13E2E"/>
    <w:multiLevelType w:val="hybridMultilevel"/>
    <w:tmpl w:val="3E5A9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4"/>
  </w:num>
  <w:num w:numId="5">
    <w:abstractNumId w:val="13"/>
  </w:num>
  <w:num w:numId="6">
    <w:abstractNumId w:val="17"/>
  </w:num>
  <w:num w:numId="7">
    <w:abstractNumId w:val="16"/>
  </w:num>
  <w:num w:numId="8">
    <w:abstractNumId w:val="18"/>
  </w:num>
  <w:num w:numId="9">
    <w:abstractNumId w:val="9"/>
  </w:num>
  <w:num w:numId="10">
    <w:abstractNumId w:val="6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15"/>
  </w:num>
  <w:num w:numId="15">
    <w:abstractNumId w:val="19"/>
  </w:num>
  <w:num w:numId="16">
    <w:abstractNumId w:val="4"/>
  </w:num>
  <w:num w:numId="17">
    <w:abstractNumId w:val="10"/>
  </w:num>
  <w:num w:numId="18">
    <w:abstractNumId w:val="5"/>
  </w:num>
  <w:num w:numId="19">
    <w:abstractNumId w:val="11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FE"/>
    <w:rsid w:val="000527FB"/>
    <w:rsid w:val="00052EAF"/>
    <w:rsid w:val="000D6E3C"/>
    <w:rsid w:val="001471A6"/>
    <w:rsid w:val="001B4B6B"/>
    <w:rsid w:val="0039056A"/>
    <w:rsid w:val="0043121F"/>
    <w:rsid w:val="00436073"/>
    <w:rsid w:val="00534DC9"/>
    <w:rsid w:val="006237BF"/>
    <w:rsid w:val="00654FBB"/>
    <w:rsid w:val="00766317"/>
    <w:rsid w:val="007672FE"/>
    <w:rsid w:val="008B01C1"/>
    <w:rsid w:val="00E26EF0"/>
    <w:rsid w:val="00E83552"/>
    <w:rsid w:val="00EF27E8"/>
    <w:rsid w:val="00F5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84695"/>
  <w15:chartTrackingRefBased/>
  <w15:docId w15:val="{010EC239-FBFD-4BA8-B18B-93494F2D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E3C"/>
  </w:style>
  <w:style w:type="paragraph" w:styleId="Stopka">
    <w:name w:val="footer"/>
    <w:basedOn w:val="Normalny"/>
    <w:link w:val="StopkaZnak"/>
    <w:uiPriority w:val="99"/>
    <w:unhideWhenUsed/>
    <w:rsid w:val="000D6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41C379E-351D-49EF-AC78-6A6A678467E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3188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Pronin Andrzej</dc:creator>
  <cp:keywords/>
  <dc:description/>
  <cp:lastModifiedBy>Kaliszczak Karolina</cp:lastModifiedBy>
  <cp:revision>7</cp:revision>
  <dcterms:created xsi:type="dcterms:W3CDTF">2024-09-16T08:43:00Z</dcterms:created>
  <dcterms:modified xsi:type="dcterms:W3CDTF">2024-09-23T10:58:00Z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cac3c85b-dcd1-4deb-9d3c-3bd4c12bdf4c</vt:lpwstr>
  </property>
  <property fmtid="{D5CDD505-2E9C-101B-9397-08002B2CF9AE}" pid="3" name="bjSaver">
    <vt:lpwstr>S2qkKbnjh2Cgjknr9K22fLI7jcYtbH3N</vt:lpwstr>
  </property>
  <property fmtid="{D5CDD505-2E9C-101B-9397-08002B2CF9AE}" pid="4" name="s5636:Creator type=organization">
    <vt:lpwstr>MILNET-Z</vt:lpwstr>
  </property>
  <property fmtid="{D5CDD505-2E9C-101B-9397-08002B2CF9AE}" pid="5" name="s5636:Creator type=author">
    <vt:lpwstr>Pronin Andrzej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s5636:Creator type=IP">
    <vt:lpwstr>10.49.199.5</vt:lpwstr>
  </property>
  <property fmtid="{D5CDD505-2E9C-101B-9397-08002B2CF9AE}" pid="11" name="bjPortionMark">
    <vt:lpwstr>[]</vt:lpwstr>
  </property>
</Properties>
</file>