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6993" w14:textId="286B0724" w:rsidR="00CB5499" w:rsidRPr="00333CE4" w:rsidRDefault="00CB5499" w:rsidP="00CB549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IGK.7011.4.2025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DD0824">
        <w:rPr>
          <w:rFonts w:ascii="Arial" w:hAnsi="Arial" w:cs="Arial"/>
        </w:rPr>
        <w:t xml:space="preserve">Karpacz </w:t>
      </w:r>
      <w:r w:rsidR="00B63311">
        <w:rPr>
          <w:rFonts w:ascii="Arial" w:hAnsi="Arial" w:cs="Arial"/>
        </w:rPr>
        <w:t>20</w:t>
      </w:r>
      <w:r>
        <w:rPr>
          <w:rFonts w:ascii="Arial" w:hAnsi="Arial" w:cs="Arial"/>
        </w:rPr>
        <w:t>.0</w:t>
      </w:r>
      <w:r w:rsidR="00EB7519">
        <w:rPr>
          <w:rFonts w:ascii="Arial" w:hAnsi="Arial" w:cs="Arial"/>
        </w:rPr>
        <w:t>5</w:t>
      </w:r>
      <w:r>
        <w:rPr>
          <w:rFonts w:ascii="Arial" w:hAnsi="Arial" w:cs="Arial"/>
        </w:rPr>
        <w:t>.2025</w:t>
      </w:r>
      <w:r w:rsidRPr="00DD0824">
        <w:rPr>
          <w:rFonts w:ascii="Arial" w:hAnsi="Arial" w:cs="Arial"/>
        </w:rPr>
        <w:t xml:space="preserve"> r.</w:t>
      </w:r>
      <w:r w:rsidRPr="00333CE4">
        <w:rPr>
          <w:rFonts w:ascii="Arial" w:hAnsi="Arial" w:cs="Arial"/>
        </w:rPr>
        <w:t xml:space="preserve"> </w:t>
      </w:r>
    </w:p>
    <w:p w14:paraId="499D1D65" w14:textId="77777777" w:rsidR="00CB5499" w:rsidRPr="00333CE4" w:rsidRDefault="00CB5499" w:rsidP="00CB5499">
      <w:pPr>
        <w:spacing w:after="0" w:line="240" w:lineRule="auto"/>
        <w:jc w:val="both"/>
        <w:rPr>
          <w:rFonts w:ascii="Arial" w:hAnsi="Arial" w:cs="Arial"/>
        </w:rPr>
      </w:pPr>
    </w:p>
    <w:p w14:paraId="2B7D823C" w14:textId="77777777" w:rsidR="00CB5499" w:rsidRPr="00333CE4" w:rsidRDefault="00CB5499" w:rsidP="00CB5499">
      <w:pPr>
        <w:spacing w:after="0" w:line="240" w:lineRule="auto"/>
        <w:jc w:val="both"/>
        <w:rPr>
          <w:rFonts w:ascii="Arial" w:hAnsi="Arial" w:cs="Arial"/>
        </w:rPr>
      </w:pPr>
    </w:p>
    <w:p w14:paraId="08FA09C6" w14:textId="77777777" w:rsidR="00CB5499" w:rsidRPr="00333CE4" w:rsidRDefault="00CB5499" w:rsidP="00CB5499">
      <w:pPr>
        <w:spacing w:after="0" w:line="240" w:lineRule="auto"/>
        <w:jc w:val="both"/>
        <w:rPr>
          <w:rFonts w:ascii="Arial" w:hAnsi="Arial" w:cs="Arial"/>
        </w:rPr>
      </w:pPr>
      <w:r w:rsidRPr="00333CE4">
        <w:rPr>
          <w:rFonts w:ascii="Arial" w:hAnsi="Arial" w:cs="Arial"/>
        </w:rPr>
        <w:t xml:space="preserve">                                                                                                  </w:t>
      </w:r>
    </w:p>
    <w:p w14:paraId="7B559976" w14:textId="77777777" w:rsidR="00CB5499" w:rsidRPr="00333CE4" w:rsidRDefault="00CB5499" w:rsidP="00CB54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3CE4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333CE4">
        <w:rPr>
          <w:rFonts w:ascii="Arial" w:hAnsi="Arial" w:cs="Arial"/>
          <w:b/>
        </w:rPr>
        <w:t xml:space="preserve">W Y K O N A W C Y: </w:t>
      </w:r>
    </w:p>
    <w:p w14:paraId="1DED4E56" w14:textId="77777777" w:rsidR="00CB5499" w:rsidRPr="00333CE4" w:rsidRDefault="00CB5499" w:rsidP="00CB5499">
      <w:pPr>
        <w:spacing w:after="0" w:line="240" w:lineRule="auto"/>
        <w:jc w:val="both"/>
        <w:rPr>
          <w:rFonts w:ascii="Arial" w:hAnsi="Arial" w:cs="Arial"/>
        </w:rPr>
      </w:pPr>
    </w:p>
    <w:p w14:paraId="33E3067F" w14:textId="77777777" w:rsidR="00CB5499" w:rsidRPr="00333CE4" w:rsidRDefault="00CB5499" w:rsidP="00CB5499">
      <w:pPr>
        <w:spacing w:after="0" w:line="240" w:lineRule="auto"/>
        <w:jc w:val="both"/>
        <w:rPr>
          <w:rFonts w:ascii="Arial" w:hAnsi="Arial" w:cs="Arial"/>
        </w:rPr>
      </w:pPr>
    </w:p>
    <w:p w14:paraId="277CF408" w14:textId="3A52AB7C" w:rsidR="00CB5499" w:rsidRPr="00B223A0" w:rsidRDefault="00CB5499" w:rsidP="00CB5499">
      <w:pPr>
        <w:spacing w:after="0" w:line="240" w:lineRule="auto"/>
        <w:jc w:val="both"/>
        <w:rPr>
          <w:rFonts w:ascii="Arial" w:hAnsi="Arial" w:cs="Arial"/>
        </w:rPr>
      </w:pPr>
      <w:r w:rsidRPr="001C75F9">
        <w:rPr>
          <w:rFonts w:ascii="Arial" w:hAnsi="Arial" w:cs="Arial"/>
        </w:rPr>
        <w:t>Zgodnie z postanowieniem zawartym w art. 284 ust. 6 ustawy z dnia 11 września 2019 r. Prawo zamówień publicznych (Dz. U. z 2024 r. poz. 1320)</w:t>
      </w:r>
      <w:r w:rsidR="00C56593">
        <w:rPr>
          <w:rFonts w:ascii="Arial" w:hAnsi="Arial" w:cs="Arial"/>
        </w:rPr>
        <w:t>,</w:t>
      </w:r>
      <w:r w:rsidRPr="001C75F9">
        <w:rPr>
          <w:rFonts w:ascii="Arial" w:hAnsi="Arial" w:cs="Arial"/>
        </w:rPr>
        <w:t xml:space="preserve"> Zamawiający informuje, że </w:t>
      </w:r>
      <w:r w:rsidR="006442DE">
        <w:rPr>
          <w:rFonts w:ascii="Arial" w:hAnsi="Arial" w:cs="Arial"/>
        </w:rPr>
        <w:t>6</w:t>
      </w:r>
      <w:r w:rsidR="00EB7519">
        <w:rPr>
          <w:rFonts w:ascii="Arial" w:hAnsi="Arial" w:cs="Arial"/>
        </w:rPr>
        <w:t xml:space="preserve"> maja </w:t>
      </w:r>
      <w:r w:rsidRPr="001C75F9">
        <w:rPr>
          <w:rFonts w:ascii="Arial" w:hAnsi="Arial" w:cs="Arial"/>
        </w:rPr>
        <w:t xml:space="preserve">2025 roku do Zamawiającego wpłynęło pismo z dnia </w:t>
      </w:r>
      <w:r w:rsidR="006442DE">
        <w:rPr>
          <w:rFonts w:ascii="Arial" w:hAnsi="Arial" w:cs="Arial"/>
        </w:rPr>
        <w:t>6</w:t>
      </w:r>
      <w:r w:rsidR="00EB7519">
        <w:rPr>
          <w:rFonts w:ascii="Arial" w:hAnsi="Arial" w:cs="Arial"/>
        </w:rPr>
        <w:t xml:space="preserve"> maja </w:t>
      </w:r>
      <w:r w:rsidRPr="001C75F9">
        <w:rPr>
          <w:rFonts w:ascii="Arial" w:hAnsi="Arial" w:cs="Arial"/>
        </w:rPr>
        <w:t>2025 r.,</w:t>
      </w:r>
      <w:r w:rsidRPr="000570FB">
        <w:rPr>
          <w:rFonts w:ascii="Arial" w:hAnsi="Arial" w:cs="Arial"/>
        </w:rPr>
        <w:t xml:space="preserve"> dotyczące zamówienia w </w:t>
      </w:r>
      <w:r w:rsidRPr="001C75F9">
        <w:rPr>
          <w:rFonts w:ascii="Arial" w:hAnsi="Arial" w:cs="Arial"/>
        </w:rPr>
        <w:t>trybie p</w:t>
      </w:r>
      <w:r>
        <w:rPr>
          <w:rFonts w:ascii="Arial" w:hAnsi="Arial" w:cs="Arial"/>
        </w:rPr>
        <w:t xml:space="preserve">odstawowym bez negocjacji </w:t>
      </w:r>
      <w:r w:rsidRPr="001C75F9">
        <w:rPr>
          <w:rFonts w:ascii="Arial" w:hAnsi="Arial" w:cs="Arial"/>
        </w:rPr>
        <w:t xml:space="preserve">zgodnie z zapisem art. </w:t>
      </w:r>
      <w:r>
        <w:rPr>
          <w:rFonts w:ascii="Arial" w:hAnsi="Arial" w:cs="Arial"/>
        </w:rPr>
        <w:t>275 pkt 1 przedmiotowej</w:t>
      </w:r>
      <w:r w:rsidRPr="001C75F9">
        <w:rPr>
          <w:rFonts w:ascii="Arial" w:hAnsi="Arial" w:cs="Arial"/>
        </w:rPr>
        <w:t xml:space="preserve"> ustawy, ogłoszonego w Biuletynie Zamówień Publicznych </w:t>
      </w:r>
      <w:r>
        <w:rPr>
          <w:rFonts w:ascii="Arial" w:hAnsi="Arial" w:cs="Arial"/>
        </w:rPr>
        <w:t xml:space="preserve">pod nr 2025/BZP 00173659/01 </w:t>
      </w:r>
      <w:r w:rsidRPr="001C75F9">
        <w:rPr>
          <w:rFonts w:ascii="Arial" w:hAnsi="Arial" w:cs="Arial"/>
        </w:rPr>
        <w:t>z dnia 202</w:t>
      </w:r>
      <w:r>
        <w:rPr>
          <w:rFonts w:ascii="Arial" w:hAnsi="Arial" w:cs="Arial"/>
        </w:rPr>
        <w:t>5</w:t>
      </w:r>
      <w:r w:rsidRPr="001C75F9">
        <w:rPr>
          <w:rFonts w:ascii="Arial" w:hAnsi="Arial" w:cs="Arial"/>
        </w:rPr>
        <w:t>-</w:t>
      </w:r>
      <w:r>
        <w:rPr>
          <w:rFonts w:ascii="Arial" w:hAnsi="Arial" w:cs="Arial"/>
        </w:rPr>
        <w:t>04-24</w:t>
      </w:r>
      <w:r w:rsidRPr="001C75F9">
        <w:rPr>
          <w:rFonts w:ascii="Arial" w:hAnsi="Arial" w:cs="Arial"/>
        </w:rPr>
        <w:t>, na</w:t>
      </w:r>
      <w:bookmarkStart w:id="0" w:name="_Hlk165284718"/>
      <w:r>
        <w:rPr>
          <w:rFonts w:ascii="Arial" w:hAnsi="Arial" w:cs="Arial"/>
        </w:rPr>
        <w:t xml:space="preserve"> </w:t>
      </w:r>
      <w:r w:rsidRPr="001C75F9">
        <w:rPr>
          <w:rFonts w:ascii="Arial" w:hAnsi="Arial" w:cs="Arial"/>
        </w:rPr>
        <w:t>„</w:t>
      </w:r>
      <w:r>
        <w:rPr>
          <w:rFonts w:ascii="Arial" w:hAnsi="Arial" w:cs="Arial"/>
        </w:rPr>
        <w:t>Rewitalizacj</w:t>
      </w:r>
      <w:r w:rsidR="00EB751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zabytkowego budynku przy ul. Konstytucji 3 Maja 54A w Karpaczu z przeznaczeniem na centrum obsługi ruchu turystycznego”</w:t>
      </w:r>
      <w:r w:rsidRPr="001C75F9">
        <w:rPr>
          <w:rFonts w:ascii="Arial" w:hAnsi="Arial" w:cs="Arial"/>
          <w:color w:val="000000"/>
        </w:rPr>
        <w:t>.</w:t>
      </w:r>
      <w:bookmarkEnd w:id="0"/>
    </w:p>
    <w:p w14:paraId="7FAA8BBA" w14:textId="77777777" w:rsidR="00CB5499" w:rsidRPr="000570FB" w:rsidRDefault="00CB5499" w:rsidP="00CB5499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614ABAE" w14:textId="77777777" w:rsidR="006442DE" w:rsidRDefault="006442DE" w:rsidP="006442DE">
      <w:pPr>
        <w:spacing w:after="0" w:line="240" w:lineRule="auto"/>
        <w:rPr>
          <w:rFonts w:ascii="Arial" w:hAnsi="Arial" w:cs="Arial"/>
        </w:rPr>
      </w:pPr>
    </w:p>
    <w:p w14:paraId="4E02B6D1" w14:textId="62472AD7" w:rsidR="004B6573" w:rsidRPr="004B6573" w:rsidRDefault="004B6573" w:rsidP="004B6573">
      <w:pPr>
        <w:spacing w:after="0" w:line="240" w:lineRule="auto"/>
        <w:rPr>
          <w:rFonts w:ascii="Arial" w:hAnsi="Arial" w:cs="Arial"/>
        </w:rPr>
      </w:pPr>
      <w:r w:rsidRPr="004B6573">
        <w:rPr>
          <w:rFonts w:ascii="Arial" w:hAnsi="Arial" w:cs="Arial"/>
        </w:rPr>
        <w:t>Dotyczy: postępowania przetargowego pn.: 11Rewitaizacja zabytkowego budynku przy ul. Konstytucji 3 Maja 54a w Karpaczu z przeznaczeniem na centrum obsługi ruchu turystycznego</w:t>
      </w:r>
    </w:p>
    <w:p w14:paraId="592C53A7" w14:textId="77777777" w:rsidR="004B6573" w:rsidRPr="004B6573" w:rsidRDefault="004B6573" w:rsidP="004B6573">
      <w:pPr>
        <w:spacing w:after="0" w:line="240" w:lineRule="auto"/>
        <w:rPr>
          <w:rFonts w:ascii="Arial" w:hAnsi="Arial" w:cs="Arial"/>
        </w:rPr>
      </w:pPr>
    </w:p>
    <w:p w14:paraId="149224CF" w14:textId="77777777" w:rsidR="004B6573" w:rsidRPr="004B6573" w:rsidRDefault="004B6573" w:rsidP="004B6573">
      <w:pPr>
        <w:spacing w:after="0" w:line="240" w:lineRule="auto"/>
        <w:rPr>
          <w:rFonts w:ascii="Arial" w:hAnsi="Arial" w:cs="Arial"/>
        </w:rPr>
      </w:pPr>
      <w:r w:rsidRPr="004B6573">
        <w:rPr>
          <w:rFonts w:ascii="Arial" w:hAnsi="Arial" w:cs="Arial"/>
        </w:rPr>
        <w:t>Szanowni Państwo,</w:t>
      </w:r>
    </w:p>
    <w:p w14:paraId="459AC555" w14:textId="77777777" w:rsidR="004B6573" w:rsidRPr="004B6573" w:rsidRDefault="004B6573" w:rsidP="004B6573">
      <w:pPr>
        <w:spacing w:after="0" w:line="240" w:lineRule="auto"/>
        <w:rPr>
          <w:rFonts w:ascii="Arial" w:hAnsi="Arial" w:cs="Arial"/>
        </w:rPr>
      </w:pPr>
      <w:r w:rsidRPr="004B6573">
        <w:rPr>
          <w:rFonts w:ascii="Arial" w:hAnsi="Arial" w:cs="Arial"/>
        </w:rPr>
        <w:t>Proszę o wyjaśnienie treści dokumentacji przetargowej.</w:t>
      </w:r>
    </w:p>
    <w:p w14:paraId="5D912731" w14:textId="69C04B3A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>Proszę o doprecyzowanie czy długość gwarancji na urządzenia i wyposażenie ma być taka jaką udziela producent czy taka sama jak długość gwarancji na pozostałą część przedmiotu zamówienia.</w:t>
      </w:r>
    </w:p>
    <w:p w14:paraId="2499706C" w14:textId="79529769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>Ze względu na to, że gwarancje na urządzenia i wyposażenie są udzielane przez producenta, a koniecznością zachowania ciągłości gwarancji są ich płatne przeglądy w okresie gwarancji przez autoryzowany przez producenta podmiot proszę o doprecyzowanie kto pokrywa koszty przeglądów w okresie gwarancji.</w:t>
      </w:r>
    </w:p>
    <w:p w14:paraId="2D7AAF1C" w14:textId="130EC59B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>W dokumentacji przetargowej w załączniku nr 10 do SWZ - wzór umowy w §2 pkt.5 a) w zakresie robót jest zakup i dostawa wyposażenia pomieszczeń biurowych (meble). Czy to oznacza, że w zakres przedmiotu zamówienia wchodzi dostawa i montaż wyposażenia wyłącznie do pom. 0.3 oraz pom. 1.2 opisanych jako biuro?</w:t>
      </w:r>
    </w:p>
    <w:p w14:paraId="4F6AE055" w14:textId="4EB2AAEB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>W dokumentacji przetargowej zgodnie z zapisami załącznika nr 10 do SWZ - wzór umowy w</w:t>
      </w:r>
      <w:r>
        <w:rPr>
          <w:rFonts w:ascii="Arial" w:hAnsi="Arial" w:cs="Arial"/>
        </w:rPr>
        <w:t xml:space="preserve"> </w:t>
      </w:r>
      <w:r w:rsidRPr="004B6573">
        <w:rPr>
          <w:rFonts w:ascii="Arial" w:hAnsi="Arial" w:cs="Arial"/>
        </w:rPr>
        <w:t>§2 pkt.5 a) w zakresie robót jest zakup i dostawa wyposażenia pomieszczeń biurowych (meble). Proszę o udostępnienie specyfikacji technicznych wszystkich elementów wyposażenia wchodzących w zakres przedmiotu zamówienia. W dokumentacji przetargowej brak informacji koniecznych do określenia ceny.</w:t>
      </w:r>
    </w:p>
    <w:p w14:paraId="522D0601" w14:textId="65803B00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>W dokumentacji przetargowej na rys. PTW-AR.8 są narysowane elementy wyposażenia o symbolach ID OB141 o wymiarach 60x60x89, OB141 o wymiarach 55x60x89, OB142, OB143, OB145, OB147, a nie ma ich na rzutach aranżacji. Proszę wyjaśnienie i podanie specyfikacji technicznej każdego elementu wyposażenia, który wchodzi z zakres przedmiotu zamówienia.</w:t>
      </w:r>
    </w:p>
    <w:p w14:paraId="244C2823" w14:textId="6AE1000C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 xml:space="preserve">Na rys. PTW-AR.2 narysowany jest element wyposażenia o oznaczeniu </w:t>
      </w:r>
      <w:proofErr w:type="spellStart"/>
      <w:r w:rsidRPr="004B6573">
        <w:rPr>
          <w:rFonts w:ascii="Arial" w:hAnsi="Arial" w:cs="Arial"/>
        </w:rPr>
        <w:t>Pl</w:t>
      </w:r>
      <w:proofErr w:type="spellEnd"/>
      <w:r w:rsidRPr="004B6573">
        <w:rPr>
          <w:rFonts w:ascii="Arial" w:hAnsi="Arial" w:cs="Arial"/>
        </w:rPr>
        <w:t>, którego brak na zestawieniach. Czy wchodzi w zakres przedmiotu zamówienia. Proszę o podanie specyfikacji technicznej wskazanego elementu wyposażenia.</w:t>
      </w:r>
    </w:p>
    <w:p w14:paraId="18AC7D0A" w14:textId="77D1F90D" w:rsidR="004B6573" w:rsidRPr="004B6573" w:rsidRDefault="004B6573" w:rsidP="004B657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573">
        <w:rPr>
          <w:rFonts w:ascii="Arial" w:hAnsi="Arial" w:cs="Arial"/>
        </w:rPr>
        <w:t>Czy zamawiający potwierdza, że zgodnie z projektem elementy konstrukcyjne należy wykonać z drewna klasy KVH suszonego czterostronnie struganego.</w:t>
      </w:r>
    </w:p>
    <w:p w14:paraId="12363EFE" w14:textId="77777777" w:rsidR="006442DE" w:rsidRDefault="006442DE" w:rsidP="004B6573">
      <w:pPr>
        <w:spacing w:after="0" w:line="240" w:lineRule="auto"/>
        <w:jc w:val="both"/>
        <w:rPr>
          <w:rFonts w:ascii="Arial" w:hAnsi="Arial" w:cs="Arial"/>
        </w:rPr>
      </w:pPr>
    </w:p>
    <w:p w14:paraId="584C8E77" w14:textId="1D5C83E7" w:rsidR="00CB5499" w:rsidRDefault="00CB5499" w:rsidP="00D35C0C">
      <w:pPr>
        <w:spacing w:after="0" w:line="240" w:lineRule="auto"/>
        <w:rPr>
          <w:rFonts w:ascii="Arial" w:hAnsi="Arial" w:cs="Arial"/>
        </w:rPr>
      </w:pPr>
      <w:r w:rsidRPr="00BE4F51">
        <w:rPr>
          <w:rFonts w:ascii="Arial" w:hAnsi="Arial" w:cs="Arial"/>
          <w:b/>
          <w:bCs/>
        </w:rPr>
        <w:lastRenderedPageBreak/>
        <w:t>Odpowied</w:t>
      </w:r>
      <w:r w:rsidR="002C43FD">
        <w:rPr>
          <w:rFonts w:ascii="Arial" w:hAnsi="Arial" w:cs="Arial"/>
          <w:b/>
          <w:bCs/>
        </w:rPr>
        <w:t>zi</w:t>
      </w:r>
      <w:r w:rsidRPr="00BE4F51">
        <w:rPr>
          <w:rFonts w:ascii="Arial" w:hAnsi="Arial" w:cs="Arial"/>
          <w:b/>
          <w:bCs/>
        </w:rPr>
        <w:t>:</w:t>
      </w:r>
      <w:r w:rsidRPr="00BE4F51">
        <w:rPr>
          <w:rFonts w:ascii="Arial" w:hAnsi="Arial" w:cs="Arial"/>
        </w:rPr>
        <w:t xml:space="preserve"> </w:t>
      </w:r>
    </w:p>
    <w:p w14:paraId="5448ADC8" w14:textId="77777777" w:rsidR="00D35C0C" w:rsidRDefault="00D35C0C" w:rsidP="00D35C0C">
      <w:pPr>
        <w:spacing w:after="0" w:line="240" w:lineRule="auto"/>
        <w:rPr>
          <w:rFonts w:ascii="Arial" w:hAnsi="Arial" w:cs="Arial"/>
        </w:rPr>
      </w:pPr>
    </w:p>
    <w:p w14:paraId="74A9729E" w14:textId="7FCC1B85" w:rsidR="00D35C0C" w:rsidRPr="00B63311" w:rsidRDefault="00D35C0C" w:rsidP="00B63311">
      <w:pPr>
        <w:spacing w:after="0" w:line="240" w:lineRule="auto"/>
        <w:rPr>
          <w:rFonts w:ascii="Arial" w:hAnsi="Arial" w:cs="Arial"/>
        </w:rPr>
      </w:pPr>
      <w:r w:rsidRPr="00B63311">
        <w:rPr>
          <w:rFonts w:ascii="Arial" w:hAnsi="Arial" w:cs="Arial"/>
        </w:rPr>
        <w:t xml:space="preserve">Ad. 1. </w:t>
      </w:r>
    </w:p>
    <w:p w14:paraId="2B3CDCA5" w14:textId="77777777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>Długość gwarancji na urządzenia zgodna z długością gwarancji producenta.</w:t>
      </w:r>
    </w:p>
    <w:p w14:paraId="40578E22" w14:textId="77777777" w:rsidR="00D35C0C" w:rsidRPr="00B63311" w:rsidRDefault="00D35C0C" w:rsidP="00B63311">
      <w:pPr>
        <w:spacing w:after="0" w:line="240" w:lineRule="auto"/>
        <w:rPr>
          <w:rFonts w:cs="Calibri"/>
        </w:rPr>
      </w:pPr>
    </w:p>
    <w:p w14:paraId="361786CB" w14:textId="77777777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Ad. 2. </w:t>
      </w:r>
    </w:p>
    <w:p w14:paraId="327346FF" w14:textId="5A46FC1C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Koszty przeglądów w okresie gwarancji pokrywa Zamawiający. </w:t>
      </w:r>
    </w:p>
    <w:p w14:paraId="48639F04" w14:textId="77777777" w:rsidR="00D35C0C" w:rsidRPr="00B63311" w:rsidRDefault="00D35C0C" w:rsidP="00B63311">
      <w:pPr>
        <w:spacing w:after="0" w:line="240" w:lineRule="auto"/>
        <w:rPr>
          <w:rFonts w:cs="Calibri"/>
        </w:rPr>
      </w:pPr>
    </w:p>
    <w:p w14:paraId="73459A4B" w14:textId="05947722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Ad. 3. </w:t>
      </w:r>
    </w:p>
    <w:p w14:paraId="0D8BEBFB" w14:textId="16FDD6AB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Dokumentacja zawiera zestawienie mebli istniejących i projektowanych.  Zakres przedmiotu zamówienia określa Inwestor. </w:t>
      </w:r>
    </w:p>
    <w:p w14:paraId="0CBCD8DD" w14:textId="77777777" w:rsidR="00D35C0C" w:rsidRPr="00B63311" w:rsidRDefault="00D35C0C" w:rsidP="00B63311">
      <w:pPr>
        <w:spacing w:after="0" w:line="240" w:lineRule="auto"/>
        <w:rPr>
          <w:rFonts w:cs="Calibri"/>
        </w:rPr>
      </w:pPr>
    </w:p>
    <w:p w14:paraId="55BA92FB" w14:textId="69D43331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Ad. 4. </w:t>
      </w:r>
    </w:p>
    <w:p w14:paraId="1A57F28D" w14:textId="50634E86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Dokumentacja zawiera zestawienie mebli istniejących i projektowanych. Zastawienie uzupełniono o opis mebli. </w:t>
      </w:r>
    </w:p>
    <w:p w14:paraId="4A37801F" w14:textId="77777777" w:rsidR="00B63311" w:rsidRDefault="00B63311" w:rsidP="00B63311">
      <w:pPr>
        <w:spacing w:after="0" w:line="240" w:lineRule="auto"/>
        <w:rPr>
          <w:rFonts w:cs="Calibri"/>
        </w:rPr>
      </w:pPr>
    </w:p>
    <w:p w14:paraId="64FC210C" w14:textId="65CED112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Ad. 5. </w:t>
      </w:r>
    </w:p>
    <w:p w14:paraId="1C8049BF" w14:textId="77777777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>Zastawienie poprawiono i uzupełniono o opis mebli</w:t>
      </w:r>
    </w:p>
    <w:p w14:paraId="491FB132" w14:textId="77777777" w:rsidR="00B63311" w:rsidRDefault="00B63311" w:rsidP="00B63311">
      <w:pPr>
        <w:spacing w:after="0" w:line="240" w:lineRule="auto"/>
        <w:rPr>
          <w:rFonts w:cs="Calibri"/>
        </w:rPr>
      </w:pPr>
    </w:p>
    <w:p w14:paraId="467E45FF" w14:textId="4E3B0445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Ad. 6. </w:t>
      </w:r>
    </w:p>
    <w:p w14:paraId="5B8B4A32" w14:textId="1B22A65F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>Element P1 na rys. PTW-AR.2 to istniejące półki w obecnej informacji turystycznej, które należy w całości wykorzystać.</w:t>
      </w:r>
    </w:p>
    <w:p w14:paraId="09AA452C" w14:textId="77777777" w:rsidR="00D35C0C" w:rsidRPr="00B63311" w:rsidRDefault="00D35C0C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>Wyglądają jak poniżej</w:t>
      </w:r>
    </w:p>
    <w:p w14:paraId="45DF626A" w14:textId="77777777" w:rsidR="00B63311" w:rsidRPr="0084169F" w:rsidRDefault="00B63311" w:rsidP="00D35C0C">
      <w:pPr>
        <w:spacing w:after="122" w:line="216" w:lineRule="auto"/>
        <w:ind w:right="91"/>
        <w:rPr>
          <w:rFonts w:cs="Calibri"/>
          <w:b/>
          <w:bCs/>
        </w:rPr>
      </w:pPr>
    </w:p>
    <w:p w14:paraId="642C56C4" w14:textId="77777777" w:rsidR="00D35C0C" w:rsidRPr="0084169F" w:rsidRDefault="00D35C0C" w:rsidP="00D35C0C">
      <w:pPr>
        <w:spacing w:after="122" w:line="216" w:lineRule="auto"/>
        <w:ind w:right="91"/>
        <w:jc w:val="center"/>
        <w:rPr>
          <w:rFonts w:cs="Calibri"/>
        </w:rPr>
      </w:pPr>
      <w:r w:rsidRPr="0084169F">
        <w:rPr>
          <w:rFonts w:cs="Calibri"/>
          <w:noProof/>
        </w:rPr>
        <w:drawing>
          <wp:inline distT="0" distB="0" distL="0" distR="0" wp14:anchorId="4A0ED3D5" wp14:editId="05A6BB20">
            <wp:extent cx="4816509" cy="2371090"/>
            <wp:effectExtent l="0" t="0" r="3175" b="0"/>
            <wp:docPr id="1" name="Obraz 1" descr="Obraz zawierający ściana, w pomieszczeniu, aranżacja wnętrz, drzw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ściana, w pomieszczeniu, aranżacja wnętrz, drzwi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4871" cy="237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4C5E" w14:textId="54FD29ED" w:rsidR="00D35C0C" w:rsidRPr="00B63311" w:rsidRDefault="00B63311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 xml:space="preserve">Ad. 7. </w:t>
      </w:r>
    </w:p>
    <w:p w14:paraId="3C30A727" w14:textId="77777777" w:rsidR="00B63311" w:rsidRPr="00B63311" w:rsidRDefault="00B63311" w:rsidP="00B63311">
      <w:pPr>
        <w:spacing w:after="0" w:line="240" w:lineRule="auto"/>
        <w:rPr>
          <w:rFonts w:cs="Calibri"/>
        </w:rPr>
      </w:pPr>
      <w:r w:rsidRPr="00B63311">
        <w:rPr>
          <w:rFonts w:cs="Calibri"/>
        </w:rPr>
        <w:t>Tak, zgodnie z projektem.</w:t>
      </w:r>
    </w:p>
    <w:p w14:paraId="0920E2FF" w14:textId="77777777" w:rsidR="00CB5499" w:rsidRDefault="00CB5499" w:rsidP="00CB54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7F63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shd w:val="clear" w:color="auto" w:fill="FFFFFF"/>
        </w:rPr>
        <w:t xml:space="preserve">Zastępca </w:t>
      </w:r>
      <w:r w:rsidRPr="00C91FE6">
        <w:rPr>
          <w:rFonts w:ascii="Arial" w:hAnsi="Arial" w:cs="Arial"/>
          <w:b/>
          <w:bCs/>
        </w:rPr>
        <w:t>Burmistrz</w:t>
      </w:r>
      <w:r>
        <w:rPr>
          <w:rFonts w:ascii="Arial" w:hAnsi="Arial" w:cs="Arial"/>
          <w:b/>
          <w:bCs/>
        </w:rPr>
        <w:t xml:space="preserve">a Karpacza </w:t>
      </w:r>
    </w:p>
    <w:p w14:paraId="4DB0FFB1" w14:textId="77777777" w:rsidR="00CB5499" w:rsidRDefault="00CB5499" w:rsidP="00CB54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4E05D7" w14:textId="77777777" w:rsidR="00CB5499" w:rsidRPr="00C91FE6" w:rsidRDefault="00CB5499" w:rsidP="00CB549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Edyta Bielecka  </w:t>
      </w:r>
    </w:p>
    <w:p w14:paraId="68B53562" w14:textId="360F0ED7" w:rsidR="00C56593" w:rsidRPr="00C56593" w:rsidRDefault="00C56593" w:rsidP="00C56593">
      <w:pPr>
        <w:spacing w:after="0" w:line="240" w:lineRule="auto"/>
        <w:rPr>
          <w:sz w:val="18"/>
          <w:szCs w:val="18"/>
        </w:rPr>
      </w:pPr>
      <w:r w:rsidRPr="00C56593">
        <w:rPr>
          <w:sz w:val="18"/>
          <w:szCs w:val="18"/>
        </w:rPr>
        <w:t>Sprawę prowadzi:</w:t>
      </w:r>
    </w:p>
    <w:p w14:paraId="5F8F5C4E" w14:textId="77777777" w:rsidR="00C56593" w:rsidRPr="00C56593" w:rsidRDefault="00C56593" w:rsidP="00C56593">
      <w:pPr>
        <w:spacing w:after="0" w:line="240" w:lineRule="auto"/>
        <w:rPr>
          <w:sz w:val="18"/>
          <w:szCs w:val="18"/>
        </w:rPr>
      </w:pPr>
      <w:r w:rsidRPr="00C56593">
        <w:rPr>
          <w:sz w:val="18"/>
          <w:szCs w:val="18"/>
        </w:rPr>
        <w:t>Ewa Hirsch – inspektor ds. zamówień publicznych</w:t>
      </w:r>
    </w:p>
    <w:p w14:paraId="2819904F" w14:textId="6249443B" w:rsidR="00C56593" w:rsidRPr="00C56593" w:rsidRDefault="00C56593" w:rsidP="00C56593">
      <w:pPr>
        <w:spacing w:after="0" w:line="240" w:lineRule="auto"/>
        <w:rPr>
          <w:sz w:val="18"/>
          <w:szCs w:val="18"/>
        </w:rPr>
      </w:pPr>
      <w:r w:rsidRPr="00C56593">
        <w:rPr>
          <w:sz w:val="18"/>
          <w:szCs w:val="18"/>
        </w:rPr>
        <w:t xml:space="preserve">Tel. 75 76 16 288 </w:t>
      </w:r>
    </w:p>
    <w:sectPr w:rsidR="00C56593" w:rsidRPr="00C565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24C5" w14:textId="77777777" w:rsidR="009F28A5" w:rsidRDefault="009F28A5" w:rsidP="00F401FE">
      <w:pPr>
        <w:spacing w:after="0" w:line="240" w:lineRule="auto"/>
      </w:pPr>
      <w:r>
        <w:separator/>
      </w:r>
    </w:p>
  </w:endnote>
  <w:endnote w:type="continuationSeparator" w:id="0">
    <w:p w14:paraId="1F491ACC" w14:textId="77777777" w:rsidR="009F28A5" w:rsidRDefault="009F28A5" w:rsidP="00F4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2E14" w14:textId="79C0C0AD" w:rsidR="00E7702B" w:rsidRDefault="00E7702B">
    <w:pPr>
      <w:pStyle w:val="Stopka"/>
    </w:pPr>
    <w:r>
      <w:rPr>
        <w:noProof/>
      </w:rPr>
      <w:drawing>
        <wp:inline distT="0" distB="0" distL="0" distR="0" wp14:anchorId="72ACAE9F" wp14:editId="7DBB38FB">
          <wp:extent cx="5760720" cy="693420"/>
          <wp:effectExtent l="0" t="0" r="0" b="0"/>
          <wp:docPr id="153038462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384620" name="Obraz 1530384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5A62" w14:textId="77777777" w:rsidR="009F28A5" w:rsidRDefault="009F28A5" w:rsidP="00F401FE">
      <w:pPr>
        <w:spacing w:after="0" w:line="240" w:lineRule="auto"/>
      </w:pPr>
      <w:r>
        <w:separator/>
      </w:r>
    </w:p>
  </w:footnote>
  <w:footnote w:type="continuationSeparator" w:id="0">
    <w:p w14:paraId="683F8C07" w14:textId="77777777" w:rsidR="009F28A5" w:rsidRDefault="009F28A5" w:rsidP="00F4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FD44" w14:textId="06D7CEFD" w:rsidR="00F401FE" w:rsidRDefault="00FA6060">
    <w:pPr>
      <w:pStyle w:val="Nagwek"/>
    </w:pPr>
    <w:r>
      <w:rPr>
        <w:noProof/>
      </w:rPr>
      <w:drawing>
        <wp:inline distT="0" distB="0" distL="0" distR="0" wp14:anchorId="202C6394" wp14:editId="3659D4AA">
          <wp:extent cx="5760720" cy="1126490"/>
          <wp:effectExtent l="0" t="0" r="0" b="0"/>
          <wp:docPr id="1651966647" name="Obraz 1" descr="Obraz zawierający zrzut ekranu, symbol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966647" name="Obraz 1" descr="Obraz zawierający zrzut ekranu, symbol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D45"/>
    <w:multiLevelType w:val="hybridMultilevel"/>
    <w:tmpl w:val="FE4C6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9E2"/>
    <w:multiLevelType w:val="hybridMultilevel"/>
    <w:tmpl w:val="1F48568C"/>
    <w:lvl w:ilvl="0" w:tplc="44BA0B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46E"/>
    <w:multiLevelType w:val="multilevel"/>
    <w:tmpl w:val="0C06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60AC"/>
    <w:multiLevelType w:val="hybridMultilevel"/>
    <w:tmpl w:val="DE32C6DC"/>
    <w:lvl w:ilvl="0" w:tplc="9B6890DE">
      <w:start w:val="1"/>
      <w:numFmt w:val="decimal"/>
      <w:lvlText w:val="%1."/>
      <w:lvlJc w:val="left"/>
      <w:pPr>
        <w:ind w:left="757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8"/>
        <w:spacing w:val="-1"/>
        <w:w w:val="99"/>
        <w:sz w:val="20"/>
        <w:szCs w:val="20"/>
        <w:lang w:val="pl-PL" w:eastAsia="en-US" w:bidi="ar-SA"/>
      </w:rPr>
    </w:lvl>
    <w:lvl w:ilvl="1" w:tplc="F92A535E">
      <w:numFmt w:val="bullet"/>
      <w:lvlText w:val="•"/>
      <w:lvlJc w:val="left"/>
      <w:pPr>
        <w:ind w:left="1605" w:hanging="366"/>
      </w:pPr>
      <w:rPr>
        <w:rFonts w:hint="default"/>
        <w:lang w:val="pl-PL" w:eastAsia="en-US" w:bidi="ar-SA"/>
      </w:rPr>
    </w:lvl>
    <w:lvl w:ilvl="2" w:tplc="CA1E6846">
      <w:numFmt w:val="bullet"/>
      <w:lvlText w:val="•"/>
      <w:lvlJc w:val="left"/>
      <w:pPr>
        <w:ind w:left="2450" w:hanging="366"/>
      </w:pPr>
      <w:rPr>
        <w:rFonts w:hint="default"/>
        <w:lang w:val="pl-PL" w:eastAsia="en-US" w:bidi="ar-SA"/>
      </w:rPr>
    </w:lvl>
    <w:lvl w:ilvl="3" w:tplc="C3D69834">
      <w:numFmt w:val="bullet"/>
      <w:lvlText w:val="•"/>
      <w:lvlJc w:val="left"/>
      <w:pPr>
        <w:ind w:left="3295" w:hanging="366"/>
      </w:pPr>
      <w:rPr>
        <w:rFonts w:hint="default"/>
        <w:lang w:val="pl-PL" w:eastAsia="en-US" w:bidi="ar-SA"/>
      </w:rPr>
    </w:lvl>
    <w:lvl w:ilvl="4" w:tplc="893E97CE">
      <w:numFmt w:val="bullet"/>
      <w:lvlText w:val="•"/>
      <w:lvlJc w:val="left"/>
      <w:pPr>
        <w:ind w:left="4140" w:hanging="366"/>
      </w:pPr>
      <w:rPr>
        <w:rFonts w:hint="default"/>
        <w:lang w:val="pl-PL" w:eastAsia="en-US" w:bidi="ar-SA"/>
      </w:rPr>
    </w:lvl>
    <w:lvl w:ilvl="5" w:tplc="56C09464">
      <w:numFmt w:val="bullet"/>
      <w:lvlText w:val="•"/>
      <w:lvlJc w:val="left"/>
      <w:pPr>
        <w:ind w:left="4986" w:hanging="366"/>
      </w:pPr>
      <w:rPr>
        <w:rFonts w:hint="default"/>
        <w:lang w:val="pl-PL" w:eastAsia="en-US" w:bidi="ar-SA"/>
      </w:rPr>
    </w:lvl>
    <w:lvl w:ilvl="6" w:tplc="549C7F3A">
      <w:numFmt w:val="bullet"/>
      <w:lvlText w:val="•"/>
      <w:lvlJc w:val="left"/>
      <w:pPr>
        <w:ind w:left="5831" w:hanging="366"/>
      </w:pPr>
      <w:rPr>
        <w:rFonts w:hint="default"/>
        <w:lang w:val="pl-PL" w:eastAsia="en-US" w:bidi="ar-SA"/>
      </w:rPr>
    </w:lvl>
    <w:lvl w:ilvl="7" w:tplc="55507032">
      <w:numFmt w:val="bullet"/>
      <w:lvlText w:val="•"/>
      <w:lvlJc w:val="left"/>
      <w:pPr>
        <w:ind w:left="6676" w:hanging="366"/>
      </w:pPr>
      <w:rPr>
        <w:rFonts w:hint="default"/>
        <w:lang w:val="pl-PL" w:eastAsia="en-US" w:bidi="ar-SA"/>
      </w:rPr>
    </w:lvl>
    <w:lvl w:ilvl="8" w:tplc="BDFC0224">
      <w:numFmt w:val="bullet"/>
      <w:lvlText w:val="•"/>
      <w:lvlJc w:val="left"/>
      <w:pPr>
        <w:ind w:left="7521" w:hanging="366"/>
      </w:pPr>
      <w:rPr>
        <w:rFonts w:hint="default"/>
        <w:lang w:val="pl-PL" w:eastAsia="en-US" w:bidi="ar-SA"/>
      </w:rPr>
    </w:lvl>
  </w:abstractNum>
  <w:abstractNum w:abstractNumId="4" w15:restartNumberingAfterBreak="0">
    <w:nsid w:val="2926400C"/>
    <w:multiLevelType w:val="hybridMultilevel"/>
    <w:tmpl w:val="90161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CC6"/>
    <w:multiLevelType w:val="hybridMultilevel"/>
    <w:tmpl w:val="D6B8F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B21"/>
    <w:multiLevelType w:val="hybridMultilevel"/>
    <w:tmpl w:val="39C479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DA056A"/>
    <w:multiLevelType w:val="multilevel"/>
    <w:tmpl w:val="8260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75D22"/>
    <w:multiLevelType w:val="hybridMultilevel"/>
    <w:tmpl w:val="5F90A4B4"/>
    <w:lvl w:ilvl="0" w:tplc="B2F6F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34E0"/>
    <w:multiLevelType w:val="multilevel"/>
    <w:tmpl w:val="5EF2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271FF"/>
    <w:multiLevelType w:val="hybridMultilevel"/>
    <w:tmpl w:val="C346F7FE"/>
    <w:lvl w:ilvl="0" w:tplc="AC2E0A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384A9E"/>
    <w:multiLevelType w:val="hybridMultilevel"/>
    <w:tmpl w:val="04D47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12544">
    <w:abstractNumId w:val="9"/>
  </w:num>
  <w:num w:numId="2" w16cid:durableId="1875850534">
    <w:abstractNumId w:val="2"/>
  </w:num>
  <w:num w:numId="3" w16cid:durableId="886066905">
    <w:abstractNumId w:val="7"/>
  </w:num>
  <w:num w:numId="4" w16cid:durableId="1802915787">
    <w:abstractNumId w:val="8"/>
  </w:num>
  <w:num w:numId="5" w16cid:durableId="646587850">
    <w:abstractNumId w:val="0"/>
  </w:num>
  <w:num w:numId="6" w16cid:durableId="1619138315">
    <w:abstractNumId w:val="3"/>
  </w:num>
  <w:num w:numId="7" w16cid:durableId="143163128">
    <w:abstractNumId w:val="6"/>
  </w:num>
  <w:num w:numId="8" w16cid:durableId="1084569992">
    <w:abstractNumId w:val="10"/>
  </w:num>
  <w:num w:numId="9" w16cid:durableId="2065369294">
    <w:abstractNumId w:val="11"/>
  </w:num>
  <w:num w:numId="10" w16cid:durableId="6254028">
    <w:abstractNumId w:val="5"/>
  </w:num>
  <w:num w:numId="11" w16cid:durableId="878712376">
    <w:abstractNumId w:val="4"/>
  </w:num>
  <w:num w:numId="12" w16cid:durableId="152563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E"/>
    <w:rsid w:val="00032C39"/>
    <w:rsid w:val="00040BBB"/>
    <w:rsid w:val="000A2024"/>
    <w:rsid w:val="000B67E4"/>
    <w:rsid w:val="000F1109"/>
    <w:rsid w:val="00101414"/>
    <w:rsid w:val="002511EA"/>
    <w:rsid w:val="00287AC7"/>
    <w:rsid w:val="002C43FD"/>
    <w:rsid w:val="00461134"/>
    <w:rsid w:val="00467D7D"/>
    <w:rsid w:val="0048457A"/>
    <w:rsid w:val="004B2320"/>
    <w:rsid w:val="004B5E47"/>
    <w:rsid w:val="004B6573"/>
    <w:rsid w:val="00542121"/>
    <w:rsid w:val="0058676D"/>
    <w:rsid w:val="00586C4F"/>
    <w:rsid w:val="005951E8"/>
    <w:rsid w:val="00610AB3"/>
    <w:rsid w:val="006442DE"/>
    <w:rsid w:val="00660A2F"/>
    <w:rsid w:val="00672A4A"/>
    <w:rsid w:val="0076727F"/>
    <w:rsid w:val="007B2D77"/>
    <w:rsid w:val="007C3292"/>
    <w:rsid w:val="007E6693"/>
    <w:rsid w:val="00824F12"/>
    <w:rsid w:val="00855861"/>
    <w:rsid w:val="00871144"/>
    <w:rsid w:val="0087372B"/>
    <w:rsid w:val="00880BFB"/>
    <w:rsid w:val="008D4CBF"/>
    <w:rsid w:val="00927009"/>
    <w:rsid w:val="00960B73"/>
    <w:rsid w:val="009A3287"/>
    <w:rsid w:val="009C7C3E"/>
    <w:rsid w:val="009F28A5"/>
    <w:rsid w:val="00A05B64"/>
    <w:rsid w:val="00A16C86"/>
    <w:rsid w:val="00AC38DA"/>
    <w:rsid w:val="00B210F5"/>
    <w:rsid w:val="00B5567B"/>
    <w:rsid w:val="00B63311"/>
    <w:rsid w:val="00BE4F51"/>
    <w:rsid w:val="00BF0F30"/>
    <w:rsid w:val="00C37C36"/>
    <w:rsid w:val="00C56593"/>
    <w:rsid w:val="00CB5499"/>
    <w:rsid w:val="00CE63F7"/>
    <w:rsid w:val="00CF2469"/>
    <w:rsid w:val="00D35423"/>
    <w:rsid w:val="00D35C0C"/>
    <w:rsid w:val="00D4656B"/>
    <w:rsid w:val="00E7702B"/>
    <w:rsid w:val="00EB7519"/>
    <w:rsid w:val="00F1520D"/>
    <w:rsid w:val="00F401FE"/>
    <w:rsid w:val="00F5060B"/>
    <w:rsid w:val="00F8089D"/>
    <w:rsid w:val="00F8273F"/>
    <w:rsid w:val="00FA6060"/>
    <w:rsid w:val="00FC5A78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3426"/>
  <w15:chartTrackingRefBased/>
  <w15:docId w15:val="{9F7CD3CA-82B3-4DF5-B657-FAA6642B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2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1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1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1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1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1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1F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1F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1F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1F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1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1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1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1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1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1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1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0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1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01FE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uiPriority w:val="1"/>
    <w:qFormat/>
    <w:rsid w:val="00F401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01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1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1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01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401FE"/>
  </w:style>
  <w:style w:type="paragraph" w:styleId="Stopka">
    <w:name w:val="footer"/>
    <w:basedOn w:val="Normalny"/>
    <w:link w:val="StopkaZnak"/>
    <w:uiPriority w:val="99"/>
    <w:unhideWhenUsed/>
    <w:rsid w:val="00F401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401FE"/>
  </w:style>
  <w:style w:type="paragraph" w:customStyle="1" w:styleId="khheader">
    <w:name w:val="kh_header"/>
    <w:basedOn w:val="Normalny"/>
    <w:uiPriority w:val="99"/>
    <w:semiHidden/>
    <w:rsid w:val="00CB5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B5499"/>
    <w:rPr>
      <w:color w:val="0000FF"/>
      <w:u w:val="single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uiPriority w:val="34"/>
    <w:qFormat/>
    <w:rsid w:val="00CB5499"/>
  </w:style>
  <w:style w:type="paragraph" w:styleId="Tekstpodstawowy">
    <w:name w:val="Body Text"/>
    <w:basedOn w:val="Normalny"/>
    <w:link w:val="TekstpodstawowyZnak"/>
    <w:uiPriority w:val="1"/>
    <w:qFormat/>
    <w:rsid w:val="00D354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423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4086-B48B-44FF-82DB-F6A33C47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Cyganek</dc:creator>
  <cp:keywords/>
  <dc:description/>
  <cp:lastModifiedBy>Ewa Hirsch</cp:lastModifiedBy>
  <cp:revision>3</cp:revision>
  <cp:lastPrinted>2025-05-20T08:16:00Z</cp:lastPrinted>
  <dcterms:created xsi:type="dcterms:W3CDTF">2025-05-20T08:07:00Z</dcterms:created>
  <dcterms:modified xsi:type="dcterms:W3CDTF">2025-05-20T08:16:00Z</dcterms:modified>
</cp:coreProperties>
</file>