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B2022" w14:textId="7890A893" w:rsidR="00C53D4B" w:rsidRDefault="00C53D4B" w:rsidP="00C53D4B">
      <w:pPr>
        <w:suppressAutoHyphens/>
        <w:spacing w:after="0"/>
        <w:jc w:val="right"/>
        <w:rPr>
          <w:rFonts w:ascii="Arial" w:eastAsia="SimSun" w:hAnsi="Arial" w:cs="Arial"/>
          <w:i/>
          <w:color w:val="000000"/>
          <w:lang w:eastAsia="zh-CN"/>
        </w:rPr>
      </w:pPr>
      <w:r>
        <w:rPr>
          <w:rFonts w:ascii="Arial" w:eastAsia="SimSun" w:hAnsi="Arial" w:cs="Arial"/>
          <w:i/>
          <w:color w:val="000000"/>
          <w:lang w:eastAsia="zh-CN"/>
        </w:rPr>
        <w:t xml:space="preserve">Załącznik nr </w:t>
      </w:r>
      <w:r w:rsidR="005D6158">
        <w:rPr>
          <w:rFonts w:ascii="Arial" w:eastAsia="SimSun" w:hAnsi="Arial" w:cs="Arial"/>
          <w:i/>
          <w:color w:val="000000"/>
          <w:lang w:eastAsia="zh-CN"/>
        </w:rPr>
        <w:t>4</w:t>
      </w:r>
      <w:r>
        <w:rPr>
          <w:rFonts w:ascii="Arial" w:eastAsia="SimSun" w:hAnsi="Arial" w:cs="Arial"/>
          <w:i/>
          <w:color w:val="000000"/>
          <w:lang w:eastAsia="zh-CN"/>
        </w:rPr>
        <w:t xml:space="preserve"> do SWZ</w:t>
      </w:r>
    </w:p>
    <w:p w14:paraId="59DC8AEC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……………………………………..</w:t>
      </w:r>
      <w:r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ab/>
        <w:t xml:space="preserve">  ……………………</w:t>
      </w:r>
    </w:p>
    <w:p w14:paraId="7CCA6004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(nazwa i adres Wykonawcy)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>(miejscowość i data)</w:t>
      </w:r>
    </w:p>
    <w:p w14:paraId="7AD262F3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742AFAE3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(województwo)</w:t>
      </w:r>
    </w:p>
    <w:p w14:paraId="2FE7C4FC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697CCE63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(numer faksu/telefonu)</w:t>
      </w:r>
    </w:p>
    <w:p w14:paraId="740699CF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3C477EFA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(NIP, REGON)</w:t>
      </w:r>
    </w:p>
    <w:p w14:paraId="1DDF2280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143B4EA3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(adres strony internetowej)</w:t>
      </w:r>
    </w:p>
    <w:p w14:paraId="4244774A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57A134F0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(e – mail)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      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 </w:t>
      </w:r>
    </w:p>
    <w:p w14:paraId="5E78B9F8" w14:textId="77777777" w:rsidR="00C53D4B" w:rsidRDefault="00C53D4B" w:rsidP="00C53D4B">
      <w:pPr>
        <w:suppressAutoHyphens/>
        <w:spacing w:after="0"/>
        <w:ind w:left="3545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  </w:t>
      </w:r>
      <w:r>
        <w:rPr>
          <w:rFonts w:ascii="Arial" w:eastAsia="Times New Roman" w:hAnsi="Arial" w:cs="Arial"/>
          <w:i/>
          <w:lang w:eastAsia="ar-SA"/>
        </w:rPr>
        <w:t>WZÓR</w:t>
      </w:r>
    </w:p>
    <w:p w14:paraId="588356AE" w14:textId="77777777" w:rsidR="00C53D4B" w:rsidRDefault="00C53D4B" w:rsidP="00C53D4B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OFERTA</w:t>
      </w:r>
    </w:p>
    <w:p w14:paraId="41A12727" w14:textId="77777777" w:rsidR="00C53D4B" w:rsidRDefault="00C53D4B" w:rsidP="00C53D4B">
      <w:pPr>
        <w:suppressAutoHyphens/>
        <w:spacing w:after="0"/>
        <w:jc w:val="center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W zakresie części nr 1</w:t>
      </w:r>
    </w:p>
    <w:p w14:paraId="5E67EA1E" w14:textId="77777777" w:rsidR="00C53D4B" w:rsidRDefault="00C53D4B" w:rsidP="00C53D4B">
      <w:pPr>
        <w:widowControl w:val="0"/>
        <w:shd w:val="clear" w:color="auto" w:fill="FFFFFF"/>
        <w:suppressAutoHyphens/>
        <w:autoSpaceDE w:val="0"/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32</w:t>
      </w:r>
      <w:r>
        <w:rPr>
          <w:rFonts w:ascii="Arial" w:eastAsia="Times New Roman" w:hAnsi="Arial" w:cs="Arial"/>
          <w:b/>
          <w:spacing w:val="-1"/>
          <w:lang w:eastAsia="ar-SA"/>
        </w:rPr>
        <w:t xml:space="preserve"> Wojskowy Oddział Gospodarczy </w:t>
      </w:r>
      <w:r>
        <w:rPr>
          <w:rFonts w:ascii="Arial" w:eastAsia="Times New Roman" w:hAnsi="Arial" w:cs="Arial"/>
          <w:b/>
          <w:spacing w:val="-1"/>
          <w:lang w:eastAsia="ar-SA"/>
        </w:rPr>
        <w:br/>
        <w:t xml:space="preserve">w Zamościu, </w:t>
      </w:r>
      <w:r>
        <w:rPr>
          <w:rFonts w:ascii="Arial" w:eastAsia="Times New Roman" w:hAnsi="Arial" w:cs="Arial"/>
          <w:b/>
          <w:lang w:eastAsia="ar-SA"/>
        </w:rPr>
        <w:t>22-400 Zamość</w:t>
      </w:r>
    </w:p>
    <w:p w14:paraId="538D70C4" w14:textId="77777777" w:rsidR="00C53D4B" w:rsidRDefault="00C53D4B" w:rsidP="00C53D4B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ul. Wojska Polskiego 2F</w:t>
      </w:r>
    </w:p>
    <w:p w14:paraId="742BF04F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54AEF01F" w14:textId="1EEF504F" w:rsidR="00C53D4B" w:rsidRDefault="00C53D4B" w:rsidP="00C53D4B">
      <w:pPr>
        <w:spacing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ar-SA"/>
        </w:rPr>
        <w:t>Odpowiadając na ogłoszenie opublikowane w Dzienniku Urzędowym Unii Europejskiej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>
        <w:rPr>
          <w:rFonts w:ascii="Arial" w:eastAsia="Times New Roman" w:hAnsi="Arial" w:cs="Arial"/>
          <w:b/>
          <w:lang w:eastAsia="ar-SA"/>
        </w:rPr>
        <w:br/>
      </w:r>
      <w:r>
        <w:rPr>
          <w:rFonts w:ascii="Arial" w:eastAsia="Times New Roman" w:hAnsi="Arial" w:cs="Arial"/>
          <w:lang w:eastAsia="ar-SA"/>
        </w:rPr>
        <w:t xml:space="preserve">w postępowaniu o udzielenie zamówienia publicznego prowadzonego w trybie przetargu nieograniczonego pod nazwą: </w:t>
      </w:r>
      <w:r w:rsidR="005D6158" w:rsidRPr="00782825">
        <w:rPr>
          <w:rFonts w:ascii="Arial" w:hAnsi="Arial" w:cs="Arial"/>
        </w:rPr>
        <w:t xml:space="preserve">Dostawa </w:t>
      </w:r>
      <w:r w:rsidR="005D6158">
        <w:rPr>
          <w:rFonts w:ascii="Arial" w:hAnsi="Arial" w:cs="Arial"/>
        </w:rPr>
        <w:t>kruszywa /kliniec/ o frakcji 0-63, kruszywa o frakcji 63-120 mm, oraz piasku w zakresie 2 (dwóch) części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>nr sprawy: ZP/PN/</w:t>
      </w:r>
      <w:r w:rsidR="005D6158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>/202</w:t>
      </w:r>
      <w:r w:rsidR="005D6158">
        <w:rPr>
          <w:rFonts w:ascii="Arial" w:hAnsi="Arial" w:cs="Arial"/>
          <w:b/>
        </w:rPr>
        <w:t>5</w:t>
      </w:r>
    </w:p>
    <w:p w14:paraId="563EC4FB" w14:textId="270A59EA" w:rsidR="00C53D4B" w:rsidRDefault="00C53D4B" w:rsidP="00C53D4B">
      <w:pPr>
        <w:spacing w:after="0"/>
        <w:jc w:val="both"/>
        <w:rPr>
          <w:rFonts w:ascii="Arial" w:hAnsi="Arial" w:cs="Arial"/>
          <w:b/>
        </w:rPr>
      </w:pPr>
    </w:p>
    <w:p w14:paraId="4DA9A83B" w14:textId="77777777" w:rsidR="00206579" w:rsidRPr="00206579" w:rsidRDefault="00206579" w:rsidP="0088738D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Calibri" w:hAnsi="Arial" w:cs="Arial"/>
          <w:bCs/>
          <w:color w:val="000000"/>
        </w:rPr>
      </w:pPr>
      <w:r w:rsidRPr="00206579">
        <w:rPr>
          <w:rFonts w:ascii="Arial" w:eastAsia="Times New Roman" w:hAnsi="Arial" w:cs="Arial"/>
          <w:b/>
          <w:sz w:val="20"/>
          <w:szCs w:val="20"/>
          <w:lang w:eastAsia="pl-PL"/>
        </w:rPr>
        <w:t>Oferujemy</w:t>
      </w:r>
      <w:r w:rsidRPr="0020657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06579">
        <w:rPr>
          <w:rFonts w:ascii="Arial" w:hAnsi="Arial" w:cs="Arial"/>
          <w:sz w:val="20"/>
          <w:szCs w:val="20"/>
        </w:rPr>
        <w:t>wykonanie przedmiotu zamówienia w zakresie</w:t>
      </w:r>
      <w:r w:rsidRPr="002065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06579">
        <w:rPr>
          <w:rFonts w:ascii="Arial" w:hAnsi="Arial" w:cs="Arial"/>
          <w:b/>
          <w:sz w:val="20"/>
          <w:szCs w:val="20"/>
        </w:rPr>
        <w:t xml:space="preserve">części nr 1 tj. </w:t>
      </w:r>
      <w:bookmarkStart w:id="0" w:name="_Hlk193869115"/>
    </w:p>
    <w:p w14:paraId="2C9F768F" w14:textId="33909B7C" w:rsidR="00206579" w:rsidRPr="00206579" w:rsidRDefault="00206579" w:rsidP="00206579">
      <w:pPr>
        <w:suppressAutoHyphens/>
        <w:ind w:left="360"/>
        <w:jc w:val="both"/>
        <w:rPr>
          <w:rFonts w:ascii="Arial" w:eastAsia="Calibri" w:hAnsi="Arial" w:cs="Arial"/>
          <w:bCs/>
          <w:color w:val="000000"/>
        </w:rPr>
      </w:pPr>
      <w:r w:rsidRPr="00206579">
        <w:rPr>
          <w:rFonts w:ascii="Arial" w:eastAsia="Calibri" w:hAnsi="Arial" w:cs="Arial"/>
          <w:b/>
          <w:color w:val="000000"/>
          <w:lang w:eastAsia="ar-SA"/>
        </w:rPr>
        <w:t xml:space="preserve">Dostawa </w:t>
      </w:r>
      <w:r w:rsidRPr="00206579">
        <w:rPr>
          <w:rFonts w:ascii="Arial" w:eastAsia="Calibri" w:hAnsi="Arial" w:cs="Arial"/>
          <w:b/>
          <w:bCs/>
          <w:color w:val="000000"/>
        </w:rPr>
        <w:t>kruszywa (kliniec - tłuczeń drogowy)</w:t>
      </w:r>
      <w:bookmarkEnd w:id="0"/>
      <w:r w:rsidRPr="00206579">
        <w:rPr>
          <w:rFonts w:ascii="Arial" w:eastAsia="Calibri" w:hAnsi="Arial" w:cs="Arial"/>
          <w:b/>
          <w:bCs/>
          <w:color w:val="000000"/>
        </w:rPr>
        <w:t>:</w:t>
      </w:r>
      <w:r w:rsidRPr="00206579">
        <w:rPr>
          <w:rFonts w:ascii="Arial" w:eastAsia="Calibri" w:hAnsi="Arial" w:cs="Arial"/>
          <w:bCs/>
          <w:color w:val="000000"/>
        </w:rPr>
        <w:t xml:space="preserve"> </w:t>
      </w:r>
    </w:p>
    <w:p w14:paraId="7C941D18" w14:textId="77777777" w:rsidR="00206579" w:rsidRPr="00202B3F" w:rsidRDefault="00206579" w:rsidP="00206579">
      <w:pPr>
        <w:suppressAutoHyphens/>
        <w:ind w:left="426" w:hanging="284"/>
        <w:jc w:val="both"/>
        <w:rPr>
          <w:rFonts w:ascii="Arial" w:eastAsia="Calibri" w:hAnsi="Arial" w:cs="Arial"/>
          <w:color w:val="000000"/>
        </w:rPr>
      </w:pPr>
      <w:r w:rsidRPr="00202B3F">
        <w:rPr>
          <w:rFonts w:ascii="Arial" w:eastAsia="Calibri" w:hAnsi="Arial" w:cs="Arial"/>
          <w:b/>
          <w:bCs/>
          <w:color w:val="000000"/>
        </w:rPr>
        <w:t xml:space="preserve">- </w:t>
      </w:r>
      <w:r>
        <w:rPr>
          <w:rFonts w:ascii="Arial" w:eastAsia="Calibri" w:hAnsi="Arial" w:cs="Arial"/>
          <w:b/>
          <w:bCs/>
          <w:color w:val="000000"/>
        </w:rPr>
        <w:t xml:space="preserve">Kruszywo </w:t>
      </w:r>
      <w:r w:rsidRPr="00202B3F">
        <w:rPr>
          <w:rFonts w:ascii="Arial" w:eastAsia="Calibri" w:hAnsi="Arial" w:cs="Arial"/>
          <w:b/>
          <w:bCs/>
          <w:color w:val="000000"/>
        </w:rPr>
        <w:t>kliniec o frakcji 0-63 mm</w:t>
      </w:r>
      <w:r w:rsidRPr="00202B3F">
        <w:rPr>
          <w:rFonts w:ascii="Arial" w:eastAsia="Calibri" w:hAnsi="Arial" w:cs="Arial"/>
          <w:bCs/>
          <w:color w:val="000000"/>
        </w:rPr>
        <w:t xml:space="preserve"> w KLASIE I, spełniający wymagania przedstawione w PN-EN 13242 i PN-EN 13043 </w:t>
      </w:r>
      <w:r w:rsidRPr="00202B3F">
        <w:rPr>
          <w:rFonts w:ascii="Arial" w:eastAsia="Calibri" w:hAnsi="Arial" w:cs="Arial"/>
          <w:color w:val="000000"/>
        </w:rPr>
        <w:t>do miejscowości:</w:t>
      </w:r>
    </w:p>
    <w:p w14:paraId="592D170E" w14:textId="77777777" w:rsidR="00206579" w:rsidRPr="00202B3F" w:rsidRDefault="00206579" w:rsidP="00206579">
      <w:pPr>
        <w:tabs>
          <w:tab w:val="left" w:pos="567"/>
        </w:tabs>
        <w:suppressAutoHyphens/>
        <w:ind w:left="567"/>
        <w:contextualSpacing/>
        <w:jc w:val="both"/>
        <w:rPr>
          <w:rFonts w:ascii="Arial" w:eastAsia="Calibri" w:hAnsi="Arial" w:cs="Arial"/>
          <w:bCs/>
          <w:iCs/>
          <w:color w:val="000000"/>
        </w:rPr>
      </w:pPr>
      <w:r w:rsidRPr="00202B3F">
        <w:rPr>
          <w:rFonts w:ascii="Arial" w:eastAsia="Calibri" w:hAnsi="Arial" w:cs="Arial"/>
          <w:bCs/>
          <w:iCs/>
          <w:color w:val="000000"/>
        </w:rPr>
        <w:t xml:space="preserve">1. Poturzyn gmina Telatyn </w:t>
      </w:r>
      <w:r>
        <w:rPr>
          <w:rFonts w:ascii="Arial" w:eastAsia="Calibri" w:hAnsi="Arial" w:cs="Arial"/>
          <w:bCs/>
          <w:iCs/>
          <w:color w:val="000000"/>
        </w:rPr>
        <w:t xml:space="preserve">              </w:t>
      </w:r>
      <w:r w:rsidRPr="00202B3F">
        <w:rPr>
          <w:rFonts w:ascii="Arial" w:eastAsia="Calibri" w:hAnsi="Arial" w:cs="Arial"/>
          <w:bCs/>
          <w:iCs/>
          <w:color w:val="000000"/>
        </w:rPr>
        <w:t>– 140</w:t>
      </w:r>
      <w:r>
        <w:rPr>
          <w:rFonts w:ascii="Arial" w:eastAsia="Calibri" w:hAnsi="Arial" w:cs="Arial"/>
          <w:bCs/>
          <w:iCs/>
          <w:color w:val="000000"/>
        </w:rPr>
        <w:t>0</w:t>
      </w:r>
      <w:r w:rsidRPr="00202B3F">
        <w:rPr>
          <w:rFonts w:ascii="Arial" w:eastAsia="Calibri" w:hAnsi="Arial" w:cs="Arial"/>
          <w:bCs/>
          <w:iCs/>
          <w:color w:val="000000"/>
        </w:rPr>
        <w:t xml:space="preserve"> ton </w:t>
      </w:r>
    </w:p>
    <w:p w14:paraId="31DA5F4F" w14:textId="77777777" w:rsidR="00206579" w:rsidRPr="00202B3F" w:rsidRDefault="00206579" w:rsidP="00206579">
      <w:pPr>
        <w:tabs>
          <w:tab w:val="left" w:pos="567"/>
        </w:tabs>
        <w:suppressAutoHyphens/>
        <w:ind w:left="567"/>
        <w:contextualSpacing/>
        <w:jc w:val="both"/>
        <w:rPr>
          <w:rFonts w:ascii="Arial" w:eastAsia="Calibri" w:hAnsi="Arial" w:cs="Arial"/>
          <w:bCs/>
          <w:iCs/>
          <w:color w:val="000000"/>
        </w:rPr>
      </w:pPr>
      <w:r w:rsidRPr="00202B3F">
        <w:rPr>
          <w:rFonts w:ascii="Arial" w:eastAsia="Calibri" w:hAnsi="Arial" w:cs="Arial"/>
          <w:bCs/>
          <w:iCs/>
          <w:color w:val="000000"/>
        </w:rPr>
        <w:t xml:space="preserve">2. Mircze powiat hrubieszowski   </w:t>
      </w:r>
      <w:r>
        <w:rPr>
          <w:rFonts w:ascii="Arial" w:eastAsia="Calibri" w:hAnsi="Arial" w:cs="Arial"/>
          <w:bCs/>
          <w:iCs/>
          <w:color w:val="000000"/>
        </w:rPr>
        <w:t xml:space="preserve">   </w:t>
      </w:r>
      <w:r w:rsidRPr="00202B3F">
        <w:rPr>
          <w:rFonts w:ascii="Arial" w:eastAsia="Calibri" w:hAnsi="Arial" w:cs="Arial"/>
          <w:bCs/>
          <w:iCs/>
          <w:color w:val="000000"/>
        </w:rPr>
        <w:t xml:space="preserve"> – 8</w:t>
      </w:r>
      <w:r>
        <w:rPr>
          <w:rFonts w:ascii="Arial" w:eastAsia="Calibri" w:hAnsi="Arial" w:cs="Arial"/>
          <w:bCs/>
          <w:iCs/>
          <w:color w:val="000000"/>
        </w:rPr>
        <w:t>30</w:t>
      </w:r>
      <w:r w:rsidRPr="00202B3F">
        <w:rPr>
          <w:rFonts w:ascii="Arial" w:eastAsia="Calibri" w:hAnsi="Arial" w:cs="Arial"/>
          <w:bCs/>
          <w:iCs/>
          <w:color w:val="000000"/>
        </w:rPr>
        <w:t xml:space="preserve"> ton</w:t>
      </w:r>
    </w:p>
    <w:p w14:paraId="218730C5" w14:textId="77777777" w:rsidR="00206579" w:rsidRPr="00202B3F" w:rsidRDefault="00206579" w:rsidP="00206579">
      <w:pPr>
        <w:tabs>
          <w:tab w:val="left" w:pos="567"/>
        </w:tabs>
        <w:suppressAutoHyphens/>
        <w:ind w:left="851" w:hanging="284"/>
        <w:contextualSpacing/>
        <w:jc w:val="both"/>
        <w:rPr>
          <w:rFonts w:ascii="Arial" w:eastAsia="Calibri" w:hAnsi="Arial" w:cs="Arial"/>
          <w:color w:val="000000"/>
        </w:rPr>
      </w:pPr>
      <w:r w:rsidRPr="00202B3F">
        <w:rPr>
          <w:rFonts w:ascii="Arial" w:eastAsia="Calibri" w:hAnsi="Arial" w:cs="Arial"/>
          <w:bCs/>
          <w:iCs/>
          <w:color w:val="000000"/>
        </w:rPr>
        <w:t>3. Stefankowice gmina Hrubieszów – 8</w:t>
      </w:r>
      <w:r>
        <w:rPr>
          <w:rFonts w:ascii="Arial" w:eastAsia="Calibri" w:hAnsi="Arial" w:cs="Arial"/>
          <w:bCs/>
          <w:iCs/>
          <w:color w:val="000000"/>
        </w:rPr>
        <w:t>82</w:t>
      </w:r>
      <w:r w:rsidRPr="00202B3F">
        <w:rPr>
          <w:rFonts w:ascii="Arial" w:eastAsia="Calibri" w:hAnsi="Arial" w:cs="Arial"/>
          <w:bCs/>
          <w:iCs/>
          <w:color w:val="000000"/>
        </w:rPr>
        <w:t xml:space="preserve"> ton </w:t>
      </w:r>
    </w:p>
    <w:p w14:paraId="5A66AB97" w14:textId="77777777" w:rsidR="00206579" w:rsidRPr="00202B3F" w:rsidRDefault="00206579" w:rsidP="00206579">
      <w:pPr>
        <w:suppressAutoHyphens/>
        <w:ind w:firstLine="142"/>
        <w:jc w:val="both"/>
        <w:rPr>
          <w:rFonts w:ascii="Arial" w:eastAsia="Calibri" w:hAnsi="Arial" w:cs="Arial"/>
          <w:color w:val="000000"/>
        </w:rPr>
      </w:pPr>
      <w:r w:rsidRPr="00202B3F">
        <w:rPr>
          <w:rFonts w:ascii="Arial" w:eastAsia="Calibri" w:hAnsi="Arial" w:cs="Arial"/>
          <w:b/>
          <w:bCs/>
          <w:color w:val="000000"/>
        </w:rPr>
        <w:t xml:space="preserve">- </w:t>
      </w:r>
      <w:r>
        <w:rPr>
          <w:rFonts w:ascii="Arial" w:eastAsia="Calibri" w:hAnsi="Arial" w:cs="Arial"/>
          <w:b/>
          <w:bCs/>
          <w:color w:val="000000"/>
        </w:rPr>
        <w:t xml:space="preserve">Kruszywo </w:t>
      </w:r>
      <w:r w:rsidRPr="00202B3F">
        <w:rPr>
          <w:rFonts w:ascii="Arial" w:eastAsia="Calibri" w:hAnsi="Arial" w:cs="Arial"/>
          <w:b/>
          <w:bCs/>
          <w:color w:val="000000"/>
        </w:rPr>
        <w:t>kliniec o frakcji 63-120 mm</w:t>
      </w:r>
      <w:r w:rsidRPr="00202B3F">
        <w:rPr>
          <w:rFonts w:ascii="Arial" w:eastAsia="Calibri" w:hAnsi="Arial" w:cs="Arial"/>
          <w:bCs/>
          <w:color w:val="000000"/>
        </w:rPr>
        <w:t xml:space="preserve"> w KLASIE I, spełniający wymagania przedstawione w PN-EN 13242 i PN-EN 13043 </w:t>
      </w:r>
      <w:r w:rsidRPr="00202B3F">
        <w:rPr>
          <w:rFonts w:ascii="Arial" w:eastAsia="Calibri" w:hAnsi="Arial" w:cs="Arial"/>
          <w:color w:val="000000"/>
        </w:rPr>
        <w:t>do miejscowości:</w:t>
      </w:r>
    </w:p>
    <w:p w14:paraId="2FD19846" w14:textId="77777777" w:rsidR="00206579" w:rsidRPr="00202B3F" w:rsidRDefault="00206579" w:rsidP="00206579">
      <w:pPr>
        <w:tabs>
          <w:tab w:val="left" w:pos="567"/>
        </w:tabs>
        <w:suppressAutoHyphens/>
        <w:ind w:left="851" w:hanging="284"/>
        <w:contextualSpacing/>
        <w:jc w:val="both"/>
        <w:rPr>
          <w:rFonts w:ascii="Arial" w:eastAsia="Calibri" w:hAnsi="Arial" w:cs="Arial"/>
          <w:bCs/>
          <w:iCs/>
          <w:color w:val="000000"/>
        </w:rPr>
      </w:pPr>
      <w:r w:rsidRPr="00202B3F">
        <w:rPr>
          <w:rFonts w:ascii="Arial" w:eastAsia="Calibri" w:hAnsi="Arial" w:cs="Arial"/>
          <w:bCs/>
          <w:iCs/>
          <w:color w:val="000000"/>
        </w:rPr>
        <w:t xml:space="preserve">1. Poturzyn gmina Telatyn </w:t>
      </w:r>
      <w:r>
        <w:rPr>
          <w:rFonts w:ascii="Arial" w:eastAsia="Calibri" w:hAnsi="Arial" w:cs="Arial"/>
          <w:bCs/>
          <w:iCs/>
          <w:color w:val="000000"/>
        </w:rPr>
        <w:t xml:space="preserve">              </w:t>
      </w:r>
      <w:r w:rsidRPr="00202B3F">
        <w:rPr>
          <w:rFonts w:ascii="Arial" w:eastAsia="Calibri" w:hAnsi="Arial" w:cs="Arial"/>
          <w:bCs/>
          <w:iCs/>
          <w:color w:val="000000"/>
        </w:rPr>
        <w:t>– 12</w:t>
      </w:r>
      <w:r>
        <w:rPr>
          <w:rFonts w:ascii="Arial" w:eastAsia="Calibri" w:hAnsi="Arial" w:cs="Arial"/>
          <w:bCs/>
          <w:iCs/>
          <w:color w:val="000000"/>
        </w:rPr>
        <w:t>50</w:t>
      </w:r>
      <w:r w:rsidRPr="00202B3F">
        <w:rPr>
          <w:rFonts w:ascii="Arial" w:eastAsia="Calibri" w:hAnsi="Arial" w:cs="Arial"/>
          <w:bCs/>
          <w:iCs/>
          <w:color w:val="000000"/>
        </w:rPr>
        <w:t xml:space="preserve"> ton </w:t>
      </w:r>
    </w:p>
    <w:p w14:paraId="16CB75CC" w14:textId="77777777" w:rsidR="00206579" w:rsidRPr="00202B3F" w:rsidRDefault="00206579" w:rsidP="00206579">
      <w:pPr>
        <w:tabs>
          <w:tab w:val="left" w:pos="567"/>
        </w:tabs>
        <w:suppressAutoHyphens/>
        <w:ind w:left="1701" w:hanging="1134"/>
        <w:contextualSpacing/>
        <w:jc w:val="both"/>
        <w:rPr>
          <w:rFonts w:ascii="Arial" w:eastAsia="Calibri" w:hAnsi="Arial" w:cs="Arial"/>
          <w:bCs/>
          <w:iCs/>
          <w:color w:val="000000"/>
        </w:rPr>
      </w:pPr>
      <w:r w:rsidRPr="00202B3F">
        <w:rPr>
          <w:rFonts w:ascii="Arial" w:eastAsia="Calibri" w:hAnsi="Arial" w:cs="Arial"/>
          <w:bCs/>
          <w:iCs/>
          <w:color w:val="000000"/>
        </w:rPr>
        <w:t xml:space="preserve">2. Mircze powiat hrubieszowski   </w:t>
      </w:r>
      <w:r>
        <w:rPr>
          <w:rFonts w:ascii="Arial" w:eastAsia="Calibri" w:hAnsi="Arial" w:cs="Arial"/>
          <w:bCs/>
          <w:iCs/>
          <w:color w:val="000000"/>
        </w:rPr>
        <w:t xml:space="preserve"> </w:t>
      </w:r>
      <w:r w:rsidRPr="00202B3F">
        <w:rPr>
          <w:rFonts w:ascii="Arial" w:eastAsia="Calibri" w:hAnsi="Arial" w:cs="Arial"/>
          <w:bCs/>
          <w:iCs/>
          <w:color w:val="000000"/>
        </w:rPr>
        <w:t xml:space="preserve">   –  73</w:t>
      </w:r>
      <w:r>
        <w:rPr>
          <w:rFonts w:ascii="Arial" w:eastAsia="Calibri" w:hAnsi="Arial" w:cs="Arial"/>
          <w:bCs/>
          <w:iCs/>
          <w:color w:val="000000"/>
        </w:rPr>
        <w:t xml:space="preserve">0 </w:t>
      </w:r>
      <w:r w:rsidRPr="00202B3F">
        <w:rPr>
          <w:rFonts w:ascii="Arial" w:eastAsia="Calibri" w:hAnsi="Arial" w:cs="Arial"/>
          <w:bCs/>
          <w:iCs/>
          <w:color w:val="000000"/>
        </w:rPr>
        <w:t>ton</w:t>
      </w:r>
    </w:p>
    <w:p w14:paraId="1672C7B6" w14:textId="77777777" w:rsidR="00206579" w:rsidRDefault="00206579" w:rsidP="00206579">
      <w:pPr>
        <w:tabs>
          <w:tab w:val="left" w:pos="567"/>
        </w:tabs>
        <w:suppressAutoHyphens/>
        <w:ind w:left="1287" w:hanging="720"/>
        <w:contextualSpacing/>
        <w:jc w:val="both"/>
        <w:rPr>
          <w:rFonts w:ascii="Arial" w:eastAsia="Calibri" w:hAnsi="Arial" w:cs="Arial"/>
          <w:bCs/>
          <w:iCs/>
          <w:color w:val="000000"/>
        </w:rPr>
      </w:pPr>
      <w:r w:rsidRPr="00202B3F">
        <w:rPr>
          <w:rFonts w:ascii="Arial" w:eastAsia="Calibri" w:hAnsi="Arial" w:cs="Arial"/>
          <w:bCs/>
          <w:iCs/>
          <w:color w:val="000000"/>
        </w:rPr>
        <w:t>3. Stefankowice gmina Hrubieszów – 78</w:t>
      </w:r>
      <w:r>
        <w:rPr>
          <w:rFonts w:ascii="Arial" w:eastAsia="Calibri" w:hAnsi="Arial" w:cs="Arial"/>
          <w:bCs/>
          <w:iCs/>
          <w:color w:val="000000"/>
        </w:rPr>
        <w:t>7</w:t>
      </w:r>
      <w:r w:rsidRPr="00202B3F">
        <w:rPr>
          <w:rFonts w:ascii="Arial" w:eastAsia="Calibri" w:hAnsi="Arial" w:cs="Arial"/>
          <w:bCs/>
          <w:iCs/>
          <w:color w:val="000000"/>
        </w:rPr>
        <w:t xml:space="preserve"> ton </w:t>
      </w:r>
    </w:p>
    <w:p w14:paraId="1B75BCE9" w14:textId="77777777" w:rsidR="00206579" w:rsidRDefault="00206579" w:rsidP="002065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72C7BC6" w14:textId="4D814840" w:rsidR="00206579" w:rsidRPr="00206579" w:rsidRDefault="00206579" w:rsidP="002065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579">
        <w:rPr>
          <w:rFonts w:ascii="Arial" w:hAnsi="Arial" w:cs="Arial"/>
          <w:sz w:val="20"/>
          <w:szCs w:val="20"/>
        </w:rPr>
        <w:t xml:space="preserve">zgodnie z wymaganiami określonymi w Specyfikacji Warunków Zamówienia (SWZ); Szczegółowym opisem przedmiotu zamówienia </w:t>
      </w:r>
      <w:r w:rsidRPr="00206579">
        <w:rPr>
          <w:rFonts w:ascii="Arial" w:hAnsi="Arial" w:cs="Arial"/>
          <w:bCs/>
          <w:iCs/>
          <w:sz w:val="20"/>
          <w:szCs w:val="20"/>
        </w:rPr>
        <w:t>.</w:t>
      </w:r>
    </w:p>
    <w:p w14:paraId="1095463B" w14:textId="73BD9E1B" w:rsidR="00206579" w:rsidRDefault="00206579" w:rsidP="00206579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14:paraId="49B3FD1B" w14:textId="56C05FD2" w:rsidR="00206579" w:rsidRDefault="00206579" w:rsidP="0088738D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ZA CENĘ RYCZAŁTOWĄ OGÓŁEM:</w:t>
      </w:r>
    </w:p>
    <w:p w14:paraId="2D28F161" w14:textId="77777777" w:rsidR="0088738D" w:rsidRPr="00831E9D" w:rsidRDefault="0088738D" w:rsidP="0088738D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5252AB0" w14:textId="1675074C" w:rsidR="00206579" w:rsidRPr="00831E9D" w:rsidRDefault="00206579" w:rsidP="00206579">
      <w:pPr>
        <w:ind w:left="19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Cena ogółem NETTO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: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……….……….......zł</w:t>
      </w:r>
    </w:p>
    <w:p w14:paraId="12376096" w14:textId="01B34DE8" w:rsidR="00206579" w:rsidRPr="00831E9D" w:rsidRDefault="0088738D" w:rsidP="00206579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206579"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(słownie: ………………………………………………………..….………..00/100 złotych),</w:t>
      </w:r>
    </w:p>
    <w:p w14:paraId="71812378" w14:textId="77777777" w:rsidR="00206579" w:rsidRPr="00831E9D" w:rsidRDefault="00206579" w:rsidP="00206579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23AAFA7" w14:textId="77777777" w:rsidR="00206579" w:rsidRPr="00831E9D" w:rsidRDefault="00206579" w:rsidP="00206579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w tym podatek VAT ….. %</w:t>
      </w:r>
    </w:p>
    <w:p w14:paraId="36950B83" w14:textId="77777777" w:rsidR="00206579" w:rsidRDefault="00206579" w:rsidP="00206579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Cena ogółem BRUTTO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: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……….…………….zł </w:t>
      </w:r>
    </w:p>
    <w:p w14:paraId="600BCE3F" w14:textId="77777777" w:rsidR="00206579" w:rsidRPr="00831E9D" w:rsidRDefault="00206579" w:rsidP="00206579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(słownie:………………………………………………………..….………..00/100 złotych),</w:t>
      </w:r>
    </w:p>
    <w:p w14:paraId="555273CE" w14:textId="77777777" w:rsidR="00206579" w:rsidRPr="00831E9D" w:rsidRDefault="00206579" w:rsidP="00206579">
      <w:pPr>
        <w:contextualSpacing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zgodnie z:</w:t>
      </w:r>
      <w:r w:rsidRPr="00831E9D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 xml:space="preserve"> Formularzem cenowym stanowiącym załącznik nr 1 do oferty.</w:t>
      </w:r>
    </w:p>
    <w:p w14:paraId="53282BFD" w14:textId="77777777" w:rsidR="00206579" w:rsidRDefault="00206579" w:rsidP="00C53D4B">
      <w:pPr>
        <w:spacing w:after="0"/>
        <w:jc w:val="both"/>
        <w:rPr>
          <w:rFonts w:ascii="Arial" w:hAnsi="Arial" w:cs="Arial"/>
          <w:b/>
        </w:rPr>
      </w:pPr>
    </w:p>
    <w:p w14:paraId="3396BFB5" w14:textId="0AA049D0" w:rsidR="00C53D4B" w:rsidRPr="00C85843" w:rsidRDefault="00C85843" w:rsidP="0088738D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ar-SA"/>
        </w:rPr>
      </w:pPr>
      <w:r w:rsidRPr="00C85843">
        <w:rPr>
          <w:rFonts w:ascii="Arial" w:eastAsia="Times New Roman" w:hAnsi="Arial" w:cs="Arial"/>
          <w:b/>
          <w:u w:val="single"/>
          <w:lang w:eastAsia="ar-SA"/>
        </w:rPr>
        <w:t>Oświadczamy, że powyższa cena</w:t>
      </w:r>
      <w:r w:rsidRPr="00C85843">
        <w:rPr>
          <w:rFonts w:ascii="Arial" w:eastAsia="Times New Roman" w:hAnsi="Arial" w:cs="Arial"/>
          <w:lang w:eastAsia="ar-SA"/>
        </w:rPr>
        <w:t xml:space="preserve"> </w:t>
      </w:r>
      <w:r w:rsidRPr="00C85843">
        <w:rPr>
          <w:rFonts w:ascii="Arial" w:hAnsi="Arial" w:cs="Arial"/>
        </w:rPr>
        <w:t xml:space="preserve">uwzględnia całość zakresu zamówienia, wszystkie koszty związane z wykonaniem przedmiotu zamówienia oraz warunkami stawianymi przez Zamawiającego, w tym: </w:t>
      </w:r>
      <w:r w:rsidRPr="00C85843">
        <w:rPr>
          <w:rFonts w:ascii="Arial" w:eastAsia="Calibri" w:hAnsi="Arial" w:cs="Arial"/>
        </w:rPr>
        <w:t xml:space="preserve">- </w:t>
      </w:r>
      <w:r w:rsidRPr="00C85843">
        <w:rPr>
          <w:rFonts w:ascii="Arial" w:hAnsi="Arial" w:cs="Arial"/>
        </w:rPr>
        <w:t xml:space="preserve"> koszt dostawy </w:t>
      </w:r>
      <w:r w:rsidR="003E7D37">
        <w:rPr>
          <w:rFonts w:ascii="Arial" w:hAnsi="Arial" w:cs="Arial"/>
        </w:rPr>
        <w:t>oraz rozładunku w miejscu dostawy, wszystkie koszty związane z usunięciem wad wraz z transportem towaru podlegającemu reklamacji (gwarancji)</w:t>
      </w:r>
      <w:r w:rsidRPr="00C85843">
        <w:rPr>
          <w:rFonts w:ascii="Arial" w:eastAsia="Calibri" w:hAnsi="Arial" w:cs="Arial"/>
          <w:lang w:eastAsia="pl-PL"/>
        </w:rPr>
        <w:t>.</w:t>
      </w:r>
      <w:r w:rsidRPr="00C85843">
        <w:rPr>
          <w:rFonts w:ascii="Arial" w:eastAsia="Calibri" w:hAnsi="Arial" w:cs="Arial"/>
          <w:lang w:eastAsia="pl-PL"/>
        </w:rPr>
        <w:tab/>
      </w:r>
      <w:r w:rsidRPr="00C85843">
        <w:rPr>
          <w:rFonts w:ascii="Arial" w:eastAsia="Calibri" w:hAnsi="Arial" w:cs="Arial"/>
          <w:lang w:eastAsia="pl-PL"/>
        </w:rPr>
        <w:br/>
      </w:r>
    </w:p>
    <w:p w14:paraId="39455746" w14:textId="77777777" w:rsidR="00C53D4B" w:rsidRDefault="00C53D4B" w:rsidP="0020657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Wskazuję, że następujące dokumenty, spośród wymienionych w Rozdziale XIII SWZ są w dyspozycji Zamawiającego:</w:t>
      </w:r>
    </w:p>
    <w:p w14:paraId="3431EE13" w14:textId="77777777" w:rsidR="00C53D4B" w:rsidRDefault="00C53D4B" w:rsidP="00C53D4B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-……………………………………………</w:t>
      </w:r>
    </w:p>
    <w:p w14:paraId="7A8719FA" w14:textId="77777777" w:rsidR="00C53D4B" w:rsidRDefault="00C53D4B" w:rsidP="00C53D4B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-……………………………………………</w:t>
      </w:r>
    </w:p>
    <w:p w14:paraId="2BFC8C2D" w14:textId="77777777" w:rsidR="00C53D4B" w:rsidRDefault="00C53D4B" w:rsidP="00C53D4B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 następującym miejscu…………………</w:t>
      </w:r>
    </w:p>
    <w:p w14:paraId="129A53AC" w14:textId="77777777" w:rsidR="00C53D4B" w:rsidRDefault="00C53D4B" w:rsidP="00C53D4B">
      <w:pPr>
        <w:suppressAutoHyphens/>
        <w:spacing w:after="0"/>
        <w:ind w:left="36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>(wskazać miejsce)</w:t>
      </w:r>
    </w:p>
    <w:p w14:paraId="45889F3D" w14:textId="77777777" w:rsidR="00C53D4B" w:rsidRDefault="00C53D4B" w:rsidP="00C53D4B">
      <w:pPr>
        <w:suppressAutoHyphens/>
        <w:spacing w:after="0"/>
        <w:jc w:val="both"/>
        <w:rPr>
          <w:rFonts w:ascii="Arial" w:eastAsia="Times New Roman" w:hAnsi="Arial" w:cs="Arial"/>
          <w:i/>
          <w:lang w:eastAsia="ar-SA"/>
        </w:rPr>
      </w:pPr>
    </w:p>
    <w:p w14:paraId="6F119DE5" w14:textId="77777777" w:rsidR="00C53D4B" w:rsidRDefault="00C53D4B" w:rsidP="0020657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Zobowiązujemy się do wykonania przedmiotu umowy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w terminie: </w:t>
      </w:r>
    </w:p>
    <w:p w14:paraId="574F290F" w14:textId="74AF1789" w:rsidR="00C85843" w:rsidRPr="00E44538" w:rsidRDefault="00C85843" w:rsidP="00C8584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E44538">
        <w:rPr>
          <w:rFonts w:ascii="Arial" w:hAnsi="Arial" w:cs="Arial"/>
        </w:rPr>
        <w:t xml:space="preserve">rozpoczęcie: </w:t>
      </w:r>
      <w:r>
        <w:rPr>
          <w:rFonts w:ascii="Arial" w:hAnsi="Arial" w:cs="Arial"/>
        </w:rPr>
        <w:t>od dnia</w:t>
      </w:r>
      <w:r w:rsidRPr="00E44538">
        <w:rPr>
          <w:rFonts w:ascii="Arial" w:hAnsi="Arial" w:cs="Arial"/>
        </w:rPr>
        <w:t xml:space="preserve"> podpisani</w:t>
      </w:r>
      <w:r>
        <w:rPr>
          <w:rFonts w:ascii="Arial" w:hAnsi="Arial" w:cs="Arial"/>
        </w:rPr>
        <w:t>a</w:t>
      </w:r>
      <w:r w:rsidRPr="00E44538">
        <w:rPr>
          <w:rFonts w:ascii="Arial" w:hAnsi="Arial" w:cs="Arial"/>
        </w:rPr>
        <w:t xml:space="preserve"> umowy</w:t>
      </w:r>
      <w:r>
        <w:rPr>
          <w:rFonts w:ascii="Arial" w:hAnsi="Arial" w:cs="Arial"/>
        </w:rPr>
        <w:t>;</w:t>
      </w:r>
      <w:r w:rsidRPr="00E44538">
        <w:rPr>
          <w:rFonts w:ascii="Arial" w:hAnsi="Arial" w:cs="Arial"/>
        </w:rPr>
        <w:t xml:space="preserve"> </w:t>
      </w:r>
    </w:p>
    <w:p w14:paraId="12E71059" w14:textId="2C3A17B6" w:rsidR="00C85843" w:rsidRDefault="00C85843" w:rsidP="00C8584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zakończenie: </w:t>
      </w:r>
      <w:r w:rsidR="00EA4B58">
        <w:rPr>
          <w:rFonts w:ascii="Arial" w:hAnsi="Arial" w:cs="Arial"/>
        </w:rPr>
        <w:t>do 120 dni od daty podpisania umowy.</w:t>
      </w:r>
    </w:p>
    <w:p w14:paraId="6E3E338B" w14:textId="45688F52" w:rsidR="00C53D4B" w:rsidRDefault="00C53D4B" w:rsidP="00C85843">
      <w:pPr>
        <w:pStyle w:val="Akapitzlist"/>
        <w:spacing w:after="0"/>
        <w:jc w:val="both"/>
        <w:rPr>
          <w:rFonts w:ascii="Arial" w:hAnsi="Arial" w:cs="Arial"/>
          <w:b/>
        </w:rPr>
      </w:pPr>
    </w:p>
    <w:p w14:paraId="6BF945F1" w14:textId="77777777" w:rsidR="00C53D4B" w:rsidRDefault="00C53D4B" w:rsidP="0020657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54FD278F" w14:textId="77777777" w:rsidR="00C53D4B" w:rsidRDefault="00C53D4B" w:rsidP="00C53D4B">
      <w:pPr>
        <w:pStyle w:val="Akapitzlist"/>
        <w:numPr>
          <w:ilvl w:val="0"/>
          <w:numId w:val="4"/>
        </w:numPr>
        <w:suppressAutoHyphens/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wykonam zamówienie własnymi siłami*</w:t>
      </w:r>
    </w:p>
    <w:p w14:paraId="0EE38047" w14:textId="77777777" w:rsidR="00C53D4B" w:rsidRDefault="00C53D4B" w:rsidP="00C53D4B">
      <w:pPr>
        <w:pStyle w:val="Akapitzlist"/>
        <w:numPr>
          <w:ilvl w:val="0"/>
          <w:numId w:val="4"/>
        </w:numPr>
        <w:suppressAutoHyphens/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zamierzam powierzyć podwykonawcom wykonanie następujących części zamówienia*</w:t>
      </w: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C53D4B" w14:paraId="228BBA09" w14:textId="77777777" w:rsidTr="00C53D4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CE9C7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143CC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Siedziba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2AE0B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NIP podwykonawcy</w:t>
            </w:r>
          </w:p>
        </w:tc>
      </w:tr>
      <w:tr w:rsidR="00C53D4B" w14:paraId="337BF913" w14:textId="77777777" w:rsidTr="00C53D4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9D2B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79C7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8422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60F16E2" w14:textId="77777777" w:rsidR="00C53D4B" w:rsidRDefault="00C53D4B" w:rsidP="00C53D4B">
      <w:pPr>
        <w:widowControl w:val="0"/>
        <w:spacing w:before="12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którym zamierzamy powierzyć wykonanie następującej części zamówienia: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43"/>
        <w:gridCol w:w="3962"/>
      </w:tblGrid>
      <w:tr w:rsidR="00C53D4B" w14:paraId="7F0CF4AF" w14:textId="77777777" w:rsidTr="00C53D4B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DB2CA" w14:textId="77777777" w:rsidR="00C53D4B" w:rsidRDefault="00C53D4B">
            <w:pPr>
              <w:pStyle w:val="Bezodstpw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0F5A7" w14:textId="77777777" w:rsidR="00C53D4B" w:rsidRDefault="00C53D4B">
            <w:pPr>
              <w:pStyle w:val="Bezodstpw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Wyszczególnienie</w:t>
            </w:r>
          </w:p>
        </w:tc>
      </w:tr>
      <w:tr w:rsidR="00C53D4B" w14:paraId="241726CA" w14:textId="77777777" w:rsidTr="00C53D4B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E8CB" w14:textId="77777777" w:rsidR="00C53D4B" w:rsidRDefault="00C53D4B">
            <w:pPr>
              <w:pStyle w:val="Bezodstpw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7A1B" w14:textId="77777777" w:rsidR="00C53D4B" w:rsidRDefault="00C53D4B">
            <w:pPr>
              <w:pStyle w:val="Bezodstpw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37EA14" w14:textId="77777777" w:rsidR="00C53D4B" w:rsidRDefault="00C53D4B" w:rsidP="00C53D4B">
      <w:pPr>
        <w:pStyle w:val="Bezodstpw1"/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niewypełnienia tego punktu w całości, bądź niewymienienia części, które zostaną powierzone podwykonawcom, Zamawiający uzna, że Wykonawca wykona zamówienie samodzielnie. </w:t>
      </w:r>
    </w:p>
    <w:p w14:paraId="271BBAD0" w14:textId="77777777" w:rsidR="00C53D4B" w:rsidRDefault="00C53D4B" w:rsidP="0020657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Informuję, że wybór przedmiotowej oferty</w:t>
      </w:r>
      <w:r>
        <w:rPr>
          <w:rFonts w:ascii="Arial" w:hAnsi="Arial" w:cs="Arial"/>
          <w:b/>
        </w:rPr>
        <w:t xml:space="preserve"> będzie*/nie będzie* </w:t>
      </w:r>
      <w:r>
        <w:rPr>
          <w:rFonts w:ascii="Arial" w:hAnsi="Arial" w:cs="Arial"/>
        </w:rPr>
        <w:t>prowadzić do</w:t>
      </w:r>
    </w:p>
    <w:p w14:paraId="6DDA8438" w14:textId="77777777" w:rsidR="00C53D4B" w:rsidRDefault="00C53D4B" w:rsidP="00C53D4B">
      <w:pPr>
        <w:pStyle w:val="Akapitzlist"/>
        <w:tabs>
          <w:tab w:val="left" w:pos="426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powstania u Zamawiającego obowiązku podatkowego.</w:t>
      </w:r>
    </w:p>
    <w:p w14:paraId="730F3D32" w14:textId="77777777" w:rsidR="00C53D4B" w:rsidRDefault="00C53D4B" w:rsidP="00C53D4B">
      <w:pPr>
        <w:widowControl w:val="0"/>
        <w:spacing w:before="120" w:after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taki obowiązek powstanie u Zamawiającego informuję, iż dotyczy on: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C53D4B" w14:paraId="3587E59C" w14:textId="77777777" w:rsidTr="00C53D4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B93E3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53486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(rodzaj) towaru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CAFFA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bez kwoty podatku</w:t>
            </w:r>
          </w:p>
        </w:tc>
      </w:tr>
      <w:tr w:rsidR="00C53D4B" w14:paraId="4ED40A44" w14:textId="77777777" w:rsidTr="00C53D4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058B4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7D2BA" w14:textId="77777777" w:rsidR="00C53D4B" w:rsidRDefault="00C53D4B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BDB2C" w14:textId="77777777" w:rsidR="00C53D4B" w:rsidRDefault="00C53D4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</w:tr>
      <w:tr w:rsidR="00C53D4B" w14:paraId="5A1430A8" w14:textId="77777777" w:rsidTr="00C53D4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AA01B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CF7A3" w14:textId="77777777" w:rsidR="00C53D4B" w:rsidRDefault="00C53D4B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4FB2A" w14:textId="77777777" w:rsidR="00C53D4B" w:rsidRDefault="00C53D4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</w:tr>
    </w:tbl>
    <w:p w14:paraId="539B71ED" w14:textId="77777777" w:rsidR="00C53D4B" w:rsidRDefault="00C53D4B" w:rsidP="00C53D4B">
      <w:pPr>
        <w:spacing w:after="0"/>
        <w:ind w:left="720"/>
        <w:contextualSpacing/>
        <w:jc w:val="both"/>
        <w:rPr>
          <w:rFonts w:ascii="Arial" w:hAnsi="Arial" w:cs="Arial"/>
        </w:rPr>
      </w:pPr>
    </w:p>
    <w:p w14:paraId="4740776D" w14:textId="77777777" w:rsidR="00C85843" w:rsidRDefault="00C85843" w:rsidP="0020657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Rękojmia za wady i gwarancja jakości:</w:t>
      </w:r>
    </w:p>
    <w:p w14:paraId="0F3259F5" w14:textId="3B18A7DE" w:rsidR="00C85843" w:rsidRDefault="00C85843" w:rsidP="00C85843">
      <w:pPr>
        <w:pStyle w:val="Akapitzlist"/>
        <w:tabs>
          <w:tab w:val="left" w:pos="426"/>
        </w:tabs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Wykonawca udziela </w:t>
      </w:r>
      <w:r w:rsidRPr="000518BF">
        <w:rPr>
          <w:rFonts w:ascii="Arial" w:hAnsi="Arial" w:cs="Arial"/>
          <w:b/>
          <w:color w:val="000000"/>
        </w:rPr>
        <w:t>r</w:t>
      </w:r>
      <w:r w:rsidRPr="000518BF">
        <w:rPr>
          <w:rFonts w:ascii="Arial" w:eastAsia="Times New Roman" w:hAnsi="Arial" w:cs="Arial"/>
          <w:b/>
          <w:lang w:eastAsia="pl-PL"/>
        </w:rPr>
        <w:t>ękojmi  za wady</w:t>
      </w:r>
      <w:r>
        <w:rPr>
          <w:rFonts w:ascii="Arial" w:eastAsia="Times New Roman" w:hAnsi="Arial" w:cs="Arial"/>
          <w:b/>
          <w:lang w:eastAsia="pl-PL"/>
        </w:rPr>
        <w:t xml:space="preserve"> i</w:t>
      </w:r>
      <w:r>
        <w:rPr>
          <w:rFonts w:ascii="Arial" w:hAnsi="Arial" w:cs="Arial"/>
          <w:color w:val="000000"/>
        </w:rPr>
        <w:t xml:space="preserve"> </w:t>
      </w:r>
      <w:r w:rsidRPr="000518BF">
        <w:rPr>
          <w:rFonts w:ascii="Arial" w:hAnsi="Arial" w:cs="Arial"/>
          <w:b/>
          <w:color w:val="000000"/>
        </w:rPr>
        <w:t>gwarancj</w:t>
      </w:r>
      <w:r>
        <w:rPr>
          <w:rFonts w:ascii="Arial" w:hAnsi="Arial" w:cs="Arial"/>
          <w:b/>
          <w:color w:val="000000"/>
        </w:rPr>
        <w:t>i</w:t>
      </w:r>
      <w:r w:rsidRPr="000518BF">
        <w:rPr>
          <w:rFonts w:ascii="Arial" w:hAnsi="Arial" w:cs="Arial"/>
          <w:b/>
          <w:color w:val="000000"/>
        </w:rPr>
        <w:t xml:space="preserve"> jakości</w:t>
      </w:r>
      <w:r>
        <w:rPr>
          <w:rFonts w:ascii="Arial" w:hAnsi="Arial" w:cs="Arial"/>
          <w:color w:val="000000"/>
        </w:rPr>
        <w:t xml:space="preserve"> na przedmiot Umowy zgodnie </w:t>
      </w:r>
      <w:r w:rsidR="003E7D37">
        <w:rPr>
          <w:rFonts w:ascii="Arial" w:hAnsi="Arial" w:cs="Arial"/>
          <w:color w:val="000000"/>
        </w:rPr>
        <w:t>z zapisami wzoru</w:t>
      </w:r>
      <w:r>
        <w:rPr>
          <w:rFonts w:ascii="Arial" w:hAnsi="Arial" w:cs="Arial"/>
          <w:color w:val="000000"/>
        </w:rPr>
        <w:t xml:space="preserve"> umowy.</w:t>
      </w:r>
    </w:p>
    <w:p w14:paraId="5B49E148" w14:textId="3BECD301" w:rsidR="0073464E" w:rsidRDefault="0073464E" w:rsidP="0020657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Warunki płatności</w:t>
      </w:r>
      <w:r>
        <w:rPr>
          <w:rFonts w:ascii="Arial" w:eastAsia="Times New Roman" w:hAnsi="Arial" w:cs="Arial"/>
          <w:lang w:eastAsia="pl-PL"/>
        </w:rPr>
        <w:t xml:space="preserve"> – </w:t>
      </w:r>
      <w:r>
        <w:rPr>
          <w:rFonts w:ascii="Arial" w:eastAsia="Times New Roman" w:hAnsi="Arial" w:cs="Arial"/>
          <w:b/>
          <w:lang w:eastAsia="pl-PL"/>
        </w:rPr>
        <w:t>przelew w terminie  do 30 dni</w:t>
      </w:r>
      <w:r>
        <w:rPr>
          <w:rFonts w:ascii="Arial" w:eastAsia="Times New Roman" w:hAnsi="Arial" w:cs="Arial"/>
          <w:lang w:eastAsia="pl-PL"/>
        </w:rPr>
        <w:t xml:space="preserve"> od daty dostarczenia Zamawiającemu prawidłowo wystawionej faktury VAT.</w:t>
      </w:r>
    </w:p>
    <w:p w14:paraId="2FC985A2" w14:textId="77777777" w:rsidR="00C53D4B" w:rsidRDefault="00C53D4B" w:rsidP="00C53D4B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6118555E" w14:textId="77777777" w:rsidR="00C53D4B" w:rsidRDefault="00C53D4B" w:rsidP="0020657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Oświadczamy, że zapoznaliśmy się ze Specyfikacją Warunków Zamówienia</w:t>
      </w:r>
      <w:r>
        <w:rPr>
          <w:rFonts w:ascii="Arial" w:eastAsia="Times New Roman" w:hAnsi="Arial" w:cs="Arial"/>
          <w:lang w:eastAsia="ar-SA"/>
        </w:rPr>
        <w:t xml:space="preserve">, </w:t>
      </w:r>
      <w:r>
        <w:rPr>
          <w:rFonts w:ascii="Arial" w:eastAsia="Times New Roman" w:hAnsi="Arial" w:cs="Arial"/>
          <w:b/>
          <w:lang w:eastAsia="ar-SA"/>
        </w:rPr>
        <w:t>w tym ze wzorem Umowy</w:t>
      </w:r>
      <w:r>
        <w:rPr>
          <w:rFonts w:ascii="Arial" w:eastAsia="Times New Roman" w:hAnsi="Arial" w:cs="Arial"/>
          <w:lang w:eastAsia="ar-SA"/>
        </w:rPr>
        <w:t xml:space="preserve"> i nie wnosimy do niej zastrzeżeń oraz przyjmujemy warunki w niej zawarte.</w:t>
      </w:r>
    </w:p>
    <w:p w14:paraId="7D8FD5DB" w14:textId="77777777" w:rsidR="00C53D4B" w:rsidRDefault="00C53D4B" w:rsidP="00C53D4B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120C232E" w14:textId="77777777" w:rsidR="00C53D4B" w:rsidRDefault="00C53D4B" w:rsidP="0020657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Oświadczamy, że uważamy się za związanych niniejszą ofertą przez okres określony zapisami specyfikacji - zgodnie z zapisami Rozdziału XVI SWZ.</w:t>
      </w:r>
    </w:p>
    <w:p w14:paraId="76AE4F7C" w14:textId="77777777" w:rsidR="00C53D4B" w:rsidRDefault="00C53D4B" w:rsidP="00C53D4B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182C3598" w14:textId="77777777" w:rsidR="00C53D4B" w:rsidRDefault="00C53D4B" w:rsidP="0020657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Oświadczamy, że jesteśmy (rodzaj Wykonawcy)**:</w:t>
      </w:r>
    </w:p>
    <w:p w14:paraId="7310D145" w14:textId="77777777" w:rsidR="00C53D4B" w:rsidRDefault="00C53D4B" w:rsidP="00C53D4B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mikroprzedsiębiorstwo;</w:t>
      </w:r>
    </w:p>
    <w:p w14:paraId="67394817" w14:textId="77777777" w:rsidR="00C53D4B" w:rsidRDefault="00C53D4B" w:rsidP="00C53D4B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małe przedsiębiorstwo;</w:t>
      </w:r>
    </w:p>
    <w:p w14:paraId="1B8F764C" w14:textId="77777777" w:rsidR="00C53D4B" w:rsidRDefault="00C53D4B" w:rsidP="00C53D4B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średnie przedsiębiorstwo;</w:t>
      </w:r>
    </w:p>
    <w:p w14:paraId="69B9F036" w14:textId="77777777" w:rsidR="00C53D4B" w:rsidRDefault="00C53D4B" w:rsidP="00C53D4B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jednoosobowa działalność gospodarcza;</w:t>
      </w:r>
    </w:p>
    <w:p w14:paraId="1D414713" w14:textId="77777777" w:rsidR="00C53D4B" w:rsidRDefault="00C53D4B" w:rsidP="00C53D4B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osoba fizyczna nie prowadząca działalności gospodarczej;</w:t>
      </w:r>
    </w:p>
    <w:p w14:paraId="6C505640" w14:textId="77777777" w:rsidR="00C53D4B" w:rsidRDefault="00C53D4B" w:rsidP="00C53D4B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inny rodzaj;</w:t>
      </w:r>
    </w:p>
    <w:p w14:paraId="6109D7D9" w14:textId="77777777" w:rsidR="00C53D4B" w:rsidRDefault="00C53D4B" w:rsidP="00C53D4B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51AA90C0" w14:textId="77777777" w:rsidR="00C53D4B" w:rsidRDefault="00C53D4B" w:rsidP="0020657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W przypadku wyboru naszej oferty, zobowiązujemy się do zawarcia umowy </w:t>
      </w:r>
      <w:r>
        <w:rPr>
          <w:rFonts w:ascii="Arial" w:eastAsia="Times New Roman" w:hAnsi="Arial" w:cs="Arial"/>
          <w:b/>
          <w:lang w:eastAsia="ar-SA"/>
        </w:rPr>
        <w:br/>
      </w:r>
      <w:r>
        <w:rPr>
          <w:rFonts w:ascii="Arial" w:eastAsia="Times New Roman" w:hAnsi="Arial" w:cs="Arial"/>
          <w:lang w:eastAsia="ar-SA"/>
        </w:rPr>
        <w:t xml:space="preserve">o treści zgodnej ze wzorem umowy stanowiącym załącznik do SWZ, </w:t>
      </w:r>
      <w:r>
        <w:rPr>
          <w:rFonts w:ascii="Arial" w:eastAsia="Times New Roman" w:hAnsi="Arial" w:cs="Arial"/>
          <w:b/>
          <w:lang w:eastAsia="ar-SA"/>
        </w:rPr>
        <w:t>w miejscu, terminie i na zasadach wskazanych przez Zamawiającego.</w:t>
      </w:r>
    </w:p>
    <w:p w14:paraId="177FE554" w14:textId="77777777" w:rsidR="00C53D4B" w:rsidRDefault="00C53D4B" w:rsidP="00C53D4B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208D773F" w14:textId="77777777" w:rsidR="00C53D4B" w:rsidRDefault="00C53D4B" w:rsidP="0020657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  <w:r>
        <w:rPr>
          <w:rFonts w:ascii="Arial" w:hAnsi="Arial" w:cs="Arial"/>
          <w:color w:val="000000"/>
        </w:rPr>
        <w:t>Oświadczam, że wypełniłem obowiązki informacyjne przewidziane w art. 13 lub art. 14 RODO</w:t>
      </w:r>
      <w:r>
        <w:rPr>
          <w:rFonts w:ascii="Arial" w:hAnsi="Arial" w:cs="Arial"/>
          <w:color w:val="000000"/>
          <w:vertAlign w:val="superscript"/>
        </w:rPr>
        <w:t>**</w:t>
      </w:r>
      <w:r>
        <w:rPr>
          <w:rFonts w:ascii="Arial" w:hAnsi="Arial" w:cs="Arial"/>
          <w:color w:val="000000"/>
        </w:rPr>
        <w:t xml:space="preserve"> wobec osób fizycznych, </w:t>
      </w:r>
      <w:r>
        <w:rPr>
          <w:rFonts w:ascii="Arial" w:hAnsi="Arial" w:cs="Arial"/>
        </w:rPr>
        <w:t>od których dane osobowe bezpośrednio lub pośrednio pozyskałem</w:t>
      </w:r>
      <w:r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>
        <w:rPr>
          <w:rFonts w:ascii="Arial" w:hAnsi="Arial" w:cs="Arial"/>
        </w:rPr>
        <w:t>.***</w:t>
      </w:r>
    </w:p>
    <w:p w14:paraId="6E247A69" w14:textId="77777777" w:rsidR="00C53D4B" w:rsidRDefault="00C53D4B" w:rsidP="00C53D4B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0878F5C6" w14:textId="77777777" w:rsidR="00C53D4B" w:rsidRDefault="00C53D4B" w:rsidP="0020657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Wykaz oświadczeń i dokumentów dołączonych do oferty:</w:t>
      </w:r>
    </w:p>
    <w:p w14:paraId="23796880" w14:textId="77777777" w:rsidR="00C53D4B" w:rsidRDefault="00C53D4B" w:rsidP="00C53D4B">
      <w:pPr>
        <w:suppressAutoHyphens/>
        <w:spacing w:after="0"/>
        <w:ind w:firstLine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14:paraId="03AAB97D" w14:textId="77777777" w:rsidR="00C53D4B" w:rsidRDefault="00C53D4B" w:rsidP="00C53D4B">
      <w:pPr>
        <w:suppressAutoHyphens/>
        <w:spacing w:after="0"/>
        <w:ind w:firstLine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………………………………………………… </w:t>
      </w:r>
    </w:p>
    <w:p w14:paraId="479AB2B9" w14:textId="77777777" w:rsidR="00C53D4B" w:rsidRDefault="00C53D4B" w:rsidP="00C53D4B">
      <w:pPr>
        <w:suppressAutoHyphens/>
        <w:spacing w:after="0"/>
        <w:ind w:firstLine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………………………………………………… itd. </w:t>
      </w:r>
    </w:p>
    <w:p w14:paraId="14C73388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</w:t>
      </w:r>
      <w:r>
        <w:rPr>
          <w:rFonts w:ascii="Arial" w:eastAsia="Times New Roman" w:hAnsi="Arial" w:cs="Arial"/>
          <w:b/>
          <w:lang w:eastAsia="ar-SA"/>
        </w:rPr>
        <w:t>*niepotrzebne skreślić</w:t>
      </w:r>
    </w:p>
    <w:p w14:paraId="3910B775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</w:t>
      </w:r>
      <w:r>
        <w:rPr>
          <w:rFonts w:ascii="Arial" w:eastAsia="Times New Roman" w:hAnsi="Arial" w:cs="Arial"/>
          <w:b/>
          <w:lang w:eastAsia="ar-SA"/>
        </w:rPr>
        <w:t>**zaznaczyć "x” - em właściwy kwadrat</w:t>
      </w:r>
    </w:p>
    <w:p w14:paraId="515ACF2E" w14:textId="77777777" w:rsidR="00C53D4B" w:rsidRDefault="00C53D4B" w:rsidP="00C53D4B">
      <w:pPr>
        <w:tabs>
          <w:tab w:val="left" w:pos="5040"/>
        </w:tabs>
        <w:spacing w:after="0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**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</w:t>
      </w:r>
      <w:r>
        <w:rPr>
          <w:rFonts w:ascii="Arial" w:hAnsi="Arial" w:cs="Arial"/>
          <w:sz w:val="16"/>
          <w:szCs w:val="16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3CB0316" w14:textId="77777777" w:rsidR="00C53D4B" w:rsidRDefault="00C53D4B" w:rsidP="00C53D4B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***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DC46994" w14:textId="138745C5" w:rsidR="001C3D77" w:rsidRDefault="00C53D4B" w:rsidP="00206579">
      <w:pPr>
        <w:spacing w:after="0"/>
        <w:jc w:val="both"/>
        <w:rPr>
          <w:rFonts w:ascii="Arial" w:eastAsia="Calibri" w:hAnsi="Arial" w:cs="Arial"/>
          <w:b/>
          <w:color w:val="FF0000"/>
        </w:rPr>
      </w:pPr>
      <w:r>
        <w:rPr>
          <w:rFonts w:ascii="Arial" w:hAnsi="Arial" w:cs="Arial"/>
          <w:color w:val="FF0000"/>
        </w:rPr>
        <w:t>DOKUMENT WINIEN BYĆ ZŁOŻONY W FORMIE ELEKTRONICZNEJ OPATRZONY KWALIFIKOWANYM PODPISEM ELEKTRONICZNYM.</w:t>
      </w:r>
      <w:r>
        <w:rPr>
          <w:rFonts w:ascii="Arial" w:eastAsia="Calibri" w:hAnsi="Arial" w:cs="Arial"/>
          <w:b/>
          <w:color w:val="FF0000"/>
        </w:rPr>
        <w:t xml:space="preserve"> </w:t>
      </w:r>
    </w:p>
    <w:p w14:paraId="092B21AD" w14:textId="77777777" w:rsidR="00206579" w:rsidRDefault="00206579" w:rsidP="00A713A9">
      <w:pPr>
        <w:jc w:val="center"/>
        <w:rPr>
          <w:rFonts w:ascii="Arial" w:hAnsi="Arial" w:cs="Arial"/>
          <w:b/>
        </w:rPr>
        <w:sectPr w:rsidR="00206579" w:rsidSect="003E7D37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-Siatka"/>
        <w:tblW w:w="1644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6443"/>
      </w:tblGrid>
      <w:tr w:rsidR="00206579" w:rsidRPr="00E00094" w14:paraId="419A04EE" w14:textId="77777777" w:rsidTr="00A713A9">
        <w:trPr>
          <w:trHeight w:val="1004"/>
        </w:trPr>
        <w:tc>
          <w:tcPr>
            <w:tcW w:w="1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9874D" w14:textId="36372CFC" w:rsidR="00206579" w:rsidRDefault="00206579" w:rsidP="00285D09">
            <w:pPr>
              <w:spacing w:after="0"/>
              <w:jc w:val="center"/>
              <w:rPr>
                <w:rFonts w:ascii="Arial" w:hAnsi="Arial" w:cs="Arial"/>
              </w:rPr>
            </w:pPr>
            <w:bookmarkStart w:id="1" w:name="_GoBack" w:colFirst="0" w:colLast="0"/>
            <w:r>
              <w:rPr>
                <w:rFonts w:ascii="Arial" w:hAnsi="Arial" w:cs="Arial"/>
                <w:b/>
              </w:rPr>
              <w:lastRenderedPageBreak/>
              <w:t xml:space="preserve">                                                                                               FORMULARZ CENOWY  </w:t>
            </w:r>
            <w:r w:rsidR="0017509A">
              <w:rPr>
                <w:rFonts w:ascii="Arial" w:hAnsi="Arial" w:cs="Arial"/>
                <w:b/>
              </w:rPr>
              <w:t>CZĘŚĆ NR 1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</w:t>
            </w:r>
            <w:r w:rsidRPr="00662EB7">
              <w:rPr>
                <w:rFonts w:ascii="Arial" w:hAnsi="Arial" w:cs="Arial"/>
              </w:rPr>
              <w:t>Załącznik nr 1 do oferty</w:t>
            </w:r>
          </w:p>
          <w:p w14:paraId="31A4F9CE" w14:textId="3A097672" w:rsidR="0088738D" w:rsidRDefault="0088738D" w:rsidP="00285D0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Tabelka nr 1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1"/>
              <w:gridCol w:w="1884"/>
              <w:gridCol w:w="3837"/>
              <w:gridCol w:w="948"/>
              <w:gridCol w:w="1157"/>
              <w:gridCol w:w="1522"/>
              <w:gridCol w:w="1572"/>
              <w:gridCol w:w="1495"/>
              <w:gridCol w:w="1730"/>
            </w:tblGrid>
            <w:tr w:rsidR="00206579" w:rsidRPr="00AD3A56" w14:paraId="2B35D5BD" w14:textId="77777777" w:rsidTr="00A713A9">
              <w:trPr>
                <w:trHeight w:val="746"/>
              </w:trPr>
              <w:tc>
                <w:tcPr>
                  <w:tcW w:w="5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35E88AFC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18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3528C2AF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Wyszczególnienie</w:t>
                  </w:r>
                </w:p>
              </w:tc>
              <w:tc>
                <w:tcPr>
                  <w:tcW w:w="3837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77C184F1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948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56161BCB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J.m.</w:t>
                  </w:r>
                </w:p>
              </w:tc>
              <w:tc>
                <w:tcPr>
                  <w:tcW w:w="1157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29351988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52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752147A0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Netto [PLN] za jedną szt.</w:t>
                  </w:r>
                </w:p>
              </w:tc>
              <w:tc>
                <w:tcPr>
                  <w:tcW w:w="157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18C5C16F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Netto [PLN]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(kol.5xkol.6)</w:t>
                  </w:r>
                </w:p>
              </w:tc>
              <w:tc>
                <w:tcPr>
                  <w:tcW w:w="149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759A7FFC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Podatek VAT [%]</w:t>
                  </w:r>
                </w:p>
              </w:tc>
              <w:tc>
                <w:tcPr>
                  <w:tcW w:w="1730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8D08D" w:themeFill="accent6" w:themeFillTint="99"/>
                </w:tcPr>
                <w:p w14:paraId="432CDD62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Brutto [PLN]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(kol.7+kol.8)</w:t>
                  </w:r>
                </w:p>
              </w:tc>
            </w:tr>
            <w:tr w:rsidR="00206579" w:rsidRPr="00AD3A56" w14:paraId="23632A75" w14:textId="77777777" w:rsidTr="00A713A9">
              <w:trPr>
                <w:trHeight w:val="331"/>
              </w:trPr>
              <w:tc>
                <w:tcPr>
                  <w:tcW w:w="5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4B558508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2ADD67CA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37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0AE368BC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48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51359830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57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101C4381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2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27566C14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7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397D084B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9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0CB3F499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30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8D08D" w:themeFill="accent6" w:themeFillTint="99"/>
                </w:tcPr>
                <w:p w14:paraId="6EBB52C4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206579" w:rsidRPr="00AD3A56" w14:paraId="40F4D0A0" w14:textId="77777777" w:rsidTr="00A713A9">
              <w:trPr>
                <w:trHeight w:val="677"/>
              </w:trPr>
              <w:tc>
                <w:tcPr>
                  <w:tcW w:w="52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608AB8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884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48B681DF" w14:textId="5EF9A751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 xml:space="preserve">Kruszywo </w:t>
                  </w:r>
                  <w:r w:rsidRPr="00202B3F">
                    <w:rPr>
                      <w:rFonts w:ascii="Arial" w:eastAsia="Calibri" w:hAnsi="Arial" w:cs="Arial"/>
                      <w:b/>
                      <w:bCs/>
                      <w:color w:val="000000"/>
                    </w:rPr>
                    <w:t>kliniec o frakcji 0-63 mm</w:t>
                  </w:r>
                  <w:r w:rsidRPr="00202B3F">
                    <w:rPr>
                      <w:rFonts w:ascii="Arial" w:eastAsia="Calibri" w:hAnsi="Arial" w:cs="Arial"/>
                      <w:bCs/>
                      <w:color w:val="000000"/>
                    </w:rPr>
                    <w:t xml:space="preserve"> w KLASIE I, spełniający wymagania przedstawione w PN-EN 13242 i PN-EN 13043</w:t>
                  </w:r>
                </w:p>
              </w:tc>
              <w:tc>
                <w:tcPr>
                  <w:tcW w:w="383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A1175D" w14:textId="37AF24F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202B3F">
                    <w:rPr>
                      <w:rFonts w:ascii="Arial" w:eastAsia="Calibri" w:hAnsi="Arial" w:cs="Arial"/>
                      <w:bCs/>
                      <w:iCs/>
                      <w:color w:val="000000"/>
                    </w:rPr>
                    <w:t xml:space="preserve">Poturzyn gmina Telatyn </w:t>
                  </w:r>
                  <w:r>
                    <w:rPr>
                      <w:rFonts w:ascii="Arial" w:eastAsia="Calibri" w:hAnsi="Arial" w:cs="Arial"/>
                      <w:bCs/>
                      <w:iCs/>
                      <w:color w:val="000000"/>
                    </w:rPr>
                    <w:t xml:space="preserve">              </w:t>
                  </w:r>
                </w:p>
              </w:tc>
              <w:tc>
                <w:tcPr>
                  <w:tcW w:w="948" w:type="dxa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6B0A0BF8" w14:textId="631CBAE5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tona</w:t>
                  </w:r>
                </w:p>
              </w:tc>
              <w:tc>
                <w:tcPr>
                  <w:tcW w:w="11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7A2A57" w14:textId="1CEFDEE9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02B3F">
                    <w:rPr>
                      <w:rFonts w:ascii="Arial" w:eastAsia="Calibri" w:hAnsi="Arial" w:cs="Arial"/>
                      <w:bCs/>
                      <w:iCs/>
                      <w:color w:val="000000"/>
                    </w:rPr>
                    <w:t>140</w:t>
                  </w:r>
                  <w:r>
                    <w:rPr>
                      <w:rFonts w:ascii="Arial" w:eastAsia="Calibri" w:hAnsi="Arial" w:cs="Arial"/>
                      <w:bCs/>
                      <w:iCs/>
                      <w:color w:val="000000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B7588C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CCBFF6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ED16AF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538C1B01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206579" w:rsidRPr="00AD3A56" w14:paraId="7D6A3E5A" w14:textId="77777777" w:rsidTr="00A713A9">
              <w:trPr>
                <w:trHeight w:val="58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F46D1C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884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5E0A7C9F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5BDB78" w14:textId="7CF69AEF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202B3F">
                    <w:rPr>
                      <w:rFonts w:ascii="Arial" w:eastAsia="Calibri" w:hAnsi="Arial" w:cs="Arial"/>
                      <w:bCs/>
                      <w:iCs/>
                      <w:color w:val="000000"/>
                    </w:rPr>
                    <w:t xml:space="preserve">Mircze powiat hrubieszowski   </w:t>
                  </w:r>
                  <w:r>
                    <w:rPr>
                      <w:rFonts w:ascii="Arial" w:eastAsia="Calibri" w:hAnsi="Arial" w:cs="Arial"/>
                      <w:bCs/>
                      <w:iCs/>
                      <w:color w:val="000000"/>
                    </w:rPr>
                    <w:t xml:space="preserve">   </w:t>
                  </w:r>
                  <w:r w:rsidRPr="00202B3F">
                    <w:rPr>
                      <w:rFonts w:ascii="Arial" w:eastAsia="Calibri" w:hAnsi="Arial" w:cs="Arial"/>
                      <w:bCs/>
                      <w:i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FF602A" w14:textId="614C976B" w:rsidR="00206579" w:rsidRPr="00AD3A56" w:rsidRDefault="0088738D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tona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18EF5E" w14:textId="035AEF9C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02B3F">
                    <w:rPr>
                      <w:rFonts w:ascii="Arial" w:eastAsia="Calibri" w:hAnsi="Arial" w:cs="Arial"/>
                      <w:bCs/>
                      <w:iCs/>
                      <w:color w:val="000000"/>
                    </w:rPr>
                    <w:t>8</w:t>
                  </w:r>
                  <w:r>
                    <w:rPr>
                      <w:rFonts w:ascii="Arial" w:eastAsia="Calibri" w:hAnsi="Arial" w:cs="Arial"/>
                      <w:bCs/>
                      <w:iCs/>
                      <w:color w:val="000000"/>
                    </w:rPr>
                    <w:t>30</w:t>
                  </w:r>
                </w:p>
              </w:tc>
              <w:tc>
                <w:tcPr>
                  <w:tcW w:w="1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A3C743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200E36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CE0248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C3A8E19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206579" w:rsidRPr="00AD3A56" w14:paraId="7E3BD9D1" w14:textId="77777777" w:rsidTr="00A713A9">
              <w:trPr>
                <w:trHeight w:val="564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E70AC3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884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0D94D5A7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D5100E" w14:textId="4F3781FA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202B3F">
                    <w:rPr>
                      <w:rFonts w:ascii="Arial" w:eastAsia="Calibri" w:hAnsi="Arial" w:cs="Arial"/>
                      <w:bCs/>
                      <w:iCs/>
                      <w:color w:val="000000"/>
                    </w:rPr>
                    <w:t>Stefankowice gmina Hrubieszów</w:t>
                  </w:r>
                </w:p>
              </w:tc>
              <w:tc>
                <w:tcPr>
                  <w:tcW w:w="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D5BF42" w14:textId="6358D8F3" w:rsidR="00206579" w:rsidRPr="00AD3A56" w:rsidRDefault="0088738D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tona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16F61B" w14:textId="1BC1A58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202B3F">
                    <w:rPr>
                      <w:rFonts w:ascii="Arial" w:eastAsia="Calibri" w:hAnsi="Arial" w:cs="Arial"/>
                      <w:bCs/>
                      <w:iCs/>
                      <w:color w:val="000000"/>
                    </w:rPr>
                    <w:t>8</w:t>
                  </w:r>
                  <w:r>
                    <w:rPr>
                      <w:rFonts w:ascii="Arial" w:eastAsia="Calibri" w:hAnsi="Arial" w:cs="Arial"/>
                      <w:bCs/>
                      <w:iCs/>
                      <w:color w:val="000000"/>
                    </w:rPr>
                    <w:t>82</w:t>
                  </w:r>
                </w:p>
              </w:tc>
              <w:tc>
                <w:tcPr>
                  <w:tcW w:w="1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EC4D51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5ED84C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9C941B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0DEAA801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206579" w:rsidRPr="00AD3A56" w14:paraId="7FC521DB" w14:textId="77777777" w:rsidTr="00A713A9">
              <w:trPr>
                <w:trHeight w:val="588"/>
              </w:trPr>
              <w:tc>
                <w:tcPr>
                  <w:tcW w:w="9869" w:type="dxa"/>
                  <w:gridSpan w:val="6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6814E2C4" w14:textId="430F11F7" w:rsidR="00206579" w:rsidRPr="00AD3A56" w:rsidRDefault="00285D09" w:rsidP="0088738D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Wartość ogółem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044C646E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01B580AB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</w:p>
              </w:tc>
              <w:tc>
                <w:tcPr>
                  <w:tcW w:w="173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B15D625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48B0CC4A" w14:textId="77777777" w:rsidR="00206579" w:rsidRDefault="00206579" w:rsidP="00A713A9">
            <w:pPr>
              <w:rPr>
                <w:rFonts w:ascii="Arial" w:hAnsi="Arial" w:cs="Arial"/>
                <w:b/>
              </w:rPr>
            </w:pPr>
          </w:p>
        </w:tc>
      </w:tr>
    </w:tbl>
    <w:bookmarkEnd w:id="1"/>
    <w:p w14:paraId="259018A8" w14:textId="72104914" w:rsidR="0088738D" w:rsidRDefault="0088738D" w:rsidP="0088738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Tabelka nr 2</w:t>
      </w:r>
    </w:p>
    <w:tbl>
      <w:tblPr>
        <w:tblW w:w="14743" w:type="dxa"/>
        <w:tblInd w:w="-10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3827"/>
        <w:gridCol w:w="992"/>
        <w:gridCol w:w="1134"/>
        <w:gridCol w:w="1560"/>
        <w:gridCol w:w="1559"/>
        <w:gridCol w:w="1417"/>
        <w:gridCol w:w="1843"/>
      </w:tblGrid>
      <w:tr w:rsidR="0088738D" w:rsidRPr="00AD3A56" w14:paraId="762EC02E" w14:textId="77777777" w:rsidTr="0088738D">
        <w:trPr>
          <w:trHeight w:val="74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240EA16D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3A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60539582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3A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019B7DF0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3A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453B0E45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3A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059F3BBF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3A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48C3C2B0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3A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Netto [PLN] za jedną szt.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1910AB8A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3A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Netto [PLN]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(kol.5xkol.6)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2F917931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3A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Podatek VAT [%]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7AE31F25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3A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 [PLN]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(kol.7+kol.8)</w:t>
            </w:r>
          </w:p>
        </w:tc>
      </w:tr>
      <w:tr w:rsidR="0088738D" w:rsidRPr="00AD3A56" w14:paraId="017A5D07" w14:textId="77777777" w:rsidTr="0088738D">
        <w:trPr>
          <w:trHeight w:val="33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7A8F9AB8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722F8857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248E696B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066EF26F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69574784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545F7FD3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6EB79891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1464E77E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7E118724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8738D" w:rsidRPr="00AD3A56" w14:paraId="5368D4A4" w14:textId="77777777" w:rsidTr="0088738D">
        <w:trPr>
          <w:trHeight w:val="51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4F8D37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3A56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E94F3F" w14:textId="241DBDF7" w:rsidR="0088738D" w:rsidRPr="00AD3A56" w:rsidRDefault="0088738D" w:rsidP="00285D09">
            <w:pPr>
              <w:suppressAutoHyphens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8738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Kruszywo kliniec o frakcji 63-120 mm</w:t>
            </w:r>
            <w:r w:rsidRPr="0088738D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w KLASIE I, spełniający wymagania przedstawione w PN-EN 13242 i PN-EN 13043 </w:t>
            </w:r>
            <w:r w:rsidRPr="0088738D">
              <w:rPr>
                <w:rFonts w:ascii="Arial" w:eastAsia="Calibri" w:hAnsi="Arial" w:cs="Arial"/>
                <w:color w:val="000000"/>
                <w:sz w:val="20"/>
                <w:szCs w:val="20"/>
              </w:rPr>
              <w:t>do miejscowości: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20823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02B3F">
              <w:rPr>
                <w:rFonts w:ascii="Arial" w:eastAsia="Calibri" w:hAnsi="Arial" w:cs="Arial"/>
                <w:bCs/>
                <w:iCs/>
                <w:color w:val="000000"/>
              </w:rPr>
              <w:t xml:space="preserve">Poturzyn gmina Telatyn </w:t>
            </w:r>
            <w:r>
              <w:rPr>
                <w:rFonts w:ascii="Arial" w:eastAsia="Calibri" w:hAnsi="Arial" w:cs="Arial"/>
                <w:bCs/>
                <w:iCs/>
                <w:color w:val="000000"/>
              </w:rPr>
              <w:t xml:space="preserve">             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4F2844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94CB" w14:textId="4B024FEB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02B3F">
              <w:rPr>
                <w:rFonts w:ascii="Arial" w:eastAsia="Calibri" w:hAnsi="Arial" w:cs="Arial"/>
                <w:bCs/>
                <w:iCs/>
                <w:color w:val="000000"/>
              </w:rPr>
              <w:t>12</w:t>
            </w:r>
            <w:r>
              <w:rPr>
                <w:rFonts w:ascii="Arial" w:eastAsia="Calibri" w:hAnsi="Arial" w:cs="Arial"/>
                <w:bCs/>
                <w:iCs/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EC49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A3BA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71679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C5FC31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8738D" w:rsidRPr="00AD3A56" w14:paraId="34666EDC" w14:textId="77777777" w:rsidTr="0088738D">
        <w:trPr>
          <w:trHeight w:val="588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B286B2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E642D1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E11FD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02B3F">
              <w:rPr>
                <w:rFonts w:ascii="Arial" w:eastAsia="Calibri" w:hAnsi="Arial" w:cs="Arial"/>
                <w:bCs/>
                <w:iCs/>
                <w:color w:val="000000"/>
              </w:rPr>
              <w:t xml:space="preserve">Mircze powiat hrubieszowski   </w:t>
            </w:r>
            <w:r>
              <w:rPr>
                <w:rFonts w:ascii="Arial" w:eastAsia="Calibri" w:hAnsi="Arial" w:cs="Arial"/>
                <w:bCs/>
                <w:iCs/>
                <w:color w:val="000000"/>
              </w:rPr>
              <w:t xml:space="preserve">   </w:t>
            </w:r>
            <w:r w:rsidRPr="00202B3F">
              <w:rPr>
                <w:rFonts w:ascii="Arial" w:eastAsia="Calibri" w:hAnsi="Arial" w:cs="Arial"/>
                <w:bCs/>
                <w:i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4C404" w14:textId="2B891E12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B4A1" w14:textId="1FDA71BC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Cs/>
                <w:iCs/>
                <w:color w:val="000000"/>
              </w:rPr>
              <w:t>730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E62E6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4E64D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3DC28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61CF9D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8738D" w:rsidRPr="00AD3A56" w14:paraId="5D8AA49B" w14:textId="77777777" w:rsidTr="00285D09">
        <w:trPr>
          <w:trHeight w:val="1192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B7C9EF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CAB1C3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25AD0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02B3F">
              <w:rPr>
                <w:rFonts w:ascii="Arial" w:eastAsia="Calibri" w:hAnsi="Arial" w:cs="Arial"/>
                <w:bCs/>
                <w:iCs/>
                <w:color w:val="000000"/>
              </w:rPr>
              <w:t>Stefankowice gmina Hrubieszów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904A" w14:textId="6B1C84CC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3F99" w14:textId="7857513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02B3F">
              <w:rPr>
                <w:rFonts w:ascii="Arial" w:eastAsia="Calibri" w:hAnsi="Arial" w:cs="Arial"/>
                <w:bCs/>
                <w:iCs/>
                <w:color w:val="000000"/>
              </w:rPr>
              <w:t>78</w:t>
            </w:r>
            <w:r>
              <w:rPr>
                <w:rFonts w:ascii="Arial" w:eastAsia="Calibri" w:hAnsi="Arial" w:cs="Arial"/>
                <w:bCs/>
                <w:i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ACD1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BEC5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F5452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82B5F1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8738D" w:rsidRPr="00AD3A56" w14:paraId="64B51A48" w14:textId="77777777" w:rsidTr="00285D09">
        <w:trPr>
          <w:trHeight w:val="588"/>
        </w:trPr>
        <w:tc>
          <w:tcPr>
            <w:tcW w:w="9924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2AD9C825" w14:textId="6A94E299" w:rsidR="0088738D" w:rsidRPr="00AD3A56" w:rsidRDefault="00285D09" w:rsidP="00A713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Wartość ogółem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FF440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4DAA4006" w14:textId="401F7B86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66FAED" w14:textId="77777777" w:rsidR="0088738D" w:rsidRPr="00AD3A56" w:rsidRDefault="0088738D" w:rsidP="00A713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52FF41E7" w14:textId="4DC10706" w:rsidR="0088738D" w:rsidRDefault="0088738D" w:rsidP="00206579">
      <w:pPr>
        <w:jc w:val="both"/>
        <w:rPr>
          <w:b/>
          <w:u w:val="single"/>
        </w:rPr>
      </w:pPr>
    </w:p>
    <w:p w14:paraId="40AA9779" w14:textId="71CA66CE" w:rsidR="00285D09" w:rsidRDefault="00285D09" w:rsidP="00285D0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CENA RYCZAŁTOWA OGÓŁEM: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B81CEB4" w14:textId="6C5A88E3" w:rsidR="00285D09" w:rsidRDefault="00285D09" w:rsidP="00285D0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(UWAGA: w celu obliczenia całkowitej ceny ryczałtowej ogółem należy zsumować wartości ogółem netto i brutto z tabelki nr 1 oraz tabelki nr 2 </w:t>
      </w:r>
      <w:r>
        <w:rPr>
          <w:rFonts w:ascii="Arial" w:hAnsi="Arial" w:cs="Arial"/>
          <w:b/>
          <w:sz w:val="20"/>
          <w:szCs w:val="20"/>
        </w:rPr>
        <w:br/>
        <w:t xml:space="preserve">wyliczone w kolumnie nr 7 i kolumnie nr 9 Formularza cenowego) </w:t>
      </w:r>
    </w:p>
    <w:p w14:paraId="553625FA" w14:textId="2043B365" w:rsidR="00285D09" w:rsidRDefault="00285D09" w:rsidP="00285D0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Wartość ogółem NETTO</w:t>
      </w:r>
      <w:r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b/>
          <w:sz w:val="20"/>
          <w:szCs w:val="20"/>
        </w:rPr>
        <w:t xml:space="preserve">…………………..  </w:t>
      </w:r>
      <w:r>
        <w:rPr>
          <w:rFonts w:ascii="Arial" w:hAnsi="Arial" w:cs="Arial"/>
          <w:sz w:val="20"/>
          <w:szCs w:val="20"/>
        </w:rPr>
        <w:t>zł</w:t>
      </w:r>
    </w:p>
    <w:p w14:paraId="75F46D40" w14:textId="77777777" w:rsidR="00285D09" w:rsidRDefault="00285D09" w:rsidP="00285D0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(słownie:.………………………………….……….……….……………..…00/100 złotych),</w:t>
      </w:r>
      <w:r>
        <w:rPr>
          <w:rFonts w:ascii="Arial" w:eastAsia="Times New Roman" w:hAnsi="Arial" w:cs="Arial"/>
          <w:lang w:eastAsia="ar-SA"/>
        </w:rPr>
        <w:t xml:space="preserve"> </w:t>
      </w:r>
    </w:p>
    <w:p w14:paraId="3250562E" w14:textId="77777777" w:rsidR="00285D09" w:rsidRDefault="00285D09" w:rsidP="00285D0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491EF24" w14:textId="3D103865" w:rsidR="00285D09" w:rsidRDefault="00285D09" w:rsidP="00285D0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Wartość ogółem BRUTTO</w:t>
      </w:r>
      <w:r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b/>
          <w:sz w:val="20"/>
          <w:szCs w:val="20"/>
        </w:rPr>
        <w:t xml:space="preserve">…………………..  </w:t>
      </w:r>
      <w:r>
        <w:rPr>
          <w:rFonts w:ascii="Arial" w:hAnsi="Arial" w:cs="Arial"/>
          <w:sz w:val="20"/>
          <w:szCs w:val="20"/>
        </w:rPr>
        <w:t>zł</w:t>
      </w:r>
    </w:p>
    <w:p w14:paraId="2CBE8BD9" w14:textId="511EA3D6" w:rsidR="00285D09" w:rsidRPr="00285D09" w:rsidRDefault="00285D09" w:rsidP="00285D0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(słownie:.………………………………….……….……….……………..…00/100 złotych)</w:t>
      </w:r>
    </w:p>
    <w:p w14:paraId="013746FA" w14:textId="77777777" w:rsidR="00285D09" w:rsidRDefault="00285D09" w:rsidP="00206579">
      <w:pPr>
        <w:jc w:val="both"/>
        <w:rPr>
          <w:b/>
          <w:u w:val="single"/>
        </w:rPr>
      </w:pPr>
    </w:p>
    <w:p w14:paraId="6F846A00" w14:textId="150B24E8" w:rsidR="00206579" w:rsidRDefault="00206579" w:rsidP="00206579">
      <w:pPr>
        <w:spacing w:after="0"/>
        <w:jc w:val="both"/>
        <w:rPr>
          <w:rFonts w:ascii="Arial" w:eastAsia="Calibri" w:hAnsi="Arial" w:cs="Arial"/>
          <w:b/>
          <w:color w:val="FF0000"/>
        </w:rPr>
      </w:pPr>
      <w:r>
        <w:rPr>
          <w:rFonts w:ascii="Arial" w:hAnsi="Arial" w:cs="Arial"/>
          <w:color w:val="FF0000"/>
        </w:rPr>
        <w:t>DOKUMENT WINIEN BYĆ ZŁOŻONY W FORMIE ELEKTRONICZNEJ OPATRZONY KWALIFIKOWANYM PODPISEM ELEKTRONICZNYM</w:t>
      </w:r>
      <w:r w:rsidR="0088738D">
        <w:rPr>
          <w:rFonts w:ascii="Arial" w:hAnsi="Arial" w:cs="Arial"/>
          <w:color w:val="FF0000"/>
        </w:rPr>
        <w:t>.</w:t>
      </w:r>
    </w:p>
    <w:p w14:paraId="478C54AF" w14:textId="020508ED" w:rsidR="00206579" w:rsidRDefault="00206579" w:rsidP="00206579">
      <w:pPr>
        <w:spacing w:after="0"/>
        <w:jc w:val="both"/>
      </w:pPr>
    </w:p>
    <w:sectPr w:rsidR="00206579" w:rsidSect="00D13ADF">
      <w:pgSz w:w="16838" w:h="11906" w:orient="landscape"/>
      <w:pgMar w:top="284" w:right="2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782C7" w14:textId="77777777" w:rsidR="00127EBA" w:rsidRDefault="00127EBA" w:rsidP="00C53D4B">
      <w:pPr>
        <w:spacing w:after="0" w:line="240" w:lineRule="auto"/>
      </w:pPr>
      <w:r>
        <w:separator/>
      </w:r>
    </w:p>
  </w:endnote>
  <w:endnote w:type="continuationSeparator" w:id="0">
    <w:p w14:paraId="067D92DF" w14:textId="77777777" w:rsidR="00127EBA" w:rsidRDefault="00127EBA" w:rsidP="00C5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7881174"/>
      <w:docPartObj>
        <w:docPartGallery w:val="Page Numbers (Bottom of Page)"/>
        <w:docPartUnique/>
      </w:docPartObj>
    </w:sdtPr>
    <w:sdtEndPr/>
    <w:sdtContent>
      <w:p w14:paraId="1FF619BF" w14:textId="77777777" w:rsidR="00E374EB" w:rsidRDefault="002E4F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3F4683A9" w14:textId="77777777" w:rsidR="00E374EB" w:rsidRDefault="00127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10AB0" w14:textId="77777777" w:rsidR="00127EBA" w:rsidRDefault="00127EBA" w:rsidP="00C53D4B">
      <w:pPr>
        <w:spacing w:after="0" w:line="240" w:lineRule="auto"/>
      </w:pPr>
      <w:r>
        <w:separator/>
      </w:r>
    </w:p>
  </w:footnote>
  <w:footnote w:type="continuationSeparator" w:id="0">
    <w:p w14:paraId="6FBD881A" w14:textId="77777777" w:rsidR="00127EBA" w:rsidRDefault="00127EBA" w:rsidP="00C53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959434B"/>
    <w:multiLevelType w:val="hybridMultilevel"/>
    <w:tmpl w:val="DA929B36"/>
    <w:lvl w:ilvl="0" w:tplc="421ED9E6">
      <w:start w:val="1"/>
      <w:numFmt w:val="decimal"/>
      <w:lvlText w:val="%1)"/>
      <w:lvlJc w:val="left"/>
      <w:pPr>
        <w:ind w:left="1503" w:hanging="360"/>
      </w:pPr>
    </w:lvl>
    <w:lvl w:ilvl="1" w:tplc="04150019">
      <w:start w:val="1"/>
      <w:numFmt w:val="lowerLetter"/>
      <w:lvlText w:val="%2."/>
      <w:lvlJc w:val="left"/>
      <w:pPr>
        <w:ind w:left="2223" w:hanging="360"/>
      </w:pPr>
    </w:lvl>
    <w:lvl w:ilvl="2" w:tplc="0415001B">
      <w:start w:val="1"/>
      <w:numFmt w:val="lowerRoman"/>
      <w:lvlText w:val="%3."/>
      <w:lvlJc w:val="right"/>
      <w:pPr>
        <w:ind w:left="2943" w:hanging="180"/>
      </w:pPr>
    </w:lvl>
    <w:lvl w:ilvl="3" w:tplc="0415000F">
      <w:start w:val="1"/>
      <w:numFmt w:val="decimal"/>
      <w:lvlText w:val="%4."/>
      <w:lvlJc w:val="left"/>
      <w:pPr>
        <w:ind w:left="3663" w:hanging="360"/>
      </w:pPr>
    </w:lvl>
    <w:lvl w:ilvl="4" w:tplc="04150019">
      <w:start w:val="1"/>
      <w:numFmt w:val="lowerLetter"/>
      <w:lvlText w:val="%5."/>
      <w:lvlJc w:val="left"/>
      <w:pPr>
        <w:ind w:left="4383" w:hanging="360"/>
      </w:pPr>
    </w:lvl>
    <w:lvl w:ilvl="5" w:tplc="0415001B">
      <w:start w:val="1"/>
      <w:numFmt w:val="lowerRoman"/>
      <w:lvlText w:val="%6."/>
      <w:lvlJc w:val="right"/>
      <w:pPr>
        <w:ind w:left="5103" w:hanging="180"/>
      </w:pPr>
    </w:lvl>
    <w:lvl w:ilvl="6" w:tplc="0415000F">
      <w:start w:val="1"/>
      <w:numFmt w:val="decimal"/>
      <w:lvlText w:val="%7."/>
      <w:lvlJc w:val="left"/>
      <w:pPr>
        <w:ind w:left="5823" w:hanging="360"/>
      </w:pPr>
    </w:lvl>
    <w:lvl w:ilvl="7" w:tplc="04150019">
      <w:start w:val="1"/>
      <w:numFmt w:val="lowerLetter"/>
      <w:lvlText w:val="%8."/>
      <w:lvlJc w:val="left"/>
      <w:pPr>
        <w:ind w:left="6543" w:hanging="360"/>
      </w:pPr>
    </w:lvl>
    <w:lvl w:ilvl="8" w:tplc="0415001B">
      <w:start w:val="1"/>
      <w:numFmt w:val="lowerRoman"/>
      <w:lvlText w:val="%9."/>
      <w:lvlJc w:val="right"/>
      <w:pPr>
        <w:ind w:left="7263" w:hanging="180"/>
      </w:pPr>
    </w:lvl>
  </w:abstractNum>
  <w:abstractNum w:abstractNumId="2" w15:restartNumberingAfterBreak="0">
    <w:nsid w:val="0F3940A6"/>
    <w:multiLevelType w:val="hybridMultilevel"/>
    <w:tmpl w:val="4B2A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03EEA"/>
    <w:multiLevelType w:val="hybridMultilevel"/>
    <w:tmpl w:val="8A788744"/>
    <w:lvl w:ilvl="0" w:tplc="2BF2717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66001"/>
    <w:multiLevelType w:val="hybridMultilevel"/>
    <w:tmpl w:val="B15A560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6C0EC5"/>
    <w:multiLevelType w:val="hybridMultilevel"/>
    <w:tmpl w:val="511CF3B2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AA2A18"/>
    <w:multiLevelType w:val="hybridMultilevel"/>
    <w:tmpl w:val="03D09E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32A01"/>
    <w:multiLevelType w:val="hybridMultilevel"/>
    <w:tmpl w:val="36BC173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412779E"/>
    <w:multiLevelType w:val="hybridMultilevel"/>
    <w:tmpl w:val="C16AA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A4EDB"/>
    <w:multiLevelType w:val="hybridMultilevel"/>
    <w:tmpl w:val="AD96FC5E"/>
    <w:lvl w:ilvl="0" w:tplc="E9E45334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457F8"/>
    <w:multiLevelType w:val="hybridMultilevel"/>
    <w:tmpl w:val="03C61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85FAC"/>
    <w:multiLevelType w:val="hybridMultilevel"/>
    <w:tmpl w:val="9730952E"/>
    <w:lvl w:ilvl="0" w:tplc="BE3A53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77"/>
    <w:rsid w:val="00127EBA"/>
    <w:rsid w:val="0017509A"/>
    <w:rsid w:val="001C3D77"/>
    <w:rsid w:val="00206579"/>
    <w:rsid w:val="00226093"/>
    <w:rsid w:val="00285D09"/>
    <w:rsid w:val="00295386"/>
    <w:rsid w:val="002E4F66"/>
    <w:rsid w:val="002F3E7E"/>
    <w:rsid w:val="003E7D37"/>
    <w:rsid w:val="0041246D"/>
    <w:rsid w:val="00421CC2"/>
    <w:rsid w:val="00443846"/>
    <w:rsid w:val="00476A09"/>
    <w:rsid w:val="00513FD1"/>
    <w:rsid w:val="005619EA"/>
    <w:rsid w:val="00593555"/>
    <w:rsid w:val="005C778E"/>
    <w:rsid w:val="005D6158"/>
    <w:rsid w:val="00613A0B"/>
    <w:rsid w:val="0065765E"/>
    <w:rsid w:val="0073464E"/>
    <w:rsid w:val="007C7F80"/>
    <w:rsid w:val="008870AE"/>
    <w:rsid w:val="0088738D"/>
    <w:rsid w:val="008F7096"/>
    <w:rsid w:val="009660B7"/>
    <w:rsid w:val="009C2F6F"/>
    <w:rsid w:val="00A708FD"/>
    <w:rsid w:val="00B27C25"/>
    <w:rsid w:val="00B425B9"/>
    <w:rsid w:val="00C11A77"/>
    <w:rsid w:val="00C53D4B"/>
    <w:rsid w:val="00C85843"/>
    <w:rsid w:val="00C90FD0"/>
    <w:rsid w:val="00D13ADF"/>
    <w:rsid w:val="00D40C76"/>
    <w:rsid w:val="00E01ACC"/>
    <w:rsid w:val="00E513AA"/>
    <w:rsid w:val="00EA4B58"/>
    <w:rsid w:val="00E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B46A7"/>
  <w15:chartTrackingRefBased/>
  <w15:docId w15:val="{B8464C72-93E6-48A8-918A-DCAB7627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3D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D4B"/>
  </w:style>
  <w:style w:type="paragraph" w:styleId="Stopka">
    <w:name w:val="footer"/>
    <w:basedOn w:val="Normalny"/>
    <w:link w:val="StopkaZnak"/>
    <w:uiPriority w:val="99"/>
    <w:unhideWhenUsed/>
    <w:rsid w:val="00C53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D4B"/>
  </w:style>
  <w:style w:type="paragraph" w:styleId="NormalnyWeb">
    <w:name w:val="Normal (Web)"/>
    <w:basedOn w:val="Normalny"/>
    <w:uiPriority w:val="99"/>
    <w:semiHidden/>
    <w:unhideWhenUsed/>
    <w:rsid w:val="00C53D4B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C53D4B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C53D4B"/>
    <w:pPr>
      <w:ind w:left="720"/>
      <w:contextualSpacing/>
    </w:pPr>
  </w:style>
  <w:style w:type="paragraph" w:customStyle="1" w:styleId="Bezodstpw1">
    <w:name w:val="Bez odstępów1"/>
    <w:uiPriority w:val="99"/>
    <w:rsid w:val="00C53D4B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table" w:styleId="Tabela-Siatka">
    <w:name w:val="Table Grid"/>
    <w:basedOn w:val="Standardowy"/>
    <w:uiPriority w:val="39"/>
    <w:rsid w:val="001C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6BAED6E-9E6D-46CF-86FC-AE8BC5A73F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Łuszczak Joanna</cp:lastModifiedBy>
  <cp:revision>23</cp:revision>
  <dcterms:created xsi:type="dcterms:W3CDTF">2022-10-10T12:17:00Z</dcterms:created>
  <dcterms:modified xsi:type="dcterms:W3CDTF">2025-04-03T05:39:00Z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930d7627-2e15-4910-a740-0df020866ccb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