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5E6CCAE0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6E4AB2">
        <w:rPr>
          <w:rFonts w:ascii="Arial" w:hAnsi="Arial" w:cs="Arial"/>
          <w:b/>
          <w:bCs/>
          <w:szCs w:val="24"/>
        </w:rPr>
        <w:t>2</w:t>
      </w:r>
      <w:r w:rsidR="004765F0">
        <w:rPr>
          <w:rFonts w:ascii="Arial" w:hAnsi="Arial" w:cs="Arial"/>
          <w:b/>
          <w:bCs/>
          <w:szCs w:val="24"/>
        </w:rPr>
        <w:t>7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2D7FE697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4765F0" w:rsidRPr="004765F0">
        <w:rPr>
          <w:rFonts w:ascii="Arial" w:hAnsi="Arial"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7476F0C1" w:rsidR="00BE778E" w:rsidRPr="000965AE" w:rsidRDefault="006E4AB2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E4AB2">
        <w:rPr>
          <w:rFonts w:ascii="Arial" w:hAnsi="Arial" w:cs="Arial"/>
          <w:b/>
          <w:bCs/>
          <w:spacing w:val="-6"/>
          <w:szCs w:val="24"/>
        </w:rPr>
        <w:t xml:space="preserve">co najmniej jedno opracowanie projektowe dotyczące budowy lub przebudowy </w:t>
      </w:r>
      <w:r w:rsidR="00817927">
        <w:rPr>
          <w:rFonts w:ascii="Arial" w:hAnsi="Arial" w:cs="Arial"/>
          <w:b/>
          <w:bCs/>
          <w:spacing w:val="-6"/>
          <w:szCs w:val="24"/>
        </w:rPr>
        <w:t>sygnalizacji świetlnej</w:t>
      </w:r>
      <w:r w:rsidRPr="006E4AB2">
        <w:rPr>
          <w:rFonts w:ascii="Arial" w:hAnsi="Arial" w:cs="Arial"/>
          <w:b/>
          <w:bCs/>
          <w:spacing w:val="-6"/>
          <w:szCs w:val="24"/>
        </w:rPr>
        <w:t xml:space="preserve"> na kwotę nie mniejszą niż </w:t>
      </w:r>
      <w:r w:rsidR="00817927">
        <w:rPr>
          <w:rFonts w:ascii="Arial" w:hAnsi="Arial" w:cs="Arial"/>
          <w:b/>
          <w:bCs/>
          <w:spacing w:val="-6"/>
          <w:szCs w:val="24"/>
        </w:rPr>
        <w:t>5</w:t>
      </w:r>
      <w:r w:rsidRPr="006E4AB2">
        <w:rPr>
          <w:rFonts w:ascii="Arial" w:hAnsi="Arial" w:cs="Arial"/>
          <w:b/>
          <w:bCs/>
          <w:spacing w:val="-6"/>
          <w:szCs w:val="24"/>
        </w:rPr>
        <w:t xml:space="preserve"> 000,00 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4089E168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specjalności:</w:t>
      </w:r>
    </w:p>
    <w:p w14:paraId="278CF983" w14:textId="4493C762" w:rsidR="00B42241" w:rsidRPr="009D7322" w:rsidRDefault="00817927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  <w:r w:rsidRPr="00817927">
        <w:rPr>
          <w:rFonts w:ascii="Arial" w:eastAsia="Calibri" w:hAnsi="Arial" w:cs="Arial"/>
          <w:b/>
          <w:bCs/>
          <w:szCs w:val="24"/>
          <w14:ligatures w14:val="standardContextual"/>
        </w:rPr>
        <w:t xml:space="preserve"> 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4C6C0" w14:textId="77777777" w:rsidR="006B1F29" w:rsidRDefault="006B1F29">
      <w:r>
        <w:separator/>
      </w:r>
    </w:p>
  </w:endnote>
  <w:endnote w:type="continuationSeparator" w:id="0">
    <w:p w14:paraId="5473FC57" w14:textId="77777777" w:rsidR="006B1F29" w:rsidRDefault="006B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5F2B6" w14:textId="77777777" w:rsidR="006B1F29" w:rsidRDefault="006B1F29">
      <w:r>
        <w:separator/>
      </w:r>
    </w:p>
  </w:footnote>
  <w:footnote w:type="continuationSeparator" w:id="0">
    <w:p w14:paraId="69BEAB6B" w14:textId="77777777" w:rsidR="006B1F29" w:rsidRDefault="006B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65F0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B1F2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17927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309E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27D97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4</cp:revision>
  <dcterms:created xsi:type="dcterms:W3CDTF">2023-02-09T12:25:00Z</dcterms:created>
  <dcterms:modified xsi:type="dcterms:W3CDTF">2025-03-25T08:59:00Z</dcterms:modified>
</cp:coreProperties>
</file>