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5A" w:rsidRPr="0074736D" w:rsidRDefault="00FD685A" w:rsidP="00FD685A">
      <w:pPr>
        <w:pStyle w:val="Nagwek2"/>
        <w:tabs>
          <w:tab w:val="right" w:pos="15309"/>
        </w:tabs>
        <w:rPr>
          <w:rFonts w:ascii="Times New Roman" w:hAnsi="Times New Roman"/>
          <w:bCs w:val="0"/>
          <w:iCs/>
          <w:sz w:val="22"/>
          <w:szCs w:val="22"/>
        </w:rPr>
      </w:pPr>
      <w:r w:rsidRPr="0074736D">
        <w:rPr>
          <w:rFonts w:ascii="Times New Roman" w:hAnsi="Times New Roman"/>
          <w:sz w:val="22"/>
          <w:szCs w:val="22"/>
        </w:rPr>
        <w:t xml:space="preserve">Ozn. postępowania </w:t>
      </w:r>
      <w:r>
        <w:rPr>
          <w:rFonts w:ascii="Times New Roman" w:hAnsi="Times New Roman"/>
          <w:sz w:val="22"/>
          <w:szCs w:val="22"/>
        </w:rPr>
        <w:t>ZP/21</w:t>
      </w:r>
      <w:r w:rsidRPr="0074736D">
        <w:rPr>
          <w:rFonts w:ascii="Times New Roman" w:hAnsi="Times New Roman"/>
          <w:sz w:val="22"/>
          <w:szCs w:val="22"/>
        </w:rPr>
        <w:t>/202</w:t>
      </w:r>
      <w:r>
        <w:rPr>
          <w:rFonts w:ascii="Times New Roman" w:hAnsi="Times New Roman"/>
          <w:sz w:val="22"/>
          <w:szCs w:val="22"/>
        </w:rPr>
        <w:t>4</w:t>
      </w:r>
      <w:r w:rsidRPr="0074736D">
        <w:rPr>
          <w:rFonts w:ascii="Times New Roman" w:hAnsi="Times New Roman"/>
          <w:sz w:val="22"/>
          <w:szCs w:val="22"/>
        </w:rPr>
        <w:tab/>
        <w:t>załącznik nr 5 do SWZ</w:t>
      </w:r>
    </w:p>
    <w:p w:rsidR="00FD685A" w:rsidRPr="0074736D" w:rsidRDefault="00FD685A" w:rsidP="00FD685A">
      <w:pPr>
        <w:jc w:val="right"/>
        <w:rPr>
          <w:b/>
          <w:sz w:val="22"/>
          <w:szCs w:val="22"/>
          <w:lang w:eastAsia="pl-PL"/>
        </w:rPr>
      </w:pPr>
    </w:p>
    <w:p w:rsidR="00FD685A" w:rsidRPr="0074736D" w:rsidRDefault="00FD685A" w:rsidP="00FD685A">
      <w:pPr>
        <w:ind w:left="360" w:hanging="360"/>
        <w:jc w:val="center"/>
        <w:rPr>
          <w:b/>
          <w:sz w:val="22"/>
          <w:szCs w:val="22"/>
        </w:rPr>
      </w:pPr>
      <w:r w:rsidRPr="0074736D">
        <w:rPr>
          <w:b/>
          <w:sz w:val="22"/>
          <w:szCs w:val="22"/>
        </w:rPr>
        <w:t>WYKAZ WYKONANYCH USŁUG</w:t>
      </w:r>
    </w:p>
    <w:p w:rsidR="00FD685A" w:rsidRPr="0074736D" w:rsidRDefault="00FD685A" w:rsidP="00FD685A">
      <w:pPr>
        <w:ind w:left="360" w:hanging="360"/>
        <w:jc w:val="center"/>
        <w:rPr>
          <w:sz w:val="22"/>
          <w:szCs w:val="22"/>
        </w:rPr>
      </w:pPr>
    </w:p>
    <w:p w:rsidR="00FD685A" w:rsidRPr="0074736D" w:rsidRDefault="00FD685A" w:rsidP="00FD685A">
      <w:pPr>
        <w:pStyle w:val="Tytu"/>
        <w:pBdr>
          <w:bottom w:val="none" w:sz="0" w:space="0" w:color="auto"/>
        </w:pBd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74736D">
        <w:rPr>
          <w:rFonts w:ascii="Times New Roman" w:hAnsi="Times New Roman"/>
          <w:iCs/>
          <w:sz w:val="22"/>
          <w:szCs w:val="22"/>
        </w:rPr>
        <w:t xml:space="preserve">Przystępując do postępowania o udzielenie zamówienia publicznego </w:t>
      </w:r>
      <w:r w:rsidRPr="0074736D">
        <w:rPr>
          <w:rFonts w:ascii="Times New Roman" w:hAnsi="Times New Roman"/>
          <w:sz w:val="22"/>
          <w:szCs w:val="22"/>
        </w:rPr>
        <w:t>na „</w:t>
      </w:r>
      <w:r w:rsidRPr="0074736D">
        <w:rPr>
          <w:rFonts w:ascii="Times New Roman" w:hAnsi="Times New Roman"/>
          <w:b/>
          <w:bCs/>
          <w:color w:val="000000"/>
          <w:sz w:val="22"/>
          <w:szCs w:val="22"/>
        </w:rPr>
        <w:t>Świadczenie usług w zakresie odbioru, transportu i unieszkodliwiania odpadów medycznych o kodach 18 01 02*, 18 01 03*, 18 01 04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, 18 01 06*, 18 01 09</w:t>
      </w:r>
      <w:r w:rsidRPr="0074736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4736D">
        <w:rPr>
          <w:rFonts w:ascii="Times New Roman" w:hAnsi="Times New Roman"/>
          <w:b/>
          <w:bCs/>
          <w:color w:val="000000"/>
          <w:sz w:val="22"/>
          <w:szCs w:val="22"/>
        </w:rPr>
        <w:t>dla Szpitala Miejskiego w Świnoujściu</w:t>
      </w:r>
      <w:r w:rsidRPr="0074736D">
        <w:rPr>
          <w:rFonts w:ascii="Times New Roman" w:hAnsi="Times New Roman"/>
          <w:b/>
          <w:sz w:val="22"/>
          <w:szCs w:val="22"/>
        </w:rPr>
        <w:t>”</w:t>
      </w:r>
    </w:p>
    <w:p w:rsidR="00FD685A" w:rsidRPr="0074736D" w:rsidRDefault="00FD685A" w:rsidP="00FD685A">
      <w:pPr>
        <w:rPr>
          <w:iCs/>
          <w:sz w:val="22"/>
          <w:szCs w:val="22"/>
        </w:rPr>
      </w:pPr>
    </w:p>
    <w:p w:rsidR="00FD685A" w:rsidRPr="0074736D" w:rsidRDefault="00FD685A" w:rsidP="00FD685A">
      <w:pPr>
        <w:rPr>
          <w:sz w:val="22"/>
          <w:szCs w:val="22"/>
        </w:rPr>
      </w:pPr>
    </w:p>
    <w:tbl>
      <w:tblPr>
        <w:tblW w:w="151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3368"/>
        <w:gridCol w:w="2238"/>
        <w:gridCol w:w="1882"/>
        <w:gridCol w:w="2306"/>
      </w:tblGrid>
      <w:tr w:rsidR="00FD685A" w:rsidRPr="0074736D" w:rsidTr="00D069A1">
        <w:trPr>
          <w:cantSplit/>
          <w:trHeight w:val="527"/>
        </w:trPr>
        <w:tc>
          <w:tcPr>
            <w:tcW w:w="5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5A" w:rsidRPr="0074736D" w:rsidRDefault="00FD685A" w:rsidP="00D069A1">
            <w:pPr>
              <w:snapToGrid w:val="0"/>
              <w:jc w:val="center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 xml:space="preserve">Zamówienia wykonane </w:t>
            </w:r>
            <w:r w:rsidRPr="0074736D">
              <w:rPr>
                <w:sz w:val="22"/>
                <w:szCs w:val="22"/>
              </w:rPr>
              <w:br/>
              <w:t xml:space="preserve">w ciągu ostatnich trzech lat </w:t>
            </w:r>
          </w:p>
          <w:p w:rsidR="00FD685A" w:rsidRPr="0074736D" w:rsidRDefault="00FD685A" w:rsidP="00D069A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4736D">
              <w:rPr>
                <w:sz w:val="22"/>
                <w:szCs w:val="22"/>
              </w:rPr>
              <w:t>(zwięzły, krótki opis)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5A" w:rsidRPr="0074736D" w:rsidRDefault="00FD685A" w:rsidP="00D069A1">
            <w:pPr>
              <w:snapToGrid w:val="0"/>
              <w:jc w:val="center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Nazwa, adres i telefon Zamawiającego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5A" w:rsidRPr="0074736D" w:rsidRDefault="00FD685A" w:rsidP="00D069A1">
            <w:pPr>
              <w:snapToGrid w:val="0"/>
              <w:jc w:val="center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Data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5A" w:rsidRPr="0074736D" w:rsidRDefault="00FD685A" w:rsidP="00D069A1">
            <w:pPr>
              <w:snapToGrid w:val="0"/>
              <w:jc w:val="center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 xml:space="preserve">Wartość </w:t>
            </w:r>
          </w:p>
          <w:p w:rsidR="00FD685A" w:rsidRPr="0074736D" w:rsidRDefault="00FD685A" w:rsidP="00D069A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4736D">
              <w:rPr>
                <w:sz w:val="22"/>
                <w:szCs w:val="22"/>
              </w:rPr>
              <w:t>Brutto zł.</w:t>
            </w:r>
          </w:p>
        </w:tc>
      </w:tr>
      <w:tr w:rsidR="00FD685A" w:rsidRPr="0074736D" w:rsidTr="00D069A1">
        <w:trPr>
          <w:cantSplit/>
          <w:trHeight w:val="1898"/>
        </w:trPr>
        <w:tc>
          <w:tcPr>
            <w:tcW w:w="5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5A" w:rsidRPr="0074736D" w:rsidRDefault="00FD685A" w:rsidP="00D069A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5A" w:rsidRPr="0074736D" w:rsidRDefault="00FD685A" w:rsidP="00D069A1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5A" w:rsidRPr="0074736D" w:rsidRDefault="00FD685A" w:rsidP="00D069A1">
            <w:pPr>
              <w:snapToGrid w:val="0"/>
              <w:jc w:val="center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rozpoczęcia zamówienia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85A" w:rsidRPr="0074736D" w:rsidRDefault="00FD685A" w:rsidP="00D069A1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74736D">
              <w:rPr>
                <w:sz w:val="22"/>
                <w:szCs w:val="22"/>
              </w:rPr>
              <w:t>zakończenia zamówienia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5A" w:rsidRPr="0074736D" w:rsidRDefault="00FD685A" w:rsidP="00D069A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D685A" w:rsidRPr="0074736D" w:rsidTr="006A371A">
        <w:trPr>
          <w:cantSplit/>
          <w:trHeight w:val="114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85A" w:rsidRPr="0074736D" w:rsidRDefault="00FD685A" w:rsidP="00D069A1">
            <w:pPr>
              <w:snapToGrid w:val="0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 </w:t>
            </w:r>
          </w:p>
          <w:p w:rsidR="00FD685A" w:rsidRPr="0074736D" w:rsidRDefault="00FD685A" w:rsidP="00D069A1">
            <w:pPr>
              <w:snapToGrid w:val="0"/>
              <w:rPr>
                <w:sz w:val="22"/>
                <w:szCs w:val="22"/>
              </w:rPr>
            </w:pPr>
          </w:p>
          <w:p w:rsidR="00FD685A" w:rsidRPr="0074736D" w:rsidRDefault="00FD685A" w:rsidP="00D069A1">
            <w:pPr>
              <w:snapToGrid w:val="0"/>
              <w:rPr>
                <w:sz w:val="22"/>
                <w:szCs w:val="22"/>
              </w:rPr>
            </w:pPr>
          </w:p>
          <w:p w:rsidR="00FD685A" w:rsidRPr="0074736D" w:rsidRDefault="00FD685A" w:rsidP="00D069A1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85A" w:rsidRPr="0074736D" w:rsidRDefault="00FD685A" w:rsidP="00D069A1">
            <w:pPr>
              <w:snapToGrid w:val="0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85A" w:rsidRPr="0074736D" w:rsidRDefault="00FD685A" w:rsidP="00D069A1">
            <w:pPr>
              <w:snapToGrid w:val="0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85A" w:rsidRPr="0074736D" w:rsidRDefault="00FD685A" w:rsidP="00D069A1">
            <w:pPr>
              <w:snapToGrid w:val="0"/>
              <w:rPr>
                <w:sz w:val="22"/>
                <w:szCs w:val="22"/>
              </w:rPr>
            </w:pPr>
            <w:r w:rsidRPr="0074736D">
              <w:rPr>
                <w:sz w:val="22"/>
                <w:szCs w:val="22"/>
              </w:rPr>
              <w:t> 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5A" w:rsidRPr="0074736D" w:rsidRDefault="00FD685A" w:rsidP="00D069A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D685A" w:rsidRPr="0074736D" w:rsidRDefault="00FD685A" w:rsidP="00FD685A">
      <w:pPr>
        <w:ind w:left="360" w:hanging="360"/>
        <w:jc w:val="center"/>
        <w:rPr>
          <w:sz w:val="22"/>
          <w:szCs w:val="22"/>
        </w:rPr>
      </w:pPr>
    </w:p>
    <w:p w:rsidR="00FD685A" w:rsidRPr="004B2757" w:rsidRDefault="00FD685A" w:rsidP="00FD685A">
      <w:pPr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......................................................, dn.</w:t>
      </w:r>
      <w:r>
        <w:rPr>
          <w:sz w:val="22"/>
          <w:szCs w:val="22"/>
        </w:rPr>
        <w:t xml:space="preserve"> ..............................</w:t>
      </w:r>
    </w:p>
    <w:p w:rsidR="00FD685A" w:rsidRPr="004B2757" w:rsidRDefault="00FD685A" w:rsidP="00FD685A">
      <w:pPr>
        <w:ind w:left="3828"/>
        <w:jc w:val="center"/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.....................................................................</w:t>
      </w:r>
    </w:p>
    <w:p w:rsidR="00FD685A" w:rsidRDefault="00FD685A" w:rsidP="00FD685A">
      <w:pPr>
        <w:ind w:left="3828"/>
        <w:jc w:val="center"/>
        <w:rPr>
          <w:i/>
          <w:iCs/>
          <w:sz w:val="14"/>
          <w:lang w:eastAsia="pl-PL"/>
        </w:rPr>
      </w:pPr>
      <w:r w:rsidRPr="003F7154">
        <w:rPr>
          <w:sz w:val="14"/>
          <w:szCs w:val="22"/>
          <w:lang w:val="x-none"/>
        </w:rPr>
        <w:t>(</w:t>
      </w:r>
      <w:r w:rsidRPr="003F7154">
        <w:rPr>
          <w:i/>
          <w:sz w:val="14"/>
          <w:szCs w:val="22"/>
          <w:lang w:val="x-none"/>
        </w:rPr>
        <w:t>podpis elektroniczny osób</w:t>
      </w:r>
      <w:r w:rsidRPr="003F7154">
        <w:rPr>
          <w:i/>
          <w:sz w:val="14"/>
          <w:szCs w:val="22"/>
        </w:rPr>
        <w:t>/y</w:t>
      </w:r>
      <w:r w:rsidRPr="003F7154">
        <w:rPr>
          <w:i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sz w:val="14"/>
          <w:szCs w:val="22"/>
        </w:rPr>
        <w:t xml:space="preserve"> zgodnie z SWZ</w:t>
      </w:r>
      <w:r w:rsidRPr="003F7154">
        <w:rPr>
          <w:sz w:val="14"/>
          <w:lang w:eastAsia="pl-PL"/>
        </w:rPr>
        <w:t xml:space="preserve"> zgodnie z </w:t>
      </w:r>
      <w:r w:rsidRPr="003F7154">
        <w:rPr>
          <w:i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sz w:val="14"/>
          <w:lang w:eastAsia="pl-PL"/>
        </w:rPr>
        <w:t>w sprawie sposobu sporządzania i przekazywania informacji oraz wymagań technicznych dla dokumentów elektronicznych oraz środk</w:t>
      </w:r>
      <w:r>
        <w:rPr>
          <w:i/>
          <w:iCs/>
          <w:sz w:val="14"/>
          <w:lang w:eastAsia="pl-PL"/>
        </w:rPr>
        <w:t xml:space="preserve">ów komunikacji elektronicznej w </w:t>
      </w:r>
    </w:p>
    <w:p w:rsidR="00FD685A" w:rsidRPr="005F57A2" w:rsidRDefault="00FD685A" w:rsidP="00FD685A">
      <w:pPr>
        <w:ind w:left="3828"/>
        <w:jc w:val="center"/>
        <w:rPr>
          <w:sz w:val="22"/>
          <w:szCs w:val="22"/>
          <w:lang w:val="x-none"/>
        </w:rPr>
        <w:sectPr w:rsidR="00FD685A" w:rsidRPr="005F57A2" w:rsidSect="005F57A2">
          <w:headerReference w:type="even" r:id="rId4"/>
          <w:footerReference w:type="default" r:id="rId5"/>
          <w:headerReference w:type="first" r:id="rId6"/>
          <w:footerReference w:type="first" r:id="rId7"/>
          <w:pgSz w:w="16838" w:h="11906" w:orient="landscape" w:code="9"/>
          <w:pgMar w:top="992" w:right="720" w:bottom="1560" w:left="720" w:header="284" w:footer="442" w:gutter="0"/>
          <w:cols w:space="708"/>
          <w:docGrid w:linePitch="360"/>
        </w:sectPr>
      </w:pPr>
      <w:r>
        <w:rPr>
          <w:i/>
          <w:iCs/>
          <w:sz w:val="14"/>
          <w:lang w:eastAsia="pl-PL"/>
        </w:rPr>
        <w:t>p</w:t>
      </w:r>
      <w:r w:rsidRPr="003F7154">
        <w:rPr>
          <w:i/>
          <w:iCs/>
          <w:sz w:val="14"/>
          <w:lang w:eastAsia="pl-PL"/>
        </w:rPr>
        <w:t>ostępowaniu o udzie</w:t>
      </w:r>
      <w:bookmarkStart w:id="0" w:name="_GoBack"/>
      <w:bookmarkEnd w:id="0"/>
      <w:r w:rsidRPr="003F7154">
        <w:rPr>
          <w:i/>
          <w:iCs/>
          <w:sz w:val="14"/>
          <w:lang w:eastAsia="pl-PL"/>
        </w:rPr>
        <w:t>lenie zamówienia publicznego lub konkursi</w:t>
      </w:r>
      <w:r>
        <w:rPr>
          <w:i/>
          <w:iCs/>
          <w:sz w:val="14"/>
          <w:lang w:eastAsia="pl-PL"/>
        </w:rPr>
        <w:t>e</w:t>
      </w:r>
    </w:p>
    <w:p w:rsidR="006046DE" w:rsidRDefault="006046DE" w:rsidP="00FD685A"/>
    <w:sectPr w:rsidR="006046DE" w:rsidSect="00FD68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89" w:rsidRPr="000D4114" w:rsidRDefault="006A371A" w:rsidP="009247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89" w:rsidRDefault="006A371A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F5ABA4F" wp14:editId="36AA48AF">
              <wp:simplePos x="0" y="0"/>
              <wp:positionH relativeFrom="page">
                <wp:posOffset>3647440</wp:posOffset>
              </wp:positionH>
              <wp:positionV relativeFrom="page">
                <wp:posOffset>10159365</wp:posOffset>
              </wp:positionV>
              <wp:extent cx="113030" cy="124460"/>
              <wp:effectExtent l="0" t="0" r="1905" b="3175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A89" w:rsidRDefault="006A371A">
                          <w:pPr>
                            <w:jc w:val="left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F457DA">
                            <w:rPr>
                              <w:rStyle w:val="NagweklubstopkaCenturyGothic8ptBezpogrubienia"/>
                              <w:noProof/>
                            </w:rPr>
                            <w:t>50</w:t>
                          </w:r>
                          <w:r>
                            <w:rPr>
                              <w:rStyle w:val="NagweklubstopkaCenturyGothic8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ABA4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287.2pt;margin-top:799.95pt;width:8.9pt;height:9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f1rwIAAK8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" filled="f" stroked="f">
              <v:textbox style="mso-fit-shape-to-text:t" inset="0,0,0,0">
                <w:txbxContent>
                  <w:p w:rsidR="002B4A89" w:rsidRDefault="006A371A">
                    <w:pPr>
                      <w:jc w:val="left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F457DA">
                      <w:rPr>
                        <w:rStyle w:val="NagweklubstopkaCenturyGothic8ptBezpogrubienia"/>
                        <w:noProof/>
                      </w:rPr>
                      <w:t>50</w:t>
                    </w:r>
                    <w:r>
                      <w:rPr>
                        <w:rStyle w:val="NagweklubstopkaCenturyGothic8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89" w:rsidRDefault="006A371A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1222FB3" wp14:editId="378CB9B9">
              <wp:simplePos x="0" y="0"/>
              <wp:positionH relativeFrom="page">
                <wp:posOffset>4242435</wp:posOffset>
              </wp:positionH>
              <wp:positionV relativeFrom="page">
                <wp:posOffset>1955800</wp:posOffset>
              </wp:positionV>
              <wp:extent cx="2396490" cy="175260"/>
              <wp:effectExtent l="3810" t="3175" r="0" b="254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A89" w:rsidRDefault="006A371A" w:rsidP="0092475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22FB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34.05pt;margin-top:154pt;width:188.7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XTrAIAAKk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" filled="f" stroked="f">
              <v:textbox style="mso-fit-shape-to-text:t" inset="0,0,0,0">
                <w:txbxContent>
                  <w:p w:rsidR="002B4A89" w:rsidRDefault="006A371A" w:rsidP="0092475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CBDC3ED" wp14:editId="07122D26">
              <wp:simplePos x="0" y="0"/>
              <wp:positionH relativeFrom="page">
                <wp:posOffset>4242435</wp:posOffset>
              </wp:positionH>
              <wp:positionV relativeFrom="page">
                <wp:posOffset>1955800</wp:posOffset>
              </wp:positionV>
              <wp:extent cx="2396490" cy="175260"/>
              <wp:effectExtent l="3810" t="3175" r="0" b="254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A89" w:rsidRDefault="006A371A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DC3ED" id="_x0000_s1027" type="#_x0000_t202" style="position:absolute;left:0;text-align:left;margin-left:334.05pt;margin-top:154pt;width:188.7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" filled="f" stroked="f">
              <v:textbox style="mso-fit-shape-to-text:t" inset="0,0,0,0">
                <w:txbxContent>
                  <w:p w:rsidR="002B4A89" w:rsidRDefault="006A371A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89" w:rsidRDefault="006A371A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20"/>
    <w:rsid w:val="002C6E20"/>
    <w:rsid w:val="006046DE"/>
    <w:rsid w:val="006A371A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215E0-6904-46F4-8E2C-FA8AC05D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85A"/>
    <w:pPr>
      <w:suppressAutoHyphens/>
      <w:overflowPunct w:val="0"/>
      <w:autoSpaceDE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685A"/>
    <w:pPr>
      <w:keepNext/>
      <w:suppressAutoHyphens w:val="0"/>
      <w:overflowPunct/>
      <w:autoSpaceDE/>
      <w:spacing w:before="120" w:after="120"/>
      <w:textAlignment w:val="auto"/>
      <w:outlineLvl w:val="1"/>
    </w:pPr>
    <w:rPr>
      <w:rFonts w:ascii="Arial" w:eastAsia="Calibri" w:hAnsi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685A"/>
    <w:rPr>
      <w:rFonts w:ascii="Arial" w:eastAsia="Calibri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6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D685A"/>
    <w:pPr>
      <w:widowControl w:val="0"/>
      <w:pBdr>
        <w:bottom w:val="single" w:sz="8" w:space="4" w:color="4F81BD"/>
      </w:pBdr>
      <w:overflowPunct/>
      <w:spacing w:after="300"/>
      <w:textAlignment w:val="auto"/>
    </w:pPr>
    <w:rPr>
      <w:rFonts w:ascii="Tahoma" w:eastAsia="Calibri" w:hAnsi="Tahoma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FD685A"/>
    <w:rPr>
      <w:rFonts w:ascii="Tahoma" w:eastAsia="Calibri" w:hAnsi="Tahoma" w:cs="Times New Roman"/>
      <w:spacing w:val="5"/>
      <w:kern w:val="28"/>
      <w:sz w:val="52"/>
      <w:szCs w:val="52"/>
      <w:lang w:eastAsia="pl-PL"/>
    </w:rPr>
  </w:style>
  <w:style w:type="character" w:customStyle="1" w:styleId="NagweklubstopkaCenturyGothic8ptBezpogrubienia">
    <w:name w:val="Nagłówek lub stopka + Century Gothic;8 pt;Bez pogrubienia"/>
    <w:basedOn w:val="Domylnaczcionkaakapitu"/>
    <w:rsid w:val="00FD685A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8D530939</Template>
  <TotalTime>1</TotalTime>
  <Pages>2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3</cp:revision>
  <dcterms:created xsi:type="dcterms:W3CDTF">2024-12-11T07:47:00Z</dcterms:created>
  <dcterms:modified xsi:type="dcterms:W3CDTF">2024-12-11T07:48:00Z</dcterms:modified>
</cp:coreProperties>
</file>