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6A" w:rsidRPr="00547FEA" w:rsidRDefault="00DE4392" w:rsidP="00547FEA">
      <w:pPr>
        <w:spacing w:after="0" w:line="360" w:lineRule="auto"/>
        <w:ind w:left="4956" w:firstLine="1003"/>
        <w:jc w:val="right"/>
      </w:pPr>
      <w:bookmarkStart w:id="0" w:name="_GoBack"/>
      <w:bookmarkEnd w:id="0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D3326" w:rsidRPr="000414E7" w:rsidRDefault="007D3326" w:rsidP="007D3326">
      <w:pPr>
        <w:spacing w:after="0" w:line="360" w:lineRule="auto"/>
        <w:jc w:val="right"/>
        <w:rPr>
          <w:b/>
        </w:rPr>
      </w:pPr>
      <w:r w:rsidRPr="000414E7">
        <w:rPr>
          <w:b/>
        </w:rPr>
        <w:t>Załącznik nr 4</w:t>
      </w:r>
    </w:p>
    <w:p w:rsidR="007D3326" w:rsidRPr="000414E7" w:rsidRDefault="007D3326" w:rsidP="007D3326">
      <w:pPr>
        <w:spacing w:after="0" w:line="360" w:lineRule="auto"/>
        <w:jc w:val="right"/>
        <w:rPr>
          <w:b/>
        </w:rPr>
      </w:pPr>
      <w:r w:rsidRPr="000414E7">
        <w:rPr>
          <w:b/>
        </w:rPr>
        <w:t>do umowy nr …………………………………</w:t>
      </w:r>
    </w:p>
    <w:p w:rsidR="007D3326" w:rsidRPr="000414E7" w:rsidRDefault="007D3326" w:rsidP="007D3326">
      <w:pPr>
        <w:spacing w:after="0" w:line="360" w:lineRule="auto"/>
        <w:jc w:val="right"/>
        <w:rPr>
          <w:b/>
        </w:rPr>
      </w:pPr>
      <w:r w:rsidRPr="000414E7">
        <w:rPr>
          <w:b/>
        </w:rPr>
        <w:t>z dnia ………………………………..</w:t>
      </w:r>
    </w:p>
    <w:p w:rsidR="007D3326" w:rsidRPr="00733EEF" w:rsidRDefault="007D3326" w:rsidP="007D3326">
      <w:pPr>
        <w:spacing w:after="0" w:line="360" w:lineRule="auto"/>
        <w:jc w:val="right"/>
      </w:pPr>
    </w:p>
    <w:p w:rsidR="00C735A7" w:rsidRPr="00EF4F6A" w:rsidRDefault="00C735A7" w:rsidP="00EF4F6A">
      <w:pPr>
        <w:spacing w:after="0" w:line="240" w:lineRule="auto"/>
        <w:jc w:val="center"/>
        <w:rPr>
          <w:i/>
        </w:rPr>
      </w:pPr>
      <w:r w:rsidRPr="00C735A7">
        <w:rPr>
          <w:rFonts w:asciiTheme="minorHAnsi" w:hAnsiTheme="minorHAnsi" w:cstheme="minorHAnsi"/>
          <w:b/>
        </w:rPr>
        <w:t>WYKAZ ŚRODKÓW PIORĄCYCH I DEZYNFEKCYJNYCH</w:t>
      </w:r>
    </w:p>
    <w:p w:rsidR="00C735A7" w:rsidRPr="009F0C53" w:rsidRDefault="00C735A7" w:rsidP="00EF4F6A">
      <w:pPr>
        <w:spacing w:after="0" w:line="360" w:lineRule="auto"/>
        <w:ind w:left="-284"/>
        <w:jc w:val="center"/>
        <w:rPr>
          <w:rFonts w:asciiTheme="minorHAnsi" w:hAnsiTheme="minorHAnsi" w:cstheme="minorHAnsi"/>
          <w:b/>
        </w:rPr>
      </w:pPr>
      <w:r w:rsidRPr="00C735A7">
        <w:rPr>
          <w:rFonts w:asciiTheme="minorHAnsi" w:hAnsiTheme="minorHAnsi" w:cstheme="minorHAnsi"/>
          <w:b/>
        </w:rPr>
        <w:t xml:space="preserve">STOSOWANYCH </w:t>
      </w:r>
      <w:r w:rsidR="009F0C53">
        <w:rPr>
          <w:rFonts w:asciiTheme="minorHAnsi" w:hAnsiTheme="minorHAnsi" w:cstheme="minorHAnsi"/>
          <w:b/>
        </w:rPr>
        <w:t>W PROCESIE PRANIA I DEZYNFEKCJI</w:t>
      </w:r>
    </w:p>
    <w:p w:rsidR="00C735A7" w:rsidRPr="009F0C53" w:rsidRDefault="00C735A7" w:rsidP="009F0C53">
      <w:pPr>
        <w:spacing w:before="300" w:after="300" w:line="240" w:lineRule="auto"/>
        <w:ind w:left="-284" w:firstLine="1134"/>
        <w:rPr>
          <w:rFonts w:asciiTheme="minorHAnsi" w:hAnsiTheme="minorHAnsi" w:cstheme="minorHAnsi"/>
          <w:b/>
          <w:u w:val="single"/>
        </w:rPr>
      </w:pPr>
      <w:r w:rsidRPr="009F0C53">
        <w:rPr>
          <w:rFonts w:asciiTheme="minorHAnsi" w:hAnsiTheme="minorHAnsi" w:cstheme="minorHAnsi"/>
          <w:b/>
        </w:rPr>
        <w:t>1) dzierżawionej bielizny szpitalnej, w tym operacyjnej</w:t>
      </w:r>
      <w:r w:rsidR="003A2928">
        <w:rPr>
          <w:rFonts w:asciiTheme="minorHAnsi" w:hAnsiTheme="minorHAnsi" w:cstheme="minorHAnsi"/>
          <w:b/>
        </w:rPr>
        <w:t xml:space="preserve"> i</w:t>
      </w:r>
      <w:r w:rsidR="0097363D">
        <w:rPr>
          <w:rFonts w:asciiTheme="minorHAnsi" w:hAnsiTheme="minorHAnsi" w:cstheme="minorHAnsi"/>
          <w:b/>
        </w:rPr>
        <w:t xml:space="preserve"> zabiegowej</w:t>
      </w:r>
      <w:r w:rsidR="003A2928">
        <w:rPr>
          <w:rFonts w:asciiTheme="minorHAnsi" w:hAnsiTheme="minorHAnsi" w:cstheme="minorHAnsi"/>
          <w:b/>
        </w:rPr>
        <w:t>,</w:t>
      </w:r>
      <w:r w:rsidRPr="009F0C53">
        <w:rPr>
          <w:rFonts w:asciiTheme="minorHAnsi" w:hAnsiTheme="minorHAnsi" w:cstheme="minorHAnsi"/>
          <w:b/>
        </w:rPr>
        <w:t xml:space="preserve"> opisanej w załączniku nr 1 do umowy</w:t>
      </w:r>
    </w:p>
    <w:tbl>
      <w:tblPr>
        <w:tblW w:w="13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954"/>
        <w:gridCol w:w="5267"/>
        <w:gridCol w:w="4394"/>
      </w:tblGrid>
      <w:tr w:rsidR="00C735A7" w:rsidRPr="00C735A7" w:rsidTr="00C735A7">
        <w:trPr>
          <w:trHeight w:val="126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ind w:left="-360" w:firstLine="360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Nazwa asortymentu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tabs>
                <w:tab w:val="right" w:pos="360"/>
              </w:tabs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35A7">
              <w:rPr>
                <w:rFonts w:asciiTheme="minorHAnsi" w:hAnsiTheme="minorHAnsi" w:cstheme="minorHAnsi"/>
                <w:b/>
              </w:rPr>
              <w:t xml:space="preserve">Nazwa </w:t>
            </w:r>
            <w:r w:rsidRPr="00C735A7">
              <w:rPr>
                <w:rFonts w:asciiTheme="minorHAnsi" w:hAnsiTheme="minorHAnsi" w:cstheme="minorHAnsi"/>
                <w:b/>
              </w:rPr>
              <w:br/>
              <w:t>środka piorącego i dezynfekcyjnego</w:t>
            </w:r>
          </w:p>
        </w:tc>
        <w:tc>
          <w:tcPr>
            <w:tcW w:w="4394" w:type="dxa"/>
            <w:vAlign w:val="center"/>
          </w:tcPr>
          <w:p w:rsidR="00C735A7" w:rsidRPr="00C735A7" w:rsidRDefault="00C735A7" w:rsidP="00C735A7">
            <w:pPr>
              <w:tabs>
                <w:tab w:val="right" w:pos="360"/>
              </w:tabs>
              <w:suppressAutoHyphens w:val="0"/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 xml:space="preserve">Producent </w:t>
            </w:r>
            <w:r w:rsidRPr="00C735A7">
              <w:rPr>
                <w:rFonts w:asciiTheme="minorHAnsi" w:hAnsiTheme="minorHAnsi" w:cstheme="minorHAnsi"/>
                <w:b/>
              </w:rPr>
              <w:br/>
              <w:t>środka piorącego i dezynfekcyjnego</w:t>
            </w:r>
          </w:p>
        </w:tc>
      </w:tr>
      <w:tr w:rsidR="00C735A7" w:rsidRPr="00C735A7" w:rsidTr="00C735A7">
        <w:trPr>
          <w:trHeight w:val="18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735A7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Poszwa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spacing w:after="0" w:line="240" w:lineRule="auto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735A7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Poszewka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735A7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Prześcieradło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Pielucha tetrowa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Poszewka na kocyk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Rogal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Prześcieradło zielone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735A7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814E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Podkład zielony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80BEF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Serweta zielona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80BEF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Bluza operacyjna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80BEF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Spodnie operacyjne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80BEF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CB71EA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Sukienka </w:t>
            </w:r>
            <w:r w:rsidR="00814E09">
              <w:rPr>
                <w:rFonts w:asciiTheme="minorHAnsi" w:hAnsiTheme="minorHAnsi" w:cstheme="minorHAnsi"/>
              </w:rPr>
              <w:t>operacyjna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C80BEF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Nogawice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FFE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7FFE" w:rsidRPr="003D7083" w:rsidRDefault="000B7FFE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708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0B7FFE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Poduszka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0B7FFE" w:rsidRPr="00C735A7" w:rsidRDefault="000B7FFE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0B7FFE" w:rsidRPr="00C735A7" w:rsidRDefault="000B7FFE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3D7083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Kołdra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3D7083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35A7">
              <w:rPr>
                <w:rFonts w:asciiTheme="minorHAnsi" w:hAnsiTheme="minorHAnsi" w:cstheme="minorHAnsi"/>
              </w:rPr>
              <w:t>Ściereczka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35A7" w:rsidRPr="00C735A7" w:rsidTr="00C735A7">
        <w:trPr>
          <w:trHeight w:val="62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735A7" w:rsidRPr="003D7083" w:rsidRDefault="003D7083" w:rsidP="003D70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35A7" w:rsidRPr="00C735A7" w:rsidRDefault="00814E09" w:rsidP="00CA6B0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735A7">
              <w:rPr>
                <w:rFonts w:asciiTheme="minorHAnsi" w:hAnsiTheme="minorHAnsi" w:cstheme="minorHAnsi"/>
              </w:rPr>
              <w:t>Mop</w:t>
            </w:r>
            <w:proofErr w:type="spellEnd"/>
            <w:r w:rsidRPr="00C735A7">
              <w:rPr>
                <w:rFonts w:asciiTheme="minorHAnsi" w:hAnsiTheme="minorHAnsi" w:cstheme="minorHAnsi"/>
              </w:rPr>
              <w:t xml:space="preserve"> bawełniany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C735A7" w:rsidRPr="00C735A7" w:rsidRDefault="00C735A7" w:rsidP="00C735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napToGrid w:val="0"/>
              <w:ind w:right="60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35A7" w:rsidRPr="009F0C53" w:rsidRDefault="00C735A7" w:rsidP="009F0C53">
      <w:pPr>
        <w:spacing w:after="300" w:line="300" w:lineRule="atLeast"/>
        <w:ind w:right="142" w:firstLine="851"/>
        <w:jc w:val="both"/>
        <w:rPr>
          <w:rFonts w:asciiTheme="minorHAnsi" w:hAnsiTheme="minorHAnsi" w:cstheme="minorHAnsi"/>
          <w:b/>
        </w:rPr>
      </w:pPr>
      <w:r w:rsidRPr="00C735A7">
        <w:rPr>
          <w:rFonts w:asciiTheme="minorHAnsi" w:hAnsiTheme="minorHAnsi" w:cstheme="minorHAnsi"/>
        </w:rPr>
        <w:br w:type="page"/>
      </w:r>
      <w:r w:rsidRPr="009F0C53">
        <w:rPr>
          <w:rFonts w:asciiTheme="minorHAnsi" w:hAnsiTheme="minorHAnsi" w:cstheme="minorHAnsi"/>
          <w:b/>
        </w:rPr>
        <w:lastRenderedPageBreak/>
        <w:t xml:space="preserve">2) </w:t>
      </w:r>
      <w:r w:rsidRPr="009F0C53">
        <w:rPr>
          <w:rFonts w:asciiTheme="minorHAnsi" w:hAnsiTheme="minorHAnsi" w:cstheme="minorHAnsi"/>
          <w:b/>
          <w:bCs/>
        </w:rPr>
        <w:t>asortymentu będącego własnością Zamawiającego</w:t>
      </w:r>
      <w:r w:rsidRPr="009F0C53">
        <w:rPr>
          <w:rFonts w:asciiTheme="minorHAnsi" w:hAnsiTheme="minorHAnsi" w:cstheme="minorHAnsi"/>
          <w:b/>
        </w:rPr>
        <w:t xml:space="preserve"> opisanego w załączniku nr 2 do umowy</w:t>
      </w:r>
    </w:p>
    <w:tbl>
      <w:tblPr>
        <w:tblpPr w:leftFromText="141" w:rightFromText="141" w:vertAnchor="text" w:horzAnchor="margin" w:tblpXSpec="center" w:tblpY="138"/>
        <w:tblW w:w="13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41"/>
        <w:gridCol w:w="5245"/>
        <w:gridCol w:w="4394"/>
      </w:tblGrid>
      <w:tr w:rsidR="00C735A7" w:rsidRPr="00C735A7" w:rsidTr="00C735A7">
        <w:trPr>
          <w:trHeight w:val="128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ind w:left="-360" w:firstLine="360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741" w:type="dxa"/>
            <w:vAlign w:val="center"/>
          </w:tcPr>
          <w:p w:rsidR="00C735A7" w:rsidRPr="00C735A7" w:rsidRDefault="00C735A7" w:rsidP="00C735A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>Nazwa asortymentu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tabs>
                <w:tab w:val="right" w:pos="360"/>
              </w:tabs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 xml:space="preserve">Nazwa </w:t>
            </w:r>
          </w:p>
          <w:p w:rsidR="00C735A7" w:rsidRPr="00C735A7" w:rsidRDefault="00C735A7" w:rsidP="00C735A7">
            <w:pPr>
              <w:tabs>
                <w:tab w:val="right" w:pos="360"/>
              </w:tabs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35A7">
              <w:rPr>
                <w:rFonts w:asciiTheme="minorHAnsi" w:hAnsiTheme="minorHAnsi" w:cstheme="minorHAnsi"/>
                <w:b/>
              </w:rPr>
              <w:t>środka piorącego i dezynfekcyjnego</w:t>
            </w:r>
          </w:p>
        </w:tc>
        <w:tc>
          <w:tcPr>
            <w:tcW w:w="4394" w:type="dxa"/>
            <w:vAlign w:val="center"/>
          </w:tcPr>
          <w:p w:rsidR="00C735A7" w:rsidRPr="00C735A7" w:rsidRDefault="00C735A7" w:rsidP="00C735A7">
            <w:pPr>
              <w:tabs>
                <w:tab w:val="right" w:pos="360"/>
              </w:tabs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735A7">
              <w:rPr>
                <w:rFonts w:asciiTheme="minorHAnsi" w:hAnsiTheme="minorHAnsi" w:cstheme="minorHAnsi"/>
                <w:b/>
              </w:rPr>
              <w:t xml:space="preserve">Producent </w:t>
            </w:r>
            <w:r w:rsidRPr="00C735A7">
              <w:rPr>
                <w:rFonts w:asciiTheme="minorHAnsi" w:hAnsiTheme="minorHAnsi" w:cstheme="minorHAnsi"/>
                <w:b/>
              </w:rPr>
              <w:br/>
              <w:t>środka piorącego i dezynfekcyjnego</w:t>
            </w:r>
          </w:p>
        </w:tc>
      </w:tr>
      <w:tr w:rsidR="00C735A7" w:rsidRPr="00C735A7" w:rsidTr="00C735A7">
        <w:tc>
          <w:tcPr>
            <w:tcW w:w="731" w:type="dxa"/>
            <w:vAlign w:val="bottom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735A7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741" w:type="dxa"/>
            <w:vAlign w:val="bottom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735A7"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5245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735A7"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735A7"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2741" w:type="dxa"/>
            <w:vAlign w:val="center"/>
          </w:tcPr>
          <w:p w:rsidR="00C735A7" w:rsidRPr="00C735A7" w:rsidRDefault="00C735A7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Bluzy lekarskie, bluzy od garsonki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2741" w:type="dxa"/>
            <w:vAlign w:val="center"/>
          </w:tcPr>
          <w:p w:rsidR="00C735A7" w:rsidRPr="00C735A7" w:rsidRDefault="00C735A7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Fartuchy lekarskie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2741" w:type="dxa"/>
            <w:vAlign w:val="center"/>
          </w:tcPr>
          <w:p w:rsidR="00C735A7" w:rsidRPr="00C735A7" w:rsidRDefault="00C80BEF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Kaftaniki, śpioszki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2741" w:type="dxa"/>
            <w:vAlign w:val="center"/>
          </w:tcPr>
          <w:p w:rsidR="00C735A7" w:rsidRPr="00C735A7" w:rsidRDefault="00C735A7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 xml:space="preserve">Kocyki 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2741" w:type="dxa"/>
            <w:vAlign w:val="center"/>
          </w:tcPr>
          <w:p w:rsidR="00C735A7" w:rsidRPr="00C735A7" w:rsidRDefault="00A80B6C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Spodnie lekarskie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3D7083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2741" w:type="dxa"/>
            <w:vAlign w:val="center"/>
          </w:tcPr>
          <w:p w:rsidR="00C735A7" w:rsidRPr="00C735A7" w:rsidRDefault="00A80B6C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Spódnice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3D7083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2741" w:type="dxa"/>
            <w:vAlign w:val="center"/>
          </w:tcPr>
          <w:p w:rsidR="00C735A7" w:rsidRPr="00C735A7" w:rsidRDefault="00A80B6C" w:rsidP="00A80B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Podkład flanelowy noworodkowy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735A7" w:rsidRPr="00C735A7" w:rsidTr="00C735A7">
        <w:trPr>
          <w:trHeight w:val="624"/>
        </w:trPr>
        <w:tc>
          <w:tcPr>
            <w:tcW w:w="731" w:type="dxa"/>
            <w:vAlign w:val="center"/>
          </w:tcPr>
          <w:p w:rsidR="00C735A7" w:rsidRPr="00C735A7" w:rsidRDefault="003D7083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2741" w:type="dxa"/>
            <w:vAlign w:val="center"/>
          </w:tcPr>
          <w:p w:rsidR="00C735A7" w:rsidRPr="00C735A7" w:rsidRDefault="00C735A7" w:rsidP="00E2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C735A7">
              <w:rPr>
                <w:rFonts w:asciiTheme="minorHAnsi" w:hAnsiTheme="minorHAnsi" w:cstheme="minorHAnsi"/>
                <w:lang w:eastAsia="en-US"/>
              </w:rPr>
              <w:t>Pozostały asortyment</w:t>
            </w:r>
          </w:p>
        </w:tc>
        <w:tc>
          <w:tcPr>
            <w:tcW w:w="5245" w:type="dxa"/>
            <w:vAlign w:val="center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:rsidR="00C735A7" w:rsidRPr="00C735A7" w:rsidRDefault="00C735A7" w:rsidP="00C735A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C735A7" w:rsidRPr="00C735A7" w:rsidRDefault="00C735A7" w:rsidP="00C735A7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C735A7" w:rsidRPr="00C735A7" w:rsidRDefault="00C735A7" w:rsidP="00C735A7">
      <w:pPr>
        <w:suppressAutoHyphens w:val="0"/>
        <w:spacing w:before="480" w:after="0" w:line="240" w:lineRule="auto"/>
        <w:rPr>
          <w:rFonts w:asciiTheme="minorHAnsi" w:hAnsiTheme="minorHAnsi" w:cstheme="minorHAnsi"/>
          <w:lang w:eastAsia="pl-PL"/>
        </w:rPr>
      </w:pPr>
    </w:p>
    <w:p w:rsidR="00511659" w:rsidRPr="00C735A7" w:rsidRDefault="00511659">
      <w:pPr>
        <w:rPr>
          <w:rFonts w:asciiTheme="minorHAnsi" w:hAnsiTheme="minorHAnsi" w:cstheme="minorHAnsi"/>
        </w:rPr>
      </w:pPr>
    </w:p>
    <w:sectPr w:rsidR="00511659" w:rsidRPr="00C735A7" w:rsidSect="00C735A7">
      <w:pgSz w:w="16838" w:h="11906" w:orient="landscape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74D"/>
    <w:multiLevelType w:val="hybridMultilevel"/>
    <w:tmpl w:val="F642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FB"/>
    <w:rsid w:val="000414E7"/>
    <w:rsid w:val="000B7FFE"/>
    <w:rsid w:val="00346DD6"/>
    <w:rsid w:val="0037281B"/>
    <w:rsid w:val="003A2928"/>
    <w:rsid w:val="003D7083"/>
    <w:rsid w:val="00427125"/>
    <w:rsid w:val="004523FB"/>
    <w:rsid w:val="00511659"/>
    <w:rsid w:val="00547FEA"/>
    <w:rsid w:val="00733EEF"/>
    <w:rsid w:val="007D3326"/>
    <w:rsid w:val="00814E09"/>
    <w:rsid w:val="0082219B"/>
    <w:rsid w:val="008E7516"/>
    <w:rsid w:val="0097363D"/>
    <w:rsid w:val="009F0C53"/>
    <w:rsid w:val="00A80B6C"/>
    <w:rsid w:val="00A90A80"/>
    <w:rsid w:val="00C735A7"/>
    <w:rsid w:val="00C80BEF"/>
    <w:rsid w:val="00CA6B00"/>
    <w:rsid w:val="00CB71EA"/>
    <w:rsid w:val="00CE6C79"/>
    <w:rsid w:val="00DE4392"/>
    <w:rsid w:val="00E25BC3"/>
    <w:rsid w:val="00E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5A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5A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D3CB-E080-4D86-8B5A-CA486759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2025-05-15T06:47:00Z</dcterms:created>
  <dcterms:modified xsi:type="dcterms:W3CDTF">2025-05-15T06:47:00Z</dcterms:modified>
</cp:coreProperties>
</file>