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52942" w14:textId="35592FE7" w:rsidR="008D3746" w:rsidRPr="00736185" w:rsidRDefault="008D3746" w:rsidP="008D3746">
      <w:pPr>
        <w:jc w:val="right"/>
        <w:rPr>
          <w:rFonts w:ascii="Times New Roman" w:hAnsi="Times New Roman" w:cs="Times New Roman"/>
        </w:rPr>
      </w:pPr>
      <w:r w:rsidRPr="0073618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F2C18" wp14:editId="6DD99005">
                <wp:simplePos x="0" y="0"/>
                <wp:positionH relativeFrom="column">
                  <wp:posOffset>-184150</wp:posOffset>
                </wp:positionH>
                <wp:positionV relativeFrom="paragraph">
                  <wp:posOffset>-62864</wp:posOffset>
                </wp:positionV>
                <wp:extent cx="2505075" cy="12954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8416E" w14:textId="77777777" w:rsidR="008D3746" w:rsidRPr="003C059F" w:rsidRDefault="008D3746" w:rsidP="008D374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059F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95483E" wp14:editId="740149D0">
                                  <wp:extent cx="609600" cy="504825"/>
                                  <wp:effectExtent l="0" t="0" r="0" b="9525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02FA37" w14:textId="77777777" w:rsidR="008D3746" w:rsidRPr="003C059F" w:rsidRDefault="008D3746" w:rsidP="008D37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05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4. Wojskowy Szpital Kliniczny</w:t>
                            </w:r>
                          </w:p>
                          <w:p w14:paraId="6B460757" w14:textId="77777777" w:rsidR="008D3746" w:rsidRPr="003C059F" w:rsidRDefault="008D3746" w:rsidP="008D37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05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z Polikliniką SPZOZ we Wrocławiu</w:t>
                            </w:r>
                          </w:p>
                          <w:p w14:paraId="78947C14" w14:textId="77777777" w:rsidR="008D3746" w:rsidRPr="003C059F" w:rsidRDefault="008D3746" w:rsidP="008D37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5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ul. Rudolfa Weigla 5, 50-981 Wrocław</w:t>
                            </w:r>
                          </w:p>
                          <w:p w14:paraId="7369059F" w14:textId="77777777" w:rsidR="008D3746" w:rsidRDefault="008D3746" w:rsidP="008D37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F09966E" w14:textId="77777777" w:rsidR="008D3746" w:rsidRDefault="008D3746" w:rsidP="008D37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DDCC291" w14:textId="77777777" w:rsidR="008D3746" w:rsidRDefault="008D3746" w:rsidP="008D37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9210EE4" w14:textId="77777777" w:rsidR="008D3746" w:rsidRDefault="008D3746" w:rsidP="008D37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4450EFA" w14:textId="77777777" w:rsidR="008D3746" w:rsidRDefault="008D3746" w:rsidP="008D37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85C77F8" w14:textId="77777777" w:rsidR="008D3746" w:rsidRDefault="008D3746" w:rsidP="008D37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E733558" w14:textId="77777777" w:rsidR="008D3746" w:rsidRPr="007A0FC6" w:rsidRDefault="008D3746" w:rsidP="008D37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D2390D" w14:textId="77777777" w:rsidR="008D3746" w:rsidRPr="00817B44" w:rsidRDefault="008D3746" w:rsidP="008D3746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FE37785" w14:textId="77777777" w:rsidR="008D3746" w:rsidRPr="00817B44" w:rsidRDefault="008D3746" w:rsidP="008D374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F2C1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14.5pt;margin-top:-4.95pt;width:197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2lugIAALw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" filled="f" stroked="f" strokeweight="0">
                <v:textbox>
                  <w:txbxContent>
                    <w:p w14:paraId="3348416E" w14:textId="77777777" w:rsidR="008D3746" w:rsidRPr="003C059F" w:rsidRDefault="008D3746" w:rsidP="008D374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C059F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95483E" wp14:editId="740149D0">
                            <wp:extent cx="609600" cy="504825"/>
                            <wp:effectExtent l="0" t="0" r="0" b="9525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02FA37" w14:textId="77777777" w:rsidR="008D3746" w:rsidRPr="003C059F" w:rsidRDefault="008D3746" w:rsidP="008D37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C059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4. Wojskowy Szpital Kliniczny</w:t>
                      </w:r>
                    </w:p>
                    <w:p w14:paraId="6B460757" w14:textId="77777777" w:rsidR="008D3746" w:rsidRPr="003C059F" w:rsidRDefault="008D3746" w:rsidP="008D37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C059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z Polikliniką SPZOZ we Wrocławiu</w:t>
                      </w:r>
                    </w:p>
                    <w:p w14:paraId="78947C14" w14:textId="77777777" w:rsidR="008D3746" w:rsidRPr="003C059F" w:rsidRDefault="008D3746" w:rsidP="008D37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05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ul. Rudolfa Weigla 5, 50-981 Wrocław</w:t>
                      </w:r>
                    </w:p>
                    <w:p w14:paraId="7369059F" w14:textId="77777777" w:rsidR="008D3746" w:rsidRDefault="008D3746" w:rsidP="008D37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F09966E" w14:textId="77777777" w:rsidR="008D3746" w:rsidRDefault="008D3746" w:rsidP="008D37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DDCC291" w14:textId="77777777" w:rsidR="008D3746" w:rsidRDefault="008D3746" w:rsidP="008D37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9210EE4" w14:textId="77777777" w:rsidR="008D3746" w:rsidRDefault="008D3746" w:rsidP="008D37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4450EFA" w14:textId="77777777" w:rsidR="008D3746" w:rsidRDefault="008D3746" w:rsidP="008D37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85C77F8" w14:textId="77777777" w:rsidR="008D3746" w:rsidRDefault="008D3746" w:rsidP="008D37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E733558" w14:textId="77777777" w:rsidR="008D3746" w:rsidRPr="007A0FC6" w:rsidRDefault="008D3746" w:rsidP="008D37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4D2390D" w14:textId="77777777" w:rsidR="008D3746" w:rsidRPr="00817B44" w:rsidRDefault="008D3746" w:rsidP="008D3746">
                      <w:pPr>
                        <w:spacing w:before="60"/>
                        <w:jc w:val="center"/>
                        <w:rPr>
                          <w:rFonts w:cs="Arial"/>
                          <w:b/>
                          <w:bCs/>
                          <w:sz w:val="16"/>
                        </w:rPr>
                      </w:pPr>
                    </w:p>
                    <w:p w14:paraId="5FE37785" w14:textId="77777777" w:rsidR="008D3746" w:rsidRPr="00817B44" w:rsidRDefault="008D3746" w:rsidP="008D374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1B6B">
        <w:rPr>
          <w:rFonts w:ascii="Times New Roman" w:hAnsi="Times New Roman" w:cs="Times New Roman"/>
        </w:rPr>
        <w:t>Wrocław</w:t>
      </w:r>
      <w:r w:rsidR="00B774DD">
        <w:rPr>
          <w:rFonts w:ascii="Times New Roman" w:hAnsi="Times New Roman" w:cs="Times New Roman"/>
        </w:rPr>
        <w:t xml:space="preserve">,  </w:t>
      </w:r>
      <w:r w:rsidR="002A66A2">
        <w:rPr>
          <w:rFonts w:ascii="Times New Roman" w:hAnsi="Times New Roman" w:cs="Times New Roman"/>
        </w:rPr>
        <w:t>29.</w:t>
      </w:r>
      <w:r w:rsidR="00572293">
        <w:rPr>
          <w:rFonts w:ascii="Times New Roman" w:hAnsi="Times New Roman" w:cs="Times New Roman"/>
        </w:rPr>
        <w:t>0</w:t>
      </w:r>
      <w:r w:rsidR="0052425F">
        <w:rPr>
          <w:rFonts w:ascii="Times New Roman" w:hAnsi="Times New Roman" w:cs="Times New Roman"/>
        </w:rPr>
        <w:t>4</w:t>
      </w:r>
      <w:r w:rsidR="00B774DD">
        <w:rPr>
          <w:rFonts w:ascii="Times New Roman" w:hAnsi="Times New Roman" w:cs="Times New Roman"/>
        </w:rPr>
        <w:t>.2024r</w:t>
      </w:r>
      <w:r w:rsidRPr="00736185">
        <w:rPr>
          <w:rFonts w:ascii="Times New Roman" w:hAnsi="Times New Roman" w:cs="Times New Roman"/>
        </w:rPr>
        <w:t>.</w:t>
      </w:r>
    </w:p>
    <w:p w14:paraId="252CA25E" w14:textId="77777777" w:rsidR="008D3746" w:rsidRPr="008D3746" w:rsidRDefault="008D3746" w:rsidP="008D3746">
      <w:pPr>
        <w:ind w:firstLine="5954"/>
        <w:rPr>
          <w:rFonts w:ascii="Times New Roman" w:hAnsi="Times New Roman" w:cs="Times New Roman"/>
          <w:b/>
          <w:sz w:val="24"/>
          <w:szCs w:val="18"/>
        </w:rPr>
      </w:pPr>
    </w:p>
    <w:p w14:paraId="3C5DBE60" w14:textId="77777777" w:rsidR="008D3746" w:rsidRPr="008D3746" w:rsidRDefault="008D3746" w:rsidP="008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D34A0" w14:textId="77777777" w:rsidR="008D3746" w:rsidRPr="008D3746" w:rsidRDefault="008D3746" w:rsidP="008D37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224644" w14:textId="77777777" w:rsidR="008D3746" w:rsidRPr="00A55CE1" w:rsidRDefault="008D3746" w:rsidP="008D37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E5ACC" w14:textId="19BC9281" w:rsidR="008D3746" w:rsidRPr="000A05F4" w:rsidRDefault="008D3746" w:rsidP="008D374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A05F4">
        <w:rPr>
          <w:rFonts w:ascii="Times New Roman" w:eastAsia="Times New Roman" w:hAnsi="Times New Roman" w:cs="Times New Roman"/>
          <w:b/>
        </w:rPr>
        <w:t>WYJAŚNIENIA</w:t>
      </w:r>
      <w:r w:rsidR="00F774FC">
        <w:rPr>
          <w:rFonts w:ascii="Times New Roman" w:eastAsia="Times New Roman" w:hAnsi="Times New Roman" w:cs="Times New Roman"/>
          <w:b/>
        </w:rPr>
        <w:t xml:space="preserve"> I MODYFIKACJA</w:t>
      </w:r>
      <w:r w:rsidRPr="000A05F4">
        <w:rPr>
          <w:rFonts w:ascii="Times New Roman" w:eastAsia="Times New Roman" w:hAnsi="Times New Roman" w:cs="Times New Roman"/>
          <w:b/>
        </w:rPr>
        <w:t xml:space="preserve"> </w:t>
      </w:r>
      <w:r w:rsidR="004B2A22">
        <w:rPr>
          <w:rFonts w:ascii="Times New Roman" w:eastAsia="Times New Roman" w:hAnsi="Times New Roman" w:cs="Times New Roman"/>
          <w:b/>
        </w:rPr>
        <w:t xml:space="preserve"> </w:t>
      </w:r>
      <w:r w:rsidRPr="000A05F4">
        <w:rPr>
          <w:rFonts w:ascii="Times New Roman" w:eastAsia="Times New Roman" w:hAnsi="Times New Roman" w:cs="Times New Roman"/>
          <w:b/>
        </w:rPr>
        <w:t>TREŚCI</w:t>
      </w:r>
    </w:p>
    <w:p w14:paraId="2E1E1183" w14:textId="77777777" w:rsidR="008D3746" w:rsidRPr="000A05F4" w:rsidRDefault="008D3746" w:rsidP="008D374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A05F4">
        <w:rPr>
          <w:rFonts w:ascii="Times New Roman" w:eastAsia="Times New Roman" w:hAnsi="Times New Roman" w:cs="Times New Roman"/>
          <w:b/>
        </w:rPr>
        <w:t xml:space="preserve">SPECYFIKACJI WARUNKÓW ZAMÓWIENIA </w:t>
      </w:r>
    </w:p>
    <w:p w14:paraId="52929A6B" w14:textId="14210A1F" w:rsidR="008D3746" w:rsidRDefault="008D3746" w:rsidP="008D3746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14:paraId="33F6A7B0" w14:textId="54128E20" w:rsidR="00AC5459" w:rsidRPr="00E168FF" w:rsidRDefault="003C059F" w:rsidP="007E3F32">
      <w:pPr>
        <w:tabs>
          <w:tab w:val="center" w:pos="4513"/>
          <w:tab w:val="right" w:pos="90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E168F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Dotyczy: przetargu nieograniczonego na </w:t>
      </w:r>
      <w:r w:rsidR="00E168FF" w:rsidRPr="00E168FF">
        <w:rPr>
          <w:rFonts w:ascii="Times New Roman" w:eastAsia="Calibri" w:hAnsi="Times New Roman" w:cs="Times New Roman"/>
          <w:i/>
          <w:sz w:val="20"/>
          <w:szCs w:val="20"/>
          <w:lang w:eastAsia="en-US" w:bidi="en-US"/>
        </w:rPr>
        <w:t>dostawę specjalistycznych materiałów medycznych dla  Pracowni Hemodynamiki wraz z najmem 4 szt. aparatów do pomiaru czasu krzepliwości krwi, systemu do ultrasonografii wewnątrznaczyniowej IVUS oraz systemu do angioplastyki rotacyjnej</w:t>
      </w:r>
      <w:r w:rsidR="00E168FF" w:rsidRPr="00E168FF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="00E168FF" w:rsidRPr="00E168F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</w:t>
      </w:r>
      <w:r w:rsidR="00E168FF" w:rsidRPr="00E168F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nak sprawy: 4WSzKzP.SZP.2612.28.2024</w:t>
      </w:r>
    </w:p>
    <w:p w14:paraId="38197194" w14:textId="2E5159E2" w:rsidR="003C059F" w:rsidRDefault="003C059F" w:rsidP="007E3F32">
      <w:pPr>
        <w:tabs>
          <w:tab w:val="center" w:pos="4513"/>
          <w:tab w:val="right" w:pos="90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01F1F438" w14:textId="3A32B5E7" w:rsidR="00611330" w:rsidRDefault="00611330" w:rsidP="007E3F32">
      <w:pPr>
        <w:tabs>
          <w:tab w:val="center" w:pos="4513"/>
          <w:tab w:val="right" w:pos="90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4916C080" w14:textId="398F7FBE" w:rsidR="00C32166" w:rsidRDefault="002128AB" w:rsidP="00C8173B">
      <w:pPr>
        <w:pStyle w:val="Bezodstpw"/>
        <w:jc w:val="both"/>
        <w:rPr>
          <w:sz w:val="22"/>
          <w:szCs w:val="22"/>
        </w:rPr>
      </w:pPr>
      <w:r w:rsidRPr="00160E88">
        <w:rPr>
          <w:b/>
          <w:i/>
          <w:iCs/>
          <w:sz w:val="22"/>
          <w:szCs w:val="22"/>
        </w:rPr>
        <w:t xml:space="preserve"> </w:t>
      </w:r>
      <w:r w:rsidR="003F156C" w:rsidRPr="00160E88">
        <w:rPr>
          <w:b/>
          <w:i/>
          <w:iCs/>
          <w:sz w:val="22"/>
          <w:szCs w:val="22"/>
        </w:rPr>
        <w:tab/>
      </w:r>
      <w:r w:rsidRPr="00C8173B">
        <w:rPr>
          <w:sz w:val="22"/>
          <w:szCs w:val="22"/>
        </w:rPr>
        <w:t xml:space="preserve">Zamawiający 4 Wojskowy Szpital Kliniczny z Polikliniką SP ZOZ we Wrocławiu działając na podstawie </w:t>
      </w:r>
      <w:r w:rsidR="006877C8" w:rsidRPr="00C8173B">
        <w:rPr>
          <w:sz w:val="22"/>
          <w:szCs w:val="22"/>
        </w:rPr>
        <w:t xml:space="preserve">art. </w:t>
      </w:r>
      <w:r w:rsidR="00E566F3" w:rsidRPr="00C8173B">
        <w:rPr>
          <w:sz w:val="22"/>
          <w:szCs w:val="22"/>
        </w:rPr>
        <w:t>135 ust.</w:t>
      </w:r>
      <w:r w:rsidR="002A66A2">
        <w:rPr>
          <w:sz w:val="22"/>
          <w:szCs w:val="22"/>
        </w:rPr>
        <w:t xml:space="preserve"> </w:t>
      </w:r>
      <w:r w:rsidR="00E566F3" w:rsidRPr="00C8173B">
        <w:rPr>
          <w:sz w:val="22"/>
          <w:szCs w:val="22"/>
        </w:rPr>
        <w:t xml:space="preserve">2 </w:t>
      </w:r>
      <w:r w:rsidR="00A15A25" w:rsidRPr="00C8173B">
        <w:rPr>
          <w:sz w:val="22"/>
          <w:szCs w:val="22"/>
        </w:rPr>
        <w:t xml:space="preserve">oraz art. 137 ust. 1 </w:t>
      </w:r>
      <w:r w:rsidRPr="00C8173B">
        <w:rPr>
          <w:sz w:val="22"/>
          <w:szCs w:val="22"/>
        </w:rPr>
        <w:t xml:space="preserve">ustawy z dnia </w:t>
      </w:r>
      <w:r w:rsidR="006877C8" w:rsidRPr="00C8173B">
        <w:rPr>
          <w:sz w:val="22"/>
          <w:szCs w:val="22"/>
        </w:rPr>
        <w:t>11września 2019r</w:t>
      </w:r>
      <w:r w:rsidRPr="00C8173B">
        <w:rPr>
          <w:sz w:val="22"/>
          <w:szCs w:val="22"/>
        </w:rPr>
        <w:t>. Prawo zamówień</w:t>
      </w:r>
      <w:r w:rsidR="00912FDC" w:rsidRPr="00C8173B">
        <w:rPr>
          <w:sz w:val="22"/>
          <w:szCs w:val="22"/>
        </w:rPr>
        <w:t xml:space="preserve"> publicznych</w:t>
      </w:r>
      <w:r w:rsidR="0061373F" w:rsidRPr="00C8173B">
        <w:rPr>
          <w:sz w:val="22"/>
          <w:szCs w:val="22"/>
        </w:rPr>
        <w:t xml:space="preserve"> </w:t>
      </w:r>
      <w:r w:rsidR="007E3F32" w:rsidRPr="00C8173B">
        <w:rPr>
          <w:sz w:val="22"/>
          <w:szCs w:val="22"/>
        </w:rPr>
        <w:t>(</w:t>
      </w:r>
      <w:proofErr w:type="spellStart"/>
      <w:r w:rsidR="007E3F32" w:rsidRPr="00C8173B">
        <w:rPr>
          <w:sz w:val="22"/>
          <w:szCs w:val="22"/>
        </w:rPr>
        <w:t>t.j</w:t>
      </w:r>
      <w:proofErr w:type="spellEnd"/>
      <w:r w:rsidR="007E3F32" w:rsidRPr="00C8173B">
        <w:rPr>
          <w:sz w:val="22"/>
          <w:szCs w:val="22"/>
        </w:rPr>
        <w:t>. Dz. U. z 202</w:t>
      </w:r>
      <w:r w:rsidR="00160E88" w:rsidRPr="00C8173B">
        <w:rPr>
          <w:sz w:val="22"/>
          <w:szCs w:val="22"/>
        </w:rPr>
        <w:t>3</w:t>
      </w:r>
      <w:r w:rsidR="007E3F32" w:rsidRPr="00C8173B">
        <w:rPr>
          <w:sz w:val="22"/>
          <w:szCs w:val="22"/>
        </w:rPr>
        <w:t>r.</w:t>
      </w:r>
      <w:r w:rsidR="0061373F" w:rsidRPr="00C8173B">
        <w:rPr>
          <w:sz w:val="22"/>
          <w:szCs w:val="22"/>
        </w:rPr>
        <w:t>poz.</w:t>
      </w:r>
      <w:r w:rsidR="00175637" w:rsidRPr="00C8173B">
        <w:rPr>
          <w:sz w:val="22"/>
          <w:szCs w:val="22"/>
        </w:rPr>
        <w:t xml:space="preserve"> </w:t>
      </w:r>
      <w:r w:rsidR="007E3F32" w:rsidRPr="00C8173B">
        <w:rPr>
          <w:sz w:val="22"/>
          <w:szCs w:val="22"/>
        </w:rPr>
        <w:t>1</w:t>
      </w:r>
      <w:r w:rsidR="00160E88" w:rsidRPr="00C8173B">
        <w:rPr>
          <w:sz w:val="22"/>
          <w:szCs w:val="22"/>
        </w:rPr>
        <w:t>605</w:t>
      </w:r>
      <w:r w:rsidR="007E3F32" w:rsidRPr="00C8173B">
        <w:rPr>
          <w:sz w:val="22"/>
          <w:szCs w:val="22"/>
        </w:rPr>
        <w:t xml:space="preserve"> ze zm</w:t>
      </w:r>
      <w:r w:rsidR="0061373F" w:rsidRPr="00C8173B">
        <w:rPr>
          <w:sz w:val="22"/>
          <w:szCs w:val="22"/>
        </w:rPr>
        <w:t xml:space="preserve">.) </w:t>
      </w:r>
      <w:r w:rsidRPr="00C8173B">
        <w:rPr>
          <w:sz w:val="22"/>
          <w:szCs w:val="22"/>
        </w:rPr>
        <w:t xml:space="preserve">dalej </w:t>
      </w:r>
      <w:proofErr w:type="spellStart"/>
      <w:r w:rsidRPr="00C8173B">
        <w:rPr>
          <w:sz w:val="22"/>
          <w:szCs w:val="22"/>
        </w:rPr>
        <w:t>Pzp</w:t>
      </w:r>
      <w:proofErr w:type="spellEnd"/>
      <w:r w:rsidRPr="00C8173B">
        <w:rPr>
          <w:sz w:val="22"/>
          <w:szCs w:val="22"/>
        </w:rPr>
        <w:t xml:space="preserve"> informuje,</w:t>
      </w:r>
      <w:r w:rsidR="00507192" w:rsidRPr="00C8173B">
        <w:rPr>
          <w:sz w:val="22"/>
          <w:szCs w:val="22"/>
        </w:rPr>
        <w:t xml:space="preserve"> </w:t>
      </w:r>
      <w:r w:rsidRPr="00C8173B">
        <w:rPr>
          <w:sz w:val="22"/>
          <w:szCs w:val="22"/>
        </w:rPr>
        <w:t>że</w:t>
      </w:r>
      <w:r w:rsidR="00E566F3" w:rsidRPr="00C8173B">
        <w:rPr>
          <w:b/>
          <w:sz w:val="22"/>
          <w:szCs w:val="22"/>
        </w:rPr>
        <w:t xml:space="preserve"> </w:t>
      </w:r>
      <w:r w:rsidR="00E566F3" w:rsidRPr="00C8173B">
        <w:rPr>
          <w:sz w:val="22"/>
          <w:szCs w:val="22"/>
        </w:rPr>
        <w:t xml:space="preserve">wpłynął wniosek </w:t>
      </w:r>
      <w:r w:rsidR="00572293" w:rsidRPr="00C8173B">
        <w:rPr>
          <w:sz w:val="22"/>
          <w:szCs w:val="22"/>
        </w:rPr>
        <w:t xml:space="preserve">                                         </w:t>
      </w:r>
      <w:r w:rsidR="00E566F3" w:rsidRPr="00C8173B">
        <w:rPr>
          <w:sz w:val="22"/>
          <w:szCs w:val="22"/>
        </w:rPr>
        <w:t>o wyjaśnienie treści Specyfikacji Warunków Zamówienia w ww. postępowaniu przetargowym:</w:t>
      </w:r>
    </w:p>
    <w:p w14:paraId="40FBA231" w14:textId="77777777" w:rsidR="00C8173B" w:rsidRPr="00C8173B" w:rsidRDefault="00C8173B" w:rsidP="00073B81">
      <w:pPr>
        <w:pStyle w:val="Bezodstpw"/>
        <w:jc w:val="both"/>
        <w:rPr>
          <w:sz w:val="22"/>
          <w:szCs w:val="22"/>
        </w:rPr>
      </w:pPr>
    </w:p>
    <w:p w14:paraId="0AFF5068" w14:textId="6E9E1E6C" w:rsidR="008605CE" w:rsidRPr="002A66A2" w:rsidRDefault="008605CE" w:rsidP="00BD6FB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66A2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u w:val="single"/>
        </w:rPr>
        <w:t>Pytanie 59</w:t>
      </w:r>
      <w:r w:rsidR="002A66A2">
        <w:rPr>
          <w:rFonts w:ascii="Times New Roman" w:eastAsia="Calibri" w:hAnsi="Times New Roman" w:cs="Times New Roman"/>
          <w:bCs/>
          <w:color w:val="auto"/>
          <w:sz w:val="22"/>
          <w:szCs w:val="22"/>
          <w:u w:val="single"/>
        </w:rPr>
        <w:t xml:space="preserve"> </w:t>
      </w:r>
      <w:r w:rsidRPr="002A66A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Dotyczy: Pakiet 7 Cewniki balonowe do aparatów </w:t>
      </w:r>
      <w:proofErr w:type="spellStart"/>
      <w:r w:rsidRPr="002A66A2">
        <w:rPr>
          <w:rFonts w:ascii="Times New Roman" w:hAnsi="Times New Roman" w:cs="Times New Roman"/>
          <w:b/>
          <w:bCs/>
          <w:color w:val="auto"/>
          <w:sz w:val="22"/>
          <w:szCs w:val="22"/>
        </w:rPr>
        <w:t>Datascope</w:t>
      </w:r>
      <w:proofErr w:type="spellEnd"/>
      <w:r w:rsidRPr="002A66A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97 i 98, CPV: 33141200-2 </w:t>
      </w:r>
      <w:r w:rsidRPr="002A66A2">
        <w:rPr>
          <w:rFonts w:ascii="Times New Roman" w:hAnsi="Times New Roman" w:cs="Times New Roman"/>
          <w:color w:val="auto"/>
          <w:sz w:val="22"/>
          <w:szCs w:val="22"/>
        </w:rPr>
        <w:t xml:space="preserve">W Lp. 1 i Lp. 2 prosimy o odstąpienie od wymogu dwóch prowadników w zestawie lub drugiego zapakowanego oddzielnie - oferowane zestawy zawierają jeden prowadnik, wystarczający do aplikacji cewnika do </w:t>
      </w:r>
      <w:proofErr w:type="spellStart"/>
      <w:r w:rsidRPr="002A66A2">
        <w:rPr>
          <w:rFonts w:ascii="Times New Roman" w:hAnsi="Times New Roman" w:cs="Times New Roman"/>
          <w:color w:val="auto"/>
          <w:sz w:val="22"/>
          <w:szCs w:val="22"/>
        </w:rPr>
        <w:t>kontrapulsacji</w:t>
      </w:r>
      <w:proofErr w:type="spellEnd"/>
      <w:r w:rsidRPr="002A66A2">
        <w:rPr>
          <w:rFonts w:ascii="Times New Roman" w:hAnsi="Times New Roman" w:cs="Times New Roman"/>
          <w:color w:val="auto"/>
          <w:sz w:val="22"/>
          <w:szCs w:val="22"/>
        </w:rPr>
        <w:t xml:space="preserve">. Prosimy o dopuszczenie oferty częściowej bez Lp. nr 4. </w:t>
      </w:r>
    </w:p>
    <w:p w14:paraId="194BD1F8" w14:textId="7FBC671D" w:rsidR="008605CE" w:rsidRPr="002A66A2" w:rsidRDefault="008605CE" w:rsidP="00BD6F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2A66A2">
        <w:rPr>
          <w:rFonts w:ascii="Times New Roman" w:hAnsi="Times New Roman" w:cs="Times New Roman"/>
        </w:rPr>
        <w:t>Pozostałe parametry zgodne z SIWZ</w:t>
      </w:r>
    </w:p>
    <w:p w14:paraId="28BF6AC1" w14:textId="23ED5642" w:rsidR="008605CE" w:rsidRDefault="00BD6FB8" w:rsidP="00BD6FB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A66A2">
        <w:rPr>
          <w:rFonts w:ascii="Times New Roman" w:hAnsi="Times New Roman" w:cs="Times New Roman"/>
          <w:b/>
          <w:bCs/>
        </w:rPr>
        <w:t>Odpowiedź na pytanie nr 5</w:t>
      </w:r>
      <w:r w:rsidR="003456D5" w:rsidRPr="002A66A2">
        <w:rPr>
          <w:rFonts w:ascii="Times New Roman" w:hAnsi="Times New Roman" w:cs="Times New Roman"/>
          <w:b/>
          <w:bCs/>
        </w:rPr>
        <w:t>9</w:t>
      </w:r>
      <w:r w:rsidR="002A66A2">
        <w:rPr>
          <w:rFonts w:ascii="Times New Roman" w:hAnsi="Times New Roman" w:cs="Times New Roman"/>
          <w:b/>
          <w:bCs/>
        </w:rPr>
        <w:t>: W odpowiedzi na pytanie Zamawiający modyfikuje zapisy Załącznika nr 2 do SWZ w zakresie Pakietu nr 7. Zapis otrzymuje brzmienie: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435"/>
        <w:gridCol w:w="2385"/>
        <w:gridCol w:w="921"/>
        <w:gridCol w:w="1111"/>
        <w:gridCol w:w="420"/>
        <w:gridCol w:w="500"/>
        <w:gridCol w:w="790"/>
        <w:gridCol w:w="631"/>
        <w:gridCol w:w="1082"/>
      </w:tblGrid>
      <w:tr w:rsidR="00E8717F" w:rsidRPr="007E55F8" w14:paraId="0489B6AA" w14:textId="77777777" w:rsidTr="00E8717F">
        <w:trPr>
          <w:trHeight w:val="735"/>
        </w:trPr>
        <w:tc>
          <w:tcPr>
            <w:tcW w:w="433" w:type="pct"/>
            <w:shd w:val="clear" w:color="000000" w:fill="D9D9D9"/>
            <w:vAlign w:val="center"/>
            <w:hideMark/>
          </w:tcPr>
          <w:p w14:paraId="04784FDF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5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Nr pakietu </w:t>
            </w:r>
          </w:p>
        </w:tc>
        <w:tc>
          <w:tcPr>
            <w:tcW w:w="240" w:type="pct"/>
            <w:shd w:val="clear" w:color="000000" w:fill="D9D9D9"/>
            <w:vAlign w:val="center"/>
            <w:hideMark/>
          </w:tcPr>
          <w:p w14:paraId="169CCD12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5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17" w:type="pct"/>
            <w:shd w:val="clear" w:color="000000" w:fill="D9D9D9"/>
            <w:vAlign w:val="center"/>
            <w:hideMark/>
          </w:tcPr>
          <w:p w14:paraId="1873E1B7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5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508" w:type="pct"/>
            <w:shd w:val="clear" w:color="000000" w:fill="D9D9D9"/>
            <w:vAlign w:val="center"/>
            <w:hideMark/>
          </w:tcPr>
          <w:p w14:paraId="30A6E978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5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613" w:type="pct"/>
            <w:shd w:val="clear" w:color="000000" w:fill="D9D9D9"/>
            <w:vAlign w:val="center"/>
            <w:hideMark/>
          </w:tcPr>
          <w:p w14:paraId="0E577F15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5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Wartość jednostkowa netto (zł)</w:t>
            </w:r>
          </w:p>
        </w:tc>
        <w:tc>
          <w:tcPr>
            <w:tcW w:w="232" w:type="pct"/>
            <w:shd w:val="clear" w:color="000000" w:fill="D9D9D9"/>
            <w:vAlign w:val="center"/>
            <w:hideMark/>
          </w:tcPr>
          <w:p w14:paraId="4DB2FDFA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5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Vat </w:t>
            </w:r>
          </w:p>
        </w:tc>
        <w:tc>
          <w:tcPr>
            <w:tcW w:w="276" w:type="pct"/>
            <w:shd w:val="clear" w:color="000000" w:fill="D9D9D9"/>
            <w:vAlign w:val="center"/>
            <w:hideMark/>
          </w:tcPr>
          <w:p w14:paraId="66C6463F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5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436" w:type="pct"/>
            <w:shd w:val="clear" w:color="000000" w:fill="D9D9D9"/>
            <w:vAlign w:val="center"/>
            <w:hideMark/>
          </w:tcPr>
          <w:p w14:paraId="5F81C457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5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Wartość netto (zł)</w:t>
            </w:r>
          </w:p>
        </w:tc>
        <w:tc>
          <w:tcPr>
            <w:tcW w:w="348" w:type="pct"/>
            <w:shd w:val="clear" w:color="000000" w:fill="D9D9D9"/>
            <w:vAlign w:val="center"/>
            <w:hideMark/>
          </w:tcPr>
          <w:p w14:paraId="10561533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5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Cena brutto (zł)</w:t>
            </w:r>
          </w:p>
        </w:tc>
        <w:tc>
          <w:tcPr>
            <w:tcW w:w="597" w:type="pct"/>
            <w:shd w:val="clear" w:color="000000" w:fill="D9D9D9"/>
            <w:vAlign w:val="center"/>
            <w:hideMark/>
          </w:tcPr>
          <w:p w14:paraId="517805F7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5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kod producenta ilość w opakowaniu handlowym</w:t>
            </w:r>
          </w:p>
        </w:tc>
      </w:tr>
      <w:tr w:rsidR="00E8717F" w:rsidRPr="007E55F8" w14:paraId="1BC78A5A" w14:textId="77777777" w:rsidTr="00E8717F">
        <w:trPr>
          <w:trHeight w:val="735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2315ABF" w14:textId="77777777" w:rsidR="00E8717F" w:rsidRDefault="00E8717F" w:rsidP="002C5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Pakiet 7 Cewniki balonowe do aparatów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Datascope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97 i 98, CPV: 33141200-2</w:t>
            </w:r>
          </w:p>
          <w:p w14:paraId="2A7313B3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717F" w:rsidRPr="007E55F8" w14:paraId="52A42238" w14:textId="77777777" w:rsidTr="00E8717F">
        <w:trPr>
          <w:trHeight w:val="735"/>
        </w:trPr>
        <w:tc>
          <w:tcPr>
            <w:tcW w:w="433" w:type="pct"/>
            <w:shd w:val="clear" w:color="auto" w:fill="auto"/>
            <w:vAlign w:val="center"/>
            <w:hideMark/>
          </w:tcPr>
          <w:p w14:paraId="51136DBE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5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71660410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14:paraId="71B6C52F" w14:textId="7B2A6421" w:rsidR="00E8717F" w:rsidRPr="007E55F8" w:rsidRDefault="00E8717F" w:rsidP="002C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5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Cewniki balonowe do aparatów </w:t>
            </w:r>
            <w:proofErr w:type="spellStart"/>
            <w:r w:rsidRPr="007E55F8">
              <w:rPr>
                <w:rFonts w:ascii="Times New Roman" w:eastAsia="Times New Roman" w:hAnsi="Times New Roman" w:cs="Times New Roman"/>
                <w:sz w:val="18"/>
                <w:szCs w:val="18"/>
              </w:rPr>
              <w:t>Datascope</w:t>
            </w:r>
            <w:proofErr w:type="spellEnd"/>
            <w:r w:rsidRPr="007E55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97 i 98  </w:t>
            </w:r>
            <w:r w:rsidRPr="007E55F8">
              <w:rPr>
                <w:rFonts w:ascii="Times New Roman" w:eastAsia="Times New Roman" w:hAnsi="Times New Roman" w:cs="Times New Roman"/>
                <w:sz w:val="20"/>
                <w:szCs w:val="20"/>
              </w:rPr>
              <w:t>8 Fr50 cc lub 9Fr/50cc  Budowa co – lumen (zapewniająca laminarny i szybki przepływ helu) lub zbrojony metalowym oplotem kanał centralny. Zestaw do wprowadzania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E5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Możliwość zakładania balonu metodami przez koszulkę jak i </w:t>
            </w:r>
            <w:proofErr w:type="spellStart"/>
            <w:r w:rsidRPr="007E55F8">
              <w:rPr>
                <w:rFonts w:ascii="Times New Roman" w:eastAsia="Times New Roman" w:hAnsi="Times New Roman" w:cs="Times New Roman"/>
                <w:sz w:val="20"/>
                <w:szCs w:val="20"/>
              </w:rPr>
              <w:t>bezkoszulkową</w:t>
            </w:r>
            <w:proofErr w:type="spellEnd"/>
            <w:r w:rsidRPr="007E5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Elastyczny, odporny na złamania i zagięcia 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0BB78128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5F8">
              <w:rPr>
                <w:rFonts w:ascii="Times New Roman" w:eastAsia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9E2905C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auto"/>
            <w:noWrap/>
            <w:vAlign w:val="center"/>
          </w:tcPr>
          <w:p w14:paraId="23C8CF13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9BCC179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9573A4B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726401F8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AC862D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5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717F" w:rsidRPr="007E55F8" w14:paraId="2C9145F4" w14:textId="77777777" w:rsidTr="00E8717F">
        <w:trPr>
          <w:trHeight w:val="735"/>
        </w:trPr>
        <w:tc>
          <w:tcPr>
            <w:tcW w:w="433" w:type="pct"/>
            <w:shd w:val="clear" w:color="auto" w:fill="auto"/>
            <w:vAlign w:val="center"/>
            <w:hideMark/>
          </w:tcPr>
          <w:p w14:paraId="7DC1AF2F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5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0A6AA40D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14:paraId="38243182" w14:textId="75C67334" w:rsidR="00E8717F" w:rsidRPr="007E55F8" w:rsidRDefault="00E8717F" w:rsidP="002C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5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Cewniki balonowe do aparatów </w:t>
            </w:r>
            <w:proofErr w:type="spellStart"/>
            <w:r w:rsidRPr="007E55F8">
              <w:rPr>
                <w:rFonts w:ascii="Times New Roman" w:eastAsia="Times New Roman" w:hAnsi="Times New Roman" w:cs="Times New Roman"/>
                <w:sz w:val="18"/>
                <w:szCs w:val="18"/>
              </w:rPr>
              <w:t>Datascope</w:t>
            </w:r>
            <w:proofErr w:type="spellEnd"/>
            <w:r w:rsidRPr="007E55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97 i 98  7,5 Fr od 25 do 40 cc (3 rozmiary) lub 7,5Fr/30cc, 7,5Fr/40cc. Budowa co – lumen (zapewniająca laminarny i szybki przepływ helu) lub mocny, zbrojony drutem </w:t>
            </w:r>
            <w:proofErr w:type="spellStart"/>
            <w:r w:rsidRPr="007E55F8">
              <w:rPr>
                <w:rFonts w:ascii="Times New Roman" w:eastAsia="Times New Roman" w:hAnsi="Times New Roman" w:cs="Times New Roman"/>
                <w:sz w:val="18"/>
                <w:szCs w:val="18"/>
              </w:rPr>
              <w:t>szaft</w:t>
            </w:r>
            <w:proofErr w:type="spellEnd"/>
            <w:r w:rsidRPr="007E55F8">
              <w:rPr>
                <w:rFonts w:ascii="Times New Roman" w:eastAsia="Times New Roman" w:hAnsi="Times New Roman" w:cs="Times New Roman"/>
                <w:sz w:val="18"/>
                <w:szCs w:val="18"/>
              </w:rPr>
              <w:t>. Zestaw do wprowadzania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7E55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Możliwość zakładania balonu metodami </w:t>
            </w:r>
            <w:r w:rsidRPr="007E55F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przez koszulkę jak i </w:t>
            </w:r>
            <w:proofErr w:type="spellStart"/>
            <w:r w:rsidRPr="007E55F8">
              <w:rPr>
                <w:rFonts w:ascii="Times New Roman" w:eastAsia="Times New Roman" w:hAnsi="Times New Roman" w:cs="Times New Roman"/>
                <w:sz w:val="18"/>
                <w:szCs w:val="18"/>
              </w:rPr>
              <w:t>bezkoszulkową</w:t>
            </w:r>
            <w:proofErr w:type="spellEnd"/>
            <w:r w:rsidRPr="007E55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Elastyczny, odporny na złamania i zagięcia 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F8C1733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5F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C62EA9A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auto"/>
            <w:noWrap/>
            <w:vAlign w:val="center"/>
          </w:tcPr>
          <w:p w14:paraId="19CEDF14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050C088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4F6F913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31BE154F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445582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5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717F" w:rsidRPr="007E55F8" w14:paraId="07A306AB" w14:textId="77777777" w:rsidTr="00E8717F">
        <w:trPr>
          <w:trHeight w:val="735"/>
        </w:trPr>
        <w:tc>
          <w:tcPr>
            <w:tcW w:w="433" w:type="pct"/>
            <w:shd w:val="clear" w:color="auto" w:fill="auto"/>
            <w:vAlign w:val="center"/>
            <w:hideMark/>
          </w:tcPr>
          <w:p w14:paraId="1A2B7E70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5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19E4F47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5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6" w:type="pct"/>
            <w:gridSpan w:val="5"/>
            <w:shd w:val="clear" w:color="auto" w:fill="auto"/>
            <w:vAlign w:val="center"/>
            <w:hideMark/>
          </w:tcPr>
          <w:p w14:paraId="0154204D" w14:textId="77777777" w:rsidR="00E8717F" w:rsidRPr="007E55F8" w:rsidRDefault="00E8717F" w:rsidP="002C5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5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pakiet 7</w:t>
            </w:r>
            <w:r w:rsidRPr="007E5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367E4B8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13BE29E9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5A7E11" w14:textId="77777777" w:rsidR="00E8717F" w:rsidRPr="007E55F8" w:rsidRDefault="00E8717F" w:rsidP="002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5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312D753" w14:textId="77777777" w:rsidR="002A66A2" w:rsidRDefault="002A66A2" w:rsidP="00BD6F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10876011" w14:textId="77777777" w:rsidR="008605CE" w:rsidRDefault="008605CE" w:rsidP="00FC13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5DAA3C67" w14:textId="34EDB814" w:rsidR="00FC130D" w:rsidRDefault="00FC130D" w:rsidP="00FC13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FC130D">
        <w:rPr>
          <w:rFonts w:ascii="Times New Roman" w:eastAsia="Calibri" w:hAnsi="Times New Roman" w:cs="Times New Roman"/>
          <w:b/>
          <w:bCs/>
          <w:u w:val="single"/>
        </w:rPr>
        <w:t xml:space="preserve">Na Wykonawcy ciąży obowiązek uwzględnienia modyfikacji w treści oferty </w:t>
      </w:r>
      <w:r w:rsidRPr="00FC130D">
        <w:rPr>
          <w:rFonts w:ascii="Times New Roman" w:eastAsia="Calibri" w:hAnsi="Times New Roman" w:cs="Times New Roman"/>
          <w:b/>
          <w:bCs/>
          <w:u w:val="single"/>
        </w:rPr>
        <w:br/>
        <w:t xml:space="preserve">i </w:t>
      </w:r>
      <w:r w:rsidR="00907C32">
        <w:rPr>
          <w:rFonts w:ascii="Times New Roman" w:eastAsia="Calibri" w:hAnsi="Times New Roman" w:cs="Times New Roman"/>
          <w:b/>
          <w:bCs/>
          <w:u w:val="single"/>
        </w:rPr>
        <w:t xml:space="preserve"> </w:t>
      </w:r>
      <w:r w:rsidRPr="00FC130D">
        <w:rPr>
          <w:rFonts w:ascii="Times New Roman" w:eastAsia="Calibri" w:hAnsi="Times New Roman" w:cs="Times New Roman"/>
          <w:b/>
          <w:bCs/>
          <w:u w:val="single"/>
        </w:rPr>
        <w:t xml:space="preserve">odpowiedniego zmodyfikowania Załączników do SWZ w przedmiotowym postępowaniu. </w:t>
      </w:r>
    </w:p>
    <w:p w14:paraId="1EBBAD83" w14:textId="77777777" w:rsidR="009D0B27" w:rsidRPr="00FC130D" w:rsidRDefault="009D0B27" w:rsidP="00FC13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66DC2477" w14:textId="08C88420" w:rsidR="00FC130D" w:rsidRPr="00FC130D" w:rsidRDefault="00FC130D" w:rsidP="00FC13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FC130D">
        <w:rPr>
          <w:rFonts w:ascii="Times New Roman" w:eastAsia="Calibri" w:hAnsi="Times New Roman" w:cs="Times New Roman"/>
          <w:bCs/>
        </w:rPr>
        <w:t xml:space="preserve">W razie zaoferowania przedmiotu zamówienia innego niż pierwotnie wyspecyfikowany </w:t>
      </w:r>
      <w:r w:rsidR="00C93994">
        <w:rPr>
          <w:rFonts w:ascii="Times New Roman" w:eastAsia="Calibri" w:hAnsi="Times New Roman" w:cs="Times New Roman"/>
          <w:bCs/>
        </w:rPr>
        <w:t xml:space="preserve">                              </w:t>
      </w:r>
      <w:r w:rsidRPr="00FC130D">
        <w:rPr>
          <w:rFonts w:ascii="Times New Roman" w:eastAsia="Calibri" w:hAnsi="Times New Roman" w:cs="Times New Roman"/>
          <w:bCs/>
        </w:rPr>
        <w:t xml:space="preserve">a dopuszczonego przez Zamawiającego w wyniku modyfikacji SWZ </w:t>
      </w:r>
      <w:r w:rsidRPr="00FC130D">
        <w:rPr>
          <w:rFonts w:ascii="Times New Roman" w:eastAsia="Calibri" w:hAnsi="Times New Roman" w:cs="Times New Roman"/>
          <w:b/>
          <w:bCs/>
        </w:rPr>
        <w:t>Wykonawca zobowiązany jest do zaznaczenia źródła tej zmiany</w:t>
      </w:r>
      <w:r w:rsidRPr="00FC130D">
        <w:rPr>
          <w:rFonts w:ascii="Times New Roman" w:eastAsia="Calibri" w:hAnsi="Times New Roman" w:cs="Times New Roman"/>
          <w:bCs/>
        </w:rPr>
        <w:t xml:space="preserve"> (należy wskazać datę modyfikacji).</w:t>
      </w:r>
    </w:p>
    <w:p w14:paraId="5D88F6FB" w14:textId="77777777" w:rsidR="00FC130D" w:rsidRDefault="00FC130D" w:rsidP="00AF2525">
      <w:pPr>
        <w:spacing w:after="0"/>
        <w:ind w:left="5954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1BE3E28" w14:textId="4BD0E714" w:rsidR="00FC130D" w:rsidRDefault="00FC130D" w:rsidP="00AF2525">
      <w:pPr>
        <w:spacing w:after="0"/>
        <w:ind w:left="5954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83DCD8C" w14:textId="4372495E" w:rsidR="003456D5" w:rsidRDefault="003456D5" w:rsidP="00AF2525">
      <w:pPr>
        <w:spacing w:after="0"/>
        <w:ind w:left="5954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2757A3C" w14:textId="3FDF1688" w:rsidR="00E8717F" w:rsidRDefault="00E8717F" w:rsidP="00AF2525">
      <w:pPr>
        <w:spacing w:after="0"/>
        <w:ind w:left="5954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C7024DD" w14:textId="25431ABD" w:rsidR="00E8717F" w:rsidRDefault="00E8717F" w:rsidP="00AF2525">
      <w:pPr>
        <w:spacing w:after="0"/>
        <w:ind w:left="5954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E8717F" w:rsidSect="0024547F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E66F5" w14:textId="77777777" w:rsidR="0014030B" w:rsidRDefault="0014030B" w:rsidP="00ED6D1B">
      <w:pPr>
        <w:spacing w:after="0" w:line="240" w:lineRule="auto"/>
      </w:pPr>
      <w:r>
        <w:separator/>
      </w:r>
    </w:p>
  </w:endnote>
  <w:endnote w:type="continuationSeparator" w:id="0">
    <w:p w14:paraId="7D943F10" w14:textId="77777777" w:rsidR="0014030B" w:rsidRDefault="0014030B" w:rsidP="00ED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C4708" w14:textId="77777777" w:rsidR="0014030B" w:rsidRDefault="0014030B" w:rsidP="00ED6D1B">
      <w:pPr>
        <w:spacing w:after="0" w:line="240" w:lineRule="auto"/>
      </w:pPr>
      <w:r>
        <w:separator/>
      </w:r>
    </w:p>
  </w:footnote>
  <w:footnote w:type="continuationSeparator" w:id="0">
    <w:p w14:paraId="0E26F5A6" w14:textId="77777777" w:rsidR="0014030B" w:rsidRDefault="0014030B" w:rsidP="00ED6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8E3D26"/>
    <w:multiLevelType w:val="hybridMultilevel"/>
    <w:tmpl w:val="F8C05C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EFB595"/>
    <w:multiLevelType w:val="hybridMultilevel"/>
    <w:tmpl w:val="EDE24C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3" w15:restartNumberingAfterBreak="0">
    <w:nsid w:val="070456A6"/>
    <w:multiLevelType w:val="hybridMultilevel"/>
    <w:tmpl w:val="65A25D6E"/>
    <w:lvl w:ilvl="0" w:tplc="778A4A1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0F58BD"/>
    <w:multiLevelType w:val="hybridMultilevel"/>
    <w:tmpl w:val="6F8D18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A06A68"/>
    <w:multiLevelType w:val="hybridMultilevel"/>
    <w:tmpl w:val="793BE2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802D61"/>
    <w:multiLevelType w:val="hybridMultilevel"/>
    <w:tmpl w:val="19D2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818F0"/>
    <w:multiLevelType w:val="hybridMultilevel"/>
    <w:tmpl w:val="A3AA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0B659B"/>
    <w:multiLevelType w:val="hybridMultilevel"/>
    <w:tmpl w:val="2F4A7F04"/>
    <w:lvl w:ilvl="0" w:tplc="63C268D6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4B21C30"/>
    <w:multiLevelType w:val="hybridMultilevel"/>
    <w:tmpl w:val="E28224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34D1A1"/>
    <w:multiLevelType w:val="hybridMultilevel"/>
    <w:tmpl w:val="1A0E88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5F5F17F"/>
    <w:multiLevelType w:val="hybridMultilevel"/>
    <w:tmpl w:val="2A3EAD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78491D5"/>
    <w:multiLevelType w:val="hybridMultilevel"/>
    <w:tmpl w:val="E16AD5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B3853CA"/>
    <w:multiLevelType w:val="hybridMultilevel"/>
    <w:tmpl w:val="4658A9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DB28B44"/>
    <w:multiLevelType w:val="hybridMultilevel"/>
    <w:tmpl w:val="AD2E0D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B3783D"/>
    <w:multiLevelType w:val="hybridMultilevel"/>
    <w:tmpl w:val="B1C8D8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F75B1FC"/>
    <w:multiLevelType w:val="hybridMultilevel"/>
    <w:tmpl w:val="5AADF5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74E525B"/>
    <w:multiLevelType w:val="hybridMultilevel"/>
    <w:tmpl w:val="AD369B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76FECF8"/>
    <w:multiLevelType w:val="hybridMultilevel"/>
    <w:tmpl w:val="88EE48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828B89D"/>
    <w:multiLevelType w:val="hybridMultilevel"/>
    <w:tmpl w:val="3B753A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0"/>
  </w:num>
  <w:num w:numId="5">
    <w:abstractNumId w:val="16"/>
  </w:num>
  <w:num w:numId="6">
    <w:abstractNumId w:val="1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18"/>
  </w:num>
  <w:num w:numId="12">
    <w:abstractNumId w:val="19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3"/>
  </w:num>
  <w:num w:numId="18">
    <w:abstractNumId w:val="8"/>
  </w:num>
  <w:num w:numId="1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AB"/>
    <w:rsid w:val="00001450"/>
    <w:rsid w:val="00007E3A"/>
    <w:rsid w:val="00036687"/>
    <w:rsid w:val="000403D8"/>
    <w:rsid w:val="0004236F"/>
    <w:rsid w:val="00044F30"/>
    <w:rsid w:val="000521D9"/>
    <w:rsid w:val="00054B4D"/>
    <w:rsid w:val="00064C1A"/>
    <w:rsid w:val="00066912"/>
    <w:rsid w:val="00073B81"/>
    <w:rsid w:val="00082DE1"/>
    <w:rsid w:val="0008750C"/>
    <w:rsid w:val="00095D42"/>
    <w:rsid w:val="000A05F4"/>
    <w:rsid w:val="000A134B"/>
    <w:rsid w:val="000A2A55"/>
    <w:rsid w:val="000A57E1"/>
    <w:rsid w:val="000B1263"/>
    <w:rsid w:val="000C4979"/>
    <w:rsid w:val="000C50C7"/>
    <w:rsid w:val="000C66BD"/>
    <w:rsid w:val="000E553B"/>
    <w:rsid w:val="000F0D41"/>
    <w:rsid w:val="000F4F00"/>
    <w:rsid w:val="00103351"/>
    <w:rsid w:val="0011798E"/>
    <w:rsid w:val="00121F76"/>
    <w:rsid w:val="0013735B"/>
    <w:rsid w:val="0014030B"/>
    <w:rsid w:val="00153543"/>
    <w:rsid w:val="00160E88"/>
    <w:rsid w:val="00160F90"/>
    <w:rsid w:val="00165BE4"/>
    <w:rsid w:val="00170694"/>
    <w:rsid w:val="00175637"/>
    <w:rsid w:val="00190F1E"/>
    <w:rsid w:val="00196FB9"/>
    <w:rsid w:val="001A091A"/>
    <w:rsid w:val="001A1DC9"/>
    <w:rsid w:val="001B26BD"/>
    <w:rsid w:val="001B2B5D"/>
    <w:rsid w:val="001B32BA"/>
    <w:rsid w:val="001B77DF"/>
    <w:rsid w:val="001C3CBE"/>
    <w:rsid w:val="001C597F"/>
    <w:rsid w:val="001D5215"/>
    <w:rsid w:val="001E2DA2"/>
    <w:rsid w:val="002004AE"/>
    <w:rsid w:val="002004C8"/>
    <w:rsid w:val="00207E23"/>
    <w:rsid w:val="00210CF9"/>
    <w:rsid w:val="002128AB"/>
    <w:rsid w:val="00221C82"/>
    <w:rsid w:val="0022608B"/>
    <w:rsid w:val="00240A5F"/>
    <w:rsid w:val="0024547F"/>
    <w:rsid w:val="002576DE"/>
    <w:rsid w:val="0025792F"/>
    <w:rsid w:val="002625D0"/>
    <w:rsid w:val="0026365C"/>
    <w:rsid w:val="00264800"/>
    <w:rsid w:val="00287349"/>
    <w:rsid w:val="0029354B"/>
    <w:rsid w:val="00297E44"/>
    <w:rsid w:val="002A1707"/>
    <w:rsid w:val="002A50D5"/>
    <w:rsid w:val="002A66A2"/>
    <w:rsid w:val="002A78B9"/>
    <w:rsid w:val="002B17FD"/>
    <w:rsid w:val="002B42E8"/>
    <w:rsid w:val="002B799E"/>
    <w:rsid w:val="002C2015"/>
    <w:rsid w:val="002C3561"/>
    <w:rsid w:val="002C72F1"/>
    <w:rsid w:val="002E09A3"/>
    <w:rsid w:val="002E43C1"/>
    <w:rsid w:val="002E6636"/>
    <w:rsid w:val="00302C14"/>
    <w:rsid w:val="00303278"/>
    <w:rsid w:val="00306572"/>
    <w:rsid w:val="0031075F"/>
    <w:rsid w:val="00312547"/>
    <w:rsid w:val="00317FBE"/>
    <w:rsid w:val="003230D7"/>
    <w:rsid w:val="003456D5"/>
    <w:rsid w:val="003473CB"/>
    <w:rsid w:val="0035125D"/>
    <w:rsid w:val="00357C19"/>
    <w:rsid w:val="00364E15"/>
    <w:rsid w:val="00374F51"/>
    <w:rsid w:val="0038377B"/>
    <w:rsid w:val="00386ECB"/>
    <w:rsid w:val="00394465"/>
    <w:rsid w:val="0039506C"/>
    <w:rsid w:val="003A26E4"/>
    <w:rsid w:val="003C059F"/>
    <w:rsid w:val="003C253F"/>
    <w:rsid w:val="003C4CE0"/>
    <w:rsid w:val="003D53B4"/>
    <w:rsid w:val="003D7750"/>
    <w:rsid w:val="003E2AC2"/>
    <w:rsid w:val="003E454B"/>
    <w:rsid w:val="003E4D4E"/>
    <w:rsid w:val="003E5DD1"/>
    <w:rsid w:val="003F156C"/>
    <w:rsid w:val="003F1DAC"/>
    <w:rsid w:val="003F46CF"/>
    <w:rsid w:val="004032DA"/>
    <w:rsid w:val="004048B7"/>
    <w:rsid w:val="00404AE4"/>
    <w:rsid w:val="00420D3A"/>
    <w:rsid w:val="004236AF"/>
    <w:rsid w:val="00426B3D"/>
    <w:rsid w:val="00441536"/>
    <w:rsid w:val="004434F4"/>
    <w:rsid w:val="0044640A"/>
    <w:rsid w:val="00451A27"/>
    <w:rsid w:val="00451CF8"/>
    <w:rsid w:val="004A11A2"/>
    <w:rsid w:val="004A3746"/>
    <w:rsid w:val="004B2A22"/>
    <w:rsid w:val="004C09C2"/>
    <w:rsid w:val="004C0B3F"/>
    <w:rsid w:val="004C39B0"/>
    <w:rsid w:val="004D0B53"/>
    <w:rsid w:val="004D3D19"/>
    <w:rsid w:val="004E1250"/>
    <w:rsid w:val="004E6C77"/>
    <w:rsid w:val="004F023E"/>
    <w:rsid w:val="004F1705"/>
    <w:rsid w:val="004F1BF3"/>
    <w:rsid w:val="00506E1B"/>
    <w:rsid w:val="00507192"/>
    <w:rsid w:val="00511D22"/>
    <w:rsid w:val="00517692"/>
    <w:rsid w:val="00522C46"/>
    <w:rsid w:val="0052425F"/>
    <w:rsid w:val="00537842"/>
    <w:rsid w:val="00540890"/>
    <w:rsid w:val="00550551"/>
    <w:rsid w:val="00554A98"/>
    <w:rsid w:val="00565240"/>
    <w:rsid w:val="0057065A"/>
    <w:rsid w:val="005715FA"/>
    <w:rsid w:val="00572293"/>
    <w:rsid w:val="00577E9D"/>
    <w:rsid w:val="0058402C"/>
    <w:rsid w:val="005876F3"/>
    <w:rsid w:val="005945CA"/>
    <w:rsid w:val="005A5088"/>
    <w:rsid w:val="005C2559"/>
    <w:rsid w:val="005C4B71"/>
    <w:rsid w:val="006018E2"/>
    <w:rsid w:val="00602B2F"/>
    <w:rsid w:val="00611330"/>
    <w:rsid w:val="0061318A"/>
    <w:rsid w:val="0061373F"/>
    <w:rsid w:val="0062270D"/>
    <w:rsid w:val="006253A2"/>
    <w:rsid w:val="006502B3"/>
    <w:rsid w:val="00656C15"/>
    <w:rsid w:val="006615A7"/>
    <w:rsid w:val="00661B6B"/>
    <w:rsid w:val="006647D9"/>
    <w:rsid w:val="00665AC0"/>
    <w:rsid w:val="00671924"/>
    <w:rsid w:val="0067434C"/>
    <w:rsid w:val="00675AEA"/>
    <w:rsid w:val="0067675D"/>
    <w:rsid w:val="00686835"/>
    <w:rsid w:val="006877C8"/>
    <w:rsid w:val="006878AA"/>
    <w:rsid w:val="00692DB1"/>
    <w:rsid w:val="006B0E7A"/>
    <w:rsid w:val="006B6472"/>
    <w:rsid w:val="006C1C30"/>
    <w:rsid w:val="006C4530"/>
    <w:rsid w:val="006D3A19"/>
    <w:rsid w:val="006D7B44"/>
    <w:rsid w:val="006E37F7"/>
    <w:rsid w:val="006F00D4"/>
    <w:rsid w:val="006F167D"/>
    <w:rsid w:val="006F6042"/>
    <w:rsid w:val="006F6A7F"/>
    <w:rsid w:val="00706180"/>
    <w:rsid w:val="00710508"/>
    <w:rsid w:val="007113DC"/>
    <w:rsid w:val="007142C8"/>
    <w:rsid w:val="007158A6"/>
    <w:rsid w:val="00721F83"/>
    <w:rsid w:val="00736185"/>
    <w:rsid w:val="00742A8B"/>
    <w:rsid w:val="007432C5"/>
    <w:rsid w:val="00746623"/>
    <w:rsid w:val="007514DF"/>
    <w:rsid w:val="007525BB"/>
    <w:rsid w:val="0076378D"/>
    <w:rsid w:val="00763898"/>
    <w:rsid w:val="007761B6"/>
    <w:rsid w:val="00776563"/>
    <w:rsid w:val="00777043"/>
    <w:rsid w:val="00781D20"/>
    <w:rsid w:val="00784AA6"/>
    <w:rsid w:val="00790758"/>
    <w:rsid w:val="007912F0"/>
    <w:rsid w:val="007A0FC6"/>
    <w:rsid w:val="007A1A70"/>
    <w:rsid w:val="007A6BF7"/>
    <w:rsid w:val="007B1421"/>
    <w:rsid w:val="007C2194"/>
    <w:rsid w:val="007D5952"/>
    <w:rsid w:val="007E3F32"/>
    <w:rsid w:val="0080043A"/>
    <w:rsid w:val="00812397"/>
    <w:rsid w:val="008406D5"/>
    <w:rsid w:val="00841803"/>
    <w:rsid w:val="00842E91"/>
    <w:rsid w:val="00845145"/>
    <w:rsid w:val="008605CE"/>
    <w:rsid w:val="00863A39"/>
    <w:rsid w:val="008703D6"/>
    <w:rsid w:val="0087392E"/>
    <w:rsid w:val="008874C0"/>
    <w:rsid w:val="00892039"/>
    <w:rsid w:val="0089276D"/>
    <w:rsid w:val="008A2003"/>
    <w:rsid w:val="008C2F54"/>
    <w:rsid w:val="008C49D4"/>
    <w:rsid w:val="008D01D6"/>
    <w:rsid w:val="008D3746"/>
    <w:rsid w:val="00903647"/>
    <w:rsid w:val="0090574B"/>
    <w:rsid w:val="00907C32"/>
    <w:rsid w:val="00912FDC"/>
    <w:rsid w:val="00914F29"/>
    <w:rsid w:val="00915C4E"/>
    <w:rsid w:val="00915C9F"/>
    <w:rsid w:val="00917B44"/>
    <w:rsid w:val="00921838"/>
    <w:rsid w:val="009228D0"/>
    <w:rsid w:val="00923A87"/>
    <w:rsid w:val="00935593"/>
    <w:rsid w:val="0094594E"/>
    <w:rsid w:val="009542C3"/>
    <w:rsid w:val="00962E92"/>
    <w:rsid w:val="0097566E"/>
    <w:rsid w:val="009778A2"/>
    <w:rsid w:val="00987A00"/>
    <w:rsid w:val="009A286B"/>
    <w:rsid w:val="009C3BF6"/>
    <w:rsid w:val="009D0B27"/>
    <w:rsid w:val="009D0F3C"/>
    <w:rsid w:val="009D36F2"/>
    <w:rsid w:val="009D5086"/>
    <w:rsid w:val="009F3F29"/>
    <w:rsid w:val="009F4565"/>
    <w:rsid w:val="009F7DCA"/>
    <w:rsid w:val="00A14ADB"/>
    <w:rsid w:val="00A15A25"/>
    <w:rsid w:val="00A2105C"/>
    <w:rsid w:val="00A22639"/>
    <w:rsid w:val="00A231D3"/>
    <w:rsid w:val="00A30D0A"/>
    <w:rsid w:val="00A3372D"/>
    <w:rsid w:val="00A42ED8"/>
    <w:rsid w:val="00A46D8A"/>
    <w:rsid w:val="00A4786E"/>
    <w:rsid w:val="00A55CE1"/>
    <w:rsid w:val="00A7283F"/>
    <w:rsid w:val="00A7469A"/>
    <w:rsid w:val="00A910F9"/>
    <w:rsid w:val="00A953E2"/>
    <w:rsid w:val="00AC11F5"/>
    <w:rsid w:val="00AC5459"/>
    <w:rsid w:val="00AD05C4"/>
    <w:rsid w:val="00AD0C71"/>
    <w:rsid w:val="00AD31B6"/>
    <w:rsid w:val="00AE3BA9"/>
    <w:rsid w:val="00AE421D"/>
    <w:rsid w:val="00AE6C6A"/>
    <w:rsid w:val="00AF2525"/>
    <w:rsid w:val="00AF5528"/>
    <w:rsid w:val="00B01A4A"/>
    <w:rsid w:val="00B139CD"/>
    <w:rsid w:val="00B168BC"/>
    <w:rsid w:val="00B30EC6"/>
    <w:rsid w:val="00B4085A"/>
    <w:rsid w:val="00B42F02"/>
    <w:rsid w:val="00B64588"/>
    <w:rsid w:val="00B65EA7"/>
    <w:rsid w:val="00B70725"/>
    <w:rsid w:val="00B71473"/>
    <w:rsid w:val="00B720B9"/>
    <w:rsid w:val="00B774DD"/>
    <w:rsid w:val="00B822F2"/>
    <w:rsid w:val="00B829B5"/>
    <w:rsid w:val="00B84A1D"/>
    <w:rsid w:val="00B8661A"/>
    <w:rsid w:val="00B959BC"/>
    <w:rsid w:val="00B96AE8"/>
    <w:rsid w:val="00B97139"/>
    <w:rsid w:val="00BA0ADD"/>
    <w:rsid w:val="00BA180E"/>
    <w:rsid w:val="00BA242E"/>
    <w:rsid w:val="00BA37C5"/>
    <w:rsid w:val="00BA46FE"/>
    <w:rsid w:val="00BB5F7C"/>
    <w:rsid w:val="00BC6D93"/>
    <w:rsid w:val="00BD34FF"/>
    <w:rsid w:val="00BD6FB8"/>
    <w:rsid w:val="00BF0F50"/>
    <w:rsid w:val="00C0344B"/>
    <w:rsid w:val="00C14E6A"/>
    <w:rsid w:val="00C2159C"/>
    <w:rsid w:val="00C21A24"/>
    <w:rsid w:val="00C23A59"/>
    <w:rsid w:val="00C32166"/>
    <w:rsid w:val="00C33474"/>
    <w:rsid w:val="00C45FEE"/>
    <w:rsid w:val="00C52C6C"/>
    <w:rsid w:val="00C54221"/>
    <w:rsid w:val="00C66700"/>
    <w:rsid w:val="00C6673B"/>
    <w:rsid w:val="00C773C7"/>
    <w:rsid w:val="00C8173B"/>
    <w:rsid w:val="00C83614"/>
    <w:rsid w:val="00C84B66"/>
    <w:rsid w:val="00C9082F"/>
    <w:rsid w:val="00C92234"/>
    <w:rsid w:val="00C93994"/>
    <w:rsid w:val="00C9750D"/>
    <w:rsid w:val="00CA0084"/>
    <w:rsid w:val="00CA1391"/>
    <w:rsid w:val="00CA18DA"/>
    <w:rsid w:val="00CA7BC3"/>
    <w:rsid w:val="00CC05A5"/>
    <w:rsid w:val="00CC1A34"/>
    <w:rsid w:val="00CC7F18"/>
    <w:rsid w:val="00CE0049"/>
    <w:rsid w:val="00CF0B70"/>
    <w:rsid w:val="00CF42D5"/>
    <w:rsid w:val="00D10E86"/>
    <w:rsid w:val="00D14CFC"/>
    <w:rsid w:val="00D2703A"/>
    <w:rsid w:val="00D349BB"/>
    <w:rsid w:val="00D47A82"/>
    <w:rsid w:val="00D519F6"/>
    <w:rsid w:val="00D55C3F"/>
    <w:rsid w:val="00D5666C"/>
    <w:rsid w:val="00D56CF7"/>
    <w:rsid w:val="00D60CAB"/>
    <w:rsid w:val="00D6234A"/>
    <w:rsid w:val="00D70DFA"/>
    <w:rsid w:val="00D93C1B"/>
    <w:rsid w:val="00DA7E7D"/>
    <w:rsid w:val="00DB11D3"/>
    <w:rsid w:val="00DB2C19"/>
    <w:rsid w:val="00DC0BC8"/>
    <w:rsid w:val="00DC152B"/>
    <w:rsid w:val="00DC5216"/>
    <w:rsid w:val="00DC64E4"/>
    <w:rsid w:val="00DD6F7D"/>
    <w:rsid w:val="00DD708A"/>
    <w:rsid w:val="00DE01B9"/>
    <w:rsid w:val="00DE4C13"/>
    <w:rsid w:val="00DF07CE"/>
    <w:rsid w:val="00DF2C3F"/>
    <w:rsid w:val="00E00969"/>
    <w:rsid w:val="00E026BF"/>
    <w:rsid w:val="00E07DA9"/>
    <w:rsid w:val="00E10D4E"/>
    <w:rsid w:val="00E133DA"/>
    <w:rsid w:val="00E140B4"/>
    <w:rsid w:val="00E168FF"/>
    <w:rsid w:val="00E21A2E"/>
    <w:rsid w:val="00E321B0"/>
    <w:rsid w:val="00E46DD0"/>
    <w:rsid w:val="00E542A6"/>
    <w:rsid w:val="00E566F3"/>
    <w:rsid w:val="00E61101"/>
    <w:rsid w:val="00E716EE"/>
    <w:rsid w:val="00E80AB9"/>
    <w:rsid w:val="00E82A03"/>
    <w:rsid w:val="00E82CE3"/>
    <w:rsid w:val="00E83073"/>
    <w:rsid w:val="00E83820"/>
    <w:rsid w:val="00E851B8"/>
    <w:rsid w:val="00E8654A"/>
    <w:rsid w:val="00E8717F"/>
    <w:rsid w:val="00E8760B"/>
    <w:rsid w:val="00E92240"/>
    <w:rsid w:val="00E958A4"/>
    <w:rsid w:val="00EC40E6"/>
    <w:rsid w:val="00EC4175"/>
    <w:rsid w:val="00ED4E37"/>
    <w:rsid w:val="00ED6D1B"/>
    <w:rsid w:val="00EE7051"/>
    <w:rsid w:val="00F00475"/>
    <w:rsid w:val="00F03B99"/>
    <w:rsid w:val="00F12009"/>
    <w:rsid w:val="00F171F2"/>
    <w:rsid w:val="00F17682"/>
    <w:rsid w:val="00F23995"/>
    <w:rsid w:val="00F333AB"/>
    <w:rsid w:val="00F35CA0"/>
    <w:rsid w:val="00F402EB"/>
    <w:rsid w:val="00F4078C"/>
    <w:rsid w:val="00F415C8"/>
    <w:rsid w:val="00F52188"/>
    <w:rsid w:val="00F53B79"/>
    <w:rsid w:val="00F56D08"/>
    <w:rsid w:val="00F6102E"/>
    <w:rsid w:val="00F7136C"/>
    <w:rsid w:val="00F774FC"/>
    <w:rsid w:val="00F81159"/>
    <w:rsid w:val="00F833CA"/>
    <w:rsid w:val="00F83755"/>
    <w:rsid w:val="00F83A6A"/>
    <w:rsid w:val="00F97CC5"/>
    <w:rsid w:val="00FA5A34"/>
    <w:rsid w:val="00FB0E16"/>
    <w:rsid w:val="00FB10CE"/>
    <w:rsid w:val="00FC130D"/>
    <w:rsid w:val="00FC7EEB"/>
    <w:rsid w:val="00FF0101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5431A9D"/>
  <w15:docId w15:val="{7EB0FCE2-2541-4D53-8829-DFE56AF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039"/>
  </w:style>
  <w:style w:type="paragraph" w:styleId="Nagwek1">
    <w:name w:val="heading 1"/>
    <w:basedOn w:val="Normalny"/>
    <w:next w:val="Normalny"/>
    <w:link w:val="Nagwek1Znak"/>
    <w:qFormat/>
    <w:rsid w:val="004F1BF3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x-d2160ae20c-scfbetreff">
    <w:name w:val="ox-d2160ae20c-scfbetreff"/>
    <w:basedOn w:val="Normalny"/>
    <w:rsid w:val="0021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d2160ae20c-scfbrieftext">
    <w:name w:val="ox-d2160ae20c-scfbrieftext"/>
    <w:basedOn w:val="Normalny"/>
    <w:rsid w:val="0021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d2160ae20c-msonormal">
    <w:name w:val="ox-d2160ae20c-msonormal"/>
    <w:basedOn w:val="Normalny"/>
    <w:rsid w:val="0021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d2160ae20c-msocommenttext">
    <w:name w:val="ox-d2160ae20c-msocommenttext"/>
    <w:basedOn w:val="Normalny"/>
    <w:rsid w:val="0021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d2160ae20c-scfgruss">
    <w:name w:val="ox-d2160ae20c-scfgruss"/>
    <w:basedOn w:val="Normalny"/>
    <w:rsid w:val="0021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2128AB"/>
  </w:style>
  <w:style w:type="paragraph" w:styleId="Bezodstpw">
    <w:name w:val="No Spacing"/>
    <w:link w:val="BezodstpwZnak"/>
    <w:uiPriority w:val="1"/>
    <w:qFormat/>
    <w:rsid w:val="0021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2128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2128AB"/>
    <w:rPr>
      <w:i/>
      <w:iCs/>
    </w:rPr>
  </w:style>
  <w:style w:type="paragraph" w:styleId="Tekstpodstawowy">
    <w:name w:val="Body Text"/>
    <w:basedOn w:val="Normalny"/>
    <w:link w:val="TekstpodstawowyZnak"/>
    <w:semiHidden/>
    <w:rsid w:val="002128AB"/>
    <w:pPr>
      <w:spacing w:after="0" w:line="240" w:lineRule="auto"/>
    </w:pPr>
    <w:rPr>
      <w:rFonts w:ascii="Times New Roman" w:eastAsia="Times New Roman" w:hAnsi="Times New Roman" w:cs="Times New Roman"/>
      <w:sz w:val="4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28AB"/>
    <w:rPr>
      <w:rFonts w:ascii="Times New Roman" w:eastAsia="Times New Roman" w:hAnsi="Times New Roman" w:cs="Times New Roman"/>
      <w:sz w:val="48"/>
      <w:szCs w:val="24"/>
      <w:lang w:eastAsia="pl-PL"/>
    </w:rPr>
  </w:style>
  <w:style w:type="paragraph" w:styleId="Tytu">
    <w:name w:val="Title"/>
    <w:basedOn w:val="Normalny"/>
    <w:link w:val="TytuZnak"/>
    <w:qFormat/>
    <w:rsid w:val="002128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128A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8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6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D1B"/>
  </w:style>
  <w:style w:type="paragraph" w:styleId="Stopka">
    <w:name w:val="footer"/>
    <w:basedOn w:val="Normalny"/>
    <w:link w:val="StopkaZnak"/>
    <w:uiPriority w:val="99"/>
    <w:unhideWhenUsed/>
    <w:rsid w:val="00ED6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D1B"/>
  </w:style>
  <w:style w:type="character" w:customStyle="1" w:styleId="WW-Absatz-Standardschriftart11111">
    <w:name w:val="WW-Absatz-Standardschriftart11111"/>
    <w:rsid w:val="003230D7"/>
  </w:style>
  <w:style w:type="paragraph" w:styleId="Akapitzlist">
    <w:name w:val="List Paragraph"/>
    <w:basedOn w:val="Normalny"/>
    <w:uiPriority w:val="34"/>
    <w:qFormat/>
    <w:rsid w:val="003230D7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364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64E15"/>
    <w:rPr>
      <w:sz w:val="20"/>
      <w:szCs w:val="20"/>
    </w:rPr>
  </w:style>
  <w:style w:type="character" w:styleId="Odwoanieprzypisudolnego">
    <w:name w:val="footnote reference"/>
    <w:uiPriority w:val="99"/>
    <w:rsid w:val="00364E15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64E15"/>
    <w:rPr>
      <w:rFonts w:ascii="Times New Roman" w:eastAsia="Times New Roman" w:hAnsi="Times New Roman" w:cs="Times New Roman"/>
      <w:sz w:val="20"/>
      <w:szCs w:val="20"/>
    </w:rPr>
  </w:style>
  <w:style w:type="paragraph" w:customStyle="1" w:styleId="Domyolnytekst">
    <w:name w:val="Domyolny tekst"/>
    <w:basedOn w:val="Normalny"/>
    <w:rsid w:val="00386E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44640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8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D20"/>
    <w:rPr>
      <w:b/>
      <w:bCs/>
    </w:rPr>
  </w:style>
  <w:style w:type="paragraph" w:customStyle="1" w:styleId="NormalnyWeb1">
    <w:name w:val="Normalny (Web)1"/>
    <w:basedOn w:val="Normalny"/>
    <w:rsid w:val="00BC6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ED4E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3D53B4"/>
  </w:style>
  <w:style w:type="character" w:customStyle="1" w:styleId="Nagwek1Znak">
    <w:name w:val="Nagłówek 1 Znak"/>
    <w:basedOn w:val="Domylnaczcionkaakapitu"/>
    <w:link w:val="Nagwek1"/>
    <w:rsid w:val="004F1BF3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Indeks">
    <w:name w:val="Indeks"/>
    <w:basedOn w:val="Normalny"/>
    <w:qFormat/>
    <w:rsid w:val="00F402EB"/>
    <w:pPr>
      <w:suppressLineNumber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Normal1">
    <w:name w:val="Normal1"/>
    <w:uiPriority w:val="99"/>
    <w:rsid w:val="003C253F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  <w:lang w:eastAsia="en-US"/>
    </w:rPr>
  </w:style>
  <w:style w:type="character" w:customStyle="1" w:styleId="font0">
    <w:name w:val="font0"/>
    <w:basedOn w:val="Domylnaczcionkaakapitu"/>
    <w:rsid w:val="00D10E86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5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5240"/>
    <w:rPr>
      <w:rFonts w:ascii="Courier New" w:eastAsia="Times New Roman" w:hAnsi="Courier New" w:cs="Courier New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A37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A37C5"/>
    <w:rPr>
      <w:rFonts w:ascii="Times New Roman" w:eastAsia="Times New Roman" w:hAnsi="Times New Roman" w:cs="Times New Roman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DB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3473CB"/>
    <w:pPr>
      <w:spacing w:after="0" w:line="240" w:lineRule="auto"/>
    </w:pPr>
    <w:rPr>
      <w:rFonts w:ascii="Garamond" w:eastAsia="Times New Roman" w:hAnsi="Garamond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link w:val="NoSpacingChar1"/>
    <w:qFormat/>
    <w:rsid w:val="0081239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SpacingChar1">
    <w:name w:val="No Spacing Char1"/>
    <w:link w:val="Bezodstpw1"/>
    <w:locked/>
    <w:rsid w:val="00812397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8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3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6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8292-40BF-40E6-BC9D-D11BAF29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ZamPub</dc:creator>
  <cp:lastModifiedBy>Anna Lewicka</cp:lastModifiedBy>
  <cp:revision>106</cp:revision>
  <cp:lastPrinted>2024-04-18T10:29:00Z</cp:lastPrinted>
  <dcterms:created xsi:type="dcterms:W3CDTF">2022-06-10T10:14:00Z</dcterms:created>
  <dcterms:modified xsi:type="dcterms:W3CDTF">2024-04-29T11:41:00Z</dcterms:modified>
</cp:coreProperties>
</file>