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462" w:leader="underscore"/>
        </w:tabs>
        <w:bidi w:val="0"/>
        <w:snapToGrid w:val="false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ab/>
        <w:tab/>
        <w:tab/>
        <w:tab/>
        <w:tab/>
        <w:t>Załącznik nr 4 do zapytania ofertowego</w:t>
        <w:tab/>
        <w:t xml:space="preserve">               </w:t>
        <w:tab/>
        <w:tab/>
        <w:tab/>
        <w:tab/>
      </w:r>
    </w:p>
    <w:p>
      <w:pPr>
        <w:pStyle w:val="Normal"/>
        <w:tabs>
          <w:tab w:val="clear" w:pos="709"/>
          <w:tab w:val="left" w:pos="1462" w:leader="underscore"/>
        </w:tabs>
        <w:bidi w:val="0"/>
        <w:snapToGrid w:val="false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ab/>
        <w:tab/>
        <w:tab/>
        <w:tab/>
        <w:tab/>
        <w:t xml:space="preserve">Znak sprawy: USCiSO.5365.2.2024 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>
          <w:color w:val="000000"/>
        </w:rPr>
        <w:t xml:space="preserve">     </w:t>
      </w:r>
      <w:r>
        <w:rPr>
          <w:rFonts w:eastAsia="Times New Roman"/>
          <w:b/>
          <w:color w:val="000000"/>
        </w:rPr>
        <w:t xml:space="preserve">                                                                                             </w:t>
      </w:r>
    </w:p>
    <w:p>
      <w:pPr>
        <w:pStyle w:val="Normal"/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 O SPEŁNIENIU WARUNKÓW UDZIAŁU W POSTĘPOWANIU</w:t>
      </w:r>
    </w:p>
    <w:p>
      <w:pPr>
        <w:pStyle w:val="Normal"/>
        <w:bidi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Nazwa wykonawcy</w:t>
        <w:tab/>
        <w:t>.................................................................................................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Adres wykonawcy</w:t>
        <w:tab/>
        <w:t>.................................................................................................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Miejscowość ................................................</w:t>
        <w:tab/>
        <w:tab/>
        <w:t xml:space="preserve">    </w:t>
        <w:tab/>
        <w:t>Data .......................</w:t>
      </w:r>
    </w:p>
    <w:p>
      <w:pPr>
        <w:pStyle w:val="Normal"/>
        <w:bidi w:val="0"/>
        <w:ind w:left="360" w:right="0"/>
        <w:jc w:val="both"/>
        <w:rPr/>
      </w:pPr>
      <w:r>
        <w:rPr>
          <w:color w:val="000000"/>
        </w:rPr>
        <w:t>Oświadczamy, że spełniamy warunki udziału w postępowaniu na</w:t>
      </w:r>
      <w:r>
        <w:rPr>
          <w:b/>
          <w:bCs/>
          <w:color w:val="000000"/>
        </w:rPr>
        <w:t>: "</w:t>
      </w:r>
      <w:r>
        <w:rPr>
          <w:rStyle w:val="Domylnaczcionkaakapitu3"/>
          <w:rFonts w:eastAsia="Calibri"/>
          <w:b/>
          <w:bCs/>
          <w:i/>
          <w:iCs/>
          <w:color w:val="000000"/>
          <w:lang w:eastAsia="pl-PL" w:bidi="hi-IN"/>
        </w:rPr>
        <w:t>„Konserwacja ksiąg stanu cywilnego i  fumigacja kopert dowodowych.</w:t>
      </w:r>
      <w:r>
        <w:rPr>
          <w:rStyle w:val="Domylnaczcionkaakapitu3"/>
          <w:b/>
          <w:bCs/>
          <w:i/>
          <w:iCs/>
          <w:color w:val="000000"/>
          <w:lang w:eastAsia="pl-PL" w:bidi="hi-IN"/>
        </w:rPr>
        <w:t>”</w:t>
      </w:r>
      <w:r>
        <w:rPr>
          <w:rStyle w:val="Domylnaczcionkaakapitu3"/>
          <w:b/>
          <w:bCs/>
          <w:color w:val="000000"/>
          <w:lang w:bidi="hi-IN"/>
        </w:rPr>
        <w:t>,</w:t>
      </w:r>
      <w:r>
        <w:rPr>
          <w:rStyle w:val="Domylnaczcionkaakapitu3"/>
          <w:rFonts w:eastAsia="Calibri"/>
          <w:b/>
          <w:bCs/>
          <w:color w:val="000000"/>
          <w:lang w:eastAsia="pl-PL"/>
        </w:rPr>
        <w:t xml:space="preserve"> </w:t>
      </w:r>
      <w:r>
        <w:rPr>
          <w:color w:val="000000"/>
        </w:rPr>
        <w:t xml:space="preserve">określone szczegółowo w zapytaniu ofertowym Zamawiającego, dotyczące w szczególności: 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1440" w:leader="none"/>
        </w:tabs>
        <w:bidi w:val="0"/>
        <w:ind w:hanging="360" w:left="720" w:right="0"/>
        <w:jc w:val="both"/>
        <w:rPr>
          <w:color w:val="000000"/>
        </w:rPr>
      </w:pPr>
      <w:r>
        <w:rPr>
          <w:color w:val="000000"/>
        </w:rPr>
        <w:t>1)</w:t>
        <w:tab/>
        <w:t xml:space="preserve">posiadania uprawnień do wykonywania określonej działalności lub czynności, jeżeli przepisy prawa nakładają obowiązek ich posiadania, </w:t>
      </w:r>
    </w:p>
    <w:p>
      <w:pPr>
        <w:pStyle w:val="Normal"/>
        <w:tabs>
          <w:tab w:val="clear" w:pos="709"/>
          <w:tab w:val="left" w:pos="1440" w:leader="none"/>
        </w:tabs>
        <w:bidi w:val="0"/>
        <w:ind w:hanging="360" w:left="720" w:right="0"/>
        <w:jc w:val="both"/>
        <w:rPr>
          <w:color w:val="000000"/>
        </w:rPr>
      </w:pPr>
      <w:r>
        <w:rPr>
          <w:color w:val="000000"/>
        </w:rPr>
        <w:t>2)</w:t>
        <w:tab/>
        <w:t xml:space="preserve">posiadania wiedzy i doświadczenia </w:t>
      </w:r>
    </w:p>
    <w:p>
      <w:pPr>
        <w:pStyle w:val="Normal"/>
        <w:tabs>
          <w:tab w:val="clear" w:pos="709"/>
          <w:tab w:val="left" w:pos="1440" w:leader="none"/>
        </w:tabs>
        <w:bidi w:val="0"/>
        <w:ind w:hanging="360" w:left="720" w:right="0"/>
        <w:jc w:val="both"/>
        <w:rPr>
          <w:color w:val="000000"/>
        </w:rPr>
      </w:pPr>
      <w:r>
        <w:rPr>
          <w:color w:val="000000"/>
        </w:rPr>
        <w:t>3)</w:t>
        <w:tab/>
        <w:t>dysponowania odpowiednim potencjałem technicznym oraz osobami zdolnymi do wykonania zamówienia,</w:t>
      </w:r>
    </w:p>
    <w:p>
      <w:pPr>
        <w:pStyle w:val="Normal"/>
        <w:tabs>
          <w:tab w:val="clear" w:pos="709"/>
          <w:tab w:val="left" w:pos="1440" w:leader="none"/>
        </w:tabs>
        <w:bidi w:val="0"/>
        <w:ind w:hanging="360" w:left="720" w:right="0"/>
        <w:jc w:val="both"/>
        <w:rPr>
          <w:color w:val="000000"/>
        </w:rPr>
      </w:pPr>
      <w:r>
        <w:rPr>
          <w:color w:val="000000"/>
        </w:rPr>
        <w:t>4)</w:t>
        <w:tab/>
        <w:t>sytuacji ekonomicznej i finansowej</w:t>
      </w:r>
    </w:p>
    <w:p>
      <w:pPr>
        <w:pStyle w:val="Normal"/>
        <w:bidi w:val="0"/>
        <w:jc w:val="left"/>
        <w:rPr/>
      </w:pPr>
      <w:r>
        <w:rPr>
          <w:color w:val="000000"/>
        </w:rPr>
        <w:t xml:space="preserve"> </w:t>
      </w:r>
      <w:r>
        <w:rPr>
          <w:color w:val="00000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 xml:space="preserve">(data i czytelny podpis wykonawcy lub jego 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 xml:space="preserve">    upoważnionego o</w:t>
      </w:r>
      <w:r>
        <w:rPr>
          <w:color w:val="000000"/>
        </w:rPr>
        <w:t>przedstawiciela)</w:t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false"/>
        <w:bidi w:val="0"/>
        <w:ind w:left="714" w:right="0"/>
        <w:jc w:val="both"/>
        <w:rPr/>
      </w:pPr>
      <w:r>
        <w:rPr>
          <w:rFonts w:eastAsia="Calibr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>
        <w:rPr>
          <w:sz w:val="22"/>
          <w:szCs w:val="22"/>
          <w:lang w:eastAsia="pl-PL"/>
        </w:rPr>
        <w:t xml:space="preserve">7 ust. 1 ustawy </w:t>
      </w:r>
      <w:r>
        <w:rPr>
          <w:rFonts w:eastAsia="Calibri"/>
          <w:sz w:val="22"/>
          <w:szCs w:val="22"/>
          <w:lang w:eastAsia="en-US"/>
        </w:rPr>
        <w:t>z dnia 13 kwietnia 2022 r.</w:t>
      </w:r>
      <w:r>
        <w:rPr>
          <w:rFonts w:eastAsia="Calibri"/>
          <w:i/>
          <w:iCs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eastAsia="Calibri"/>
          <w:iCs/>
          <w:sz w:val="22"/>
          <w:szCs w:val="22"/>
          <w:lang w:eastAsia="en-US"/>
        </w:rPr>
        <w:t>(Dz. U. poz. 835)</w:t>
      </w:r>
      <w:r>
        <w:rPr>
          <w:rStyle w:val="FootnoteReference3"/>
          <w:rStyle w:val="FootnoteReference"/>
          <w:rFonts w:eastAsia="Calibri"/>
          <w:iCs/>
          <w:sz w:val="22"/>
          <w:szCs w:val="22"/>
          <w:lang w:eastAsia="en-US"/>
        </w:rPr>
        <w:footnoteReference w:id="2"/>
      </w:r>
      <w:r>
        <w:rPr>
          <w:rFonts w:eastAsia="Calibri"/>
          <w:i/>
          <w:iCs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>
      <w:pPr>
        <w:pStyle w:val="Normal"/>
        <w:widowControl/>
        <w:bidi w:val="0"/>
        <w:jc w:val="left"/>
        <w:textAlignment w:val="baseline"/>
        <w:rPr>
          <w:color w:val="00000A"/>
          <w:kern w:val="2"/>
          <w:lang w:eastAsia="pl-PL"/>
        </w:rPr>
      </w:pPr>
      <w:r>
        <w:rPr>
          <w:color w:val="00000A"/>
          <w:kern w:val="2"/>
          <w:lang w:eastAsia="pl-PL"/>
        </w:rPr>
        <w:tab/>
        <w:tab/>
        <w:tab/>
        <w:tab/>
        <w:tab/>
      </w:r>
    </w:p>
    <w:p>
      <w:pPr>
        <w:pStyle w:val="Normal"/>
        <w:widowControl/>
        <w:bidi w:val="0"/>
        <w:jc w:val="left"/>
        <w:textAlignment w:val="baseline"/>
        <w:rPr>
          <w:color w:val="00000A"/>
          <w:kern w:val="2"/>
          <w:lang w:eastAsia="pl-PL"/>
        </w:rPr>
      </w:pPr>
      <w:r>
        <w:rPr>
          <w:color w:val="00000A"/>
          <w:kern w:val="2"/>
          <w:lang w:eastAsia="pl-PL"/>
        </w:rPr>
        <w:tab/>
        <w:tab/>
        <w:tab/>
        <w:tab/>
        <w:tab/>
        <w:tab/>
        <w:tab/>
        <w:t xml:space="preserve">......................................…………….....         </w:t>
        <w:tab/>
        <w:tab/>
      </w:r>
    </w:p>
    <w:p>
      <w:pPr>
        <w:pStyle w:val="Normal"/>
        <w:widowControl/>
        <w:bidi w:val="0"/>
        <w:jc w:val="left"/>
        <w:textAlignment w:val="baseline"/>
        <w:rPr>
          <w:lang w:eastAsia="pl-PL"/>
        </w:rPr>
      </w:pPr>
      <w:r>
        <w:rPr>
          <w:lang w:eastAsia="pl-PL"/>
        </w:rPr>
      </w:r>
    </w:p>
    <w:p>
      <w:pPr>
        <w:pStyle w:val="Normal"/>
        <w:widowControl/>
        <w:bidi w:val="0"/>
        <w:spacing w:lineRule="auto" w:line="240"/>
        <w:jc w:val="left"/>
        <w:textAlignment w:val="baseline"/>
        <w:rPr>
          <w:color w:val="00000A"/>
          <w:kern w:val="2"/>
          <w:lang w:eastAsia="pl-PL"/>
        </w:rPr>
      </w:pPr>
      <w:r>
        <w:rPr>
          <w:color w:val="00000A"/>
          <w:kern w:val="2"/>
          <w:lang w:eastAsia="pl-PL"/>
        </w:rPr>
        <w:t xml:space="preserve">(miejscowość data) </w:t>
        <w:tab/>
        <w:tab/>
        <w:tab/>
        <w:tab/>
        <w:tab/>
        <w:t xml:space="preserve">(podpis i pieczęć wykonawcy lub jego   </w:t>
      </w:r>
    </w:p>
    <w:p>
      <w:pPr>
        <w:pStyle w:val="Normal"/>
        <w:widowControl/>
        <w:bidi w:val="0"/>
        <w:spacing w:lineRule="auto" w:line="240"/>
        <w:ind w:hanging="5529" w:left="5529" w:right="0"/>
        <w:jc w:val="left"/>
        <w:textAlignment w:val="baseline"/>
        <w:rPr/>
      </w:pPr>
      <w:r>
        <w:rPr>
          <w:rFonts w:eastAsia="Times New Roman"/>
          <w:color w:val="00000A"/>
          <w:kern w:val="2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color w:val="00000A"/>
          <w:kern w:val="2"/>
          <w:lang w:eastAsia="pl-PL"/>
        </w:rPr>
        <w:t>upoważnionego przedstawiciela)</w:t>
      </w:r>
    </w:p>
    <w:p>
      <w:pPr>
        <w:pStyle w:val="Normal"/>
        <w:tabs>
          <w:tab w:val="clear" w:pos="709"/>
          <w:tab w:val="left" w:pos="1440" w:leader="none"/>
        </w:tabs>
        <w:bidi w:val="0"/>
        <w:ind w:left="720" w:right="0"/>
        <w:jc w:val="both"/>
        <w:rPr/>
      </w:pPr>
      <w:r>
        <w:rPr>
          <w:b/>
          <w:bCs/>
        </w:rPr>
        <w:tab/>
        <w:tab/>
        <w:tab/>
        <w:tab/>
        <w:tab/>
      </w:r>
      <w:r>
        <w:rPr>
          <w:b/>
          <w:bCs/>
          <w:color w:val="000000"/>
        </w:rPr>
        <w:t xml:space="preserve">               </w:t>
        <w:tab/>
        <w:tab/>
        <w:tab/>
      </w:r>
    </w:p>
    <w:p>
      <w:pPr>
        <w:pStyle w:val="Normal"/>
        <w:tabs>
          <w:tab w:val="clear" w:pos="709"/>
          <w:tab w:val="left" w:pos="1440" w:leader="none"/>
        </w:tabs>
        <w:bidi w:val="0"/>
        <w:ind w:hanging="360" w:left="720" w:right="0"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bidi w:val="0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bidi w:val="0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bidi w:val="0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3">
    <w:name w:val="Domyślna czcionka akapitu3"/>
    <w:qFormat/>
    <w:rPr/>
  </w:style>
  <w:style w:type="character" w:styleId="FootnoteReference3">
    <w:name w:val="Footnote Reference3"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416</Words>
  <Characters>2853</Characters>
  <CharactersWithSpaces>3681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2024-10-18T13:39:33Z</dcterms:created>
  <dc:creator/>
  <dc:description/>
  <dc:language>pl-PL</dc:language>
  <cp:lastModifiedBy/>
  <dcterms:modified xsi:type="dcterms:W3CDTF">2024-10-18T13:40:03Z</dcterms:modified>
  <cp:revision>1</cp:revision>
  <dc:subject/>
  <dc:title/>
</cp:coreProperties>
</file>