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bookmarkStart w:id="0" w:name="_GoBack"/>
      <w:bookmarkEnd w:id="0"/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EF5333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3</w:t>
      </w:r>
      <w:r w:rsidR="00FE6CF2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(t.j</w:t>
      </w:r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7A58CB">
        <w:rPr>
          <w:rFonts w:ascii="Arial" w:eastAsia="Calibri" w:hAnsi="Arial" w:cs="Arial"/>
          <w:sz w:val="24"/>
          <w:szCs w:val="24"/>
        </w:rPr>
        <w:t>3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2F0DCF">
        <w:rPr>
          <w:rFonts w:ascii="Arial" w:eastAsia="Calibri" w:hAnsi="Arial" w:cs="Arial"/>
          <w:sz w:val="24"/>
          <w:szCs w:val="24"/>
        </w:rPr>
        <w:t>1</w:t>
      </w:r>
      <w:r w:rsidR="007A58CB">
        <w:rPr>
          <w:rFonts w:ascii="Arial" w:eastAsia="Calibri" w:hAnsi="Arial" w:cs="Arial"/>
          <w:sz w:val="24"/>
          <w:szCs w:val="24"/>
        </w:rPr>
        <w:t>605</w:t>
      </w:r>
      <w:r w:rsidRPr="0079570B">
        <w:rPr>
          <w:rFonts w:ascii="Arial" w:eastAsia="Calibri" w:hAnsi="Arial" w:cs="Arial"/>
          <w:sz w:val="24"/>
          <w:szCs w:val="24"/>
        </w:rPr>
        <w:t xml:space="preserve"> z późn.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</w:t>
      </w:r>
      <w:r w:rsidR="009016FA">
        <w:rPr>
          <w:rFonts w:ascii="Arial" w:eastAsia="Calibri" w:hAnsi="Arial" w:cs="Arial"/>
          <w:sz w:val="24"/>
          <w:szCs w:val="24"/>
        </w:rPr>
        <w:t xml:space="preserve">t. 1 </w:t>
      </w:r>
      <w:r w:rsidR="0079570B">
        <w:rPr>
          <w:rFonts w:ascii="Arial" w:eastAsia="Calibri" w:hAnsi="Arial" w:cs="Arial"/>
          <w:sz w:val="24"/>
          <w:szCs w:val="24"/>
        </w:rPr>
        <w:t>ustawy Pzp</w:t>
      </w:r>
      <w:r w:rsidR="009016FA">
        <w:rPr>
          <w:rFonts w:ascii="Arial" w:eastAsia="Calibri" w:hAnsi="Arial" w:cs="Arial"/>
          <w:sz w:val="24"/>
          <w:szCs w:val="24"/>
        </w:rPr>
        <w:t>.</w:t>
      </w: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 xml:space="preserve">a wspieraniu agresji na </w:t>
      </w:r>
      <w:r w:rsidR="009016FA">
        <w:rPr>
          <w:rFonts w:ascii="Arial" w:hAnsi="Arial" w:cs="Arial"/>
          <w:szCs w:val="24"/>
        </w:rPr>
        <w:t>Ukrainę oraz służących ochronie</w:t>
      </w:r>
      <w:r w:rsidR="003E71BF">
        <w:rPr>
          <w:rFonts w:ascii="Arial" w:hAnsi="Arial" w:cs="Arial"/>
          <w:szCs w:val="24"/>
        </w:rPr>
        <w:t xml:space="preserve">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9016FA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</w:t>
      </w:r>
      <w:r w:rsidR="009016FA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9016FA">
        <w:rPr>
          <w:rFonts w:ascii="Arial" w:eastAsia="Calibri" w:hAnsi="Arial" w:cs="Arial"/>
          <w:i/>
          <w:sz w:val="20"/>
          <w:szCs w:val="20"/>
        </w:rPr>
        <w:t xml:space="preserve"> </w:t>
      </w:r>
      <w:r w:rsidR="003E71BF">
        <w:rPr>
          <w:rFonts w:ascii="Arial" w:eastAsia="Calibri" w:hAnsi="Arial" w:cs="Arial"/>
          <w:i/>
          <w:sz w:val="20"/>
          <w:szCs w:val="20"/>
        </w:rPr>
        <w:t>ustawy Pzp</w:t>
      </w:r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>, na podstawie art. 110 ust. 2 ustawy Pzp</w:t>
      </w:r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pkt. 1, 2 i 5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9016FA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Uwaga! </w:t>
      </w:r>
    </w:p>
    <w:p w:rsidR="002F200A" w:rsidRPr="009016FA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>D</w:t>
      </w:r>
      <w:r w:rsidR="002F200A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okument należy opatrzyć kwalifikowanym podpisem elektronicznym, podpisem zaufanym </w:t>
      </w:r>
      <w:r w:rsidR="003B79A3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2F200A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lub podpisem osobistym osób figurujących w odpowiednich rejestrach i uprawnionych </w:t>
      </w:r>
      <w:r w:rsidR="003B79A3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2F200A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do reprezentowania Wykonawcy lub uprawnionych do reprezentowania Wykonawcy  zgodnie </w:t>
      </w:r>
      <w:r w:rsidR="003B79A3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br/>
      </w:r>
      <w:r w:rsidR="002F200A" w:rsidRPr="009016FA">
        <w:rPr>
          <w:rFonts w:ascii="Arial" w:eastAsia="Times New Roman" w:hAnsi="Arial" w:cs="Arial"/>
          <w:b/>
          <w:sz w:val="18"/>
          <w:szCs w:val="18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10"/>
      <w:footerReference w:type="defaul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A0" w:rsidRDefault="00E80AA0" w:rsidP="0042199B">
      <w:pPr>
        <w:spacing w:after="0" w:line="240" w:lineRule="auto"/>
      </w:pPr>
      <w:r>
        <w:separator/>
      </w:r>
    </w:p>
  </w:endnote>
  <w:endnote w:type="continuationSeparator" w:id="0">
    <w:p w:rsidR="00E80AA0" w:rsidRDefault="00E80AA0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93CB1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93CB1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E80A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A0" w:rsidRDefault="00E80AA0" w:rsidP="0042199B">
      <w:pPr>
        <w:spacing w:after="0" w:line="240" w:lineRule="auto"/>
      </w:pPr>
      <w:r>
        <w:separator/>
      </w:r>
    </w:p>
  </w:footnote>
  <w:footnote w:type="continuationSeparator" w:id="0">
    <w:p w:rsidR="00E80AA0" w:rsidRDefault="00E80AA0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3C" w:rsidRDefault="00E80AA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9016FA">
      <w:rPr>
        <w:rFonts w:ascii="Arial" w:hAnsi="Arial" w:cs="Arial"/>
        <w:b/>
        <w:sz w:val="24"/>
        <w:szCs w:val="24"/>
      </w:rPr>
      <w:t>17/2025</w:t>
    </w:r>
  </w:p>
  <w:p w:rsidR="005D6A28" w:rsidRDefault="00E80AA0" w:rsidP="000578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36"/>
    <w:rsid w:val="00035D27"/>
    <w:rsid w:val="00092D7E"/>
    <w:rsid w:val="000E0C72"/>
    <w:rsid w:val="000F492F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21576"/>
    <w:rsid w:val="00336DC8"/>
    <w:rsid w:val="003434C9"/>
    <w:rsid w:val="00354B33"/>
    <w:rsid w:val="00377085"/>
    <w:rsid w:val="003B79A3"/>
    <w:rsid w:val="003C3562"/>
    <w:rsid w:val="003D0F7B"/>
    <w:rsid w:val="003D1188"/>
    <w:rsid w:val="003E71BF"/>
    <w:rsid w:val="00400A87"/>
    <w:rsid w:val="00414B70"/>
    <w:rsid w:val="0042199B"/>
    <w:rsid w:val="00467924"/>
    <w:rsid w:val="004B4E0B"/>
    <w:rsid w:val="004C72D2"/>
    <w:rsid w:val="004D503E"/>
    <w:rsid w:val="004D5675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6657D"/>
    <w:rsid w:val="00685EF7"/>
    <w:rsid w:val="006E35E8"/>
    <w:rsid w:val="006F11B3"/>
    <w:rsid w:val="00700F24"/>
    <w:rsid w:val="00705FA1"/>
    <w:rsid w:val="00791ED6"/>
    <w:rsid w:val="0079570B"/>
    <w:rsid w:val="007A58CB"/>
    <w:rsid w:val="007B7383"/>
    <w:rsid w:val="007D4A7F"/>
    <w:rsid w:val="007F128E"/>
    <w:rsid w:val="007F2A1A"/>
    <w:rsid w:val="00884BB1"/>
    <w:rsid w:val="00886B6C"/>
    <w:rsid w:val="008E420D"/>
    <w:rsid w:val="009016FA"/>
    <w:rsid w:val="00912762"/>
    <w:rsid w:val="00970C28"/>
    <w:rsid w:val="00991B5B"/>
    <w:rsid w:val="00991FAF"/>
    <w:rsid w:val="009D4C5D"/>
    <w:rsid w:val="00A2516D"/>
    <w:rsid w:val="00A30403"/>
    <w:rsid w:val="00A40096"/>
    <w:rsid w:val="00A62483"/>
    <w:rsid w:val="00A65AB5"/>
    <w:rsid w:val="00A93CB1"/>
    <w:rsid w:val="00AD1F0D"/>
    <w:rsid w:val="00AE34D4"/>
    <w:rsid w:val="00B059CB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7575F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22845"/>
    <w:rsid w:val="00E80AA0"/>
    <w:rsid w:val="00E82FE8"/>
    <w:rsid w:val="00EA6A6F"/>
    <w:rsid w:val="00EF5333"/>
    <w:rsid w:val="00F246D8"/>
    <w:rsid w:val="00F55BF2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74E2F-1027-4CD0-BC84-B25F0F1C14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C29747-01C3-492F-91BA-11923D96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Wycech Katarzyna</cp:lastModifiedBy>
  <cp:revision>4</cp:revision>
  <cp:lastPrinted>2025-04-10T12:22:00Z</cp:lastPrinted>
  <dcterms:created xsi:type="dcterms:W3CDTF">2025-04-10T12:10:00Z</dcterms:created>
  <dcterms:modified xsi:type="dcterms:W3CDTF">2025-04-10T12:22:00Z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