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F048DD" w:rsidRDefault="0000537A" w:rsidP="003D5C3D">
      <w:pPr>
        <w:pStyle w:val="Tytu"/>
        <w:rPr>
          <w:rFonts w:ascii="Arial" w:hAnsi="Arial" w:cs="Arial"/>
        </w:rPr>
      </w:pPr>
      <w:r w:rsidRPr="00F048DD">
        <w:rPr>
          <w:rFonts w:ascii="Arial" w:hAnsi="Arial" w:cs="Arial"/>
        </w:rPr>
        <w:t>Zarząd Dróg Wojewódzkich w Opolu</w:t>
      </w:r>
    </w:p>
    <w:p w14:paraId="5FAD7308" w14:textId="77777777" w:rsidR="00AD1786" w:rsidRDefault="00AD1786" w:rsidP="008B469F"/>
    <w:p w14:paraId="1C22EAD3" w14:textId="07F92F93" w:rsidR="00AD1786" w:rsidRDefault="00AD1786" w:rsidP="008B469F"/>
    <w:p w14:paraId="7D9D4A89" w14:textId="77777777" w:rsidR="00560661" w:rsidRDefault="00560661" w:rsidP="008B469F"/>
    <w:p w14:paraId="7DA2D059" w14:textId="77777777" w:rsidR="00D7735C" w:rsidRDefault="00D7735C" w:rsidP="008B469F"/>
    <w:p w14:paraId="0A8614CA" w14:textId="77BC387D" w:rsidR="00D50314" w:rsidRDefault="00D50314" w:rsidP="008B469F"/>
    <w:p w14:paraId="0AD0162A" w14:textId="77777777" w:rsidR="00B77D06" w:rsidRDefault="00B77D06" w:rsidP="008B469F"/>
    <w:p w14:paraId="54D83B46" w14:textId="3422C097" w:rsidR="00D50314" w:rsidRDefault="00D50314" w:rsidP="008B469F"/>
    <w:p w14:paraId="344339B9" w14:textId="120A3205" w:rsidR="00FB5EAC" w:rsidRDefault="00FB5EAC" w:rsidP="008B469F"/>
    <w:p w14:paraId="2C2DAC0E" w14:textId="77777777" w:rsidR="00FB5EAC" w:rsidRDefault="00FB5EAC" w:rsidP="008B469F"/>
    <w:p w14:paraId="0666DC54" w14:textId="77777777" w:rsidR="00D50314" w:rsidRDefault="00D50314" w:rsidP="008B469F"/>
    <w:p w14:paraId="331F44AE" w14:textId="77777777" w:rsidR="00D50314" w:rsidRPr="00E32485" w:rsidRDefault="00D50314" w:rsidP="008B469F"/>
    <w:p w14:paraId="519A8999" w14:textId="77777777" w:rsidR="008B469F" w:rsidRPr="00F048DD" w:rsidRDefault="008B469F" w:rsidP="008B469F">
      <w:pPr>
        <w:jc w:val="center"/>
        <w:rPr>
          <w:rFonts w:ascii="Arial" w:hAnsi="Arial" w:cs="Arial"/>
          <w:b/>
          <w:bCs/>
          <w:sz w:val="32"/>
        </w:rPr>
      </w:pPr>
      <w:r w:rsidRPr="00F048DD">
        <w:rPr>
          <w:rFonts w:ascii="Arial" w:hAnsi="Arial" w:cs="Arial"/>
          <w:b/>
          <w:bCs/>
          <w:sz w:val="32"/>
        </w:rPr>
        <w:t>SPECYFIKACJA</w:t>
      </w:r>
    </w:p>
    <w:p w14:paraId="309D89E0" w14:textId="77777777" w:rsidR="008B469F" w:rsidRPr="00F048DD" w:rsidRDefault="008B469F" w:rsidP="008B469F">
      <w:pPr>
        <w:jc w:val="center"/>
        <w:rPr>
          <w:rFonts w:ascii="Arial" w:hAnsi="Arial" w:cs="Arial"/>
          <w:b/>
          <w:bCs/>
          <w:sz w:val="32"/>
        </w:rPr>
      </w:pPr>
      <w:r w:rsidRPr="00F048DD">
        <w:rPr>
          <w:rFonts w:ascii="Arial" w:hAnsi="Arial" w:cs="Arial"/>
          <w:b/>
          <w:bCs/>
          <w:sz w:val="32"/>
        </w:rPr>
        <w:t>WARUNKÓW ZAMÓWIENIA</w:t>
      </w:r>
    </w:p>
    <w:p w14:paraId="26BF214E" w14:textId="77777777" w:rsidR="008B469F" w:rsidRPr="00E32485" w:rsidRDefault="008B469F" w:rsidP="008B469F"/>
    <w:p w14:paraId="0D6D7964" w14:textId="77777777" w:rsidR="008B469F" w:rsidRPr="00E32485" w:rsidRDefault="008B469F" w:rsidP="008B469F"/>
    <w:p w14:paraId="3BD6B2D1" w14:textId="77777777" w:rsidR="008B469F" w:rsidRPr="00E32485" w:rsidRDefault="008B469F" w:rsidP="008B469F"/>
    <w:p w14:paraId="3696CC53" w14:textId="77777777" w:rsidR="008B469F" w:rsidRPr="00E32485" w:rsidRDefault="008B469F" w:rsidP="008B469F"/>
    <w:p w14:paraId="5229622B" w14:textId="77777777" w:rsidR="008B469F" w:rsidRPr="00F048DD" w:rsidRDefault="008B469F" w:rsidP="008B469F">
      <w:pPr>
        <w:jc w:val="center"/>
        <w:rPr>
          <w:rFonts w:ascii="Arial" w:hAnsi="Arial" w:cs="Arial"/>
        </w:rPr>
      </w:pPr>
      <w:r w:rsidRPr="00F048DD">
        <w:rPr>
          <w:rFonts w:ascii="Arial" w:hAnsi="Arial" w:cs="Arial"/>
        </w:rPr>
        <w:t>P</w:t>
      </w:r>
      <w:r w:rsidR="00784172" w:rsidRPr="00F048DD">
        <w:rPr>
          <w:rFonts w:ascii="Arial" w:hAnsi="Arial" w:cs="Arial"/>
        </w:rPr>
        <w:t>ostępowanie</w:t>
      </w:r>
      <w:r w:rsidR="008C5B2F" w:rsidRPr="00F048DD">
        <w:rPr>
          <w:rFonts w:ascii="Arial" w:hAnsi="Arial" w:cs="Arial"/>
        </w:rPr>
        <w:t xml:space="preserve"> o udzielenie zamówienia publicznego</w:t>
      </w:r>
      <w:r w:rsidRPr="00F048DD">
        <w:rPr>
          <w:rFonts w:ascii="Arial" w:hAnsi="Arial" w:cs="Arial"/>
        </w:rPr>
        <w:t xml:space="preserve"> na:</w:t>
      </w:r>
    </w:p>
    <w:p w14:paraId="18A7F98B" w14:textId="77777777" w:rsidR="008B469F" w:rsidRPr="00E32485" w:rsidRDefault="008B469F" w:rsidP="008B469F">
      <w:pPr>
        <w:jc w:val="both"/>
      </w:pPr>
    </w:p>
    <w:p w14:paraId="22D68011" w14:textId="77777777" w:rsidR="008B469F" w:rsidRPr="00540954" w:rsidRDefault="008B469F" w:rsidP="008B469F">
      <w:pPr>
        <w:jc w:val="both"/>
        <w:rPr>
          <w:rFonts w:ascii="Arial Narrow" w:hAnsi="Arial Narrow"/>
        </w:rPr>
      </w:pPr>
    </w:p>
    <w:p w14:paraId="70AB9786" w14:textId="50157307" w:rsidR="00540954" w:rsidRPr="000D1503" w:rsidRDefault="00540954" w:rsidP="00540954">
      <w:pPr>
        <w:ind w:firstLine="708"/>
        <w:jc w:val="center"/>
        <w:rPr>
          <w:rFonts w:ascii="Arial" w:hAnsi="Arial" w:cs="Arial"/>
        </w:rPr>
      </w:pPr>
      <w:r w:rsidRPr="000D1503">
        <w:rPr>
          <w:rFonts w:ascii="Arial" w:hAnsi="Arial" w:cs="Arial"/>
          <w:b/>
        </w:rPr>
        <w:t>„WYKONANIE OZNAKOWANIA POZIOMEGO W CIĄGU DRÓG WOJEWÓDZKICH NA TERENIE DZIAŁANIA ZARZĄDU DRÓG WOJEWÓDZKICH W OPOLU W ROKU 202</w:t>
      </w:r>
      <w:r w:rsidR="00632E35">
        <w:rPr>
          <w:rFonts w:ascii="Arial" w:hAnsi="Arial" w:cs="Arial"/>
          <w:b/>
        </w:rPr>
        <w:t>5</w:t>
      </w:r>
      <w:r w:rsidRPr="000D1503">
        <w:rPr>
          <w:rFonts w:ascii="Arial" w:hAnsi="Arial" w:cs="Arial"/>
          <w:b/>
        </w:rPr>
        <w:t>”</w:t>
      </w:r>
    </w:p>
    <w:p w14:paraId="04F2621A" w14:textId="77777777" w:rsidR="00E82386" w:rsidRDefault="00E82386" w:rsidP="00E82386">
      <w:pPr>
        <w:ind w:right="-286"/>
        <w:jc w:val="center"/>
        <w:rPr>
          <w:b/>
          <w:bCs/>
        </w:rPr>
      </w:pPr>
    </w:p>
    <w:p w14:paraId="5856A614" w14:textId="77777777" w:rsidR="00E82386" w:rsidRDefault="00E82386" w:rsidP="00E82386">
      <w:pPr>
        <w:ind w:right="-286"/>
        <w:jc w:val="center"/>
        <w:rPr>
          <w:b/>
          <w:bCs/>
        </w:rPr>
      </w:pPr>
    </w:p>
    <w:p w14:paraId="072106CC" w14:textId="77777777" w:rsidR="00A3065A" w:rsidRDefault="00A3065A" w:rsidP="00E82386">
      <w:pPr>
        <w:ind w:right="-286"/>
        <w:jc w:val="center"/>
        <w:rPr>
          <w:b/>
          <w:bCs/>
        </w:rPr>
      </w:pPr>
    </w:p>
    <w:p w14:paraId="336B884C" w14:textId="77777777" w:rsidR="008B7D80" w:rsidRPr="00E82386" w:rsidRDefault="008B7D80" w:rsidP="00A40A7E">
      <w:pPr>
        <w:ind w:right="-286"/>
        <w:rPr>
          <w:b/>
          <w:bCs/>
        </w:rPr>
      </w:pPr>
    </w:p>
    <w:p w14:paraId="19FBCA5E" w14:textId="77777777" w:rsidR="008B469F" w:rsidRPr="00E32485" w:rsidRDefault="008B469F" w:rsidP="00E82386">
      <w:pPr>
        <w:jc w:val="center"/>
      </w:pPr>
    </w:p>
    <w:p w14:paraId="6B8F48D8" w14:textId="024454FB" w:rsidR="008B469F" w:rsidRPr="00642E61" w:rsidRDefault="008B469F" w:rsidP="008B469F">
      <w:pPr>
        <w:jc w:val="center"/>
        <w:rPr>
          <w:rFonts w:ascii="Arial" w:hAnsi="Arial" w:cs="Arial"/>
          <w:szCs w:val="22"/>
        </w:rPr>
      </w:pPr>
      <w:r w:rsidRPr="00642E61">
        <w:rPr>
          <w:rFonts w:ascii="Arial" w:hAnsi="Arial" w:cs="Arial"/>
          <w:szCs w:val="22"/>
        </w:rPr>
        <w:t xml:space="preserve">Nr sprawy: </w:t>
      </w:r>
      <w:r w:rsidR="0056085A" w:rsidRPr="00642E61">
        <w:rPr>
          <w:rFonts w:ascii="Arial" w:hAnsi="Arial" w:cs="Arial"/>
          <w:szCs w:val="22"/>
        </w:rPr>
        <w:t>WP.</w:t>
      </w:r>
      <w:r w:rsidR="004E2780" w:rsidRPr="00642E61">
        <w:rPr>
          <w:rFonts w:ascii="Arial" w:hAnsi="Arial" w:cs="Arial"/>
          <w:szCs w:val="22"/>
        </w:rPr>
        <w:t>3211</w:t>
      </w:r>
      <w:r w:rsidR="0056085A" w:rsidRPr="00642E61">
        <w:rPr>
          <w:rFonts w:ascii="Arial" w:hAnsi="Arial" w:cs="Arial"/>
          <w:szCs w:val="22"/>
        </w:rPr>
        <w:t>.</w:t>
      </w:r>
      <w:r w:rsidR="00632E35">
        <w:rPr>
          <w:rFonts w:ascii="Arial" w:hAnsi="Arial" w:cs="Arial"/>
          <w:szCs w:val="22"/>
        </w:rPr>
        <w:t>19</w:t>
      </w:r>
      <w:r w:rsidRPr="00642E61">
        <w:rPr>
          <w:rFonts w:ascii="Arial" w:hAnsi="Arial" w:cs="Arial"/>
          <w:szCs w:val="22"/>
        </w:rPr>
        <w:t>.20</w:t>
      </w:r>
      <w:r w:rsidR="00E611D2" w:rsidRPr="00642E61">
        <w:rPr>
          <w:rFonts w:ascii="Arial" w:hAnsi="Arial" w:cs="Arial"/>
          <w:szCs w:val="22"/>
        </w:rPr>
        <w:t>2</w:t>
      </w:r>
      <w:r w:rsidR="00632E35">
        <w:rPr>
          <w:rFonts w:ascii="Arial" w:hAnsi="Arial" w:cs="Arial"/>
          <w:szCs w:val="22"/>
        </w:rPr>
        <w:t>5</w:t>
      </w:r>
    </w:p>
    <w:p w14:paraId="72EA785B" w14:textId="77777777" w:rsidR="008B469F" w:rsidRPr="00F048DD" w:rsidRDefault="008B469F" w:rsidP="008B469F">
      <w:pPr>
        <w:rPr>
          <w:rFonts w:ascii="Arial" w:hAnsi="Arial" w:cs="Arial"/>
        </w:rPr>
      </w:pPr>
    </w:p>
    <w:p w14:paraId="28183EDC" w14:textId="77777777" w:rsidR="008B469F" w:rsidRPr="00E32485" w:rsidRDefault="008B469F" w:rsidP="008B469F"/>
    <w:p w14:paraId="453044E1" w14:textId="77777777" w:rsidR="008B469F" w:rsidRPr="00E32485" w:rsidRDefault="008B469F" w:rsidP="008B469F"/>
    <w:p w14:paraId="67CF461A" w14:textId="77777777" w:rsidR="008B469F" w:rsidRPr="00E32485" w:rsidRDefault="008B469F" w:rsidP="008B469F"/>
    <w:p w14:paraId="15C12F89" w14:textId="7A5FEA47" w:rsidR="008B469F" w:rsidRDefault="008B469F" w:rsidP="008B469F"/>
    <w:p w14:paraId="082495C8" w14:textId="77777777" w:rsidR="00A40A7E" w:rsidRDefault="00A40A7E" w:rsidP="008B469F"/>
    <w:p w14:paraId="50708C1C" w14:textId="77777777" w:rsidR="008B469F" w:rsidRPr="00E32485" w:rsidRDefault="008B469F" w:rsidP="008B469F"/>
    <w:p w14:paraId="350125AC" w14:textId="7E92D466" w:rsidR="005E3736" w:rsidRDefault="00A40A7E" w:rsidP="005E3736">
      <w:pPr>
        <w:ind w:left="5670"/>
        <w:rPr>
          <w:rFonts w:ascii="Arial" w:hAnsi="Arial" w:cs="Arial"/>
        </w:rPr>
      </w:pPr>
      <w:r w:rsidRPr="00B45E5A">
        <w:t xml:space="preserve"> </w:t>
      </w:r>
      <w:r w:rsidR="005E3736" w:rsidRPr="005176CA">
        <w:rPr>
          <w:rFonts w:ascii="Arial" w:hAnsi="Arial" w:cs="Arial"/>
        </w:rPr>
        <w:t>Zatwierdzam:</w:t>
      </w:r>
    </w:p>
    <w:p w14:paraId="5F86D644" w14:textId="77777777" w:rsidR="00A36BAE" w:rsidRPr="0000668C" w:rsidRDefault="00A36BAE" w:rsidP="008B469F">
      <w:pPr>
        <w:jc w:val="both"/>
        <w:rPr>
          <w:rFonts w:ascii="Arial" w:hAnsi="Arial" w:cs="Arial"/>
        </w:rPr>
      </w:pPr>
    </w:p>
    <w:p w14:paraId="0CF4DF3B" w14:textId="77777777" w:rsidR="00DC71CE" w:rsidRPr="00BB56F9" w:rsidRDefault="00DC71CE" w:rsidP="00DC71CE">
      <w:pPr>
        <w:ind w:left="4956" w:firstLine="708"/>
        <w:jc w:val="both"/>
        <w:rPr>
          <w:rFonts w:ascii="Arial" w:hAnsi="Arial" w:cs="Arial"/>
        </w:rPr>
      </w:pPr>
      <w:r>
        <w:rPr>
          <w:rFonts w:ascii="Arial" w:hAnsi="Arial" w:cs="Arial"/>
        </w:rPr>
        <w:t xml:space="preserve">   </w:t>
      </w:r>
      <w:r w:rsidRPr="00BB56F9">
        <w:rPr>
          <w:rFonts w:ascii="Arial" w:hAnsi="Arial" w:cs="Arial"/>
        </w:rPr>
        <w:t xml:space="preserve">DYREKTOR </w:t>
      </w:r>
    </w:p>
    <w:p w14:paraId="2924A1EB" w14:textId="77777777" w:rsidR="00DC71CE" w:rsidRPr="00BB56F9" w:rsidRDefault="00DC71CE" w:rsidP="00DC71CE">
      <w:pPr>
        <w:ind w:left="4248" w:firstLine="708"/>
        <w:jc w:val="both"/>
        <w:rPr>
          <w:rFonts w:ascii="Arial" w:hAnsi="Arial" w:cs="Arial"/>
        </w:rPr>
      </w:pPr>
      <w:r>
        <w:rPr>
          <w:rFonts w:ascii="Arial" w:hAnsi="Arial" w:cs="Arial"/>
        </w:rPr>
        <w:t xml:space="preserve">   </w:t>
      </w:r>
      <w:r w:rsidRPr="00BB56F9">
        <w:rPr>
          <w:rFonts w:ascii="Arial" w:hAnsi="Arial" w:cs="Arial"/>
        </w:rPr>
        <w:t>Zarządu Dróg Wojewódzkich</w:t>
      </w:r>
    </w:p>
    <w:p w14:paraId="7D6472C8" w14:textId="77777777" w:rsidR="00DC71CE" w:rsidRPr="00BB56F9" w:rsidRDefault="00DC71CE" w:rsidP="00DC71CE">
      <w:pPr>
        <w:tabs>
          <w:tab w:val="left" w:pos="7500"/>
        </w:tabs>
        <w:jc w:val="both"/>
        <w:rPr>
          <w:rFonts w:ascii="Arial" w:hAnsi="Arial" w:cs="Arial"/>
        </w:rPr>
      </w:pPr>
      <w:r w:rsidRPr="00BB56F9">
        <w:rPr>
          <w:rFonts w:ascii="Arial" w:hAnsi="Arial" w:cs="Arial"/>
        </w:rPr>
        <w:t xml:space="preserve">                                                                                         </w:t>
      </w:r>
      <w:r>
        <w:rPr>
          <w:rFonts w:ascii="Arial" w:hAnsi="Arial" w:cs="Arial"/>
        </w:rPr>
        <w:t xml:space="preserve">  </w:t>
      </w:r>
      <w:r w:rsidRPr="00BB56F9">
        <w:rPr>
          <w:rFonts w:ascii="Arial" w:hAnsi="Arial" w:cs="Arial"/>
        </w:rPr>
        <w:t>w Opolu</w:t>
      </w:r>
      <w:r w:rsidRPr="00BB56F9">
        <w:rPr>
          <w:rFonts w:ascii="Arial" w:hAnsi="Arial" w:cs="Arial"/>
        </w:rPr>
        <w:tab/>
      </w:r>
    </w:p>
    <w:p w14:paraId="11946EA0" w14:textId="77777777" w:rsidR="00DC71CE" w:rsidRPr="00BB56F9" w:rsidRDefault="00DC71CE" w:rsidP="00DC71CE">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p>
    <w:p w14:paraId="0664AF4B" w14:textId="77777777" w:rsidR="00DC71CE" w:rsidRPr="00BB56F9" w:rsidRDefault="00DC71CE" w:rsidP="00DC71CE">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Bartłomiej Horaczuk</w:t>
      </w:r>
    </w:p>
    <w:p w14:paraId="38C1A85D" w14:textId="77777777" w:rsidR="003C417E" w:rsidRDefault="003C417E" w:rsidP="008B469F">
      <w:pPr>
        <w:jc w:val="both"/>
      </w:pPr>
    </w:p>
    <w:p w14:paraId="2CDC37BD" w14:textId="77777777" w:rsidR="00DC71CE" w:rsidRDefault="00DC71CE" w:rsidP="008B469F">
      <w:pPr>
        <w:jc w:val="both"/>
      </w:pPr>
    </w:p>
    <w:p w14:paraId="7E11985B" w14:textId="77777777" w:rsidR="0000668C" w:rsidRDefault="0000668C" w:rsidP="008B469F">
      <w:pPr>
        <w:jc w:val="both"/>
      </w:pPr>
    </w:p>
    <w:p w14:paraId="583C268D" w14:textId="77777777" w:rsidR="005C3BDF" w:rsidRPr="00E32485" w:rsidRDefault="005C3BDF" w:rsidP="008B469F">
      <w:pPr>
        <w:jc w:val="both"/>
      </w:pPr>
    </w:p>
    <w:p w14:paraId="09969A1A" w14:textId="1DA3E12B" w:rsidR="00825763" w:rsidRDefault="008B469F" w:rsidP="00CF0F00">
      <w:pPr>
        <w:jc w:val="center"/>
        <w:rPr>
          <w:rFonts w:ascii="Arial" w:hAnsi="Arial" w:cs="Arial"/>
        </w:rPr>
      </w:pPr>
      <w:r w:rsidRPr="00F048DD">
        <w:rPr>
          <w:rFonts w:ascii="Arial" w:hAnsi="Arial" w:cs="Arial"/>
        </w:rPr>
        <w:t xml:space="preserve">Opole, </w:t>
      </w:r>
      <w:r w:rsidR="0026615D">
        <w:rPr>
          <w:rFonts w:ascii="Arial" w:hAnsi="Arial" w:cs="Arial"/>
        </w:rPr>
        <w:t>kwiecień</w:t>
      </w:r>
      <w:r w:rsidR="004969E5">
        <w:rPr>
          <w:rFonts w:ascii="Arial" w:hAnsi="Arial" w:cs="Arial"/>
        </w:rPr>
        <w:t xml:space="preserve"> </w:t>
      </w:r>
      <w:r w:rsidRPr="00F048DD">
        <w:rPr>
          <w:rFonts w:ascii="Arial" w:hAnsi="Arial" w:cs="Arial"/>
        </w:rPr>
        <w:t>20</w:t>
      </w:r>
      <w:r w:rsidR="0021172A" w:rsidRPr="00F048DD">
        <w:rPr>
          <w:rFonts w:ascii="Arial" w:hAnsi="Arial" w:cs="Arial"/>
        </w:rPr>
        <w:t>2</w:t>
      </w:r>
      <w:r w:rsidR="00632E35">
        <w:rPr>
          <w:rFonts w:ascii="Arial" w:hAnsi="Arial" w:cs="Arial"/>
        </w:rPr>
        <w:t>5</w:t>
      </w:r>
      <w:r w:rsidRPr="00F048DD">
        <w:rPr>
          <w:rFonts w:ascii="Arial" w:hAnsi="Arial" w:cs="Arial"/>
        </w:rPr>
        <w:t xml:space="preserve"> r.</w:t>
      </w:r>
    </w:p>
    <w:p w14:paraId="1C2634F0" w14:textId="77777777" w:rsidR="002D77FC" w:rsidRPr="00F048DD" w:rsidRDefault="002D77FC" w:rsidP="00A96FB1">
      <w:pPr>
        <w:rPr>
          <w:rFonts w:ascii="Arial" w:hAnsi="Arial" w:cs="Arial"/>
        </w:rPr>
      </w:pPr>
    </w:p>
    <w:p w14:paraId="7CC8332F" w14:textId="77777777" w:rsidR="008B469F" w:rsidRPr="00AD0523" w:rsidRDefault="008B469F" w:rsidP="008B469F">
      <w:pPr>
        <w:jc w:val="center"/>
        <w:rPr>
          <w:rFonts w:ascii="Arial" w:hAnsi="Arial" w:cs="Arial"/>
          <w:b/>
          <w:bCs/>
        </w:rPr>
      </w:pPr>
      <w:r w:rsidRPr="00AD0523">
        <w:rPr>
          <w:rFonts w:ascii="Arial" w:hAnsi="Arial" w:cs="Arial"/>
          <w:b/>
          <w:bCs/>
        </w:rPr>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02B61BB0" w:rsidR="005D6C9C" w:rsidRPr="00AD0523" w:rsidRDefault="005D6C9C" w:rsidP="005D6C9C">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ul. </w:t>
      </w:r>
      <w:r w:rsidR="00E96033">
        <w:rPr>
          <w:rFonts w:ascii="Arial" w:hAnsi="Arial" w:cs="Arial"/>
        </w:rPr>
        <w:t>Ostrówek 5</w:t>
      </w:r>
      <w:r w:rsidRPr="00AD0523">
        <w:rPr>
          <w:rFonts w:ascii="Arial" w:hAnsi="Arial" w:cs="Arial"/>
        </w:rPr>
        <w:t>, 45-08</w:t>
      </w:r>
      <w:r w:rsidR="00E96033">
        <w:rPr>
          <w:rFonts w:ascii="Arial" w:hAnsi="Arial" w:cs="Arial"/>
        </w:rPr>
        <w:t>8</w:t>
      </w:r>
      <w:r w:rsidRPr="00AD0523">
        <w:rPr>
          <w:rFonts w:ascii="Arial" w:hAnsi="Arial" w:cs="Arial"/>
        </w:rPr>
        <w:t xml:space="preserve"> Opole w imieniu którego działa na podstawie pełnomocnictwa:</w:t>
      </w:r>
    </w:p>
    <w:p w14:paraId="61BC79D9" w14:textId="0E81B230" w:rsidR="005D6C9C" w:rsidRDefault="005D6C9C" w:rsidP="00315524">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45BEEF64" w14:textId="77777777" w:rsidR="00540954" w:rsidRPr="00A36BAE" w:rsidRDefault="00540954" w:rsidP="00315524">
      <w:pPr>
        <w:pStyle w:val="Tekstpodstawowy"/>
        <w:ind w:left="142"/>
        <w:rPr>
          <w:rFonts w:ascii="Arial" w:hAnsi="Arial" w:cs="Arial"/>
        </w:rPr>
      </w:pPr>
    </w:p>
    <w:p w14:paraId="7F9EB718" w14:textId="4A17B9F8" w:rsidR="00540954" w:rsidRPr="000D1503" w:rsidRDefault="00540954" w:rsidP="00540954">
      <w:pPr>
        <w:ind w:firstLine="708"/>
        <w:jc w:val="center"/>
        <w:rPr>
          <w:rFonts w:ascii="Arial" w:hAnsi="Arial" w:cs="Arial"/>
        </w:rPr>
      </w:pPr>
      <w:r w:rsidRPr="000D1503">
        <w:rPr>
          <w:rFonts w:ascii="Arial" w:hAnsi="Arial" w:cs="Arial"/>
          <w:b/>
        </w:rPr>
        <w:t>„</w:t>
      </w:r>
      <w:bookmarkStart w:id="0" w:name="_Hlk194301501"/>
      <w:r w:rsidRPr="000D1503">
        <w:rPr>
          <w:rFonts w:ascii="Arial" w:hAnsi="Arial" w:cs="Arial"/>
          <w:b/>
        </w:rPr>
        <w:t>Wykonanie oznakowania poziomego w ciągu dróg wojewódzkich na terenie działania Zarządu Dróg Wojewódzkich w Opolu w roku 202</w:t>
      </w:r>
      <w:r w:rsidR="00632E35">
        <w:rPr>
          <w:rFonts w:ascii="Arial" w:hAnsi="Arial" w:cs="Arial"/>
          <w:b/>
        </w:rPr>
        <w:t>5</w:t>
      </w:r>
      <w:bookmarkEnd w:id="0"/>
      <w:r w:rsidRPr="000D1503">
        <w:rPr>
          <w:rFonts w:ascii="Arial" w:hAnsi="Arial" w:cs="Arial"/>
          <w:b/>
        </w:rPr>
        <w:t>”</w:t>
      </w:r>
    </w:p>
    <w:p w14:paraId="07880334" w14:textId="77777777" w:rsidR="001D3D17" w:rsidRPr="001D3D17" w:rsidRDefault="001D3D17" w:rsidP="001D3D17">
      <w:pPr>
        <w:ind w:right="141"/>
        <w:jc w:val="center"/>
        <w:rPr>
          <w:rFonts w:ascii="Arial" w:hAnsi="Arial" w:cs="Arial"/>
          <w:b/>
        </w:rPr>
      </w:pPr>
    </w:p>
    <w:p w14:paraId="574912B9" w14:textId="741E62E4"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B4550F">
        <w:rPr>
          <w:rFonts w:ascii="Arial" w:hAnsi="Arial" w:cs="Arial"/>
        </w:rPr>
        <w:t>24</w:t>
      </w:r>
      <w:r w:rsidR="00D04F4E" w:rsidRPr="00AD0523">
        <w:rPr>
          <w:rFonts w:ascii="Arial" w:hAnsi="Arial" w:cs="Arial"/>
        </w:rPr>
        <w:t xml:space="preserve"> r., poz. </w:t>
      </w:r>
      <w:r w:rsidR="00B4550F">
        <w:rPr>
          <w:rFonts w:ascii="Arial" w:hAnsi="Arial" w:cs="Arial"/>
        </w:rPr>
        <w:t>1320</w:t>
      </w:r>
      <w:r w:rsidR="006E2F6C" w:rsidRPr="00AD0523">
        <w:rPr>
          <w:rFonts w:ascii="Arial" w:hAnsi="Arial" w:cs="Arial"/>
        </w:rPr>
        <w:t xml:space="preserve"> – tekst jednolity</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76211540" w14:textId="713DA3EF" w:rsidR="00135F1A" w:rsidRPr="00AD0523" w:rsidRDefault="00135F1A" w:rsidP="00135F1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B4550F">
        <w:rPr>
          <w:rFonts w:ascii="Arial" w:hAnsi="Arial" w:cs="Arial"/>
        </w:rPr>
        <w:t>4</w:t>
      </w:r>
      <w:r w:rsidRPr="00AD0523">
        <w:rPr>
          <w:rFonts w:ascii="Arial" w:hAnsi="Arial" w:cs="Arial"/>
        </w:rPr>
        <w:t xml:space="preserve"> r., poz. </w:t>
      </w:r>
      <w:r w:rsidR="00B4550F">
        <w:rPr>
          <w:rFonts w:ascii="Arial" w:hAnsi="Arial" w:cs="Arial"/>
        </w:rPr>
        <w:t>725</w:t>
      </w:r>
      <w:r w:rsidRPr="00AD0523">
        <w:rPr>
          <w:rFonts w:ascii="Arial" w:hAnsi="Arial" w:cs="Arial"/>
        </w:rPr>
        <w:t xml:space="preserve"> – tekst jednolity z </w:t>
      </w:r>
      <w:proofErr w:type="spellStart"/>
      <w:r w:rsidRPr="00AD0523">
        <w:rPr>
          <w:rFonts w:ascii="Arial" w:hAnsi="Arial" w:cs="Arial"/>
        </w:rPr>
        <w:t>późn</w:t>
      </w:r>
      <w:proofErr w:type="spellEnd"/>
      <w:r w:rsidRPr="00AD0523">
        <w:rPr>
          <w:rFonts w:ascii="Arial" w:hAnsi="Arial" w:cs="Arial"/>
        </w:rPr>
        <w:t>. zm.), w zakresie nieuregulowanym w ustawie Prawo zamówień publicznych ustawą z dnia 23 kwietnia 1964 r. Kodeks cywilny (Dz. U. z 202</w:t>
      </w:r>
      <w:r w:rsidR="00B4550F">
        <w:rPr>
          <w:rFonts w:ascii="Arial" w:hAnsi="Arial" w:cs="Arial"/>
        </w:rPr>
        <w:t>4</w:t>
      </w:r>
      <w:r w:rsidRPr="00AD0523">
        <w:rPr>
          <w:rFonts w:ascii="Arial" w:hAnsi="Arial" w:cs="Arial"/>
        </w:rPr>
        <w:t xml:space="preserve"> r., poz. </w:t>
      </w:r>
      <w:r w:rsidR="00B4550F">
        <w:rPr>
          <w:rFonts w:ascii="Arial" w:hAnsi="Arial" w:cs="Arial"/>
        </w:rPr>
        <w:t>1061</w:t>
      </w:r>
      <w:r w:rsidRPr="00AD0523">
        <w:rPr>
          <w:rFonts w:ascii="Arial" w:hAnsi="Arial" w:cs="Arial"/>
        </w:rPr>
        <w:t xml:space="preserve"> – tekst jednolity</w:t>
      </w:r>
      <w:r w:rsidR="008A092A" w:rsidRPr="00AD0523">
        <w:rPr>
          <w:rFonts w:ascii="Arial" w:hAnsi="Arial" w:cs="Arial"/>
        </w:rPr>
        <w:t xml:space="preserve"> z </w:t>
      </w:r>
      <w:proofErr w:type="spellStart"/>
      <w:r w:rsidR="008A092A" w:rsidRPr="00AD0523">
        <w:rPr>
          <w:rFonts w:ascii="Arial" w:hAnsi="Arial" w:cs="Arial"/>
        </w:rPr>
        <w:t>późn</w:t>
      </w:r>
      <w:proofErr w:type="spellEnd"/>
      <w:r w:rsidR="008A092A" w:rsidRPr="00AD0523">
        <w:rPr>
          <w:rFonts w:ascii="Arial" w:hAnsi="Arial" w:cs="Arial"/>
        </w:rPr>
        <w:t>. zm.</w:t>
      </w:r>
      <w:r w:rsidRPr="00AD0523">
        <w:rPr>
          <w:rFonts w:ascii="Arial" w:hAnsi="Arial" w:cs="Arial"/>
        </w:rPr>
        <w:t>).</w:t>
      </w:r>
    </w:p>
    <w:p w14:paraId="67CE40F3" w14:textId="5E3939B1" w:rsidR="00E611D2" w:rsidRPr="00AD0523" w:rsidRDefault="00E611D2"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8"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9" w:history="1">
        <w:r w:rsidRPr="00AD0523">
          <w:rPr>
            <w:rFonts w:ascii="Arial" w:hAnsi="Arial" w:cs="Arial"/>
            <w:color w:val="0000FF"/>
            <w:u w:val="single"/>
          </w:rPr>
          <w:t>https://platformazakupowa.pl/pn/zdw_opole</w:t>
        </w:r>
      </w:hyperlink>
      <w:r w:rsidRPr="00AD0523">
        <w:rPr>
          <w:rFonts w:ascii="Arial" w:hAnsi="Arial" w:cs="Arial"/>
        </w:rPr>
        <w:t>.</w:t>
      </w:r>
    </w:p>
    <w:p w14:paraId="086B0AAA" w14:textId="4CE68A48" w:rsidR="0000128F"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1"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2" w:history="1">
        <w:r w:rsidR="00FF08E5" w:rsidRPr="00FF08E5">
          <w:rPr>
            <w:rStyle w:val="Hipercze"/>
            <w:rFonts w:ascii="Arial" w:hAnsi="Arial" w:cs="Arial"/>
          </w:rPr>
          <w:t>https://platformazakupowa.pl/transakcja/1084702</w:t>
        </w:r>
      </w:hyperlink>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3"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4"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5F96DB9B" w14:textId="788F6FA1" w:rsidR="00A36BAE" w:rsidRDefault="00E611D2" w:rsidP="005A75DD">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632E35">
        <w:rPr>
          <w:rFonts w:ascii="Arial" w:hAnsi="Arial" w:cs="Arial"/>
          <w:b/>
          <w:bCs/>
        </w:rPr>
        <w:t>19</w:t>
      </w:r>
      <w:r w:rsidRPr="00CF7180">
        <w:rPr>
          <w:rFonts w:ascii="Arial" w:hAnsi="Arial" w:cs="Arial"/>
          <w:b/>
          <w:bCs/>
        </w:rPr>
        <w:t>.202</w:t>
      </w:r>
      <w:r w:rsidR="00632E35">
        <w:rPr>
          <w:rFonts w:ascii="Arial" w:hAnsi="Arial" w:cs="Arial"/>
          <w:b/>
          <w:bCs/>
        </w:rPr>
        <w:t>5</w:t>
      </w:r>
      <w:r w:rsidR="00CF7180" w:rsidRPr="000877B0">
        <w:rPr>
          <w:rFonts w:ascii="Arial" w:hAnsi="Arial" w:cs="Arial"/>
        </w:rPr>
        <w:t>.</w:t>
      </w:r>
      <w:r w:rsidRPr="00AD0523">
        <w:rPr>
          <w:rFonts w:ascii="Arial" w:hAnsi="Arial" w:cs="Arial"/>
        </w:rPr>
        <w:t xml:space="preserve"> Wykonawcy powinni we wszystkich 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50CC5B58" w14:textId="77777777" w:rsidR="007B36B4" w:rsidRPr="00AD0523" w:rsidRDefault="007B36B4" w:rsidP="005A75DD">
      <w:pPr>
        <w:ind w:left="142"/>
        <w:jc w:val="both"/>
        <w:rPr>
          <w:rFonts w:ascii="Arial" w:hAnsi="Arial" w:cs="Arial"/>
        </w:rPr>
      </w:pPr>
    </w:p>
    <w:p w14:paraId="24F652FB" w14:textId="77777777" w:rsidR="008B469F" w:rsidRPr="00AD0523" w:rsidRDefault="008B469F" w:rsidP="008B469F">
      <w:pPr>
        <w:jc w:val="both"/>
        <w:rPr>
          <w:rFonts w:ascii="Arial" w:hAnsi="Arial" w:cs="Arial"/>
          <w:b/>
        </w:rPr>
      </w:pPr>
      <w:r w:rsidRPr="00AD0523">
        <w:rPr>
          <w:rFonts w:ascii="Arial" w:hAnsi="Arial" w:cs="Arial"/>
          <w:b/>
        </w:rPr>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6B716E4" w14:textId="77777777" w:rsidR="0041225C" w:rsidRPr="00AD0523" w:rsidRDefault="0041225C" w:rsidP="0041225C">
      <w:pPr>
        <w:ind w:left="142"/>
        <w:jc w:val="both"/>
        <w:rPr>
          <w:rFonts w:ascii="Arial" w:hAnsi="Arial" w:cs="Arial"/>
          <w:b/>
        </w:rPr>
      </w:pPr>
      <w:r w:rsidRPr="00AD0523">
        <w:rPr>
          <w:rFonts w:ascii="Arial" w:hAnsi="Arial" w:cs="Arial"/>
          <w:b/>
        </w:rPr>
        <w:t>b) spełniają poniższe warunki udziału w postępowaniu dotyczące:</w:t>
      </w:r>
    </w:p>
    <w:p w14:paraId="534B49F1" w14:textId="77777777" w:rsidR="0000128F" w:rsidRPr="00AD0523" w:rsidRDefault="0000128F" w:rsidP="0041225C">
      <w:pPr>
        <w:ind w:left="142"/>
        <w:jc w:val="both"/>
        <w:rPr>
          <w:rFonts w:ascii="Arial" w:hAnsi="Arial" w:cs="Arial"/>
          <w:b/>
        </w:rPr>
      </w:pP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24970057" w14:textId="321C5961" w:rsidR="00FB17C0" w:rsidRPr="00AD0523" w:rsidRDefault="00FB17C0" w:rsidP="005D6C9C">
      <w:pPr>
        <w:ind w:left="142"/>
        <w:jc w:val="both"/>
        <w:rPr>
          <w:rFonts w:ascii="Arial" w:hAnsi="Arial" w:cs="Arial"/>
        </w:rPr>
      </w:pPr>
      <w:r w:rsidRPr="00AD0523">
        <w:rPr>
          <w:rFonts w:ascii="Arial" w:hAnsi="Arial" w:cs="Arial"/>
        </w:rPr>
        <w:t>Zamawiający odstępuje od określenia warunku w tym zakresie.</w:t>
      </w:r>
    </w:p>
    <w:p w14:paraId="34B8C12C" w14:textId="77777777" w:rsidR="0000128F" w:rsidRPr="00AD0523" w:rsidRDefault="0000128F" w:rsidP="005D6C9C">
      <w:pPr>
        <w:ind w:left="142"/>
        <w:jc w:val="both"/>
        <w:rPr>
          <w:rFonts w:ascii="Arial" w:hAnsi="Arial" w:cs="Arial"/>
        </w:rPr>
      </w:pP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002B2513" w14:textId="77777777" w:rsidR="0041225C" w:rsidRPr="00AD0523" w:rsidRDefault="0041225C" w:rsidP="0041225C">
      <w:pPr>
        <w:ind w:left="142"/>
        <w:jc w:val="both"/>
        <w:rPr>
          <w:rFonts w:ascii="Arial" w:hAnsi="Arial" w:cs="Arial"/>
        </w:rPr>
      </w:pPr>
      <w:r w:rsidRPr="00AD0523">
        <w:rPr>
          <w:rFonts w:ascii="Arial" w:hAnsi="Arial" w:cs="Arial"/>
        </w:rPr>
        <w:t>Zamawiający odstępuje od określenia warunku w tym zakresie.</w:t>
      </w:r>
    </w:p>
    <w:p w14:paraId="6F064FC5" w14:textId="77777777" w:rsidR="00F631FE" w:rsidRPr="00AD0523" w:rsidRDefault="00F631FE" w:rsidP="0041225C">
      <w:pPr>
        <w:ind w:left="180" w:hanging="180"/>
        <w:jc w:val="both"/>
        <w:rPr>
          <w:rFonts w:ascii="Arial" w:hAnsi="Arial" w:cs="Arial"/>
          <w:bCs/>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4E7A8E" w:rsidRDefault="008015B2" w:rsidP="008015B2">
      <w:pPr>
        <w:jc w:val="both"/>
        <w:rPr>
          <w:rFonts w:ascii="Arial" w:hAnsi="Arial" w:cs="Arial"/>
        </w:rPr>
      </w:pPr>
    </w:p>
    <w:p w14:paraId="78694E9E" w14:textId="77777777" w:rsidR="007B36B4" w:rsidRPr="004E7A8E" w:rsidRDefault="007B36B4" w:rsidP="007B36B4">
      <w:pPr>
        <w:ind w:left="180" w:hanging="180"/>
        <w:jc w:val="both"/>
        <w:rPr>
          <w:rFonts w:ascii="Arial" w:hAnsi="Arial" w:cs="Arial"/>
          <w:b/>
        </w:rPr>
      </w:pPr>
      <w:r w:rsidRPr="004E7A8E">
        <w:rPr>
          <w:rFonts w:ascii="Arial" w:hAnsi="Arial" w:cs="Arial"/>
          <w:b/>
        </w:rPr>
        <w:t>4.4. ZDOLNOŚĆ TECHNICZNA LUB ZAWODOWA.</w:t>
      </w:r>
    </w:p>
    <w:p w14:paraId="7AF9F2AA" w14:textId="77777777" w:rsidR="007B36B4" w:rsidRPr="007B36B4" w:rsidRDefault="007B36B4" w:rsidP="007B36B4">
      <w:pPr>
        <w:pStyle w:val="Akapitzlist"/>
        <w:ind w:left="142" w:hanging="142"/>
        <w:jc w:val="both"/>
        <w:rPr>
          <w:rFonts w:ascii="Arial" w:hAnsi="Arial" w:cs="Arial"/>
        </w:rPr>
      </w:pPr>
      <w:r w:rsidRPr="007B36B4">
        <w:rPr>
          <w:rFonts w:ascii="Arial" w:hAnsi="Arial" w:cs="Arial"/>
          <w:b/>
        </w:rPr>
        <w:t>4.4.1.</w:t>
      </w:r>
      <w:r w:rsidRPr="007B36B4">
        <w:rPr>
          <w:rFonts w:ascii="Arial" w:hAnsi="Arial" w:cs="Arial"/>
        </w:rPr>
        <w:t xml:space="preserve"> Wykonawca spełni warunek jeżeli wykaże, że wykonał (zakończył) w okresie ostatnich </w:t>
      </w:r>
      <w:r w:rsidRPr="007B36B4">
        <w:rPr>
          <w:rFonts w:ascii="Arial" w:hAnsi="Arial" w:cs="Arial"/>
          <w:b/>
        </w:rPr>
        <w:t>5 lat</w:t>
      </w:r>
      <w:r w:rsidRPr="007B36B4">
        <w:rPr>
          <w:rFonts w:ascii="Arial" w:hAnsi="Arial" w:cs="Arial"/>
        </w:rPr>
        <w:t xml:space="preserve"> przed upływem terminu składania ofert, a jeżeli okres prowadzenia działalności jest krótszy – w tym okresie </w:t>
      </w:r>
      <w:r w:rsidRPr="007B36B4">
        <w:rPr>
          <w:rFonts w:ascii="Arial" w:hAnsi="Arial" w:cs="Arial"/>
          <w:b/>
        </w:rPr>
        <w:t>maksymalnie w 3 zadaniach</w:t>
      </w:r>
      <w:r w:rsidRPr="007B36B4">
        <w:rPr>
          <w:rFonts w:ascii="Arial" w:hAnsi="Arial" w:cs="Arial"/>
        </w:rPr>
        <w:t xml:space="preserve"> minimum </w:t>
      </w:r>
      <w:r w:rsidRPr="007B36B4">
        <w:rPr>
          <w:rFonts w:ascii="Arial" w:hAnsi="Arial" w:cs="Arial"/>
          <w:b/>
        </w:rPr>
        <w:t>15.000,00 m</w:t>
      </w:r>
      <w:r w:rsidRPr="007B36B4">
        <w:rPr>
          <w:rFonts w:ascii="Arial" w:hAnsi="Arial" w:cs="Arial"/>
          <w:b/>
          <w:vertAlign w:val="superscript"/>
        </w:rPr>
        <w:t>2</w:t>
      </w:r>
      <w:r w:rsidRPr="007B36B4">
        <w:rPr>
          <w:rFonts w:ascii="Arial" w:hAnsi="Arial" w:cs="Arial"/>
        </w:rPr>
        <w:t xml:space="preserve"> oznakowania poziomego na drogach klasy technicznej Z* lub wyższej w </w:t>
      </w:r>
      <w:r w:rsidRPr="007B36B4">
        <w:rPr>
          <w:rFonts w:ascii="Arial" w:hAnsi="Arial" w:cs="Arial"/>
          <w:b/>
        </w:rPr>
        <w:t>technologii cienkowarstwowej</w:t>
      </w:r>
      <w:r w:rsidRPr="007B36B4">
        <w:rPr>
          <w:rFonts w:ascii="Arial" w:hAnsi="Arial" w:cs="Arial"/>
        </w:rPr>
        <w:t xml:space="preserve">. </w:t>
      </w:r>
    </w:p>
    <w:p w14:paraId="61DF59EB" w14:textId="77777777" w:rsidR="007B36B4" w:rsidRPr="007B36B4" w:rsidRDefault="007B36B4" w:rsidP="007B36B4">
      <w:pPr>
        <w:pStyle w:val="Akapitzlist"/>
        <w:ind w:left="142" w:hanging="142"/>
        <w:jc w:val="both"/>
        <w:rPr>
          <w:rFonts w:ascii="Arial" w:hAnsi="Arial" w:cs="Arial"/>
        </w:rPr>
      </w:pPr>
    </w:p>
    <w:p w14:paraId="50897771" w14:textId="77777777" w:rsidR="007B36B4" w:rsidRPr="007B36B4" w:rsidRDefault="007B36B4" w:rsidP="007B36B4">
      <w:pPr>
        <w:pStyle w:val="Akapitzlist"/>
        <w:ind w:left="142" w:hanging="142"/>
        <w:jc w:val="both"/>
        <w:rPr>
          <w:rFonts w:ascii="Arial" w:hAnsi="Arial" w:cs="Arial"/>
        </w:rPr>
      </w:pPr>
      <w:r w:rsidRPr="007B36B4">
        <w:rPr>
          <w:rFonts w:ascii="Arial" w:hAnsi="Arial" w:cs="Arial"/>
        </w:rPr>
        <w:t xml:space="preserve">* W przypadku zadań zrealizowanych poza granicami Rzeczypospolitej Polskiej na drogach o równoważnych parametrach. </w:t>
      </w:r>
    </w:p>
    <w:p w14:paraId="44B8198B" w14:textId="77777777" w:rsidR="007B36B4" w:rsidRPr="007B36B4" w:rsidRDefault="007B36B4" w:rsidP="007B36B4">
      <w:pPr>
        <w:jc w:val="both"/>
        <w:rPr>
          <w:rFonts w:ascii="Arial" w:hAnsi="Arial" w:cs="Arial"/>
        </w:rPr>
      </w:pPr>
    </w:p>
    <w:p w14:paraId="65B8CE1F" w14:textId="77777777" w:rsidR="007B36B4" w:rsidRPr="007B36B4" w:rsidRDefault="007B36B4" w:rsidP="007B36B4">
      <w:pPr>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7DC8794A" w14:textId="77777777" w:rsidR="007B36B4" w:rsidRPr="007B36B4" w:rsidRDefault="007B36B4" w:rsidP="007B36B4">
      <w:pPr>
        <w:ind w:left="142" w:hanging="142"/>
        <w:jc w:val="both"/>
        <w:rPr>
          <w:rFonts w:ascii="Arial" w:hAnsi="Arial" w:cs="Arial"/>
        </w:rPr>
      </w:pPr>
    </w:p>
    <w:p w14:paraId="0EE1F9A8" w14:textId="77777777" w:rsidR="007B36B4" w:rsidRPr="007B36B4" w:rsidRDefault="007B36B4" w:rsidP="007B36B4">
      <w:pPr>
        <w:jc w:val="both"/>
        <w:rPr>
          <w:rFonts w:ascii="Arial" w:hAnsi="Arial" w:cs="Arial"/>
        </w:rPr>
      </w:pPr>
      <w:r w:rsidRPr="007B36B4">
        <w:rPr>
          <w:rFonts w:ascii="Arial" w:hAnsi="Arial" w:cs="Arial"/>
          <w:b/>
        </w:rPr>
        <w:t>4.4.2.</w:t>
      </w:r>
      <w:r w:rsidRPr="007B36B4">
        <w:rPr>
          <w:rFonts w:ascii="Arial" w:hAnsi="Arial" w:cs="Arial"/>
        </w:rPr>
        <w:t xml:space="preserve"> Wykonawca spełni warunek jeżeli wykaże, że dysponuje osobami, którym zostanie powierzone wykonanie niniejszego zamówienia na stanowisku wymienionym poniżej:</w:t>
      </w:r>
    </w:p>
    <w:p w14:paraId="0E33598E" w14:textId="77777777" w:rsidR="007B36B4" w:rsidRPr="00F8376C" w:rsidRDefault="007B36B4" w:rsidP="007B36B4">
      <w:pPr>
        <w:pStyle w:val="Akapitzlist"/>
        <w:ind w:left="426" w:hanging="142"/>
        <w:jc w:val="both"/>
        <w:rPr>
          <w:rFonts w:ascii="Arial" w:hAnsi="Arial" w:cs="Arial"/>
          <w:b/>
          <w:bCs/>
        </w:rPr>
      </w:pPr>
      <w:r w:rsidRPr="007B36B4">
        <w:rPr>
          <w:rFonts w:ascii="Arial" w:hAnsi="Arial" w:cs="Arial"/>
        </w:rPr>
        <w:t xml:space="preserve">a) </w:t>
      </w:r>
      <w:r w:rsidRPr="007B36B4">
        <w:rPr>
          <w:rFonts w:ascii="Arial" w:hAnsi="Arial" w:cs="Arial"/>
          <w:b/>
          <w:u w:val="single"/>
        </w:rPr>
        <w:t>kierownik robót</w:t>
      </w:r>
      <w:r w:rsidRPr="007B36B4">
        <w:rPr>
          <w:rFonts w:ascii="Arial" w:hAnsi="Arial" w:cs="Arial"/>
        </w:rPr>
        <w:t xml:space="preserve"> posiadający uprawnienia budowlane do kierowania robotami budowlanymi w specjalności inżynieryjnej drogowej lub odpowiadające im ważne uprawnienia budowlane, które zostały wydane na podstawie wcześniej obowiązujących przepisów i doświadczenie zawodowe minimum </w:t>
      </w:r>
      <w:r w:rsidRPr="007B36B4">
        <w:rPr>
          <w:rFonts w:ascii="Arial" w:hAnsi="Arial" w:cs="Arial"/>
          <w:b/>
        </w:rPr>
        <w:t>3 lata</w:t>
      </w:r>
      <w:r w:rsidRPr="007B36B4">
        <w:rPr>
          <w:rFonts w:ascii="Arial" w:hAnsi="Arial" w:cs="Arial"/>
        </w:rPr>
        <w:t xml:space="preserve"> od uzyskania uprawnień na stanowisku kierownika robót drogowych –minimum </w:t>
      </w:r>
      <w:r w:rsidRPr="00F8376C">
        <w:rPr>
          <w:rFonts w:ascii="Arial" w:hAnsi="Arial" w:cs="Arial"/>
          <w:b/>
          <w:bCs/>
        </w:rPr>
        <w:t>1 osoba,</w:t>
      </w:r>
    </w:p>
    <w:p w14:paraId="62FF66EA" w14:textId="50D7E60B" w:rsidR="007B36B4" w:rsidRPr="00F8376C" w:rsidRDefault="007B36B4" w:rsidP="007B36B4">
      <w:pPr>
        <w:pStyle w:val="Akapitzlist"/>
        <w:ind w:left="426" w:hanging="142"/>
        <w:jc w:val="both"/>
        <w:rPr>
          <w:rFonts w:ascii="Arial" w:hAnsi="Arial" w:cs="Arial"/>
          <w:b/>
          <w:bCs/>
        </w:rPr>
      </w:pPr>
      <w:r w:rsidRPr="007B36B4">
        <w:rPr>
          <w:rFonts w:ascii="Arial" w:hAnsi="Arial" w:cs="Arial"/>
        </w:rPr>
        <w:t xml:space="preserve">b) </w:t>
      </w:r>
      <w:r w:rsidRPr="007B36B4">
        <w:rPr>
          <w:rFonts w:ascii="Arial" w:hAnsi="Arial" w:cs="Arial"/>
          <w:b/>
          <w:u w:val="single"/>
        </w:rPr>
        <w:t>majster robót</w:t>
      </w:r>
      <w:r w:rsidRPr="007B36B4">
        <w:rPr>
          <w:rFonts w:ascii="Arial" w:hAnsi="Arial" w:cs="Arial"/>
        </w:rPr>
        <w:t xml:space="preserve"> posiadający doświadczenie zawodowe minimum </w:t>
      </w:r>
      <w:r w:rsidRPr="007B36B4">
        <w:rPr>
          <w:rFonts w:ascii="Arial" w:hAnsi="Arial" w:cs="Arial"/>
          <w:b/>
        </w:rPr>
        <w:t>3 lata</w:t>
      </w:r>
      <w:r w:rsidRPr="007B36B4">
        <w:rPr>
          <w:rFonts w:ascii="Arial" w:hAnsi="Arial" w:cs="Arial"/>
        </w:rPr>
        <w:t xml:space="preserve"> na </w:t>
      </w:r>
      <w:r w:rsidR="00DB5BCB">
        <w:rPr>
          <w:rFonts w:ascii="Arial" w:hAnsi="Arial" w:cs="Arial"/>
        </w:rPr>
        <w:t xml:space="preserve"> </w:t>
      </w:r>
      <w:r w:rsidRPr="007B36B4">
        <w:rPr>
          <w:rFonts w:ascii="Arial" w:hAnsi="Arial" w:cs="Arial"/>
        </w:rPr>
        <w:t xml:space="preserve">stanowisku majstra robót w zakresie oznakowania poziomego – minimum </w:t>
      </w:r>
      <w:r w:rsidRPr="00F8376C">
        <w:rPr>
          <w:rFonts w:ascii="Arial" w:hAnsi="Arial" w:cs="Arial"/>
          <w:b/>
          <w:bCs/>
        </w:rPr>
        <w:t xml:space="preserve">1 osoba. </w:t>
      </w:r>
    </w:p>
    <w:p w14:paraId="7B1C0009" w14:textId="77777777" w:rsidR="007B36B4" w:rsidRPr="007B36B4" w:rsidRDefault="007B36B4" w:rsidP="007B36B4">
      <w:pPr>
        <w:pStyle w:val="Akapitzlist"/>
        <w:ind w:left="426" w:hanging="142"/>
        <w:jc w:val="both"/>
        <w:rPr>
          <w:rFonts w:ascii="Arial" w:hAnsi="Arial" w:cs="Arial"/>
        </w:rPr>
      </w:pPr>
    </w:p>
    <w:p w14:paraId="66D1D9E7" w14:textId="19779FDD" w:rsidR="007B36B4" w:rsidRDefault="007B36B4" w:rsidP="007B36B4">
      <w:pPr>
        <w:pStyle w:val="Akapitzlist"/>
        <w:ind w:left="0"/>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6FD667D7" w14:textId="77777777" w:rsidR="00102207" w:rsidRPr="007B36B4" w:rsidRDefault="00102207" w:rsidP="007B36B4">
      <w:pPr>
        <w:pStyle w:val="Akapitzlist"/>
        <w:ind w:left="0"/>
        <w:jc w:val="both"/>
        <w:rPr>
          <w:rFonts w:ascii="Arial" w:hAnsi="Arial" w:cs="Arial"/>
        </w:rPr>
      </w:pPr>
    </w:p>
    <w:p w14:paraId="1BA1731F" w14:textId="77777777" w:rsidR="007B36B4" w:rsidRDefault="007B36B4" w:rsidP="007B36B4">
      <w:pPr>
        <w:ind w:left="142" w:hanging="142"/>
        <w:jc w:val="both"/>
        <w:rPr>
          <w:rFonts w:ascii="Arial" w:hAnsi="Arial" w:cs="Arial"/>
        </w:rPr>
      </w:pPr>
      <w:r w:rsidRPr="007B36B4">
        <w:rPr>
          <w:rFonts w:ascii="Arial" w:hAnsi="Arial" w:cs="Arial"/>
          <w:b/>
        </w:rPr>
        <w:lastRenderedPageBreak/>
        <w:t xml:space="preserve">4.4.3. </w:t>
      </w:r>
      <w:r w:rsidRPr="007B36B4">
        <w:rPr>
          <w:rFonts w:ascii="Arial" w:hAnsi="Arial" w:cs="Arial"/>
        </w:rPr>
        <w:t>Wykonawca spełni warunek jeżeli wykaże, że dysponuje w pełni sprawnymi jednostkami sprzętowymi niezbędnymi do realizacji zamówienia wymienionymi poniżej:</w:t>
      </w:r>
    </w:p>
    <w:p w14:paraId="38B6D337" w14:textId="3AE3AB12" w:rsidR="007B36B4" w:rsidRPr="00EE44C2" w:rsidRDefault="007B36B4">
      <w:pPr>
        <w:pStyle w:val="Akapitzlist"/>
        <w:numPr>
          <w:ilvl w:val="0"/>
          <w:numId w:val="8"/>
        </w:numPr>
        <w:jc w:val="both"/>
        <w:rPr>
          <w:rFonts w:ascii="Arial" w:hAnsi="Arial" w:cs="Arial"/>
        </w:rPr>
      </w:pPr>
      <w:proofErr w:type="spellStart"/>
      <w:r w:rsidRPr="00EE44C2">
        <w:rPr>
          <w:rFonts w:ascii="Arial" w:hAnsi="Arial" w:cs="Arial"/>
          <w:b/>
        </w:rPr>
        <w:t>malowarka</w:t>
      </w:r>
      <w:proofErr w:type="spellEnd"/>
      <w:r w:rsidRPr="00EE44C2">
        <w:rPr>
          <w:rFonts w:ascii="Arial" w:hAnsi="Arial" w:cs="Arial"/>
          <w:b/>
        </w:rPr>
        <w:t xml:space="preserve"> samobieżna</w:t>
      </w:r>
      <w:r w:rsidRPr="00EE44C2">
        <w:rPr>
          <w:rFonts w:ascii="Arial" w:hAnsi="Arial" w:cs="Arial"/>
        </w:rPr>
        <w:t xml:space="preserve"> z elektronicznym sterowaniem znakowania z możliwością regulowania szerokości malowanego pasa oraz wyposażona w system grawitacyjny lub pneumatyczny do wykonania odblasku - </w:t>
      </w:r>
      <w:r w:rsidRPr="00EE44C2">
        <w:rPr>
          <w:rFonts w:ascii="Arial" w:hAnsi="Arial" w:cs="Arial"/>
          <w:b/>
          <w:bCs/>
        </w:rPr>
        <w:t>minimum 1 szt.,</w:t>
      </w:r>
    </w:p>
    <w:p w14:paraId="58D1B334" w14:textId="6586686C" w:rsidR="007B36B4" w:rsidRPr="00EE44C2" w:rsidRDefault="007B36B4">
      <w:pPr>
        <w:pStyle w:val="Akapitzlist"/>
        <w:numPr>
          <w:ilvl w:val="0"/>
          <w:numId w:val="8"/>
        </w:numPr>
        <w:jc w:val="both"/>
        <w:rPr>
          <w:rFonts w:ascii="Arial" w:hAnsi="Arial" w:cs="Arial"/>
        </w:rPr>
      </w:pPr>
      <w:r w:rsidRPr="00EE44C2">
        <w:rPr>
          <w:rFonts w:ascii="Arial" w:hAnsi="Arial" w:cs="Arial"/>
          <w:b/>
        </w:rPr>
        <w:t>frezarka</w:t>
      </w:r>
      <w:r w:rsidRPr="00EE44C2">
        <w:rPr>
          <w:rFonts w:ascii="Arial" w:hAnsi="Arial" w:cs="Arial"/>
        </w:rPr>
        <w:t xml:space="preserve"> do likwidacji zbędnego oznakowania dostosowana do usuwania oznakowania na żądaną szerokość – </w:t>
      </w:r>
      <w:r w:rsidRPr="00EE44C2">
        <w:rPr>
          <w:rFonts w:ascii="Arial" w:hAnsi="Arial" w:cs="Arial"/>
          <w:b/>
          <w:bCs/>
        </w:rPr>
        <w:t>minimum 1 szt.,</w:t>
      </w:r>
    </w:p>
    <w:p w14:paraId="7FD4C401" w14:textId="213DF01F" w:rsidR="007B36B4" w:rsidRPr="00EE44C2" w:rsidRDefault="007B36B4">
      <w:pPr>
        <w:pStyle w:val="Akapitzlist"/>
        <w:numPr>
          <w:ilvl w:val="0"/>
          <w:numId w:val="8"/>
        </w:numPr>
        <w:jc w:val="both"/>
        <w:rPr>
          <w:rFonts w:ascii="Arial" w:hAnsi="Arial" w:cs="Arial"/>
        </w:rPr>
      </w:pPr>
      <w:proofErr w:type="spellStart"/>
      <w:r w:rsidRPr="00EE44C2">
        <w:rPr>
          <w:rFonts w:ascii="Arial" w:hAnsi="Arial" w:cs="Arial"/>
          <w:b/>
        </w:rPr>
        <w:t>malowarka</w:t>
      </w:r>
      <w:proofErr w:type="spellEnd"/>
      <w:r w:rsidRPr="00EE44C2">
        <w:rPr>
          <w:rFonts w:ascii="Arial" w:hAnsi="Arial" w:cs="Arial"/>
          <w:b/>
        </w:rPr>
        <w:t xml:space="preserve"> ręczna</w:t>
      </w:r>
      <w:r w:rsidRPr="00EE44C2">
        <w:rPr>
          <w:rFonts w:ascii="Arial" w:hAnsi="Arial" w:cs="Arial"/>
        </w:rPr>
        <w:t xml:space="preserve"> z elektronicznym sterowaniem znakowania z możliwością regulowania szerokości malowanego pasa oraz wyposażona w system grawitacyjny lub pneumatyczny do wykonania odblasku – </w:t>
      </w:r>
      <w:r w:rsidRPr="00EE44C2">
        <w:rPr>
          <w:rFonts w:ascii="Arial" w:hAnsi="Arial" w:cs="Arial"/>
          <w:b/>
          <w:bCs/>
        </w:rPr>
        <w:t>minimum 2 szt.,</w:t>
      </w:r>
    </w:p>
    <w:p w14:paraId="20704CB5" w14:textId="0BDAF197" w:rsidR="007B36B4" w:rsidRPr="00EE44C2" w:rsidRDefault="007B36B4">
      <w:pPr>
        <w:pStyle w:val="Akapitzlist"/>
        <w:numPr>
          <w:ilvl w:val="0"/>
          <w:numId w:val="8"/>
        </w:numPr>
        <w:jc w:val="both"/>
        <w:rPr>
          <w:rFonts w:ascii="Arial" w:hAnsi="Arial" w:cs="Arial"/>
        </w:rPr>
      </w:pPr>
      <w:r w:rsidRPr="00EE44C2">
        <w:rPr>
          <w:rFonts w:ascii="Arial" w:hAnsi="Arial" w:cs="Arial"/>
          <w:b/>
        </w:rPr>
        <w:t>szczotka mechaniczna</w:t>
      </w:r>
      <w:r w:rsidRPr="00EE44C2">
        <w:rPr>
          <w:rFonts w:ascii="Arial" w:hAnsi="Arial" w:cs="Arial"/>
        </w:rPr>
        <w:t xml:space="preserve">– </w:t>
      </w:r>
      <w:r w:rsidRPr="00EE44C2">
        <w:rPr>
          <w:rFonts w:ascii="Arial" w:hAnsi="Arial" w:cs="Arial"/>
          <w:b/>
          <w:bCs/>
        </w:rPr>
        <w:t>minimum 1 szt.</w:t>
      </w:r>
    </w:p>
    <w:p w14:paraId="0F3B766D" w14:textId="77777777" w:rsidR="007B36B4" w:rsidRPr="007B36B4" w:rsidRDefault="007B36B4" w:rsidP="007B36B4">
      <w:pPr>
        <w:ind w:left="142"/>
        <w:jc w:val="both"/>
        <w:rPr>
          <w:rFonts w:ascii="Arial" w:hAnsi="Arial" w:cs="Arial"/>
        </w:rPr>
      </w:pPr>
    </w:p>
    <w:p w14:paraId="2B0A26B4" w14:textId="1F975AD1" w:rsidR="007B36B4" w:rsidRPr="00F8376C" w:rsidRDefault="007B36B4" w:rsidP="00F8376C">
      <w:pPr>
        <w:ind w:left="142"/>
        <w:jc w:val="both"/>
        <w:rPr>
          <w:rFonts w:ascii="Arial" w:hAnsi="Arial" w:cs="Arial"/>
        </w:rPr>
      </w:pPr>
      <w:r w:rsidRPr="007B36B4">
        <w:rPr>
          <w:rFonts w:ascii="Arial" w:hAnsi="Arial" w:cs="Arial"/>
        </w:rPr>
        <w:t>Wykonawcy wspólnie ubiegający się o udzielenie niniejszego zamówienia muszą wykazać, że łącznie spełniają powyższy warunek.</w:t>
      </w:r>
    </w:p>
    <w:p w14:paraId="50392C0F" w14:textId="5B924942" w:rsidR="0004224E" w:rsidRDefault="0004224E" w:rsidP="000B71D1">
      <w:pPr>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w:t>
      </w:r>
      <w:r w:rsidR="007933CB" w:rsidRPr="00AD0523">
        <w:rPr>
          <w:rFonts w:ascii="Arial" w:hAnsi="Arial" w:cs="Arial"/>
          <w:bCs/>
        </w:rPr>
        <w:lastRenderedPageBreak/>
        <w:t>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AD0523" w:rsidRDefault="00584A88"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lastRenderedPageBreak/>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Pr="00AD0523"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4B4E27F6" w14:textId="3C456782" w:rsidR="00642AD9" w:rsidRPr="00E976AF" w:rsidRDefault="008B7703" w:rsidP="00642AD9">
      <w:pPr>
        <w:ind w:left="426" w:hanging="142"/>
        <w:jc w:val="both"/>
        <w:rPr>
          <w:rFonts w:ascii="Arial" w:hAnsi="Arial" w:cs="Arial"/>
        </w:rPr>
      </w:pPr>
      <w:r>
        <w:rPr>
          <w:rFonts w:ascii="Arial" w:hAnsi="Arial" w:cs="Arial"/>
        </w:rPr>
        <w:t>6</w:t>
      </w:r>
      <w:r w:rsidR="00642AD9" w:rsidRPr="00E976AF">
        <w:rPr>
          <w:rFonts w:ascii="Arial" w:hAnsi="Arial" w:cs="Arial"/>
        </w:rPr>
        <w:t>. Zgodnie z ustawą z dnia 13 kwietnia 2022 r. o szczególnych rozwiązaniach w zakresie przeciwdziałania wspieraniu agresji na Ukrainę oraz służących ochronie bezpieczeństwa narodowego (Dz. U. z 202</w:t>
      </w:r>
      <w:r w:rsidR="00642AD9">
        <w:rPr>
          <w:rFonts w:ascii="Arial" w:hAnsi="Arial" w:cs="Arial"/>
        </w:rPr>
        <w:t>4</w:t>
      </w:r>
      <w:r w:rsidR="00642AD9" w:rsidRPr="00E976AF">
        <w:rPr>
          <w:rFonts w:ascii="Arial" w:hAnsi="Arial" w:cs="Arial"/>
        </w:rPr>
        <w:t xml:space="preserve"> r., </w:t>
      </w:r>
      <w:r w:rsidR="00642AD9" w:rsidRPr="00951696">
        <w:rPr>
          <w:rFonts w:ascii="Arial" w:hAnsi="Arial" w:cs="Arial"/>
        </w:rPr>
        <w:t xml:space="preserve">poz. </w:t>
      </w:r>
      <w:r w:rsidR="00642AD9">
        <w:rPr>
          <w:rFonts w:ascii="Arial" w:hAnsi="Arial" w:cs="Arial"/>
        </w:rPr>
        <w:t>507</w:t>
      </w:r>
      <w:r w:rsidR="00642AD9" w:rsidRPr="00951696">
        <w:rPr>
          <w:rFonts w:ascii="Arial" w:hAnsi="Arial" w:cs="Arial"/>
        </w:rPr>
        <w:t xml:space="preserve"> – tekst jednolity</w:t>
      </w:r>
      <w:r w:rsidR="00642AD9" w:rsidRPr="00E976AF">
        <w:rPr>
          <w:rFonts w:ascii="Arial" w:hAnsi="Arial" w:cs="Arial"/>
        </w:rPr>
        <w:t>) z postępowania o udzielenie zamówienia publicznego wyklucza się:</w:t>
      </w:r>
    </w:p>
    <w:p w14:paraId="105FE668" w14:textId="77777777" w:rsidR="00642AD9" w:rsidRPr="00E976AF" w:rsidRDefault="00642AD9" w:rsidP="00642AD9">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A16D5AF" w14:textId="77777777" w:rsidR="00642AD9" w:rsidRPr="00E976AF" w:rsidRDefault="00642AD9" w:rsidP="00642AD9">
      <w:pPr>
        <w:ind w:left="567" w:hanging="142"/>
        <w:jc w:val="both"/>
        <w:rPr>
          <w:rFonts w:ascii="Arial" w:hAnsi="Arial" w:cs="Arial"/>
        </w:rPr>
      </w:pPr>
      <w:r w:rsidRPr="00E976AF">
        <w:rPr>
          <w:rFonts w:ascii="Arial" w:hAnsi="Arial" w:cs="Arial"/>
        </w:rPr>
        <w:lastRenderedPageBreak/>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10735D" w14:textId="77777777" w:rsidR="00642AD9" w:rsidRPr="00E976AF" w:rsidRDefault="00642AD9" w:rsidP="00642AD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372699FE" w14:textId="77777777" w:rsidR="00642AD9" w:rsidRPr="00E976AF" w:rsidRDefault="00642AD9" w:rsidP="00642AD9">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EEE6BA1" w14:textId="77777777" w:rsidR="00642AD9" w:rsidRPr="00E976AF" w:rsidRDefault="00642AD9" w:rsidP="00642AD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BA3EED4" w14:textId="77777777" w:rsidR="00642AD9" w:rsidRPr="00E976AF" w:rsidRDefault="00642AD9" w:rsidP="00642AD9">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044A8FB5" w14:textId="77777777" w:rsidR="00EE13CD" w:rsidRPr="00AD0523" w:rsidRDefault="00EE13CD" w:rsidP="00B3267A">
      <w:pPr>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6D5FC9E2" w14:textId="77777777" w:rsidR="00DB5BCB" w:rsidRPr="00DB5BCB" w:rsidRDefault="00DB5BCB" w:rsidP="00DB5BCB">
      <w:pPr>
        <w:ind w:left="142" w:hanging="142"/>
        <w:jc w:val="both"/>
        <w:rPr>
          <w:rFonts w:ascii="Arial" w:hAnsi="Arial" w:cs="Arial"/>
        </w:rPr>
      </w:pPr>
      <w:r w:rsidRPr="00DB5BCB">
        <w:rPr>
          <w:rFonts w:ascii="Arial" w:hAnsi="Arial" w:cs="Arial"/>
          <w:b/>
        </w:rPr>
        <w:t>5.</w:t>
      </w:r>
      <w:bookmarkStart w:id="1" w:name="_Hlk497472663"/>
      <w:r w:rsidRPr="00DB5BCB">
        <w:rPr>
          <w:rFonts w:ascii="Arial" w:hAnsi="Arial" w:cs="Arial"/>
          <w:b/>
        </w:rPr>
        <w:t>4</w:t>
      </w:r>
      <w:r w:rsidRPr="00DB5BCB">
        <w:rPr>
          <w:rFonts w:ascii="Arial" w:hAnsi="Arial" w:cs="Arial"/>
        </w:rPr>
        <w:t xml:space="preserve"> W celu potwierdzenia spełniania warunków dotyczących zdolności technicznej lub zawodowej zamawiający, zgodnie z art. 274 ust. 1 ustawy Prawo zamówień publicznych przed wyborem najkorzystniejszej oferty, </w:t>
      </w:r>
      <w:r w:rsidRPr="00102207">
        <w:rPr>
          <w:rFonts w:ascii="Arial" w:hAnsi="Arial" w:cs="Arial"/>
          <w:b/>
          <w:bCs/>
        </w:rPr>
        <w:t>wezwie wykonawcę, którego oferta została najwyżej oceniona</w:t>
      </w:r>
      <w:r w:rsidRPr="00DB5BCB">
        <w:rPr>
          <w:rFonts w:ascii="Arial" w:hAnsi="Arial" w:cs="Arial"/>
        </w:rPr>
        <w:t xml:space="preserve">, do złożenia w wyznaczonym, nie </w:t>
      </w:r>
      <w:r w:rsidRPr="00DB5BCB">
        <w:rPr>
          <w:rFonts w:ascii="Arial" w:hAnsi="Arial" w:cs="Arial"/>
        </w:rPr>
        <w:lastRenderedPageBreak/>
        <w:t xml:space="preserve">krótszym niż </w:t>
      </w:r>
      <w:r w:rsidRPr="00DB5BCB">
        <w:rPr>
          <w:rFonts w:ascii="Arial" w:hAnsi="Arial" w:cs="Arial"/>
          <w:b/>
          <w:bCs/>
        </w:rPr>
        <w:t>5 dni</w:t>
      </w:r>
      <w:r w:rsidRPr="00DB5BCB">
        <w:rPr>
          <w:rFonts w:ascii="Arial" w:hAnsi="Arial" w:cs="Arial"/>
        </w:rPr>
        <w:t>, terminie, aktualnych na dzień złożenia podmiotowych środków dowodowych:</w:t>
      </w:r>
    </w:p>
    <w:bookmarkEnd w:id="1"/>
    <w:p w14:paraId="403D0F58" w14:textId="1DF8FDC7" w:rsidR="00DB5BCB" w:rsidRDefault="00DB5BCB" w:rsidP="00DB5BCB">
      <w:pPr>
        <w:ind w:left="284" w:hanging="142"/>
        <w:jc w:val="both"/>
        <w:rPr>
          <w:rFonts w:ascii="Arial" w:hAnsi="Arial" w:cs="Arial"/>
        </w:rPr>
      </w:pPr>
      <w:r w:rsidRPr="00DB5BCB">
        <w:rPr>
          <w:rFonts w:ascii="Arial" w:hAnsi="Arial" w:cs="Arial"/>
        </w:rPr>
        <w:t>a</w:t>
      </w:r>
      <w:r w:rsidRPr="00102207">
        <w:rPr>
          <w:rFonts w:ascii="Arial" w:hAnsi="Arial" w:cs="Arial"/>
        </w:rPr>
        <w:t>)</w:t>
      </w:r>
      <w:r w:rsidR="00102207">
        <w:rPr>
          <w:rFonts w:ascii="Arial" w:hAnsi="Arial" w:cs="Arial"/>
        </w:rPr>
        <w:t xml:space="preserve"> </w:t>
      </w:r>
      <w:r w:rsidRPr="00102207">
        <w:rPr>
          <w:rFonts w:ascii="Arial" w:hAnsi="Arial" w:cs="Arial"/>
          <w:b/>
          <w:bCs/>
        </w:rPr>
        <w:t>wykazu robót budowlanych</w:t>
      </w:r>
      <w:r w:rsidRPr="00DB5BCB">
        <w:rPr>
          <w:rFonts w:ascii="Arial" w:hAnsi="Arial" w:cs="Arial"/>
        </w:rPr>
        <w:t xml:space="preserve"> wykonanych nie wcześniej niż w okresie ostatnich 5 lat przed upływem terminu składania ofert, a jeżeli okres prowadzenia działalności jest krótszy – w tym okresie, wraz z podaniem ich rodzaju, daty, miejsca wykonania oraz podmiotów, na rzecz których roboty te zostały wykonane i zawierać szczegółowe informacje i dane niezbędne do oceny warunków udziału w postępowaniu, o których mowa w punkcie </w:t>
      </w:r>
      <w:r w:rsidRPr="00DB5BCB">
        <w:rPr>
          <w:rFonts w:ascii="Arial" w:hAnsi="Arial" w:cs="Arial"/>
          <w:b/>
        </w:rPr>
        <w:t>4.4.1</w:t>
      </w:r>
      <w:r w:rsidRPr="00DB5BCB">
        <w:rPr>
          <w:rFonts w:ascii="Arial" w:hAnsi="Arial" w:cs="Arial"/>
        </w:rPr>
        <w:t xml:space="preserve"> SWZ </w:t>
      </w:r>
    </w:p>
    <w:p w14:paraId="0ED0D452" w14:textId="6BE89869" w:rsidR="00DB5BCB" w:rsidRPr="00DB5BCB" w:rsidRDefault="00DB5BCB" w:rsidP="00DB5BCB">
      <w:pPr>
        <w:ind w:left="284" w:hanging="142"/>
        <w:jc w:val="both"/>
        <w:rPr>
          <w:rFonts w:ascii="Arial" w:hAnsi="Arial" w:cs="Arial"/>
          <w:bCs/>
        </w:rPr>
      </w:pPr>
      <w:r>
        <w:rPr>
          <w:rFonts w:ascii="Arial" w:hAnsi="Arial" w:cs="Arial"/>
        </w:rPr>
        <w:t xml:space="preserve">  </w:t>
      </w:r>
      <w:r w:rsidRPr="00DB5BCB">
        <w:rPr>
          <w:rFonts w:ascii="Arial" w:hAnsi="Arial" w:cs="Arial"/>
        </w:rPr>
        <w:t>(tj.</w:t>
      </w:r>
      <w:r>
        <w:rPr>
          <w:rFonts w:ascii="Arial" w:hAnsi="Arial" w:cs="Arial"/>
        </w:rPr>
        <w:t xml:space="preserve"> </w:t>
      </w:r>
      <w:r w:rsidRPr="00DB5BCB">
        <w:rPr>
          <w:rFonts w:ascii="Arial" w:hAnsi="Arial" w:cs="Arial"/>
        </w:rPr>
        <w:t>ilość m</w:t>
      </w:r>
      <w:r w:rsidRPr="00DB5BCB">
        <w:rPr>
          <w:rFonts w:ascii="Arial" w:hAnsi="Arial" w:cs="Arial"/>
          <w:vertAlign w:val="superscript"/>
        </w:rPr>
        <w:t>2</w:t>
      </w:r>
      <w:r w:rsidRPr="00DB5BCB">
        <w:rPr>
          <w:rFonts w:ascii="Arial" w:hAnsi="Arial" w:cs="Arial"/>
        </w:rPr>
        <w:t xml:space="preserve"> wykonanego oznakowania poziomego w technologii cienkowarstwowej, klasa drogi), przy czym opisując robotę wykonawca powinien również zamieścić nazwę zadania </w:t>
      </w:r>
      <w:r w:rsidRPr="00DB5BCB">
        <w:rPr>
          <w:rFonts w:ascii="Arial" w:hAnsi="Arial" w:cs="Arial"/>
          <w:bCs/>
        </w:rPr>
        <w:t xml:space="preserve">oraz załączyć </w:t>
      </w:r>
      <w:r w:rsidRPr="00102207">
        <w:rPr>
          <w:rFonts w:ascii="Arial" w:hAnsi="Arial" w:cs="Arial"/>
          <w:b/>
        </w:rPr>
        <w:t>dowody</w:t>
      </w:r>
      <w:r w:rsidRPr="00DB5BCB">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wykaz robót budowlanych stanowi </w:t>
      </w:r>
      <w:r w:rsidRPr="00DB5BCB">
        <w:rPr>
          <w:rFonts w:ascii="Arial" w:hAnsi="Arial" w:cs="Arial"/>
          <w:b/>
          <w:u w:val="single"/>
        </w:rPr>
        <w:t>załącznik nr 6</w:t>
      </w:r>
      <w:r w:rsidRPr="00DB5BCB">
        <w:rPr>
          <w:rFonts w:ascii="Arial" w:hAnsi="Arial" w:cs="Arial"/>
          <w:b/>
        </w:rPr>
        <w:t xml:space="preserve"> </w:t>
      </w:r>
      <w:r w:rsidRPr="00DB5BCB">
        <w:rPr>
          <w:rFonts w:ascii="Arial" w:hAnsi="Arial" w:cs="Arial"/>
        </w:rPr>
        <w:t>do SWZ</w:t>
      </w:r>
      <w:r w:rsidRPr="00DB5BCB">
        <w:rPr>
          <w:rFonts w:ascii="Arial" w:hAnsi="Arial" w:cs="Arial"/>
          <w:bCs/>
        </w:rPr>
        <w:t>,</w:t>
      </w:r>
    </w:p>
    <w:p w14:paraId="7C6E12F2" w14:textId="77777777" w:rsidR="00DB5BCB" w:rsidRPr="00DB5BCB" w:rsidRDefault="00DB5BCB" w:rsidP="00DB5BCB">
      <w:pPr>
        <w:ind w:left="284" w:hanging="142"/>
        <w:jc w:val="both"/>
        <w:rPr>
          <w:rFonts w:ascii="Arial" w:hAnsi="Arial" w:cs="Arial"/>
        </w:rPr>
      </w:pPr>
      <w:r w:rsidRPr="00DB5BCB">
        <w:rPr>
          <w:rFonts w:ascii="Arial" w:hAnsi="Arial" w:cs="Arial"/>
          <w:bCs/>
        </w:rPr>
        <w:t xml:space="preserve">b) </w:t>
      </w:r>
      <w:r w:rsidRPr="00102207">
        <w:rPr>
          <w:rFonts w:ascii="Arial" w:hAnsi="Arial" w:cs="Arial"/>
          <w:b/>
          <w:bCs/>
        </w:rPr>
        <w:t>wykazu osób</w:t>
      </w:r>
      <w:r w:rsidRPr="00DB5BCB">
        <w:rPr>
          <w:rFonts w:ascii="Arial" w:hAnsi="Arial" w:cs="Arial"/>
        </w:rPr>
        <w:t xml:space="preserve">, skierowanych przez wykonawcę do realizacji zamówienia publicznego, w szczególności odpowiedzialnych za kontrolę jakości i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wykaz osób </w:t>
      </w:r>
      <w:r w:rsidRPr="00DB5BCB">
        <w:rPr>
          <w:rFonts w:ascii="Arial" w:hAnsi="Arial" w:cs="Arial"/>
          <w:bCs/>
        </w:rPr>
        <w:t xml:space="preserve">stanowi </w:t>
      </w:r>
      <w:r w:rsidRPr="00DB5BCB">
        <w:rPr>
          <w:rFonts w:ascii="Arial" w:hAnsi="Arial" w:cs="Arial"/>
          <w:b/>
          <w:u w:val="single"/>
        </w:rPr>
        <w:t>załącznik nr 7</w:t>
      </w:r>
      <w:r w:rsidRPr="00DB5BCB">
        <w:rPr>
          <w:rFonts w:ascii="Arial" w:hAnsi="Arial" w:cs="Arial"/>
        </w:rPr>
        <w:t xml:space="preserve"> do SWZ i powinien zawierać szczegółowe informacje i dane niezbędne do oceny warunku udziału w postępowaniu, o którym mowa w punkcie </w:t>
      </w:r>
      <w:r w:rsidRPr="00DB5BCB">
        <w:rPr>
          <w:rFonts w:ascii="Arial" w:hAnsi="Arial" w:cs="Arial"/>
          <w:b/>
        </w:rPr>
        <w:t>4.4.2</w:t>
      </w:r>
      <w:r w:rsidRPr="00DB5BCB">
        <w:rPr>
          <w:rFonts w:ascii="Arial" w:hAnsi="Arial" w:cs="Arial"/>
        </w:rPr>
        <w:t xml:space="preserve"> SWZ tj.:</w:t>
      </w:r>
    </w:p>
    <w:p w14:paraId="25D9C0DB" w14:textId="77777777" w:rsidR="00DB5BCB" w:rsidRPr="00DB5BCB" w:rsidRDefault="00DB5BCB" w:rsidP="00DB5BCB">
      <w:pPr>
        <w:ind w:left="709" w:hanging="141"/>
        <w:jc w:val="both"/>
        <w:rPr>
          <w:rFonts w:ascii="Arial" w:hAnsi="Arial" w:cs="Arial"/>
        </w:rPr>
      </w:pPr>
      <w:r w:rsidRPr="00DB5BCB">
        <w:rPr>
          <w:rFonts w:ascii="Arial" w:hAnsi="Arial" w:cs="Arial"/>
        </w:rPr>
        <w:t xml:space="preserve">- dla osoby wskazanej w punkcie </w:t>
      </w:r>
      <w:r w:rsidRPr="00DB5BCB">
        <w:rPr>
          <w:rFonts w:ascii="Arial" w:hAnsi="Arial" w:cs="Arial"/>
          <w:b/>
        </w:rPr>
        <w:t>4.4.2. podpunkt a)</w:t>
      </w:r>
      <w:r w:rsidRPr="00DB5BCB">
        <w:rPr>
          <w:rFonts w:ascii="Arial" w:hAnsi="Arial" w:cs="Arial"/>
        </w:rPr>
        <w:t xml:space="preserve"> SWZ (</w:t>
      </w:r>
      <w:r w:rsidRPr="00DB5BCB">
        <w:rPr>
          <w:rFonts w:ascii="Arial" w:hAnsi="Arial" w:cs="Arial"/>
          <w:i/>
        </w:rPr>
        <w:t>kierownik robót</w:t>
      </w:r>
      <w:r w:rsidRPr="00DB5BCB">
        <w:rPr>
          <w:rFonts w:ascii="Arial" w:hAnsi="Arial" w:cs="Arial"/>
        </w:rPr>
        <w:t>) wpisać: imię i nazwisko, nazwę, specjalność i zakres posiadanych uprawnień, okres pełnienia funkcji w miesiącach i latach, stanowisko, czy doświadczenie zostało zdobyte po uzyskaniu uprawnień oraz podać informację o podstawie do dysponowania tą osobą;</w:t>
      </w:r>
    </w:p>
    <w:p w14:paraId="2DC85D9D" w14:textId="77777777" w:rsidR="00DB5BCB" w:rsidRPr="00DB5BCB" w:rsidRDefault="00DB5BCB" w:rsidP="00DB5BCB">
      <w:pPr>
        <w:ind w:left="709" w:hanging="141"/>
        <w:jc w:val="both"/>
        <w:rPr>
          <w:rFonts w:ascii="Arial" w:hAnsi="Arial" w:cs="Arial"/>
        </w:rPr>
      </w:pPr>
      <w:r w:rsidRPr="00DB5BCB">
        <w:rPr>
          <w:rFonts w:ascii="Arial" w:hAnsi="Arial" w:cs="Arial"/>
        </w:rPr>
        <w:t xml:space="preserve">- dla osoby wskazanej w punkcie </w:t>
      </w:r>
      <w:r w:rsidRPr="00DB5BCB">
        <w:rPr>
          <w:rFonts w:ascii="Arial" w:hAnsi="Arial" w:cs="Arial"/>
          <w:b/>
        </w:rPr>
        <w:t>4.4.2. podpunkt b)</w:t>
      </w:r>
      <w:r w:rsidRPr="00DB5BCB">
        <w:rPr>
          <w:rFonts w:ascii="Arial" w:hAnsi="Arial" w:cs="Arial"/>
        </w:rPr>
        <w:t xml:space="preserve"> SWZ (</w:t>
      </w:r>
      <w:r w:rsidRPr="00DB5BCB">
        <w:rPr>
          <w:rFonts w:ascii="Arial" w:hAnsi="Arial" w:cs="Arial"/>
          <w:i/>
        </w:rPr>
        <w:t>majster robót</w:t>
      </w:r>
      <w:r w:rsidRPr="00DB5BCB">
        <w:rPr>
          <w:rFonts w:ascii="Arial" w:hAnsi="Arial" w:cs="Arial"/>
        </w:rPr>
        <w:t>) wpisać: imię i nazwisko oraz okres pełnienia funkcji w miesiącach i latach, stanowisko oraz podać informację o podstawie do dysponowania tą osobą,</w:t>
      </w:r>
    </w:p>
    <w:p w14:paraId="7ABC1185" w14:textId="77777777" w:rsidR="00DB5BCB" w:rsidRPr="00DB5BCB" w:rsidRDefault="00DB5BCB" w:rsidP="00DB5BCB">
      <w:pPr>
        <w:ind w:left="284" w:hanging="142"/>
        <w:jc w:val="both"/>
        <w:rPr>
          <w:rFonts w:ascii="Arial" w:hAnsi="Arial" w:cs="Arial"/>
        </w:rPr>
      </w:pPr>
      <w:r w:rsidRPr="00DB5BCB">
        <w:rPr>
          <w:rFonts w:ascii="Arial" w:hAnsi="Arial" w:cs="Arial"/>
        </w:rPr>
        <w:t xml:space="preserve">c) </w:t>
      </w:r>
      <w:r w:rsidRPr="00102207">
        <w:rPr>
          <w:rFonts w:ascii="Arial" w:hAnsi="Arial" w:cs="Arial"/>
          <w:b/>
          <w:bCs/>
        </w:rPr>
        <w:t>wykazu narzędzi</w:t>
      </w:r>
      <w:r w:rsidRPr="00DB5BCB">
        <w:rPr>
          <w:rFonts w:ascii="Arial" w:hAnsi="Arial" w:cs="Arial"/>
        </w:rPr>
        <w:t xml:space="preserve">, wyposażenia zakładu lub urządzeń technicznych dostępnych wykonawcy w celu wykonania zamówienia publicznego wraz z informacją o podstawie dysponowania tymi zasobami – wykaz narzędzi stanowi </w:t>
      </w:r>
      <w:r w:rsidRPr="00DB5BCB">
        <w:rPr>
          <w:rFonts w:ascii="Arial" w:hAnsi="Arial" w:cs="Arial"/>
          <w:b/>
          <w:bCs/>
          <w:u w:val="single"/>
        </w:rPr>
        <w:t>załącznik nr 8</w:t>
      </w:r>
      <w:r w:rsidRPr="00DB5BCB">
        <w:rPr>
          <w:rFonts w:ascii="Arial" w:hAnsi="Arial" w:cs="Arial"/>
        </w:rPr>
        <w:t xml:space="preserve"> do SWZ i powinien zawierać szczegółowe informacje i dane niezbędne do oceny warunku udziału w postępowaniu, o którym mowa w punkcie </w:t>
      </w:r>
      <w:r w:rsidRPr="00DB5BCB">
        <w:rPr>
          <w:rFonts w:ascii="Arial" w:hAnsi="Arial" w:cs="Arial"/>
          <w:b/>
        </w:rPr>
        <w:t>4.4.3</w:t>
      </w:r>
      <w:r w:rsidRPr="00DB5BCB">
        <w:rPr>
          <w:rFonts w:ascii="Arial" w:hAnsi="Arial" w:cs="Arial"/>
        </w:rPr>
        <w:t xml:space="preserve"> SWZ (tj. nazwę, dane techniczne i ilość jednostek sprzętowych) oraz podać informację o podstawie do dysponowania jednostkami sprzętowymi.</w:t>
      </w:r>
    </w:p>
    <w:p w14:paraId="737ACF92" w14:textId="77777777" w:rsidR="00E00DB5" w:rsidRPr="00B3267A" w:rsidRDefault="00E00DB5" w:rsidP="00E00DB5">
      <w:pPr>
        <w:ind w:left="284" w:hanging="142"/>
        <w:jc w:val="both"/>
        <w:rPr>
          <w:rFonts w:ascii="Arial" w:hAnsi="Arial" w:cs="Arial"/>
        </w:rPr>
      </w:pPr>
    </w:p>
    <w:p w14:paraId="21EB6D72" w14:textId="77777777" w:rsidR="00B3267A" w:rsidRPr="00B3267A" w:rsidRDefault="00B3267A" w:rsidP="00B3267A">
      <w:pPr>
        <w:ind w:left="142" w:hanging="142"/>
        <w:jc w:val="both"/>
        <w:rPr>
          <w:rFonts w:ascii="Arial" w:hAnsi="Arial" w:cs="Arial"/>
          <w:bCs/>
        </w:rPr>
      </w:pPr>
      <w:r w:rsidRPr="00B3267A">
        <w:rPr>
          <w:rFonts w:ascii="Arial" w:hAnsi="Arial" w:cs="Arial"/>
          <w:b/>
        </w:rPr>
        <w:t xml:space="preserve">5.4.1 </w:t>
      </w:r>
      <w:r w:rsidRPr="00B3267A">
        <w:rPr>
          <w:rFonts w:ascii="Arial" w:hAnsi="Arial" w:cs="Arial"/>
          <w:bCs/>
        </w:rPr>
        <w:t xml:space="preserve">Jeżeli wykonawca powołuje się na doświadczenie w realizacji robót budowlanych wykonanych wspólnie z innymi wykonawcami, wykaz o którym mowa w punkcie </w:t>
      </w:r>
      <w:r w:rsidRPr="00B3267A">
        <w:rPr>
          <w:rFonts w:ascii="Arial" w:hAnsi="Arial" w:cs="Arial"/>
          <w:b/>
        </w:rPr>
        <w:t>5.4 podpunkt a)</w:t>
      </w:r>
      <w:r w:rsidRPr="00B3267A">
        <w:rPr>
          <w:rFonts w:ascii="Arial" w:hAnsi="Arial" w:cs="Arial"/>
          <w:bCs/>
        </w:rPr>
        <w:t xml:space="preserve"> SWZ dotyczy robót budowlanych, w których wykonaniu wykonawca ten bezpośrednio uczestniczył.</w:t>
      </w:r>
    </w:p>
    <w:p w14:paraId="79B410F8" w14:textId="77777777" w:rsidR="00B3267A" w:rsidRDefault="00B3267A" w:rsidP="00B3267A">
      <w:pPr>
        <w:ind w:left="142" w:hanging="142"/>
        <w:jc w:val="both"/>
        <w:rPr>
          <w:bCs/>
        </w:rPr>
      </w:pPr>
    </w:p>
    <w:p w14:paraId="1DFD8A82" w14:textId="5FD26FAD" w:rsidR="0030564D" w:rsidRPr="00AD0523" w:rsidRDefault="0030564D" w:rsidP="00B3267A">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 xml:space="preserve">wezwie wykonawcę, </w:t>
      </w:r>
      <w:r w:rsidRPr="001D659F">
        <w:rPr>
          <w:rFonts w:ascii="Arial" w:hAnsi="Arial" w:cs="Arial"/>
          <w:b/>
          <w:bCs/>
        </w:rPr>
        <w:lastRenderedPageBreak/>
        <w:t>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2"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17A36B9A" w:rsidR="002B0EF7" w:rsidRPr="00AD0523" w:rsidRDefault="002B0EF7" w:rsidP="002639AE">
      <w:pPr>
        <w:ind w:left="426" w:hanging="142"/>
        <w:jc w:val="both"/>
        <w:rPr>
          <w:rFonts w:ascii="Arial" w:hAnsi="Arial" w:cs="Arial"/>
        </w:rPr>
      </w:pPr>
      <w:r w:rsidRPr="00AD0523">
        <w:rPr>
          <w:rFonts w:ascii="Arial" w:hAnsi="Arial" w:cs="Arial"/>
        </w:rPr>
        <w:t>a) art. 108 ust. 1 pkt 3 ustawy,</w:t>
      </w:r>
    </w:p>
    <w:p w14:paraId="69446591" w14:textId="77777777" w:rsidR="00D819E7" w:rsidRPr="00AD0523" w:rsidRDefault="002B0EF7" w:rsidP="00D819E7">
      <w:pPr>
        <w:ind w:left="426" w:hanging="142"/>
        <w:jc w:val="both"/>
        <w:rPr>
          <w:rFonts w:ascii="Arial" w:hAnsi="Arial" w:cs="Arial"/>
        </w:rPr>
      </w:pPr>
      <w:r w:rsidRPr="00AD0523">
        <w:rPr>
          <w:rFonts w:ascii="Arial" w:hAnsi="Arial" w:cs="Arial"/>
        </w:rPr>
        <w:t>b) art. 108 ust. 1 pkt 4 ustawy, dotyczących orzeczenia zakazu ubiegania się o zamówienie publiczne tytułem środka zapobiegawczego,</w:t>
      </w:r>
    </w:p>
    <w:p w14:paraId="489B9E4E" w14:textId="77777777" w:rsidR="00D819E7" w:rsidRPr="00AD0523" w:rsidRDefault="002B0EF7" w:rsidP="00D819E7">
      <w:pPr>
        <w:ind w:left="426" w:hanging="142"/>
        <w:jc w:val="both"/>
        <w:rPr>
          <w:rFonts w:ascii="Arial" w:hAnsi="Arial" w:cs="Arial"/>
        </w:rPr>
      </w:pPr>
      <w:r w:rsidRPr="00AD0523">
        <w:rPr>
          <w:rFonts w:ascii="Arial" w:hAnsi="Arial" w:cs="Arial"/>
        </w:rPr>
        <w:t>c) art. 108 ust. 1 pkt 5 ustawy, dotyczących zawarcia z innymi wykonawcami porozumienia mającego na celu zakłócenie konkurencji,</w:t>
      </w:r>
    </w:p>
    <w:p w14:paraId="0DFFC660" w14:textId="6B26E051"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77777777"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proofErr w:type="spellStart"/>
      <w:r w:rsidRPr="00AD0523">
        <w:rPr>
          <w:rFonts w:ascii="Arial" w:hAnsi="Arial" w:cs="Arial"/>
        </w:rPr>
        <w:t>Pzp</w:t>
      </w:r>
      <w:proofErr w:type="spellEnd"/>
      <w:r w:rsidRPr="00AD0523">
        <w:rPr>
          <w:rFonts w:ascii="Arial" w:hAnsi="Arial" w:cs="Arial"/>
        </w:rPr>
        <w:t>,</w:t>
      </w:r>
    </w:p>
    <w:p w14:paraId="5E9B6D63" w14:textId="73301F60"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proofErr w:type="spellStart"/>
      <w:r w:rsidRPr="00AD0523">
        <w:rPr>
          <w:rFonts w:ascii="Arial" w:hAnsi="Arial" w:cs="Arial"/>
        </w:rPr>
        <w:t>Pzp</w:t>
      </w:r>
      <w:proofErr w:type="spellEnd"/>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3"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664D4F20"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33598BD6" w14:textId="77777777" w:rsidR="00F76BE1" w:rsidRPr="002A6317" w:rsidRDefault="00F76BE1" w:rsidP="00F76BE1">
      <w:pPr>
        <w:ind w:left="142" w:hanging="142"/>
        <w:jc w:val="both"/>
        <w:rPr>
          <w:rFonts w:ascii="Arial" w:hAnsi="Arial" w:cs="Arial"/>
        </w:rPr>
      </w:pPr>
      <w:r w:rsidRPr="002A6317">
        <w:rPr>
          <w:rFonts w:ascii="Arial" w:hAnsi="Arial" w:cs="Arial"/>
          <w:b/>
          <w:bCs/>
        </w:rPr>
        <w:t xml:space="preserve">5.6.1. </w:t>
      </w:r>
      <w:r w:rsidRPr="002A6317">
        <w:rPr>
          <w:rFonts w:ascii="Arial" w:hAnsi="Arial" w:cs="Arial"/>
        </w:rPr>
        <w:t xml:space="preserve">Jeżeli w kraju, w którym wykonawca ma siedzibę lub miejsce zamieszkania lub miejsce zamieszkania ma osoba, której dokument dotyczy, nie wydaje się dokumentów, o których mowa w punkcie </w:t>
      </w:r>
      <w:r w:rsidRPr="002A6317">
        <w:rPr>
          <w:rFonts w:ascii="Arial" w:hAnsi="Arial" w:cs="Arial"/>
          <w:b/>
          <w:bCs/>
        </w:rPr>
        <w:t>5.6</w:t>
      </w:r>
      <w:r w:rsidRPr="002A6317">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sidRPr="002A6317">
        <w:rPr>
          <w:rFonts w:ascii="Arial" w:hAnsi="Arial" w:cs="Arial"/>
        </w:rPr>
        <w:lastRenderedPageBreak/>
        <w:t xml:space="preserve">wykonawcy lub miejsce zamieszkania osoby, której dokument miał dotyczyć. Przepis punktu </w:t>
      </w:r>
      <w:r w:rsidRPr="002A6317">
        <w:rPr>
          <w:rFonts w:ascii="Arial" w:hAnsi="Arial" w:cs="Arial"/>
          <w:b/>
          <w:bCs/>
        </w:rPr>
        <w:t>5.7</w:t>
      </w:r>
      <w:r w:rsidRPr="002A6317">
        <w:rPr>
          <w:rFonts w:ascii="Arial" w:hAnsi="Arial" w:cs="Arial"/>
        </w:rPr>
        <w:t xml:space="preserve"> poniżej stosuje się.</w:t>
      </w:r>
    </w:p>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4"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4"/>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p>
    <w:p w14:paraId="2E121B74" w14:textId="31F97813" w:rsidR="003B5E25" w:rsidRPr="00AD0523" w:rsidRDefault="00850511" w:rsidP="00B87617">
      <w:pPr>
        <w:ind w:left="142" w:hanging="142"/>
        <w:jc w:val="both"/>
        <w:rPr>
          <w:rFonts w:ascii="Arial" w:hAnsi="Arial" w:cs="Arial"/>
          <w:b/>
        </w:rPr>
      </w:pPr>
      <w:r w:rsidRPr="00AD0523">
        <w:rPr>
          <w:rFonts w:ascii="Arial" w:hAnsi="Arial" w:cs="Arial"/>
          <w:b/>
        </w:rPr>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AD0523" w:rsidRDefault="00825AC6" w:rsidP="00194DEE">
      <w:pPr>
        <w:jc w:val="both"/>
        <w:rPr>
          <w:rFonts w:ascii="Arial" w:hAnsi="Arial" w:cs="Arial"/>
          <w:bCs/>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lastRenderedPageBreak/>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6896D172"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60E366EF" w14:textId="77777777" w:rsidR="00847C41" w:rsidRPr="00AD0523" w:rsidRDefault="00847C41"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0C3443D0" w14:textId="32E36169" w:rsidR="00C449DE"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F16633">
          <w:rPr>
            <w:rFonts w:ascii="Arial" w:hAnsi="Arial" w:cs="Arial"/>
            <w:color w:val="0000FF"/>
            <w:u w:val="single"/>
          </w:rPr>
          <w:t>https://platformazakupowa.pl</w:t>
        </w:r>
      </w:hyperlink>
      <w:r w:rsidRPr="00AD0523">
        <w:rPr>
          <w:rFonts w:ascii="Arial" w:hAnsi="Arial" w:cs="Arial"/>
        </w:rPr>
        <w:t xml:space="preserve"> lub poprzez adres profilu nabywcy: </w:t>
      </w:r>
      <w:hyperlink r:id="rId16" w:history="1">
        <w:r w:rsidRPr="00F16633">
          <w:rPr>
            <w:rFonts w:ascii="Arial" w:hAnsi="Arial" w:cs="Arial"/>
            <w:color w:val="0000FF"/>
            <w:u w:val="single"/>
          </w:rPr>
          <w:t>https://platformazakupowa.pl/pn/zdw_opole</w:t>
        </w:r>
      </w:hyperlink>
      <w:r w:rsidR="00A23DF3" w:rsidRPr="00AD0523">
        <w:rPr>
          <w:rFonts w:ascii="Arial" w:hAnsi="Arial" w:cs="Arial"/>
        </w:rPr>
        <w:t>, w tym dokumentacja dostępna do pobrania pod wskazanym adresem:</w:t>
      </w:r>
      <w:r w:rsidR="00EE5F0A" w:rsidRPr="00AD0523">
        <w:rPr>
          <w:rFonts w:ascii="Arial" w:hAnsi="Arial" w:cs="Arial"/>
        </w:rPr>
        <w:t xml:space="preserve"> </w:t>
      </w:r>
    </w:p>
    <w:p w14:paraId="62A098B2" w14:textId="560245B3" w:rsidR="00F16633" w:rsidRPr="009D126D" w:rsidRDefault="00F16633" w:rsidP="00EE5F0A">
      <w:pPr>
        <w:ind w:left="142" w:hanging="142"/>
        <w:jc w:val="both"/>
        <w:rPr>
          <w:rFonts w:ascii="Arial" w:hAnsi="Arial" w:cs="Arial"/>
          <w:color w:val="FF0000"/>
        </w:rPr>
      </w:pPr>
      <w:hyperlink r:id="rId17" w:history="1">
        <w:r w:rsidRPr="00FF08E5">
          <w:rPr>
            <w:rStyle w:val="Hipercze"/>
            <w:rFonts w:ascii="Arial" w:hAnsi="Arial" w:cs="Arial"/>
          </w:rPr>
          <w:t>https://platformazakupowa.pl/transakcja/1084702</w:t>
        </w:r>
      </w:hyperlink>
    </w:p>
    <w:p w14:paraId="227E677E" w14:textId="7CEDF367" w:rsidR="00C449DE" w:rsidRPr="00AD0523" w:rsidRDefault="000C6B81" w:rsidP="00622408">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AD0523">
          <w:rPr>
            <w:rFonts w:ascii="Arial" w:hAnsi="Arial" w:cs="Arial"/>
            <w:color w:val="0000FF"/>
            <w:u w:val="single"/>
          </w:rPr>
          <w:t>https://platformazakupowa.pl</w:t>
        </w:r>
      </w:hyperlink>
      <w:r w:rsidRPr="00AD0523">
        <w:rPr>
          <w:rFonts w:ascii="Arial" w:hAnsi="Arial" w:cs="Arial"/>
        </w:rPr>
        <w:t xml:space="preserve"> lub poprzez adres profilu nabywcy: </w:t>
      </w:r>
      <w:hyperlink r:id="rId19"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lastRenderedPageBreak/>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64673F4C" w14:textId="77777777" w:rsidR="00F16633" w:rsidRDefault="000C6B81" w:rsidP="00ED6B75">
      <w:pPr>
        <w:ind w:left="142" w:hanging="142"/>
        <w:jc w:val="both"/>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5"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5"/>
      <w:r w:rsidR="00ED6B75" w:rsidRPr="00AD0523">
        <w:rPr>
          <w:rFonts w:ascii="Arial" w:hAnsi="Arial" w:cs="Arial"/>
        </w:rPr>
        <w:t xml:space="preserve">, </w:t>
      </w:r>
      <w:hyperlink r:id="rId20"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1"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p>
    <w:p w14:paraId="761EFEF9" w14:textId="2BEB91A7" w:rsidR="00ED6B75" w:rsidRPr="00AD0523" w:rsidRDefault="00F16633" w:rsidP="00ED6B75">
      <w:pPr>
        <w:ind w:left="142" w:hanging="142"/>
        <w:jc w:val="both"/>
        <w:rPr>
          <w:rFonts w:ascii="Arial" w:hAnsi="Arial" w:cs="Arial"/>
        </w:rPr>
      </w:pPr>
      <w:r>
        <w:t xml:space="preserve">  </w:t>
      </w:r>
      <w:hyperlink r:id="rId22" w:history="1">
        <w:r w:rsidRPr="00CE68F8">
          <w:rPr>
            <w:rStyle w:val="Hipercze"/>
            <w:rFonts w:ascii="Arial" w:hAnsi="Arial" w:cs="Arial"/>
          </w:rPr>
          <w:t>https://platformazakupowa.pl/transakcja/1084702</w:t>
        </w:r>
      </w:hyperlink>
      <w:r w:rsidR="00D866D8"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lastRenderedPageBreak/>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5E2DAEC9" w14:textId="77777777" w:rsidR="00F1663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3"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4" w:history="1">
        <w:r w:rsidR="00267640" w:rsidRPr="00AD0523">
          <w:rPr>
            <w:rStyle w:val="Hipercze"/>
            <w:rFonts w:ascii="Arial" w:hAnsi="Arial" w:cs="Arial"/>
          </w:rPr>
          <w:t>https://platformazakupowa.pl/pn/zdw_opole</w:t>
        </w:r>
      </w:hyperlink>
      <w:r w:rsidR="008455EE" w:rsidRPr="00AD0523">
        <w:rPr>
          <w:rFonts w:ascii="Arial" w:hAnsi="Arial" w:cs="Arial"/>
        </w:rPr>
        <w:t>, w tym dokumentacja dostępna do pobrania pod wskazanym adresem:</w:t>
      </w:r>
    </w:p>
    <w:p w14:paraId="7FA40992" w14:textId="53101801" w:rsidR="00F16633" w:rsidRDefault="00F16633" w:rsidP="000C6B81">
      <w:pPr>
        <w:ind w:left="142" w:hanging="142"/>
        <w:jc w:val="both"/>
        <w:rPr>
          <w:rFonts w:ascii="Arial" w:hAnsi="Arial" w:cs="Arial"/>
          <w:b/>
        </w:rPr>
      </w:pPr>
      <w:hyperlink r:id="rId25" w:history="1">
        <w:r w:rsidRPr="00FF08E5">
          <w:rPr>
            <w:rStyle w:val="Hipercze"/>
            <w:rFonts w:ascii="Arial" w:hAnsi="Arial" w:cs="Arial"/>
          </w:rPr>
          <w:t>https://platformazakupowa.pl/transakcja/1084702</w:t>
        </w:r>
      </w:hyperlink>
    </w:p>
    <w:p w14:paraId="490FE225" w14:textId="10DCBF50"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6"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6"/>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lastRenderedPageBreak/>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7" w:name="_Hlk61332676"/>
      <w:r w:rsidR="00F46026" w:rsidRPr="00880DB4">
        <w:rPr>
          <w:rFonts w:ascii="Arial" w:hAnsi="Arial" w:cs="Arial"/>
          <w:b/>
          <w:bCs/>
        </w:rPr>
        <w:t>.</w:t>
      </w:r>
    </w:p>
    <w:bookmarkEnd w:id="7"/>
    <w:p w14:paraId="218CA43B" w14:textId="77777777" w:rsidR="000C6B81" w:rsidRPr="00AD0523" w:rsidRDefault="000C6B81" w:rsidP="00F46026">
      <w:pPr>
        <w:ind w:left="142" w:hanging="142"/>
        <w:jc w:val="both"/>
        <w:rPr>
          <w:rFonts w:ascii="Arial" w:hAnsi="Arial" w:cs="Arial"/>
        </w:rPr>
      </w:pPr>
      <w:r w:rsidRPr="00AD0523">
        <w:rPr>
          <w:rFonts w:ascii="Arial" w:hAnsi="Arial" w:cs="Arial"/>
          <w:b/>
        </w:rPr>
        <w:t>8.5.</w:t>
      </w:r>
      <w:r w:rsidRPr="00AD0523">
        <w:rPr>
          <w:rFonts w:ascii="Arial" w:hAnsi="Arial" w:cs="Arial"/>
        </w:rPr>
        <w:t xml:space="preserve"> Wraz z formularzem oferty sporządzonym </w:t>
      </w:r>
      <w:r w:rsidRPr="00880DB4">
        <w:rPr>
          <w:rFonts w:ascii="Arial" w:hAnsi="Arial" w:cs="Arial"/>
          <w:b/>
          <w:bCs/>
        </w:rPr>
        <w:t xml:space="preserve">w </w:t>
      </w:r>
      <w:r w:rsidR="00F46026" w:rsidRPr="00880DB4">
        <w:rPr>
          <w:rFonts w:ascii="Arial" w:hAnsi="Arial" w:cs="Arial"/>
          <w:b/>
          <w:bCs/>
        </w:rPr>
        <w:t>formie</w:t>
      </w:r>
      <w:r w:rsidRPr="00880DB4">
        <w:rPr>
          <w:rFonts w:ascii="Arial" w:hAnsi="Arial" w:cs="Arial"/>
          <w:b/>
          <w:bCs/>
        </w:rPr>
        <w:t xml:space="preserve"> elektronicznej opatrzonej kwalifikowanym podpisem elektronicznym</w:t>
      </w:r>
      <w:r w:rsidR="00F46026" w:rsidRPr="00880DB4">
        <w:rPr>
          <w:rFonts w:ascii="Arial" w:hAnsi="Arial" w:cs="Arial"/>
          <w:b/>
          <w:bCs/>
        </w:rPr>
        <w:t xml:space="preserve"> lub w postaci elektronicznej opatrzonej podpisem zaufanym lub podpisem osobistym</w:t>
      </w:r>
      <w:r w:rsidR="00F46026" w:rsidRPr="00AD0523">
        <w:rPr>
          <w:rFonts w:ascii="Arial" w:hAnsi="Arial" w:cs="Arial"/>
        </w:rPr>
        <w:t xml:space="preserve"> </w:t>
      </w:r>
      <w:r w:rsidRPr="00AD0523">
        <w:rPr>
          <w:rFonts w:ascii="Arial" w:hAnsi="Arial" w:cs="Arial"/>
        </w:rPr>
        <w:t xml:space="preserve">(na </w:t>
      </w:r>
      <w:r w:rsidRPr="00880DB4">
        <w:rPr>
          <w:rFonts w:ascii="Arial" w:hAnsi="Arial" w:cs="Arial"/>
          <w:b/>
        </w:rPr>
        <w:t>załączniku nr 1</w:t>
      </w:r>
      <w:r w:rsidRPr="00AD0523">
        <w:rPr>
          <w:rFonts w:ascii="Arial" w:hAnsi="Arial" w:cs="Arial"/>
        </w:rPr>
        <w:t xml:space="preserve"> do SWZ), za pośrednictwem Platformy zakupowej: </w:t>
      </w:r>
      <w:hyperlink r:id="rId27" w:history="1">
        <w:r w:rsidRPr="00F76BE1">
          <w:rPr>
            <w:rFonts w:ascii="Arial" w:hAnsi="Arial" w:cs="Arial"/>
            <w:color w:val="0000FF"/>
            <w:u w:val="single"/>
          </w:rPr>
          <w:t>https://platformazakupowa.pl</w:t>
        </w:r>
      </w:hyperlink>
      <w:r w:rsidRPr="00AD0523">
        <w:rPr>
          <w:rFonts w:ascii="Arial" w:hAnsi="Arial" w:cs="Arial"/>
        </w:rPr>
        <w:t xml:space="preserve"> lub poprzez profil nabywcy: </w:t>
      </w:r>
      <w:hyperlink r:id="rId28" w:history="1">
        <w:r w:rsidRPr="00F76BE1">
          <w:rPr>
            <w:rFonts w:ascii="Arial" w:hAnsi="Arial" w:cs="Arial"/>
            <w:color w:val="0000FF"/>
            <w:u w:val="single"/>
          </w:rPr>
          <w:t>https://platformazakupowa.pl/pn/zdw_opole</w:t>
        </w:r>
      </w:hyperlink>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powinny być złożone:</w:t>
      </w:r>
    </w:p>
    <w:p w14:paraId="1C37E9F0" w14:textId="3B15EDE5" w:rsidR="00513F8C" w:rsidRPr="00AD0523" w:rsidRDefault="00513F8C" w:rsidP="00513F8C">
      <w:pPr>
        <w:ind w:left="284" w:hanging="142"/>
        <w:jc w:val="both"/>
        <w:rPr>
          <w:rFonts w:ascii="Arial" w:hAnsi="Arial" w:cs="Arial"/>
        </w:rPr>
      </w:pPr>
      <w:r w:rsidRPr="00AD0523">
        <w:rPr>
          <w:rFonts w:ascii="Arial" w:hAnsi="Arial" w:cs="Arial"/>
        </w:rPr>
        <w:t xml:space="preserve">1) </w:t>
      </w:r>
      <w:r w:rsidR="003C1902" w:rsidRPr="00AD0523">
        <w:rPr>
          <w:rFonts w:ascii="Arial" w:hAnsi="Arial" w:cs="Arial"/>
        </w:rPr>
        <w:t>kosztorys ofertowy</w:t>
      </w:r>
      <w:r w:rsidRPr="00AD0523">
        <w:rPr>
          <w:rFonts w:ascii="Arial" w:hAnsi="Arial" w:cs="Arial"/>
        </w:rPr>
        <w:t xml:space="preserve">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880DB4">
        <w:rPr>
          <w:rFonts w:ascii="Arial" w:hAnsi="Arial" w:cs="Arial"/>
          <w:b/>
          <w:bCs/>
        </w:rPr>
        <w:t>załącznik</w:t>
      </w:r>
      <w:r w:rsidR="006201B8" w:rsidRPr="00880DB4">
        <w:rPr>
          <w:rFonts w:ascii="Arial" w:hAnsi="Arial" w:cs="Arial"/>
          <w:b/>
          <w:bCs/>
        </w:rPr>
        <w:t>u</w:t>
      </w:r>
      <w:r w:rsidR="003C1902" w:rsidRPr="00880DB4">
        <w:rPr>
          <w:rFonts w:ascii="Arial" w:hAnsi="Arial" w:cs="Arial"/>
          <w:b/>
          <w:bCs/>
        </w:rPr>
        <w:t xml:space="preserve"> </w:t>
      </w:r>
      <w:r w:rsidRPr="00880DB4">
        <w:rPr>
          <w:rFonts w:ascii="Arial" w:hAnsi="Arial" w:cs="Arial"/>
          <w:b/>
          <w:bCs/>
        </w:rPr>
        <w:t>nr 2</w:t>
      </w:r>
      <w:r w:rsidRPr="00AD0523">
        <w:rPr>
          <w:rFonts w:ascii="Arial" w:hAnsi="Arial" w:cs="Arial"/>
        </w:rPr>
        <w:t xml:space="preserve"> do SWZ,</w:t>
      </w:r>
    </w:p>
    <w:p w14:paraId="66602772" w14:textId="561A7442" w:rsidR="006E3958" w:rsidRPr="00AD0523" w:rsidRDefault="006E3958" w:rsidP="006E3958">
      <w:pPr>
        <w:ind w:left="284" w:hanging="142"/>
        <w:jc w:val="both"/>
        <w:rPr>
          <w:rFonts w:ascii="Arial" w:hAnsi="Arial" w:cs="Arial"/>
        </w:rPr>
      </w:pPr>
      <w:r w:rsidRPr="00AD0523">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80DB4">
        <w:rPr>
          <w:rFonts w:ascii="Arial" w:hAnsi="Arial" w:cs="Arial"/>
          <w:b/>
          <w:bCs/>
        </w:rPr>
        <w:t>w odniesieniu do wykonawcy, wykonawcy wspólnie ubiegającego się o zamówienie, jak również w odniesieniu do podmiotów udostępniających zasoby</w:t>
      </w:r>
      <w:r w:rsidRPr="00AD0523">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AD0523" w:rsidRDefault="00BC1DBF" w:rsidP="00BC1DBF">
      <w:pPr>
        <w:ind w:left="284" w:hanging="142"/>
        <w:jc w:val="both"/>
        <w:rPr>
          <w:rFonts w:ascii="Arial" w:hAnsi="Arial" w:cs="Arial"/>
        </w:rPr>
      </w:pPr>
      <w:r w:rsidRPr="00AD0523">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80DB4">
        <w:rPr>
          <w:rFonts w:ascii="Arial" w:hAnsi="Arial" w:cs="Arial"/>
          <w:b/>
          <w:bCs/>
        </w:rPr>
        <w:t>elektronicznej opatrzone kwalifikowanym podpisem elektronicznym</w:t>
      </w:r>
      <w:r w:rsidR="001A7196" w:rsidRPr="00880DB4">
        <w:rPr>
          <w:rFonts w:ascii="Arial" w:hAnsi="Arial" w:cs="Arial"/>
          <w:b/>
          <w:bCs/>
        </w:rPr>
        <w:t xml:space="preserve"> lub w postaci elektronicznej opatrzonej podpisem zaufanym lub podpisem osobistym</w:t>
      </w:r>
      <w:r w:rsidRPr="00AD0523">
        <w:rPr>
          <w:rFonts w:ascii="Arial" w:hAnsi="Arial" w:cs="Arial"/>
        </w:rPr>
        <w:t>,</w:t>
      </w:r>
    </w:p>
    <w:p w14:paraId="75C3EEF2" w14:textId="64493AEB"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 oświadczenie o którym mowa w art. 125 ust. 1 ustawy Prawo zamówień publicznych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na </w:t>
      </w:r>
      <w:r w:rsidR="00F536DB" w:rsidRPr="00880DB4">
        <w:rPr>
          <w:rFonts w:ascii="Arial" w:hAnsi="Arial" w:cs="Arial"/>
          <w:b/>
        </w:rPr>
        <w:t>załączniku nr 3</w:t>
      </w:r>
      <w:r w:rsidR="00F536DB" w:rsidRPr="00AD0523">
        <w:rPr>
          <w:rFonts w:ascii="Arial" w:hAnsi="Arial" w:cs="Arial"/>
        </w:rPr>
        <w:t xml:space="preserve"> do SWZ,</w:t>
      </w:r>
    </w:p>
    <w:p w14:paraId="78B2BDB6" w14:textId="5591BD73"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a) wykonawca, w przypadku polegania na zdolnościach lub sytuacji podmiotów udostępniających zasoby, przedstawia, wraz z oświadczeniem, o którym mowa w podpunkcie </w:t>
      </w:r>
      <w:r w:rsidRPr="00AD0523">
        <w:rPr>
          <w:rFonts w:ascii="Arial" w:hAnsi="Arial" w:cs="Arial"/>
        </w:rPr>
        <w:t>4</w:t>
      </w:r>
      <w:r w:rsidR="00F536DB" w:rsidRPr="00AD0523">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AD0523">
        <w:rPr>
          <w:rFonts w:ascii="Arial" w:hAnsi="Arial" w:cs="Arial"/>
          <w:bCs/>
        </w:rPr>
        <w:t xml:space="preserve">na </w:t>
      </w:r>
      <w:r w:rsidR="00F536DB" w:rsidRPr="00880DB4">
        <w:rPr>
          <w:rFonts w:ascii="Arial" w:hAnsi="Arial" w:cs="Arial"/>
          <w:b/>
        </w:rPr>
        <w:t>załączniku nr 3a</w:t>
      </w:r>
      <w:r w:rsidR="00F536DB" w:rsidRPr="00880DB4">
        <w:rPr>
          <w:rFonts w:ascii="Arial" w:hAnsi="Arial" w:cs="Arial"/>
        </w:rPr>
        <w:t xml:space="preserve"> </w:t>
      </w:r>
      <w:r w:rsidR="00F536DB" w:rsidRPr="00AD0523">
        <w:rPr>
          <w:rFonts w:ascii="Arial" w:hAnsi="Arial" w:cs="Arial"/>
        </w:rPr>
        <w:t>do SWZ.</w:t>
      </w:r>
    </w:p>
    <w:p w14:paraId="7C24DC6F" w14:textId="77777777" w:rsidR="00F536DB" w:rsidRPr="00AD0523" w:rsidRDefault="00F536DB" w:rsidP="00F536DB">
      <w:pPr>
        <w:ind w:left="284"/>
        <w:jc w:val="both"/>
        <w:rPr>
          <w:rFonts w:ascii="Arial" w:hAnsi="Arial" w:cs="Arial"/>
        </w:rPr>
      </w:pPr>
      <w:r w:rsidRPr="00AD0523">
        <w:rPr>
          <w:rFonts w:ascii="Arial" w:hAnsi="Arial" w:cs="Arial"/>
        </w:rPr>
        <w:t xml:space="preserve">Oświadczenia podmiotów udostępniających zasoby w zakresie w jakim potwierdzają okoliczności, o których mowa w treści art. 57 ustawy Prawo zamówień publicznych muszą mieć </w:t>
      </w:r>
      <w:r w:rsidRPr="00880DB4">
        <w:rPr>
          <w:rFonts w:ascii="Arial" w:hAnsi="Arial" w:cs="Arial"/>
          <w:b/>
          <w:bCs/>
        </w:rPr>
        <w:t xml:space="preserve">formę dokumentu elektronicznego, podpisanego kwalifikowanym podpisem elektronicznym lub w postaci </w:t>
      </w:r>
      <w:r w:rsidRPr="00880DB4">
        <w:rPr>
          <w:rFonts w:ascii="Arial" w:hAnsi="Arial" w:cs="Arial"/>
          <w:b/>
          <w:bCs/>
        </w:rPr>
        <w:lastRenderedPageBreak/>
        <w:t>elektronicznej opatrzonej podpisem zaufanym lub podpisem osobistym</w:t>
      </w:r>
      <w:r w:rsidRPr="00AD0523">
        <w:rPr>
          <w:rFonts w:ascii="Arial" w:hAnsi="Arial" w:cs="Arial"/>
        </w:rPr>
        <w:t xml:space="preserve"> przez każdy z tych podmiotów zgodnie z zasadami określonymi w punkcie </w:t>
      </w:r>
      <w:r w:rsidRPr="00AD0523">
        <w:rPr>
          <w:rFonts w:ascii="Arial" w:hAnsi="Arial" w:cs="Arial"/>
          <w:b/>
        </w:rPr>
        <w:t>7</w:t>
      </w:r>
      <w:r w:rsidRPr="00AD0523">
        <w:rPr>
          <w:rFonts w:ascii="Arial" w:hAnsi="Arial" w:cs="Arial"/>
        </w:rPr>
        <w:t xml:space="preserve"> SWZ,</w:t>
      </w:r>
    </w:p>
    <w:p w14:paraId="2D298F21" w14:textId="3AFD98D7"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AD0523">
        <w:rPr>
          <w:rFonts w:ascii="Arial" w:hAnsi="Arial" w:cs="Arial"/>
          <w:b/>
        </w:rPr>
        <w:t>7</w:t>
      </w:r>
      <w:r w:rsidR="00F536DB" w:rsidRPr="00AD0523">
        <w:rPr>
          <w:rFonts w:ascii="Arial" w:hAnsi="Arial" w:cs="Arial"/>
        </w:rPr>
        <w:t xml:space="preserve"> SWZ</w:t>
      </w:r>
      <w:r w:rsidR="0011140A" w:rsidRPr="00AD0523">
        <w:rPr>
          <w:rFonts w:ascii="Arial" w:hAnsi="Arial" w:cs="Arial"/>
        </w:rPr>
        <w:t>,</w:t>
      </w:r>
    </w:p>
    <w:p w14:paraId="2E64A1C2" w14:textId="1EDA8A09" w:rsidR="00F536DB" w:rsidRPr="00AD0523" w:rsidRDefault="00BC1DBF" w:rsidP="00F536DB">
      <w:pPr>
        <w:ind w:left="284" w:hanging="142"/>
        <w:jc w:val="both"/>
        <w:rPr>
          <w:rFonts w:ascii="Arial" w:hAnsi="Arial" w:cs="Arial"/>
          <w:u w:val="single"/>
        </w:rPr>
      </w:pPr>
      <w:r w:rsidRPr="00AD0523">
        <w:rPr>
          <w:rFonts w:ascii="Arial" w:hAnsi="Arial" w:cs="Arial"/>
        </w:rPr>
        <w:t>5</w:t>
      </w:r>
      <w:r w:rsidR="00F536DB" w:rsidRPr="00AD0523">
        <w:rPr>
          <w:rFonts w:ascii="Arial" w:hAnsi="Arial" w:cs="Arial"/>
        </w:rPr>
        <w:t xml:space="preserve">) pełnomocnictwo potwierdzające umocowanie do reprezentowania wszystkich wykonawców wspólnie ubiegających się o udzielenie zamówienia sporządzone </w:t>
      </w:r>
      <w:r w:rsidR="00F536DB" w:rsidRPr="00880DB4">
        <w:rPr>
          <w:rFonts w:ascii="Arial" w:hAnsi="Arial" w:cs="Arial"/>
          <w:b/>
          <w:bCs/>
        </w:rPr>
        <w:t>w formie elektronicznej i opatrzone kwalifikowanym podpisem elektronicznym lub w postaci elektronicznej opatrzonej podpisem zaufanym lub podpisem osobistym</w:t>
      </w:r>
      <w:r w:rsidR="0011140A" w:rsidRPr="00AD0523">
        <w:rPr>
          <w:rFonts w:ascii="Arial" w:hAnsi="Arial" w:cs="Arial"/>
        </w:rPr>
        <w:t>,</w:t>
      </w:r>
    </w:p>
    <w:p w14:paraId="659E4EDD" w14:textId="0DE2D749" w:rsidR="00F536DB" w:rsidRPr="00AD0523" w:rsidRDefault="00BC1DBF" w:rsidP="00F536DB">
      <w:pPr>
        <w:ind w:left="284" w:hanging="142"/>
        <w:jc w:val="both"/>
        <w:rPr>
          <w:rFonts w:ascii="Arial" w:hAnsi="Arial" w:cs="Arial"/>
        </w:rPr>
      </w:pPr>
      <w:r w:rsidRPr="00AD0523">
        <w:rPr>
          <w:rFonts w:ascii="Arial" w:hAnsi="Arial" w:cs="Arial"/>
        </w:rPr>
        <w:t>6</w:t>
      </w:r>
      <w:r w:rsidR="00F536DB" w:rsidRPr="00AD0523">
        <w:rPr>
          <w:rFonts w:ascii="Arial" w:hAnsi="Arial" w:cs="Arial"/>
        </w:rPr>
        <w:t xml:space="preserve">) zobowiązania podmiotów udostępniających zasoby, o których mowa w punkcie </w:t>
      </w:r>
      <w:r w:rsidR="00F536DB" w:rsidRPr="00AD0523">
        <w:rPr>
          <w:rFonts w:ascii="Arial" w:hAnsi="Arial" w:cs="Arial"/>
          <w:b/>
        </w:rPr>
        <w:t>4.5 podpunkt 2</w:t>
      </w:r>
      <w:r w:rsidR="00F536DB" w:rsidRPr="00AD0523">
        <w:rPr>
          <w:rFonts w:ascii="Arial" w:hAnsi="Arial" w:cs="Arial"/>
        </w:rPr>
        <w:t xml:space="preserve"> SWZ </w:t>
      </w:r>
      <w:r w:rsidR="00137728" w:rsidRPr="00AD0523">
        <w:rPr>
          <w:rFonts w:ascii="Arial" w:hAnsi="Arial" w:cs="Arial"/>
        </w:rPr>
        <w:t>sporządzone</w:t>
      </w:r>
      <w:r w:rsidR="000C503E" w:rsidRPr="00AD0523">
        <w:rPr>
          <w:rFonts w:ascii="Arial" w:hAnsi="Arial" w:cs="Arial"/>
        </w:rPr>
        <w:t xml:space="preserve">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wzór zobowiązania stanowi </w:t>
      </w:r>
      <w:r w:rsidR="00F536DB" w:rsidRPr="00880DB4">
        <w:rPr>
          <w:rFonts w:ascii="Arial" w:hAnsi="Arial" w:cs="Arial"/>
          <w:b/>
        </w:rPr>
        <w:t>załącznik nr 4</w:t>
      </w:r>
      <w:r w:rsidR="00F536DB" w:rsidRPr="00AD0523">
        <w:rPr>
          <w:rFonts w:ascii="Arial" w:hAnsi="Arial" w:cs="Arial"/>
        </w:rPr>
        <w:t xml:space="preserve"> do SWZ,</w:t>
      </w:r>
    </w:p>
    <w:p w14:paraId="6DD55A91" w14:textId="77777777" w:rsidR="004C3FD4" w:rsidRPr="00AD0523" w:rsidRDefault="004C3FD4" w:rsidP="004C3FD4">
      <w:pPr>
        <w:ind w:left="284" w:hanging="142"/>
        <w:jc w:val="both"/>
        <w:rPr>
          <w:rFonts w:ascii="Arial" w:hAnsi="Arial" w:cs="Arial"/>
        </w:rPr>
      </w:pPr>
      <w:r w:rsidRPr="00AD0523">
        <w:rPr>
          <w:rFonts w:ascii="Arial" w:hAnsi="Arial" w:cs="Arial"/>
        </w:rPr>
        <w:t>7) oryginał gwarancji lub poręczenia, jeżeli wadium wnoszone jest w innej formie niż pieniądz przekazuje się w postaci elektronicznej,</w:t>
      </w:r>
    </w:p>
    <w:p w14:paraId="1C7FAEDD" w14:textId="3731AEB0" w:rsidR="00E2531C" w:rsidRPr="00AD0523" w:rsidRDefault="004C3FD4" w:rsidP="00F536DB">
      <w:pPr>
        <w:ind w:left="284" w:hanging="142"/>
        <w:jc w:val="both"/>
        <w:rPr>
          <w:rFonts w:ascii="Arial" w:hAnsi="Arial" w:cs="Arial"/>
        </w:rPr>
      </w:pPr>
      <w:r w:rsidRPr="00AD0523">
        <w:rPr>
          <w:rFonts w:ascii="Arial" w:hAnsi="Arial" w:cs="Arial"/>
        </w:rPr>
        <w:t>8</w:t>
      </w:r>
      <w:r w:rsidR="00E2531C" w:rsidRPr="00AD0523">
        <w:rPr>
          <w:rFonts w:ascii="Arial" w:hAnsi="Arial" w:cs="Arial"/>
        </w:rPr>
        <w:t xml:space="preserve">) oświadczenie o którym mowa w art. 117 ust 4 ustawy Prawo zamówień publicznych lub w punkcie </w:t>
      </w:r>
      <w:r w:rsidR="00E2531C" w:rsidRPr="00AD0523">
        <w:rPr>
          <w:rFonts w:ascii="Arial" w:hAnsi="Arial" w:cs="Arial"/>
          <w:b/>
          <w:bCs/>
        </w:rPr>
        <w:t>6.6</w:t>
      </w:r>
      <w:r w:rsidR="00E2531C" w:rsidRPr="00AD0523">
        <w:rPr>
          <w:rFonts w:ascii="Arial" w:hAnsi="Arial" w:cs="Arial"/>
        </w:rPr>
        <w:t xml:space="preserve"> SWZ – zgodnie z </w:t>
      </w:r>
      <w:r w:rsidR="00E2531C" w:rsidRPr="00880DB4">
        <w:rPr>
          <w:rFonts w:ascii="Arial" w:hAnsi="Arial" w:cs="Arial"/>
          <w:b/>
          <w:bCs/>
        </w:rPr>
        <w:t xml:space="preserve">załącznikiem nr </w:t>
      </w:r>
      <w:r w:rsidR="00C12019" w:rsidRPr="00880DB4">
        <w:rPr>
          <w:rFonts w:ascii="Arial" w:hAnsi="Arial" w:cs="Arial"/>
          <w:b/>
          <w:bCs/>
        </w:rPr>
        <w:t>5</w:t>
      </w:r>
      <w:r w:rsidR="00E2531C" w:rsidRPr="00AD0523">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w:t>
      </w:r>
      <w:r w:rsidRPr="00AD0523">
        <w:rPr>
          <w:rFonts w:ascii="Arial" w:hAnsi="Arial" w:cs="Arial"/>
        </w:rPr>
        <w:lastRenderedPageBreak/>
        <w:t xml:space="preserve">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w:t>
      </w:r>
      <w:r w:rsidR="000C1F1D" w:rsidRPr="00AD0523">
        <w:rPr>
          <w:rFonts w:ascii="Arial" w:hAnsi="Arial" w:cs="Arial"/>
        </w:rPr>
        <w:lastRenderedPageBreak/>
        <w:t>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AD0523" w:rsidRDefault="000C6B81" w:rsidP="000C6B81">
      <w:pPr>
        <w:ind w:left="142" w:hanging="142"/>
        <w:jc w:val="both"/>
        <w:rPr>
          <w:rFonts w:ascii="Arial" w:hAnsi="Arial" w:cs="Arial"/>
        </w:rPr>
      </w:pPr>
      <w:r w:rsidRPr="00AD0523">
        <w:rPr>
          <w:rFonts w:ascii="Arial" w:hAnsi="Arial" w:cs="Arial"/>
          <w:b/>
        </w:rPr>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jedną ofertę.</w:t>
      </w:r>
    </w:p>
    <w:p w14:paraId="5EE43534" w14:textId="6161C52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5</w:t>
      </w:r>
      <w:r w:rsidRPr="00AD0523">
        <w:rPr>
          <w:rFonts w:ascii="Arial" w:hAnsi="Arial" w:cs="Arial"/>
          <w:b/>
        </w:rPr>
        <w:t>.</w:t>
      </w:r>
      <w:r w:rsidRPr="00AD0523">
        <w:rPr>
          <w:rFonts w:ascii="Arial" w:hAnsi="Arial" w:cs="Arial"/>
        </w:rPr>
        <w:t xml:space="preserve"> Zamawiający</w:t>
      </w:r>
      <w:r w:rsidR="004C3FD4" w:rsidRPr="00AD0523">
        <w:rPr>
          <w:rFonts w:ascii="Arial" w:hAnsi="Arial" w:cs="Arial"/>
        </w:rPr>
        <w:t xml:space="preserve"> nie</w:t>
      </w:r>
      <w:r w:rsidR="00990FC6" w:rsidRPr="00AD0523">
        <w:rPr>
          <w:rFonts w:ascii="Arial" w:hAnsi="Arial" w:cs="Arial"/>
        </w:rPr>
        <w:t xml:space="preserve"> </w:t>
      </w:r>
      <w:r w:rsidRPr="00AD0523">
        <w:rPr>
          <w:rFonts w:ascii="Arial" w:hAnsi="Arial" w:cs="Arial"/>
        </w:rPr>
        <w:t>dopuszcza składani</w:t>
      </w:r>
      <w:r w:rsidR="004C3FD4" w:rsidRPr="00AD0523">
        <w:rPr>
          <w:rFonts w:ascii="Arial" w:hAnsi="Arial" w:cs="Arial"/>
        </w:rPr>
        <w:t>a</w:t>
      </w:r>
      <w:r w:rsidR="00AD5FCD" w:rsidRPr="00AD0523">
        <w:rPr>
          <w:rFonts w:ascii="Arial" w:hAnsi="Arial" w:cs="Arial"/>
        </w:rPr>
        <w:t xml:space="preserve"> przez wykonawcę</w:t>
      </w:r>
      <w:r w:rsidRPr="00AD0523">
        <w:rPr>
          <w:rFonts w:ascii="Arial" w:hAnsi="Arial" w:cs="Arial"/>
        </w:rPr>
        <w:t xml:space="preserve"> ofert częściowych.</w:t>
      </w:r>
    </w:p>
    <w:p w14:paraId="73D9F251"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AD0523"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37C93032" w14:textId="77777777" w:rsidR="00A108C1" w:rsidRPr="00AD0523" w:rsidRDefault="00A108C1" w:rsidP="00C46A1A">
      <w:pPr>
        <w:jc w:val="both"/>
        <w:rPr>
          <w:rFonts w:ascii="Arial" w:hAnsi="Arial" w:cs="Arial"/>
        </w:rPr>
      </w:pPr>
    </w:p>
    <w:p w14:paraId="3C4ABBA4" w14:textId="77777777" w:rsidR="00C46A1A"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1923EABA" w14:textId="77700CAC" w:rsidR="00EE759F" w:rsidRPr="009042FA" w:rsidRDefault="00EE759F" w:rsidP="00EE759F">
      <w:pPr>
        <w:ind w:left="142" w:hanging="142"/>
        <w:jc w:val="both"/>
        <w:rPr>
          <w:rFonts w:ascii="Arial" w:hAnsi="Arial" w:cs="Arial"/>
          <w:bCs/>
        </w:rPr>
      </w:pPr>
      <w:r w:rsidRPr="009042FA">
        <w:rPr>
          <w:rFonts w:ascii="Arial" w:hAnsi="Arial" w:cs="Arial"/>
          <w:b/>
          <w:bCs/>
        </w:rPr>
        <w:t>9.1.</w:t>
      </w:r>
      <w:r w:rsidRPr="009042FA">
        <w:rPr>
          <w:rFonts w:ascii="Arial" w:hAnsi="Arial" w:cs="Arial"/>
        </w:rPr>
        <w:t xml:space="preserve"> </w:t>
      </w:r>
      <w:r w:rsidRPr="009042FA">
        <w:rPr>
          <w:rFonts w:ascii="Arial" w:hAnsi="Arial" w:cs="Arial"/>
          <w:bCs/>
        </w:rPr>
        <w:t xml:space="preserve">Przedmiotem  zamówienia jest </w:t>
      </w:r>
      <w:r w:rsidRPr="009042FA">
        <w:rPr>
          <w:rFonts w:ascii="Arial" w:hAnsi="Arial" w:cs="Arial"/>
          <w:b/>
          <w:bCs/>
        </w:rPr>
        <w:t xml:space="preserve">wykonanie oznakowania poziomego w ciągu dróg wojewódzkich na terenie działania </w:t>
      </w:r>
      <w:r w:rsidRPr="009042FA">
        <w:rPr>
          <w:rFonts w:ascii="Arial" w:hAnsi="Arial" w:cs="Arial"/>
          <w:b/>
        </w:rPr>
        <w:t>Zarządu Dróg Wojewódzkich w Opolu w roku 202</w:t>
      </w:r>
      <w:r w:rsidR="009D126D">
        <w:rPr>
          <w:rFonts w:ascii="Arial" w:hAnsi="Arial" w:cs="Arial"/>
          <w:b/>
        </w:rPr>
        <w:t>5</w:t>
      </w:r>
      <w:r w:rsidRPr="009042FA">
        <w:rPr>
          <w:rFonts w:ascii="Arial" w:hAnsi="Arial" w:cs="Arial"/>
          <w:b/>
        </w:rPr>
        <w:t xml:space="preserve"> </w:t>
      </w:r>
      <w:r w:rsidRPr="009042FA">
        <w:rPr>
          <w:rFonts w:ascii="Arial" w:hAnsi="Arial" w:cs="Arial"/>
          <w:bCs/>
        </w:rPr>
        <w:t>zgodnie z warunkami specyfikacji warunków zamówienia.</w:t>
      </w:r>
    </w:p>
    <w:p w14:paraId="11F0AE73" w14:textId="77777777" w:rsidR="00EE759F" w:rsidRPr="009042FA" w:rsidRDefault="00EE759F" w:rsidP="00EE759F">
      <w:pPr>
        <w:ind w:left="142" w:hanging="142"/>
        <w:jc w:val="both"/>
        <w:rPr>
          <w:rFonts w:ascii="Arial" w:hAnsi="Arial" w:cs="Arial"/>
          <w:b/>
        </w:rPr>
      </w:pPr>
    </w:p>
    <w:p w14:paraId="59613330" w14:textId="77777777" w:rsidR="00EE759F" w:rsidRPr="009042FA" w:rsidRDefault="00EE759F" w:rsidP="00EE759F">
      <w:pPr>
        <w:ind w:left="142" w:hanging="142"/>
        <w:jc w:val="both"/>
        <w:rPr>
          <w:rFonts w:ascii="Arial" w:hAnsi="Arial" w:cs="Arial"/>
          <w:b/>
        </w:rPr>
      </w:pPr>
      <w:r w:rsidRPr="009042FA">
        <w:rPr>
          <w:rFonts w:ascii="Arial" w:hAnsi="Arial" w:cs="Arial"/>
          <w:b/>
        </w:rPr>
        <w:t xml:space="preserve">Kod i nazwa Wspólnego Słownika Zamówień: </w:t>
      </w:r>
    </w:p>
    <w:p w14:paraId="00F5A83C" w14:textId="77777777" w:rsidR="00EE759F" w:rsidRPr="009042FA" w:rsidRDefault="00EE759F" w:rsidP="00EE759F">
      <w:pPr>
        <w:keepNext/>
        <w:keepLines/>
        <w:jc w:val="both"/>
        <w:outlineLvl w:val="1"/>
        <w:rPr>
          <w:rFonts w:ascii="Arial" w:hAnsi="Arial" w:cs="Arial"/>
        </w:rPr>
      </w:pPr>
      <w:r w:rsidRPr="009042FA">
        <w:rPr>
          <w:rFonts w:ascii="Arial" w:hAnsi="Arial" w:cs="Arial"/>
          <w:b/>
        </w:rPr>
        <w:t>CPV 45.23.32.21-4</w:t>
      </w:r>
      <w:r w:rsidRPr="009042FA">
        <w:rPr>
          <w:rFonts w:ascii="Arial" w:hAnsi="Arial" w:cs="Arial"/>
        </w:rPr>
        <w:t xml:space="preserve"> - Malowanie nawierzchni.</w:t>
      </w:r>
    </w:p>
    <w:p w14:paraId="6B43B992" w14:textId="77777777" w:rsidR="00EE759F" w:rsidRDefault="00EE759F" w:rsidP="00EE759F">
      <w:pPr>
        <w:jc w:val="both"/>
      </w:pPr>
    </w:p>
    <w:p w14:paraId="7769DECF" w14:textId="77777777" w:rsidR="001E4D5F" w:rsidRDefault="001E4D5F" w:rsidP="00EE759F">
      <w:pPr>
        <w:jc w:val="both"/>
      </w:pPr>
    </w:p>
    <w:p w14:paraId="11786DC0" w14:textId="77777777" w:rsidR="001E4D5F" w:rsidRDefault="001E4D5F" w:rsidP="00EE759F">
      <w:pPr>
        <w:jc w:val="both"/>
      </w:pPr>
    </w:p>
    <w:p w14:paraId="1414AD64" w14:textId="77777777" w:rsidR="001E4D5F" w:rsidRPr="009C363D" w:rsidRDefault="001E4D5F" w:rsidP="00EE759F">
      <w:pPr>
        <w:jc w:val="both"/>
      </w:pPr>
    </w:p>
    <w:p w14:paraId="20330396" w14:textId="77777777" w:rsidR="00EE759F" w:rsidRPr="004E1392" w:rsidRDefault="00EE759F" w:rsidP="00EE759F">
      <w:pPr>
        <w:ind w:left="142" w:hanging="142"/>
        <w:jc w:val="both"/>
        <w:rPr>
          <w:rFonts w:ascii="Arial" w:hAnsi="Arial" w:cs="Arial"/>
          <w:u w:val="single"/>
        </w:rPr>
      </w:pPr>
      <w:r w:rsidRPr="004E1392">
        <w:rPr>
          <w:rFonts w:ascii="Arial" w:hAnsi="Arial" w:cs="Arial"/>
          <w:b/>
        </w:rPr>
        <w:lastRenderedPageBreak/>
        <w:t>9.2.</w:t>
      </w:r>
      <w:r w:rsidRPr="004E1392">
        <w:rPr>
          <w:rFonts w:ascii="Arial" w:hAnsi="Arial" w:cs="Arial"/>
        </w:rPr>
        <w:t xml:space="preserve"> </w:t>
      </w:r>
      <w:r w:rsidRPr="007054EC">
        <w:rPr>
          <w:rFonts w:ascii="Arial" w:hAnsi="Arial" w:cs="Arial"/>
          <w:b/>
          <w:bCs/>
        </w:rPr>
        <w:t>Opis przedmiotu zamówienia.</w:t>
      </w:r>
    </w:p>
    <w:p w14:paraId="62DC76DC" w14:textId="612671F4" w:rsidR="00EE759F" w:rsidRPr="004E1392" w:rsidRDefault="00EE759F" w:rsidP="00EE759F">
      <w:pPr>
        <w:jc w:val="both"/>
        <w:rPr>
          <w:rFonts w:ascii="Arial" w:hAnsi="Arial" w:cs="Arial"/>
        </w:rPr>
      </w:pPr>
      <w:r w:rsidRPr="004E1392">
        <w:rPr>
          <w:rFonts w:ascii="Arial" w:hAnsi="Arial" w:cs="Arial"/>
        </w:rPr>
        <w:t xml:space="preserve">Przedmiotem zamówienia jest </w:t>
      </w:r>
      <w:r w:rsidRPr="004E1392">
        <w:rPr>
          <w:rFonts w:ascii="Arial" w:hAnsi="Arial" w:cs="Arial"/>
          <w:bCs/>
        </w:rPr>
        <w:t xml:space="preserve">wykonanie oznakowania poziomego w ciągu dróg wojewódzkich na terenie działania </w:t>
      </w:r>
      <w:r w:rsidRPr="004E1392">
        <w:rPr>
          <w:rFonts w:ascii="Arial" w:hAnsi="Arial" w:cs="Arial"/>
        </w:rPr>
        <w:t xml:space="preserve">Zarządu Dróg Wojewódzkich w Opolu w roku </w:t>
      </w:r>
      <w:r w:rsidR="008B7703">
        <w:rPr>
          <w:rFonts w:ascii="Arial" w:hAnsi="Arial" w:cs="Arial"/>
        </w:rPr>
        <w:t>2025</w:t>
      </w:r>
      <w:r w:rsidRPr="004E1392">
        <w:rPr>
          <w:rFonts w:ascii="Arial" w:hAnsi="Arial" w:cs="Arial"/>
        </w:rPr>
        <w:t>.</w:t>
      </w:r>
    </w:p>
    <w:p w14:paraId="3EC8CB7C" w14:textId="77777777" w:rsidR="00EE759F" w:rsidRPr="004E1392" w:rsidRDefault="00EE759F" w:rsidP="00EE759F">
      <w:pPr>
        <w:jc w:val="both"/>
        <w:rPr>
          <w:rFonts w:ascii="Arial" w:hAnsi="Arial" w:cs="Arial"/>
        </w:rPr>
      </w:pPr>
      <w:r w:rsidRPr="004E1392">
        <w:rPr>
          <w:rFonts w:ascii="Arial" w:hAnsi="Arial" w:cs="Arial"/>
        </w:rPr>
        <w:t>W ramach zadania zostaną zrealizowane następujące roboty:</w:t>
      </w:r>
    </w:p>
    <w:p w14:paraId="38332DA9"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odnowa przejść dla pieszych;</w:t>
      </w:r>
    </w:p>
    <w:p w14:paraId="1E6B8F87"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oznakowanie w technologii cienkowarstwowej – farba nakładaną na mokro;</w:t>
      </w:r>
    </w:p>
    <w:p w14:paraId="1F6DED6F"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oznakowanie w technologii grubowarstwowej – masa chemoutwardzalna na zimno;</w:t>
      </w:r>
    </w:p>
    <w:p w14:paraId="09F20AB8" w14:textId="36752B7F" w:rsidR="00AA6574" w:rsidRPr="00AA6574"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 xml:space="preserve">usunięcie zbędnego oznakowania cienko – i grubowarstwowego (poprzez frezowanie, śrutowanie itp. – metoda usunięcia każdorazowo musi być uzgodniona z Zamawiającym); </w:t>
      </w:r>
    </w:p>
    <w:p w14:paraId="7B9093E9"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piktogramy;</w:t>
      </w:r>
    </w:p>
    <w:p w14:paraId="74875B6F" w14:textId="77777777" w:rsidR="00EE759F"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przejazdy dla rowerzystów w kolorze czerwonym w technologii cienko -</w:t>
      </w:r>
      <w:r w:rsidRPr="004E1392">
        <w:rPr>
          <w:rFonts w:ascii="Arial" w:hAnsi="Arial" w:cs="Arial"/>
        </w:rPr>
        <w:br/>
        <w:t>i grubowarstwowej;</w:t>
      </w:r>
    </w:p>
    <w:p w14:paraId="1EEE8707" w14:textId="6712EEEE" w:rsidR="00850453" w:rsidRPr="004E1392" w:rsidRDefault="00EE759F">
      <w:pPr>
        <w:pStyle w:val="Akapitzlist"/>
        <w:numPr>
          <w:ilvl w:val="0"/>
          <w:numId w:val="1"/>
        </w:numPr>
        <w:spacing w:line="276" w:lineRule="auto"/>
        <w:ind w:left="357" w:hanging="357"/>
        <w:contextualSpacing/>
        <w:jc w:val="both"/>
        <w:rPr>
          <w:rFonts w:ascii="Arial" w:hAnsi="Arial" w:cs="Arial"/>
        </w:rPr>
      </w:pPr>
      <w:r w:rsidRPr="004E1392">
        <w:rPr>
          <w:rFonts w:ascii="Arial" w:hAnsi="Arial" w:cs="Arial"/>
        </w:rPr>
        <w:t>stanowiska postojowe dla osoby niepełnosprawnej w kolorze niebieskim.</w:t>
      </w:r>
    </w:p>
    <w:p w14:paraId="18C1BD3F" w14:textId="77777777" w:rsidR="009042FA" w:rsidRPr="004E1392" w:rsidRDefault="009042FA" w:rsidP="009042FA">
      <w:pPr>
        <w:pStyle w:val="Akapitzlist"/>
        <w:spacing w:line="276" w:lineRule="auto"/>
        <w:ind w:left="357"/>
        <w:contextualSpacing/>
        <w:jc w:val="both"/>
        <w:rPr>
          <w:rFonts w:ascii="Arial" w:hAnsi="Arial" w:cs="Arial"/>
        </w:rPr>
      </w:pPr>
    </w:p>
    <w:p w14:paraId="0B0FC08F" w14:textId="77777777" w:rsidR="00EE759F" w:rsidRPr="004E1392" w:rsidRDefault="00EE759F" w:rsidP="00EE759F">
      <w:pPr>
        <w:jc w:val="both"/>
        <w:rPr>
          <w:rFonts w:ascii="Arial" w:hAnsi="Arial" w:cs="Arial"/>
          <w:b/>
        </w:rPr>
      </w:pPr>
      <w:r w:rsidRPr="004E1392">
        <w:rPr>
          <w:rFonts w:ascii="Arial" w:hAnsi="Arial" w:cs="Arial"/>
          <w:b/>
        </w:rPr>
        <w:t>Uwaga:</w:t>
      </w:r>
    </w:p>
    <w:p w14:paraId="08CC6A9E" w14:textId="2A770E24" w:rsidR="00850453" w:rsidRPr="004E1392" w:rsidRDefault="00850453" w:rsidP="00850453">
      <w:pPr>
        <w:ind w:right="-262"/>
        <w:jc w:val="both"/>
        <w:rPr>
          <w:rFonts w:ascii="Arial" w:eastAsia="Calibri" w:hAnsi="Arial" w:cs="Arial"/>
        </w:rPr>
      </w:pPr>
      <w:r w:rsidRPr="004E1392">
        <w:rPr>
          <w:rFonts w:ascii="Arial" w:eastAsia="Calibri" w:hAnsi="Arial" w:cs="Arial"/>
        </w:rPr>
        <w:t>W roku 202</w:t>
      </w:r>
      <w:r w:rsidR="009D126D">
        <w:rPr>
          <w:rFonts w:ascii="Arial" w:eastAsia="Calibri" w:hAnsi="Arial" w:cs="Arial"/>
        </w:rPr>
        <w:t>5</w:t>
      </w:r>
      <w:r w:rsidRPr="004E1392">
        <w:rPr>
          <w:rFonts w:ascii="Arial" w:eastAsia="Calibri" w:hAnsi="Arial" w:cs="Arial"/>
        </w:rPr>
        <w:t xml:space="preserve"> planuje się wykonać w ciągu dróg wojewódzkich na terenie działania Zarządu Dróg Wojewódzkich w Opolu:</w:t>
      </w:r>
    </w:p>
    <w:p w14:paraId="2522DB02" w14:textId="1DACFB61"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przejścia dla pieszych w ilości </w:t>
      </w:r>
      <w:r w:rsidR="009D126D">
        <w:rPr>
          <w:rFonts w:ascii="Arial" w:eastAsia="Calibri" w:hAnsi="Arial" w:cs="Arial"/>
        </w:rPr>
        <w:t>1</w:t>
      </w:r>
      <w:r w:rsidRPr="004E1392">
        <w:rPr>
          <w:rFonts w:ascii="Arial" w:eastAsia="Calibri" w:hAnsi="Arial" w:cs="Arial"/>
        </w:rPr>
        <w:t xml:space="preserve"> </w:t>
      </w:r>
      <w:r w:rsidR="009D126D">
        <w:rPr>
          <w:rFonts w:ascii="Arial" w:eastAsia="Calibri" w:hAnsi="Arial" w:cs="Arial"/>
        </w:rPr>
        <w:t>90</w:t>
      </w:r>
      <w:r w:rsidRPr="004E1392">
        <w:rPr>
          <w:rFonts w:ascii="Arial" w:eastAsia="Calibri" w:hAnsi="Arial" w:cs="Arial"/>
        </w:rPr>
        <w:t>0 m</w:t>
      </w:r>
      <w:r w:rsidRPr="004E1392">
        <w:rPr>
          <w:rFonts w:ascii="Arial" w:eastAsia="Calibri" w:hAnsi="Arial" w:cs="Arial"/>
          <w:vertAlign w:val="superscript"/>
        </w:rPr>
        <w:t>2</w:t>
      </w:r>
      <w:r w:rsidRPr="004E1392">
        <w:rPr>
          <w:rFonts w:ascii="Arial" w:eastAsia="Calibri" w:hAnsi="Arial" w:cs="Arial"/>
        </w:rPr>
        <w:t>:</w:t>
      </w:r>
    </w:p>
    <w:p w14:paraId="4538AAA0" w14:textId="2464EBB3"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Głubczyce – </w:t>
      </w:r>
      <w:r w:rsidR="009D126D">
        <w:rPr>
          <w:rFonts w:ascii="Arial" w:eastAsia="Calibri" w:hAnsi="Arial" w:cs="Arial"/>
        </w:rPr>
        <w:t>100</w:t>
      </w:r>
      <w:r w:rsidRPr="004E1392">
        <w:rPr>
          <w:rFonts w:ascii="Arial" w:eastAsia="Calibri" w:hAnsi="Arial" w:cs="Arial"/>
        </w:rPr>
        <w:t xml:space="preserve"> m</w:t>
      </w:r>
      <w:r w:rsidRPr="004E1392">
        <w:rPr>
          <w:rFonts w:ascii="Arial" w:eastAsia="Calibri" w:hAnsi="Arial" w:cs="Arial"/>
          <w:vertAlign w:val="superscript"/>
        </w:rPr>
        <w:t>2</w:t>
      </w:r>
    </w:p>
    <w:p w14:paraId="29F6A03B" w14:textId="42D5D81C"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Grodków – </w:t>
      </w:r>
      <w:r w:rsidR="009D126D">
        <w:rPr>
          <w:rFonts w:ascii="Arial" w:eastAsia="Calibri" w:hAnsi="Arial" w:cs="Arial"/>
        </w:rPr>
        <w:t>1</w:t>
      </w:r>
      <w:r w:rsidRPr="004E1392">
        <w:rPr>
          <w:rFonts w:ascii="Arial" w:eastAsia="Calibri" w:hAnsi="Arial" w:cs="Arial"/>
        </w:rPr>
        <w:t xml:space="preserve"> 000 m</w:t>
      </w:r>
      <w:r w:rsidRPr="004E1392">
        <w:rPr>
          <w:rFonts w:ascii="Arial" w:eastAsia="Calibri" w:hAnsi="Arial" w:cs="Arial"/>
          <w:vertAlign w:val="superscript"/>
        </w:rPr>
        <w:t>2</w:t>
      </w:r>
    </w:p>
    <w:p w14:paraId="756DC4AF" w14:textId="77777777" w:rsidR="00850453" w:rsidRPr="004E1392" w:rsidRDefault="00850453">
      <w:pPr>
        <w:pStyle w:val="Akapitzlist"/>
        <w:numPr>
          <w:ilvl w:val="0"/>
          <w:numId w:val="3"/>
        </w:numPr>
        <w:spacing w:line="276" w:lineRule="auto"/>
        <w:ind w:right="-262"/>
        <w:contextualSpacing/>
        <w:jc w:val="both"/>
        <w:rPr>
          <w:rFonts w:ascii="Arial" w:eastAsia="Calibri" w:hAnsi="Arial" w:cs="Arial"/>
          <w:vertAlign w:val="superscript"/>
        </w:rPr>
      </w:pPr>
      <w:r w:rsidRPr="004E1392">
        <w:rPr>
          <w:rFonts w:ascii="Arial" w:eastAsia="Calibri" w:hAnsi="Arial" w:cs="Arial"/>
        </w:rPr>
        <w:t>OT Olesno – 800 m</w:t>
      </w:r>
      <w:r w:rsidRPr="004E1392">
        <w:rPr>
          <w:rFonts w:ascii="Arial" w:eastAsia="Calibri" w:hAnsi="Arial" w:cs="Arial"/>
          <w:vertAlign w:val="superscript"/>
        </w:rPr>
        <w:t>2</w:t>
      </w:r>
    </w:p>
    <w:p w14:paraId="627A9B4D" w14:textId="7FD1F8B9" w:rsidR="008B7703" w:rsidRPr="008B7703" w:rsidRDefault="00850453" w:rsidP="008B770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linie segregacyjne w technologii cienkowarstwowej w ilości </w:t>
      </w:r>
      <w:r w:rsidR="009D126D">
        <w:rPr>
          <w:rFonts w:ascii="Arial" w:eastAsia="Calibri" w:hAnsi="Arial" w:cs="Arial"/>
        </w:rPr>
        <w:t>5</w:t>
      </w:r>
      <w:r w:rsidRPr="004E1392">
        <w:rPr>
          <w:rFonts w:ascii="Arial" w:eastAsia="Calibri" w:hAnsi="Arial" w:cs="Arial"/>
        </w:rPr>
        <w:t xml:space="preserve"> </w:t>
      </w:r>
      <w:r w:rsidR="009D126D">
        <w:rPr>
          <w:rFonts w:ascii="Arial" w:eastAsia="Calibri" w:hAnsi="Arial" w:cs="Arial"/>
        </w:rPr>
        <w:t>5</w:t>
      </w:r>
      <w:r w:rsidRPr="004E1392">
        <w:rPr>
          <w:rFonts w:ascii="Arial" w:eastAsia="Calibri" w:hAnsi="Arial" w:cs="Arial"/>
        </w:rPr>
        <w:t>50 m</w:t>
      </w:r>
      <w:r w:rsidRPr="004E1392">
        <w:rPr>
          <w:rFonts w:ascii="Arial" w:eastAsia="Calibri" w:hAnsi="Arial" w:cs="Arial"/>
          <w:vertAlign w:val="superscript"/>
        </w:rPr>
        <w:t>2</w:t>
      </w:r>
      <w:r w:rsidR="008B7703">
        <w:rPr>
          <w:rFonts w:ascii="Arial" w:eastAsia="Calibri" w:hAnsi="Arial" w:cs="Arial"/>
          <w:vertAlign w:val="superscript"/>
        </w:rPr>
        <w:t xml:space="preserve"> </w:t>
      </w:r>
      <w:r w:rsidR="008B7703">
        <w:rPr>
          <w:rFonts w:ascii="Arial" w:eastAsia="Calibri" w:hAnsi="Arial" w:cs="Arial"/>
        </w:rPr>
        <w:t>(malowane mechaniczne):</w:t>
      </w:r>
    </w:p>
    <w:p w14:paraId="3F930D5B" w14:textId="095DC816"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Głubczyce – </w:t>
      </w:r>
      <w:r w:rsidR="009D126D">
        <w:rPr>
          <w:rFonts w:ascii="Arial" w:eastAsia="Calibri" w:hAnsi="Arial" w:cs="Arial"/>
        </w:rPr>
        <w:t>2</w:t>
      </w:r>
      <w:r w:rsidRPr="004E1392">
        <w:rPr>
          <w:rFonts w:ascii="Arial" w:eastAsia="Calibri" w:hAnsi="Arial" w:cs="Arial"/>
        </w:rPr>
        <w:t xml:space="preserve"> 000 m</w:t>
      </w:r>
      <w:r w:rsidRPr="004E1392">
        <w:rPr>
          <w:rFonts w:ascii="Arial" w:eastAsia="Calibri" w:hAnsi="Arial" w:cs="Arial"/>
          <w:vertAlign w:val="superscript"/>
        </w:rPr>
        <w:t>2</w:t>
      </w:r>
    </w:p>
    <w:p w14:paraId="07741FA6" w14:textId="77777777"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OT Grodków – 750 m</w:t>
      </w:r>
      <w:r w:rsidRPr="004E1392">
        <w:rPr>
          <w:rFonts w:ascii="Arial" w:eastAsia="Calibri" w:hAnsi="Arial" w:cs="Arial"/>
          <w:vertAlign w:val="superscript"/>
        </w:rPr>
        <w:t>2</w:t>
      </w:r>
    </w:p>
    <w:p w14:paraId="0CEED0A4" w14:textId="0E35D246" w:rsidR="00850453" w:rsidRPr="004E1392" w:rsidRDefault="00850453">
      <w:pPr>
        <w:pStyle w:val="Akapitzlist"/>
        <w:numPr>
          <w:ilvl w:val="0"/>
          <w:numId w:val="4"/>
        </w:numPr>
        <w:spacing w:line="276" w:lineRule="auto"/>
        <w:ind w:right="-262"/>
        <w:contextualSpacing/>
        <w:jc w:val="both"/>
        <w:rPr>
          <w:rFonts w:ascii="Arial" w:eastAsia="Calibri" w:hAnsi="Arial" w:cs="Arial"/>
          <w:vertAlign w:val="superscript"/>
        </w:rPr>
      </w:pPr>
      <w:r w:rsidRPr="004E1392">
        <w:rPr>
          <w:rFonts w:ascii="Arial" w:eastAsia="Calibri" w:hAnsi="Arial" w:cs="Arial"/>
        </w:rPr>
        <w:t xml:space="preserve">OT Olesno  - </w:t>
      </w:r>
      <w:r w:rsidR="009D126D">
        <w:rPr>
          <w:rFonts w:ascii="Arial" w:eastAsia="Calibri" w:hAnsi="Arial" w:cs="Arial"/>
        </w:rPr>
        <w:t>2</w:t>
      </w:r>
      <w:r w:rsidRPr="004E1392">
        <w:rPr>
          <w:rFonts w:ascii="Arial" w:eastAsia="Calibri" w:hAnsi="Arial" w:cs="Arial"/>
        </w:rPr>
        <w:t xml:space="preserve"> </w:t>
      </w:r>
      <w:r w:rsidR="009D126D">
        <w:rPr>
          <w:rFonts w:ascii="Arial" w:eastAsia="Calibri" w:hAnsi="Arial" w:cs="Arial"/>
        </w:rPr>
        <w:t>8</w:t>
      </w:r>
      <w:r w:rsidRPr="004E1392">
        <w:rPr>
          <w:rFonts w:ascii="Arial" w:eastAsia="Calibri" w:hAnsi="Arial" w:cs="Arial"/>
        </w:rPr>
        <w:t>00 m</w:t>
      </w:r>
      <w:r w:rsidRPr="004E1392">
        <w:rPr>
          <w:rFonts w:ascii="Arial" w:eastAsia="Calibri" w:hAnsi="Arial" w:cs="Arial"/>
          <w:vertAlign w:val="superscript"/>
        </w:rPr>
        <w:t>2</w:t>
      </w:r>
    </w:p>
    <w:p w14:paraId="5F7781AD" w14:textId="353FCAE4" w:rsidR="009D126D" w:rsidRDefault="009D126D">
      <w:pPr>
        <w:pStyle w:val="Akapitzlist"/>
        <w:numPr>
          <w:ilvl w:val="0"/>
          <w:numId w:val="2"/>
        </w:numPr>
        <w:spacing w:line="276" w:lineRule="auto"/>
        <w:ind w:left="357" w:right="-261" w:hanging="357"/>
        <w:contextualSpacing/>
        <w:jc w:val="both"/>
        <w:rPr>
          <w:rFonts w:ascii="Arial" w:eastAsia="Calibri" w:hAnsi="Arial" w:cs="Arial"/>
        </w:rPr>
      </w:pPr>
      <w:r>
        <w:rPr>
          <w:rFonts w:ascii="Arial" w:eastAsia="Calibri" w:hAnsi="Arial" w:cs="Arial"/>
        </w:rPr>
        <w:t>linie segregacyjne w technologii cienkowarstwowej w ilości 750 m2 (malowane ręczne);</w:t>
      </w:r>
    </w:p>
    <w:p w14:paraId="2696ECDF" w14:textId="34A44653" w:rsidR="00850453" w:rsidRPr="00B54785" w:rsidRDefault="00850453" w:rsidP="00B54785">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linie segregacyjne w technologii grubowarstwowej w ilości </w:t>
      </w:r>
      <w:r w:rsidR="009D126D">
        <w:rPr>
          <w:rFonts w:ascii="Arial" w:eastAsia="Calibri" w:hAnsi="Arial" w:cs="Arial"/>
        </w:rPr>
        <w:t>6 60</w:t>
      </w:r>
      <w:r w:rsidRPr="004E1392">
        <w:rPr>
          <w:rFonts w:ascii="Arial" w:eastAsia="Calibri" w:hAnsi="Arial" w:cs="Arial"/>
        </w:rPr>
        <w:t>0 m</w:t>
      </w:r>
      <w:r w:rsidRPr="004E1392">
        <w:rPr>
          <w:rFonts w:ascii="Arial" w:eastAsia="Calibri" w:hAnsi="Arial" w:cs="Arial"/>
          <w:vertAlign w:val="superscript"/>
        </w:rPr>
        <w:t xml:space="preserve">2 </w:t>
      </w:r>
      <w:r w:rsidRPr="004E1392">
        <w:rPr>
          <w:rFonts w:ascii="Arial" w:eastAsia="Calibri" w:hAnsi="Arial" w:cs="Arial"/>
        </w:rPr>
        <w:t>łącznie na wszystkich oddziałach;</w:t>
      </w:r>
    </w:p>
    <w:p w14:paraId="0709FCE2" w14:textId="58C6CC43"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color w:val="FF0000"/>
        </w:rPr>
      </w:pPr>
      <w:r w:rsidRPr="004E1392">
        <w:rPr>
          <w:rFonts w:ascii="Arial" w:eastAsia="Calibri" w:hAnsi="Arial" w:cs="Arial"/>
        </w:rPr>
        <w:t>piktogramy w ilości 6</w:t>
      </w:r>
      <w:r w:rsidR="00B54785">
        <w:rPr>
          <w:rFonts w:ascii="Arial" w:eastAsia="Calibri" w:hAnsi="Arial" w:cs="Arial"/>
        </w:rPr>
        <w:t>1</w:t>
      </w:r>
      <w:r w:rsidRPr="004E1392">
        <w:rPr>
          <w:rFonts w:ascii="Arial" w:eastAsia="Calibri" w:hAnsi="Arial" w:cs="Arial"/>
        </w:rPr>
        <w:t>0 szt. łącznie na wszystkich oddziałach;</w:t>
      </w:r>
    </w:p>
    <w:p w14:paraId="253723B9" w14:textId="1CA3F59A"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przejazdy dla rowerzystów w kolorze czerwonym w technologii cienko– i grubowarstwowej w ilości </w:t>
      </w:r>
      <w:r w:rsidR="00B54785">
        <w:rPr>
          <w:rFonts w:ascii="Arial" w:eastAsia="Calibri" w:hAnsi="Arial" w:cs="Arial"/>
        </w:rPr>
        <w:t>39</w:t>
      </w:r>
      <w:r w:rsidRPr="004E1392">
        <w:rPr>
          <w:rFonts w:ascii="Arial" w:eastAsia="Calibri" w:hAnsi="Arial" w:cs="Arial"/>
        </w:rPr>
        <w:t>0 m</w:t>
      </w:r>
      <w:r w:rsidRPr="004E1392">
        <w:rPr>
          <w:rFonts w:ascii="Arial" w:eastAsia="Calibri" w:hAnsi="Arial" w:cs="Arial"/>
          <w:vertAlign w:val="superscript"/>
        </w:rPr>
        <w:t>2</w:t>
      </w:r>
      <w:r w:rsidRPr="004E1392">
        <w:rPr>
          <w:rFonts w:ascii="Arial" w:eastAsia="Calibri" w:hAnsi="Arial" w:cs="Arial"/>
        </w:rPr>
        <w:t xml:space="preserve"> łącznie na wszystkich oddziałach;</w:t>
      </w:r>
    </w:p>
    <w:p w14:paraId="4F623DD5" w14:textId="1AD26271" w:rsidR="00850453" w:rsidRPr="004E1392" w:rsidRDefault="00850453">
      <w:pPr>
        <w:pStyle w:val="Akapitzlist"/>
        <w:numPr>
          <w:ilvl w:val="0"/>
          <w:numId w:val="2"/>
        </w:numPr>
        <w:spacing w:line="276" w:lineRule="auto"/>
        <w:ind w:left="357" w:right="-261" w:hanging="357"/>
        <w:contextualSpacing/>
        <w:jc w:val="both"/>
        <w:rPr>
          <w:rFonts w:ascii="Arial" w:eastAsia="Calibri" w:hAnsi="Arial" w:cs="Arial"/>
        </w:rPr>
      </w:pPr>
      <w:r w:rsidRPr="004E1392">
        <w:rPr>
          <w:rFonts w:ascii="Arial" w:eastAsia="Calibri" w:hAnsi="Arial" w:cs="Arial"/>
        </w:rPr>
        <w:t xml:space="preserve">stanowiska postojowe dla niepełnosprawnych w kolorze niebieskim w ilości </w:t>
      </w:r>
      <w:r w:rsidR="00B54785">
        <w:rPr>
          <w:rFonts w:ascii="Arial" w:eastAsia="Calibri" w:hAnsi="Arial" w:cs="Arial"/>
        </w:rPr>
        <w:t>3</w:t>
      </w:r>
      <w:r w:rsidRPr="004E1392">
        <w:rPr>
          <w:rFonts w:ascii="Arial" w:eastAsia="Calibri" w:hAnsi="Arial" w:cs="Arial"/>
        </w:rPr>
        <w:t xml:space="preserve"> szt. łącznie na wszystkie oddziały. </w:t>
      </w:r>
    </w:p>
    <w:p w14:paraId="0BC3A5AB" w14:textId="432B5736" w:rsidR="00EE759F" w:rsidRDefault="00B54785" w:rsidP="00EE759F">
      <w:pPr>
        <w:jc w:val="both"/>
        <w:rPr>
          <w:rFonts w:ascii="Arial" w:hAnsi="Arial" w:cs="Arial"/>
        </w:rPr>
      </w:pPr>
      <w:r w:rsidRPr="0026615D">
        <w:rPr>
          <w:rFonts w:ascii="Arial" w:hAnsi="Arial" w:cs="Arial"/>
        </w:rPr>
        <w:t>Szczegółowy zakres oznakowania poziomego przewidzianego do wykonania określony jest w kosztorysie ofert</w:t>
      </w:r>
      <w:r w:rsidR="00C65F59" w:rsidRPr="0026615D">
        <w:rPr>
          <w:rFonts w:ascii="Arial" w:hAnsi="Arial" w:cs="Arial"/>
        </w:rPr>
        <w:t>owym</w:t>
      </w:r>
      <w:r w:rsidRPr="0026615D">
        <w:rPr>
          <w:rFonts w:ascii="Arial" w:hAnsi="Arial" w:cs="Arial"/>
        </w:rPr>
        <w:t xml:space="preserve"> </w:t>
      </w:r>
    </w:p>
    <w:p w14:paraId="4F368B19" w14:textId="77777777" w:rsidR="0026615D" w:rsidRPr="0026615D" w:rsidRDefault="0026615D" w:rsidP="00EE759F">
      <w:pPr>
        <w:jc w:val="both"/>
        <w:rPr>
          <w:rFonts w:ascii="Arial" w:hAnsi="Arial" w:cs="Arial"/>
        </w:rPr>
      </w:pPr>
    </w:p>
    <w:p w14:paraId="54B9D678" w14:textId="77777777" w:rsidR="00850453" w:rsidRPr="004E1392" w:rsidRDefault="00850453" w:rsidP="00850453">
      <w:pPr>
        <w:ind w:firstLine="708"/>
        <w:jc w:val="both"/>
        <w:rPr>
          <w:rFonts w:ascii="Arial" w:hAnsi="Arial" w:cs="Arial"/>
        </w:rPr>
      </w:pPr>
      <w:r w:rsidRPr="004E1392">
        <w:rPr>
          <w:rFonts w:ascii="Arial" w:hAnsi="Arial" w:cs="Arial"/>
        </w:rPr>
        <w:t>Rzeczywista ilość robót zleconych do wykonania uzależniona będzie od posiadanych środków finansowych. Realizacja robót w ilościach mniejszych niż określono w kosztorysie ofertowym nie będzie stanowić podstawy do zmiany cen jednostkowych.</w:t>
      </w:r>
    </w:p>
    <w:p w14:paraId="7375D4BB" w14:textId="77777777" w:rsidR="00EE759F" w:rsidRPr="00AA6574" w:rsidRDefault="00EE759F" w:rsidP="00EE759F">
      <w:pPr>
        <w:jc w:val="both"/>
        <w:rPr>
          <w:rFonts w:ascii="Arial" w:hAnsi="Arial" w:cs="Arial"/>
        </w:rPr>
      </w:pPr>
    </w:p>
    <w:p w14:paraId="4913D995" w14:textId="784C9CF5" w:rsidR="00BD4F67" w:rsidRDefault="00EE759F" w:rsidP="0024308E">
      <w:pPr>
        <w:tabs>
          <w:tab w:val="left" w:pos="0"/>
        </w:tabs>
        <w:jc w:val="both"/>
        <w:rPr>
          <w:rFonts w:ascii="Arial" w:hAnsi="Arial" w:cs="Arial"/>
        </w:rPr>
      </w:pPr>
      <w:r w:rsidRPr="00AA6574">
        <w:rPr>
          <w:rFonts w:ascii="Arial" w:hAnsi="Arial" w:cs="Arial"/>
        </w:rPr>
        <w:t>Zamawiający zapłaci wykonawcy za ilości rzeczywiście wykonanych i odebranych robót budowlanych.</w:t>
      </w:r>
    </w:p>
    <w:p w14:paraId="50544AE6" w14:textId="77777777" w:rsidR="006F7ED5" w:rsidRPr="001E4D5F" w:rsidRDefault="006F7ED5" w:rsidP="0024308E">
      <w:pPr>
        <w:tabs>
          <w:tab w:val="left" w:pos="0"/>
        </w:tabs>
        <w:jc w:val="both"/>
        <w:rPr>
          <w:rFonts w:ascii="Arial" w:hAnsi="Arial" w:cs="Arial"/>
        </w:rPr>
      </w:pPr>
    </w:p>
    <w:p w14:paraId="7E031D57" w14:textId="77777777" w:rsidR="00EE759F" w:rsidRPr="007054EC" w:rsidRDefault="00EE759F" w:rsidP="00EE759F">
      <w:pPr>
        <w:ind w:left="142" w:hanging="142"/>
        <w:jc w:val="both"/>
        <w:rPr>
          <w:rFonts w:ascii="Arial" w:hAnsi="Arial" w:cs="Arial"/>
        </w:rPr>
      </w:pPr>
      <w:r w:rsidRPr="007054EC">
        <w:rPr>
          <w:rFonts w:ascii="Arial" w:hAnsi="Arial" w:cs="Arial"/>
          <w:b/>
        </w:rPr>
        <w:t>9.3.</w:t>
      </w:r>
      <w:r w:rsidRPr="007054EC">
        <w:rPr>
          <w:rFonts w:ascii="Arial" w:hAnsi="Arial" w:cs="Arial"/>
        </w:rPr>
        <w:t xml:space="preserve"> W ramach realizacji zamówienia wykonawca zobowiązany będzie do:</w:t>
      </w:r>
    </w:p>
    <w:p w14:paraId="2330336E" w14:textId="77777777" w:rsidR="00E11CE6" w:rsidRPr="00E11CE6" w:rsidRDefault="00EE759F">
      <w:pPr>
        <w:pStyle w:val="Akapitzlist"/>
        <w:numPr>
          <w:ilvl w:val="0"/>
          <w:numId w:val="5"/>
        </w:numPr>
        <w:spacing w:line="276" w:lineRule="auto"/>
        <w:contextualSpacing/>
        <w:jc w:val="both"/>
        <w:rPr>
          <w:rFonts w:ascii="Arial" w:hAnsi="Arial" w:cs="Arial"/>
          <w:b/>
        </w:rPr>
      </w:pPr>
      <w:r w:rsidRPr="004E1392">
        <w:rPr>
          <w:rFonts w:ascii="Arial" w:hAnsi="Arial" w:cs="Arial"/>
        </w:rPr>
        <w:t xml:space="preserve">opracowania projektu organizacji ruchu (zgodnie z Rozporządzeniem Ministra </w:t>
      </w:r>
    </w:p>
    <w:p w14:paraId="58898ADD" w14:textId="03C7CDD6" w:rsidR="00EE759F" w:rsidRPr="00E11CE6" w:rsidRDefault="00EE759F" w:rsidP="00E11CE6">
      <w:pPr>
        <w:spacing w:line="276" w:lineRule="auto"/>
        <w:ind w:left="142"/>
        <w:contextualSpacing/>
        <w:jc w:val="both"/>
        <w:rPr>
          <w:rFonts w:ascii="Arial" w:hAnsi="Arial" w:cs="Arial"/>
          <w:b/>
        </w:rPr>
      </w:pPr>
      <w:r w:rsidRPr="00E11CE6">
        <w:rPr>
          <w:rFonts w:ascii="Arial" w:hAnsi="Arial" w:cs="Arial"/>
        </w:rPr>
        <w:t xml:space="preserve">Infrastruktury z dnia 23 września 2003 r. w sprawie szczegółowych warunków zarządzania ruchem na drogach oraz wykonywania nadzoru nad tym zarządzeniem – Dz. U. z 2017 poz. 784 z </w:t>
      </w:r>
      <w:proofErr w:type="spellStart"/>
      <w:r w:rsidRPr="00E11CE6">
        <w:rPr>
          <w:rFonts w:ascii="Arial" w:hAnsi="Arial" w:cs="Arial"/>
        </w:rPr>
        <w:t>późn</w:t>
      </w:r>
      <w:proofErr w:type="spellEnd"/>
      <w:r w:rsidRPr="00E11CE6">
        <w:rPr>
          <w:rFonts w:ascii="Arial" w:hAnsi="Arial" w:cs="Arial"/>
        </w:rPr>
        <w:t xml:space="preserve">. zmianami oraz Rozporządzeniem Ministra Infrastruktury i Budownictwa z dnia 18 lutego 2016 r. zmieniające rozporządzenie w sprawie szczegółowych warunków zarządzania ruchem na drogach oraz wykonywania nadzoru nad tym zarządzeniem – Dz. U. z 2016 poz. 314), zatwierdzając go w organie zarządzającym ruchem na drogach wojewódzkich tj. </w:t>
      </w:r>
      <w:r w:rsidRPr="00E11CE6">
        <w:rPr>
          <w:rFonts w:ascii="Arial" w:hAnsi="Arial" w:cs="Arial"/>
          <w:b/>
        </w:rPr>
        <w:t>Marszałka Województwa</w:t>
      </w:r>
      <w:r w:rsidR="00AA6574" w:rsidRPr="00E11CE6">
        <w:rPr>
          <w:rFonts w:ascii="Arial" w:hAnsi="Arial" w:cs="Arial"/>
          <w:b/>
        </w:rPr>
        <w:t xml:space="preserve"> </w:t>
      </w:r>
      <w:r w:rsidRPr="00E11CE6">
        <w:rPr>
          <w:rFonts w:ascii="Arial" w:hAnsi="Arial" w:cs="Arial"/>
          <w:b/>
        </w:rPr>
        <w:t>Opolskiego (Departament Infrastruktury i Gospodarki w Opolu ul. Hallera 9).</w:t>
      </w:r>
    </w:p>
    <w:p w14:paraId="2FA12EA8" w14:textId="77777777" w:rsidR="00EE759F" w:rsidRPr="004E1392" w:rsidRDefault="00EE759F">
      <w:pPr>
        <w:pStyle w:val="Akapitzlist"/>
        <w:numPr>
          <w:ilvl w:val="0"/>
          <w:numId w:val="5"/>
        </w:numPr>
        <w:spacing w:line="276" w:lineRule="auto"/>
        <w:contextualSpacing/>
        <w:jc w:val="both"/>
        <w:rPr>
          <w:rFonts w:ascii="Arial" w:hAnsi="Arial" w:cs="Arial"/>
        </w:rPr>
      </w:pPr>
      <w:r w:rsidRPr="004E1392">
        <w:rPr>
          <w:rFonts w:ascii="Arial" w:hAnsi="Arial" w:cs="Arial"/>
        </w:rPr>
        <w:t>wykonania i utrzymania oznakowania w trakcie prowadzenia robót,</w:t>
      </w:r>
    </w:p>
    <w:p w14:paraId="50D9060A" w14:textId="6E4B1B2C" w:rsidR="00EE759F" w:rsidRDefault="00EE759F">
      <w:pPr>
        <w:pStyle w:val="Akapitzlist"/>
        <w:numPr>
          <w:ilvl w:val="0"/>
          <w:numId w:val="5"/>
        </w:numPr>
        <w:spacing w:line="276" w:lineRule="auto"/>
        <w:contextualSpacing/>
        <w:jc w:val="both"/>
        <w:rPr>
          <w:rFonts w:ascii="Arial" w:eastAsia="Calibri" w:hAnsi="Arial" w:cs="Arial"/>
        </w:rPr>
      </w:pPr>
      <w:r w:rsidRPr="004E1392">
        <w:rPr>
          <w:rFonts w:ascii="Arial" w:eastAsia="Calibri" w:hAnsi="Arial" w:cs="Arial"/>
        </w:rPr>
        <w:t>zrealizowania wszelkich czynności, robót i prac koniecznych do prawidłowego, zgodnego z przepisami wykonania robót.</w:t>
      </w:r>
    </w:p>
    <w:p w14:paraId="429B5148" w14:textId="77777777" w:rsidR="001E4D5F" w:rsidRPr="00CB242D" w:rsidRDefault="001E4D5F" w:rsidP="001E4D5F">
      <w:pPr>
        <w:pStyle w:val="Akapitzlist"/>
        <w:spacing w:line="276" w:lineRule="auto"/>
        <w:ind w:left="502"/>
        <w:contextualSpacing/>
        <w:jc w:val="both"/>
        <w:rPr>
          <w:rFonts w:ascii="Arial" w:eastAsia="Calibri" w:hAnsi="Arial" w:cs="Arial"/>
        </w:rPr>
      </w:pPr>
    </w:p>
    <w:p w14:paraId="30C995C9" w14:textId="77777777" w:rsidR="00EE759F" w:rsidRPr="00CB242D" w:rsidRDefault="00EE759F" w:rsidP="00EE759F">
      <w:pPr>
        <w:jc w:val="both"/>
        <w:rPr>
          <w:rFonts w:ascii="Arial" w:hAnsi="Arial" w:cs="Arial"/>
          <w:bCs/>
          <w:u w:val="single"/>
        </w:rPr>
      </w:pPr>
      <w:r w:rsidRPr="00CB242D">
        <w:rPr>
          <w:rFonts w:ascii="Arial" w:hAnsi="Arial" w:cs="Arial"/>
          <w:b/>
        </w:rPr>
        <w:t xml:space="preserve">9.4. </w:t>
      </w:r>
      <w:r w:rsidRPr="001E4D5F">
        <w:rPr>
          <w:rFonts w:ascii="Arial" w:hAnsi="Arial" w:cs="Arial"/>
          <w:bCs/>
        </w:rPr>
        <w:t xml:space="preserve">Gwarancja </w:t>
      </w:r>
    </w:p>
    <w:p w14:paraId="408405EE" w14:textId="2DACF46E" w:rsidR="00EE759F" w:rsidRPr="00966C57" w:rsidRDefault="00EE759F" w:rsidP="00EE759F">
      <w:pPr>
        <w:spacing w:line="276" w:lineRule="auto"/>
        <w:ind w:left="142"/>
        <w:jc w:val="both"/>
        <w:rPr>
          <w:rFonts w:ascii="Arial" w:hAnsi="Arial" w:cs="Arial"/>
        </w:rPr>
      </w:pPr>
      <w:r w:rsidRPr="00966C57">
        <w:rPr>
          <w:rFonts w:ascii="Arial" w:hAnsi="Arial" w:cs="Arial"/>
        </w:rPr>
        <w:t xml:space="preserve">Wykonawca jest odpowiedzialny względem zamawiającego z tytułu gwarancji jakości i rękojmi za wady fizyczne przedmiotu umowy </w:t>
      </w:r>
      <w:r w:rsidRPr="00966C57">
        <w:rPr>
          <w:rFonts w:ascii="Arial" w:hAnsi="Arial" w:cs="Arial"/>
          <w:b/>
          <w:bCs/>
        </w:rPr>
        <w:t xml:space="preserve">przez okres zadeklarowany w ofercie wykonawcy (zgodnie z punktem 10.2.3 SWZ) dla oznakowania wykonanego w technologii </w:t>
      </w:r>
      <w:r w:rsidR="00966C57" w:rsidRPr="00966C57">
        <w:rPr>
          <w:rFonts w:ascii="Arial" w:hAnsi="Arial" w:cs="Arial"/>
          <w:b/>
          <w:bCs/>
        </w:rPr>
        <w:t xml:space="preserve">grubowarstwowej </w:t>
      </w:r>
      <w:r w:rsidRPr="00966C57">
        <w:rPr>
          <w:rFonts w:ascii="Arial" w:hAnsi="Arial" w:cs="Arial"/>
          <w:b/>
          <w:bCs/>
        </w:rPr>
        <w:t xml:space="preserve">i </w:t>
      </w:r>
      <w:r w:rsidR="00966C57" w:rsidRPr="00966C57">
        <w:rPr>
          <w:rFonts w:ascii="Arial" w:hAnsi="Arial" w:cs="Arial"/>
          <w:b/>
          <w:bCs/>
        </w:rPr>
        <w:t>12</w:t>
      </w:r>
      <w:r w:rsidRPr="00966C57">
        <w:rPr>
          <w:rFonts w:ascii="Arial" w:hAnsi="Arial" w:cs="Arial"/>
          <w:b/>
          <w:bCs/>
        </w:rPr>
        <w:t xml:space="preserve"> miesięcy dla oznakowania wykonanego w technologii</w:t>
      </w:r>
      <w:r w:rsidR="00966C57" w:rsidRPr="00966C57">
        <w:rPr>
          <w:rFonts w:ascii="Arial" w:hAnsi="Arial" w:cs="Arial"/>
          <w:b/>
          <w:bCs/>
        </w:rPr>
        <w:t xml:space="preserve"> cienkowarstwowej</w:t>
      </w:r>
      <w:r w:rsidRPr="00966C57">
        <w:rPr>
          <w:rFonts w:ascii="Arial" w:hAnsi="Arial" w:cs="Arial"/>
        </w:rPr>
        <w:t xml:space="preserve">, </w:t>
      </w:r>
      <w:bookmarkStart w:id="8" w:name="_Hlk128132125"/>
      <w:r w:rsidRPr="00966C57">
        <w:rPr>
          <w:rFonts w:ascii="Arial" w:hAnsi="Arial" w:cs="Arial"/>
        </w:rPr>
        <w:t xml:space="preserve">licząc od dnia następnego po dniu odbioru </w:t>
      </w:r>
      <w:bookmarkEnd w:id="8"/>
      <w:proofErr w:type="spellStart"/>
      <w:r w:rsidRPr="00966C57">
        <w:rPr>
          <w:rFonts w:ascii="Arial" w:hAnsi="Arial" w:cs="Arial"/>
        </w:rPr>
        <w:t>odbioru</w:t>
      </w:r>
      <w:proofErr w:type="spellEnd"/>
      <w:r w:rsidRPr="00966C57">
        <w:rPr>
          <w:rFonts w:ascii="Arial" w:hAnsi="Arial" w:cs="Arial"/>
        </w:rPr>
        <w:t xml:space="preserve"> oznakowania przez zamawiającego.</w:t>
      </w:r>
    </w:p>
    <w:p w14:paraId="23E440FF" w14:textId="77777777" w:rsidR="00EE759F" w:rsidRPr="00CB242D" w:rsidRDefault="00EE759F" w:rsidP="00EE759F">
      <w:pPr>
        <w:spacing w:line="276" w:lineRule="auto"/>
        <w:ind w:left="142"/>
        <w:jc w:val="both"/>
        <w:rPr>
          <w:rFonts w:ascii="Arial" w:hAnsi="Arial" w:cs="Arial"/>
          <w:bCs/>
          <w:u w:val="single"/>
        </w:rPr>
      </w:pPr>
      <w:r w:rsidRPr="00966C57">
        <w:rPr>
          <w:rFonts w:ascii="Arial" w:hAnsi="Arial" w:cs="Arial"/>
          <w:b/>
        </w:rPr>
        <w:t>Okres gwarancji jakości liczony będzie na dzień po protokolarnym odbiorze robót osobno na każdą wykonaną robotę</w:t>
      </w:r>
      <w:r w:rsidRPr="00966C57">
        <w:rPr>
          <w:rFonts w:ascii="Arial" w:hAnsi="Arial" w:cs="Arial"/>
          <w:bCs/>
        </w:rPr>
        <w:t>.</w:t>
      </w:r>
    </w:p>
    <w:p w14:paraId="069E3FB2" w14:textId="77777777" w:rsidR="00EE759F" w:rsidRPr="004E1392" w:rsidRDefault="00EE759F" w:rsidP="00EE759F">
      <w:pPr>
        <w:jc w:val="both"/>
        <w:rPr>
          <w:rFonts w:ascii="Arial" w:hAnsi="Arial" w:cs="Arial"/>
        </w:rPr>
      </w:pPr>
    </w:p>
    <w:p w14:paraId="7FFE46F5" w14:textId="77777777" w:rsidR="00EE759F" w:rsidRPr="004E1392" w:rsidRDefault="00EE759F" w:rsidP="00EE759F">
      <w:pPr>
        <w:pStyle w:val="NormalnyWeb"/>
        <w:spacing w:before="0" w:beforeAutospacing="0" w:after="0" w:afterAutospacing="0"/>
        <w:rPr>
          <w:rFonts w:ascii="Arial" w:hAnsi="Arial" w:cs="Arial"/>
          <w:b/>
          <w:sz w:val="24"/>
          <w:szCs w:val="24"/>
        </w:rPr>
      </w:pPr>
      <w:r w:rsidRPr="004E1392">
        <w:rPr>
          <w:rFonts w:ascii="Arial" w:hAnsi="Arial" w:cs="Arial"/>
          <w:b/>
          <w:sz w:val="24"/>
          <w:szCs w:val="24"/>
        </w:rPr>
        <w:t xml:space="preserve">9.5. </w:t>
      </w:r>
      <w:r w:rsidRPr="001E4D5F">
        <w:rPr>
          <w:rFonts w:ascii="Arial" w:hAnsi="Arial" w:cs="Arial"/>
          <w:bCs/>
          <w:sz w:val="24"/>
          <w:szCs w:val="24"/>
        </w:rPr>
        <w:t>Odbiór robót</w:t>
      </w:r>
    </w:p>
    <w:p w14:paraId="58F52727" w14:textId="77777777" w:rsidR="00EE759F" w:rsidRPr="004E1392" w:rsidRDefault="00EE759F" w:rsidP="00EE759F">
      <w:pPr>
        <w:ind w:left="284" w:right="-284" w:hanging="284"/>
        <w:jc w:val="both"/>
        <w:rPr>
          <w:rFonts w:ascii="Arial" w:hAnsi="Arial" w:cs="Arial"/>
          <w:bCs/>
        </w:rPr>
      </w:pPr>
      <w:r w:rsidRPr="004E1392">
        <w:rPr>
          <w:rFonts w:ascii="Arial" w:hAnsi="Arial" w:cs="Arial"/>
        </w:rPr>
        <w:t xml:space="preserve">1) </w:t>
      </w:r>
      <w:r w:rsidRPr="004E1392">
        <w:rPr>
          <w:rFonts w:ascii="Arial" w:hAnsi="Arial" w:cs="Arial"/>
          <w:bCs/>
        </w:rPr>
        <w:t>Przewiduje się następujące rodzaje odbiorów:</w:t>
      </w:r>
    </w:p>
    <w:p w14:paraId="4FEBF0A3" w14:textId="2AEFDA17" w:rsidR="00EE759F" w:rsidRPr="004E1392" w:rsidRDefault="00EE759F">
      <w:pPr>
        <w:pStyle w:val="Akapitzlist"/>
        <w:numPr>
          <w:ilvl w:val="0"/>
          <w:numId w:val="6"/>
        </w:numPr>
        <w:autoSpaceDE w:val="0"/>
        <w:autoSpaceDN w:val="0"/>
        <w:adjustRightInd w:val="0"/>
        <w:spacing w:line="276" w:lineRule="auto"/>
        <w:ind w:left="357" w:hanging="357"/>
        <w:contextualSpacing/>
        <w:jc w:val="both"/>
        <w:rPr>
          <w:rFonts w:ascii="Arial" w:hAnsi="Arial" w:cs="Arial"/>
          <w:b/>
          <w:bCs/>
        </w:rPr>
      </w:pPr>
      <w:r w:rsidRPr="001E4D5F">
        <w:rPr>
          <w:rFonts w:ascii="Arial" w:hAnsi="Arial" w:cs="Arial"/>
          <w:b/>
          <w:bCs/>
        </w:rPr>
        <w:t>odbiór częściowy wykonania przejść dla pieszych</w:t>
      </w:r>
      <w:r w:rsidRPr="001E4D5F">
        <w:rPr>
          <w:rFonts w:ascii="Arial" w:hAnsi="Arial" w:cs="Arial"/>
          <w:bCs/>
        </w:rPr>
        <w:t>,</w:t>
      </w:r>
      <w:r w:rsidRPr="004E1392">
        <w:rPr>
          <w:rFonts w:ascii="Arial" w:hAnsi="Arial" w:cs="Arial"/>
          <w:bCs/>
        </w:rPr>
        <w:t xml:space="preserve"> który nastąpi nie później niż 7 dni od zgłoszenia przez wykonawcę zakończenia robót, polegający na sprawdzeniu ilości i jakości wykonanych robót objętych przedmiotem zamówienia na podstawie protokołu odbioru robót, (po wykonaniu każdego pisemnego zlecenia zamawiającego na wykonanie robót).</w:t>
      </w:r>
    </w:p>
    <w:p w14:paraId="297B8584" w14:textId="77777777" w:rsidR="00EE759F" w:rsidRPr="004E1392" w:rsidRDefault="00EE759F">
      <w:pPr>
        <w:pStyle w:val="Akapitzlist"/>
        <w:numPr>
          <w:ilvl w:val="0"/>
          <w:numId w:val="6"/>
        </w:numPr>
        <w:autoSpaceDE w:val="0"/>
        <w:autoSpaceDN w:val="0"/>
        <w:adjustRightInd w:val="0"/>
        <w:spacing w:line="276" w:lineRule="auto"/>
        <w:ind w:left="357" w:hanging="357"/>
        <w:contextualSpacing/>
        <w:jc w:val="both"/>
        <w:rPr>
          <w:rFonts w:ascii="Arial" w:hAnsi="Arial" w:cs="Arial"/>
          <w:bCs/>
        </w:rPr>
      </w:pPr>
      <w:r w:rsidRPr="001E4D5F">
        <w:rPr>
          <w:rFonts w:ascii="Arial" w:hAnsi="Arial" w:cs="Arial"/>
          <w:b/>
          <w:bCs/>
        </w:rPr>
        <w:t>odbiór częściowy zleconych robót cząstkowych</w:t>
      </w:r>
      <w:r w:rsidRPr="001E4D5F">
        <w:rPr>
          <w:rFonts w:ascii="Arial" w:hAnsi="Arial" w:cs="Arial"/>
          <w:bCs/>
        </w:rPr>
        <w:t>,</w:t>
      </w:r>
      <w:r w:rsidRPr="004E1392">
        <w:rPr>
          <w:rFonts w:ascii="Arial" w:hAnsi="Arial" w:cs="Arial"/>
          <w:bCs/>
        </w:rPr>
        <w:t xml:space="preserve"> który nastąpi nie później niż 7 dni  od zgłoszenia przez wykonawcę zakończenia robót, polegający na sprawdzeniu ilości i jakości wykonanych robót objętych przedmiotem zamówienia na podstawie protokołu odbioru robót, (po wykonaniu każdego pisemnego zlecenia zamawiającego na wykonanie robót).</w:t>
      </w:r>
    </w:p>
    <w:p w14:paraId="02BDECCD" w14:textId="77777777" w:rsidR="00EE759F" w:rsidRPr="004E1392" w:rsidRDefault="00EE759F">
      <w:pPr>
        <w:pStyle w:val="Akapitzlist"/>
        <w:numPr>
          <w:ilvl w:val="0"/>
          <w:numId w:val="6"/>
        </w:numPr>
        <w:autoSpaceDE w:val="0"/>
        <w:autoSpaceDN w:val="0"/>
        <w:adjustRightInd w:val="0"/>
        <w:spacing w:after="200" w:line="276" w:lineRule="auto"/>
        <w:ind w:left="357" w:hanging="357"/>
        <w:contextualSpacing/>
        <w:jc w:val="both"/>
        <w:rPr>
          <w:rFonts w:ascii="Arial" w:hAnsi="Arial" w:cs="Arial"/>
          <w:bCs/>
        </w:rPr>
      </w:pPr>
      <w:r w:rsidRPr="001E4D5F">
        <w:rPr>
          <w:rFonts w:ascii="Arial" w:hAnsi="Arial" w:cs="Arial"/>
          <w:b/>
          <w:bCs/>
        </w:rPr>
        <w:t>odbiór gwarancyjny</w:t>
      </w:r>
      <w:r w:rsidRPr="004E1392">
        <w:rPr>
          <w:rFonts w:ascii="Arial" w:hAnsi="Arial" w:cs="Arial"/>
          <w:bCs/>
        </w:rPr>
        <w:t xml:space="preserve">, przed upływem okresu gwarancyjnego dla wykonanych poszczególnych robót objętych przedmiotem zamówienia, z wyłączeniem przejść dla pieszych. </w:t>
      </w:r>
    </w:p>
    <w:p w14:paraId="4B3231C3" w14:textId="77777777" w:rsidR="00EE759F" w:rsidRPr="004E1392" w:rsidRDefault="00EE759F" w:rsidP="00EE759F">
      <w:pPr>
        <w:autoSpaceDE w:val="0"/>
        <w:autoSpaceDN w:val="0"/>
        <w:adjustRightInd w:val="0"/>
        <w:ind w:left="142" w:hanging="142"/>
        <w:jc w:val="both"/>
        <w:rPr>
          <w:rFonts w:ascii="Arial" w:hAnsi="Arial" w:cs="Arial"/>
          <w:bCs/>
        </w:rPr>
      </w:pPr>
      <w:r w:rsidRPr="004E1392">
        <w:rPr>
          <w:rFonts w:ascii="Arial" w:hAnsi="Arial" w:cs="Arial"/>
          <w:bCs/>
        </w:rPr>
        <w:lastRenderedPageBreak/>
        <w:t xml:space="preserve">2) Wykonawca zgłosi zamawiającemu do </w:t>
      </w:r>
      <w:r w:rsidRPr="004E1392">
        <w:rPr>
          <w:rFonts w:ascii="Arial" w:hAnsi="Arial" w:cs="Arial"/>
          <w:b/>
          <w:bCs/>
        </w:rPr>
        <w:t>odbioru ostatecznego</w:t>
      </w:r>
      <w:r w:rsidRPr="004E1392">
        <w:rPr>
          <w:rFonts w:ascii="Arial" w:hAnsi="Arial" w:cs="Arial"/>
          <w:bCs/>
        </w:rPr>
        <w:t xml:space="preserve"> przedmiot zamówienia wykonany w całości zgodnie ze specyfikacją techniczną. Zgłoszenie nastąpi nie później niż 7 dni od planowanego zakończenia  robót.</w:t>
      </w:r>
    </w:p>
    <w:p w14:paraId="5FABF602" w14:textId="77777777" w:rsidR="00EE759F" w:rsidRPr="004E1392" w:rsidRDefault="00EE759F" w:rsidP="00EE759F">
      <w:pPr>
        <w:autoSpaceDE w:val="0"/>
        <w:autoSpaceDN w:val="0"/>
        <w:adjustRightInd w:val="0"/>
        <w:ind w:left="426" w:hanging="284"/>
        <w:jc w:val="both"/>
        <w:rPr>
          <w:rFonts w:ascii="Arial" w:hAnsi="Arial" w:cs="Arial"/>
          <w:bCs/>
          <w:highlight w:val="yellow"/>
        </w:rPr>
      </w:pPr>
      <w:r w:rsidRPr="004E1392">
        <w:rPr>
          <w:rFonts w:ascii="Arial" w:hAnsi="Arial" w:cs="Arial"/>
          <w:bCs/>
          <w:highlight w:val="yellow"/>
        </w:rPr>
        <w:t xml:space="preserve">  </w:t>
      </w:r>
    </w:p>
    <w:p w14:paraId="02265E36" w14:textId="3E222739" w:rsidR="00EE759F" w:rsidRPr="004E1392" w:rsidRDefault="00EE759F" w:rsidP="00CB242D">
      <w:pPr>
        <w:ind w:left="142" w:hanging="142"/>
        <w:jc w:val="both"/>
        <w:rPr>
          <w:rFonts w:ascii="Arial" w:hAnsi="Arial" w:cs="Arial"/>
        </w:rPr>
      </w:pPr>
      <w:r w:rsidRPr="004E1392">
        <w:rPr>
          <w:rFonts w:ascii="Arial" w:hAnsi="Arial" w:cs="Arial"/>
          <w:b/>
        </w:rPr>
        <w:t>9.6.</w:t>
      </w:r>
      <w:r w:rsidRPr="004E1392">
        <w:rPr>
          <w:rFonts w:ascii="Arial" w:hAnsi="Arial" w:cs="Arial"/>
        </w:rPr>
        <w:t xml:space="preserve"> Zgodnie z zapisami art. 95 ust 1 ustawy Prawo zamówień publicznych (Dz. U. z 202</w:t>
      </w:r>
      <w:r w:rsidR="006F7ED5">
        <w:rPr>
          <w:rFonts w:ascii="Arial" w:hAnsi="Arial" w:cs="Arial"/>
        </w:rPr>
        <w:t>4</w:t>
      </w:r>
      <w:r w:rsidRPr="004E1392">
        <w:rPr>
          <w:rFonts w:ascii="Arial" w:hAnsi="Arial" w:cs="Arial"/>
        </w:rPr>
        <w:t xml:space="preserve">r., poz. </w:t>
      </w:r>
      <w:r w:rsidR="006F7ED5">
        <w:rPr>
          <w:rFonts w:ascii="Arial" w:hAnsi="Arial" w:cs="Arial"/>
        </w:rPr>
        <w:t>1320</w:t>
      </w:r>
      <w:r w:rsidRPr="004E1392">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4"/>
      </w:tblGrid>
      <w:tr w:rsidR="00EE759F" w:rsidRPr="004E1392" w14:paraId="17EE107F" w14:textId="77777777" w:rsidTr="00B4550F">
        <w:trPr>
          <w:trHeight w:val="566"/>
        </w:trPr>
        <w:tc>
          <w:tcPr>
            <w:tcW w:w="846" w:type="dxa"/>
            <w:shd w:val="clear" w:color="auto" w:fill="auto"/>
            <w:vAlign w:val="center"/>
          </w:tcPr>
          <w:p w14:paraId="14F8E2DC" w14:textId="77777777" w:rsidR="00EE759F" w:rsidRPr="004E1392" w:rsidRDefault="00EE759F" w:rsidP="00B4550F">
            <w:pPr>
              <w:jc w:val="both"/>
              <w:rPr>
                <w:rFonts w:ascii="Arial" w:hAnsi="Arial" w:cs="Arial"/>
              </w:rPr>
            </w:pPr>
            <w:r w:rsidRPr="004E1392">
              <w:rPr>
                <w:rFonts w:ascii="Arial" w:hAnsi="Arial" w:cs="Arial"/>
              </w:rPr>
              <w:t>Lp.</w:t>
            </w:r>
          </w:p>
        </w:tc>
        <w:tc>
          <w:tcPr>
            <w:tcW w:w="8214" w:type="dxa"/>
            <w:shd w:val="clear" w:color="auto" w:fill="auto"/>
            <w:vAlign w:val="center"/>
          </w:tcPr>
          <w:p w14:paraId="2B23CFF7" w14:textId="77777777" w:rsidR="00EE759F" w:rsidRPr="004E1392" w:rsidRDefault="00EE759F" w:rsidP="00B4550F">
            <w:pPr>
              <w:jc w:val="both"/>
              <w:rPr>
                <w:rFonts w:ascii="Arial" w:hAnsi="Arial" w:cs="Arial"/>
              </w:rPr>
            </w:pPr>
            <w:r w:rsidRPr="004E1392">
              <w:rPr>
                <w:rFonts w:ascii="Arial" w:hAnsi="Arial" w:cs="Arial"/>
              </w:rPr>
              <w:t>Rodzaj czynności wykonywanych w zakresie realizacji zamówienia</w:t>
            </w:r>
          </w:p>
        </w:tc>
      </w:tr>
      <w:tr w:rsidR="00EE759F" w:rsidRPr="004E1392" w14:paraId="3B202B15" w14:textId="77777777" w:rsidTr="00B4550F">
        <w:tc>
          <w:tcPr>
            <w:tcW w:w="846" w:type="dxa"/>
            <w:shd w:val="clear" w:color="auto" w:fill="auto"/>
          </w:tcPr>
          <w:p w14:paraId="22FBA2D8" w14:textId="77777777" w:rsidR="00EE759F" w:rsidRPr="004E1392" w:rsidRDefault="00EE759F" w:rsidP="00B4550F">
            <w:pPr>
              <w:jc w:val="both"/>
              <w:rPr>
                <w:rFonts w:ascii="Arial" w:hAnsi="Arial" w:cs="Arial"/>
              </w:rPr>
            </w:pPr>
          </w:p>
        </w:tc>
        <w:tc>
          <w:tcPr>
            <w:tcW w:w="8214" w:type="dxa"/>
            <w:shd w:val="clear" w:color="auto" w:fill="auto"/>
          </w:tcPr>
          <w:p w14:paraId="2AA2EF9E" w14:textId="77777777" w:rsidR="00EE759F" w:rsidRPr="004E1392" w:rsidRDefault="00EE759F" w:rsidP="00B4550F">
            <w:pPr>
              <w:rPr>
                <w:rFonts w:ascii="Arial" w:hAnsi="Arial" w:cs="Arial"/>
              </w:rPr>
            </w:pPr>
            <w:r w:rsidRPr="004E1392">
              <w:rPr>
                <w:rFonts w:ascii="Arial" w:hAnsi="Arial" w:cs="Arial"/>
              </w:rPr>
              <w:t>- zabezpieczenie robót,</w:t>
            </w:r>
          </w:p>
          <w:p w14:paraId="47CF4E40" w14:textId="77777777" w:rsidR="00EE759F" w:rsidRPr="004E1392" w:rsidRDefault="00EE759F" w:rsidP="00B4550F">
            <w:pPr>
              <w:rPr>
                <w:rFonts w:ascii="Arial" w:hAnsi="Arial" w:cs="Arial"/>
              </w:rPr>
            </w:pPr>
            <w:r w:rsidRPr="004E1392">
              <w:rPr>
                <w:rFonts w:ascii="Arial" w:hAnsi="Arial" w:cs="Arial"/>
              </w:rPr>
              <w:t>- frezowanie oznakowania,</w:t>
            </w:r>
          </w:p>
          <w:p w14:paraId="76F9BC85" w14:textId="77777777" w:rsidR="00EE759F" w:rsidRPr="004E1392" w:rsidRDefault="00EE759F" w:rsidP="00B4550F">
            <w:pPr>
              <w:rPr>
                <w:rFonts w:ascii="Arial" w:hAnsi="Arial" w:cs="Arial"/>
              </w:rPr>
            </w:pPr>
            <w:r w:rsidRPr="004E1392">
              <w:rPr>
                <w:rFonts w:ascii="Arial" w:hAnsi="Arial" w:cs="Arial"/>
              </w:rPr>
              <w:t>- uprzątnięcie pasa drogowego,</w:t>
            </w:r>
          </w:p>
          <w:p w14:paraId="65C24143" w14:textId="77777777" w:rsidR="00EE759F" w:rsidRPr="004E1392" w:rsidRDefault="00EE759F" w:rsidP="00B4550F">
            <w:pPr>
              <w:rPr>
                <w:rFonts w:ascii="Arial" w:hAnsi="Arial" w:cs="Arial"/>
              </w:rPr>
            </w:pPr>
            <w:r w:rsidRPr="004E1392">
              <w:rPr>
                <w:rFonts w:ascii="Arial" w:hAnsi="Arial" w:cs="Arial"/>
              </w:rPr>
              <w:t>- trasowanie oznakowania,</w:t>
            </w:r>
          </w:p>
          <w:p w14:paraId="684E866C" w14:textId="77777777" w:rsidR="00EE759F" w:rsidRPr="004E1392" w:rsidRDefault="00EE759F" w:rsidP="00B4550F">
            <w:pPr>
              <w:rPr>
                <w:rFonts w:ascii="Arial" w:hAnsi="Arial" w:cs="Arial"/>
              </w:rPr>
            </w:pPr>
            <w:r w:rsidRPr="004E1392">
              <w:rPr>
                <w:rFonts w:ascii="Arial" w:hAnsi="Arial" w:cs="Arial"/>
              </w:rPr>
              <w:t>- malowanie oznakowania,</w:t>
            </w:r>
          </w:p>
          <w:p w14:paraId="2787CA55" w14:textId="77777777" w:rsidR="00EE759F" w:rsidRPr="004E1392" w:rsidRDefault="00EE759F" w:rsidP="00B4550F">
            <w:pPr>
              <w:rPr>
                <w:rFonts w:ascii="Arial" w:hAnsi="Arial" w:cs="Arial"/>
              </w:rPr>
            </w:pPr>
            <w:r w:rsidRPr="004E1392">
              <w:rPr>
                <w:rFonts w:ascii="Arial" w:hAnsi="Arial" w:cs="Arial"/>
              </w:rPr>
              <w:t>- zabezpieczenie malowanego oznakowania do momentu wyschnięcia,</w:t>
            </w:r>
          </w:p>
          <w:p w14:paraId="3C699FB1" w14:textId="620C3D44" w:rsidR="00EE759F" w:rsidRPr="004E1392" w:rsidRDefault="00EE759F" w:rsidP="00B4550F">
            <w:pPr>
              <w:rPr>
                <w:rFonts w:ascii="Arial" w:hAnsi="Arial" w:cs="Arial"/>
              </w:rPr>
            </w:pPr>
            <w:r w:rsidRPr="004E1392">
              <w:rPr>
                <w:rFonts w:ascii="Arial" w:hAnsi="Arial" w:cs="Arial"/>
              </w:rPr>
              <w:t>- uprzątnięcie terenu robót.</w:t>
            </w:r>
          </w:p>
        </w:tc>
      </w:tr>
    </w:tbl>
    <w:p w14:paraId="13786CA3" w14:textId="77777777" w:rsidR="001E4D5F" w:rsidRDefault="001E4D5F" w:rsidP="00BD4F67">
      <w:pPr>
        <w:tabs>
          <w:tab w:val="left" w:pos="993"/>
        </w:tabs>
        <w:jc w:val="both"/>
        <w:rPr>
          <w:rFonts w:ascii="Arial" w:hAnsi="Arial" w:cs="Arial"/>
          <w:bCs/>
        </w:rPr>
      </w:pPr>
    </w:p>
    <w:p w14:paraId="424B82E1" w14:textId="38C7CF1C" w:rsidR="00BD4F67" w:rsidRPr="004E1392" w:rsidRDefault="00BD4F67" w:rsidP="00BD4F67">
      <w:pPr>
        <w:tabs>
          <w:tab w:val="left" w:pos="993"/>
        </w:tabs>
        <w:jc w:val="both"/>
        <w:rPr>
          <w:rFonts w:ascii="Arial" w:hAnsi="Arial" w:cs="Arial"/>
          <w:bCs/>
        </w:rPr>
      </w:pPr>
      <w:r w:rsidRPr="004E1392">
        <w:rPr>
          <w:rFonts w:ascii="Arial" w:hAnsi="Arial" w:cs="Arial"/>
          <w:bCs/>
        </w:rPr>
        <w:t xml:space="preserve">Osoby wykonujące czynności wymienione w powyższej tabeli, niezbędne do realizacji robót, muszą być zatrudnione przez Wykonawcę lub Podwykonawcę na podstawie stosunku pracy, w sposób określony w art. 22 § 1 Ustawy z dnia 26 czerwca 1974r – Kodeks pracy </w:t>
      </w:r>
      <w:r w:rsidRPr="004E1392">
        <w:rPr>
          <w:rFonts w:ascii="Arial" w:hAnsi="Arial" w:cs="Arial"/>
        </w:rPr>
        <w:t>(Dz.U. z 202</w:t>
      </w:r>
      <w:r w:rsidR="006F7ED5">
        <w:rPr>
          <w:rFonts w:ascii="Arial" w:hAnsi="Arial" w:cs="Arial"/>
        </w:rPr>
        <w:t>5</w:t>
      </w:r>
      <w:r w:rsidRPr="004E1392">
        <w:rPr>
          <w:rFonts w:ascii="Arial" w:hAnsi="Arial" w:cs="Arial"/>
        </w:rPr>
        <w:t xml:space="preserve"> poz. </w:t>
      </w:r>
      <w:r w:rsidR="006F7ED5">
        <w:rPr>
          <w:rFonts w:ascii="Arial" w:hAnsi="Arial" w:cs="Arial"/>
        </w:rPr>
        <w:t xml:space="preserve"> 277 </w:t>
      </w:r>
      <w:r w:rsidRPr="004E1392">
        <w:rPr>
          <w:rFonts w:ascii="Arial" w:hAnsi="Arial" w:cs="Arial"/>
        </w:rPr>
        <w:t>tekst jednolity)</w:t>
      </w:r>
      <w:r w:rsidR="006F7ED5">
        <w:rPr>
          <w:rFonts w:ascii="Arial" w:hAnsi="Arial" w:cs="Arial"/>
        </w:rPr>
        <w:t>.</w:t>
      </w:r>
    </w:p>
    <w:p w14:paraId="65E8BE50" w14:textId="77777777" w:rsidR="00BD4F67" w:rsidRPr="004E1392" w:rsidRDefault="00BD4F67" w:rsidP="00BD4F67">
      <w:pPr>
        <w:jc w:val="both"/>
        <w:rPr>
          <w:rFonts w:ascii="Arial" w:hAnsi="Arial" w:cs="Arial"/>
          <w:b/>
        </w:rPr>
      </w:pPr>
      <w:r w:rsidRPr="004E1392">
        <w:rPr>
          <w:rFonts w:ascii="Arial" w:hAnsi="Arial" w:cs="Arial"/>
          <w:b/>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8CDA833" w14:textId="77777777" w:rsidR="00EE759F" w:rsidRPr="004E1392" w:rsidRDefault="00EE759F" w:rsidP="00EE759F">
      <w:pPr>
        <w:ind w:left="142"/>
        <w:jc w:val="both"/>
        <w:rPr>
          <w:rFonts w:ascii="Arial" w:hAnsi="Arial" w:cs="Arial"/>
          <w:highlight w:val="yellow"/>
          <w:u w:val="single"/>
        </w:rPr>
      </w:pPr>
    </w:p>
    <w:p w14:paraId="418A8181" w14:textId="7DF83315" w:rsidR="00C2210B" w:rsidRPr="004E1392" w:rsidRDefault="00C2210B" w:rsidP="00D01332">
      <w:pPr>
        <w:ind w:left="142" w:hanging="142"/>
        <w:jc w:val="both"/>
        <w:rPr>
          <w:rFonts w:ascii="Arial" w:hAnsi="Arial" w:cs="Arial"/>
        </w:rPr>
      </w:pPr>
      <w:r w:rsidRPr="004E1392">
        <w:rPr>
          <w:rFonts w:ascii="Arial" w:hAnsi="Arial" w:cs="Arial"/>
          <w:b/>
        </w:rPr>
        <w:t>9.</w:t>
      </w:r>
      <w:r w:rsidR="00CB242D">
        <w:rPr>
          <w:rFonts w:ascii="Arial" w:hAnsi="Arial" w:cs="Arial"/>
          <w:b/>
        </w:rPr>
        <w:t>6</w:t>
      </w:r>
      <w:r w:rsidRPr="004E1392">
        <w:rPr>
          <w:rFonts w:ascii="Arial" w:hAnsi="Arial" w:cs="Arial"/>
          <w:b/>
        </w:rPr>
        <w:t>.1.</w:t>
      </w:r>
      <w:r w:rsidRPr="004E1392">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Pr="004E1392">
        <w:rPr>
          <w:rFonts w:ascii="Arial" w:hAnsi="Arial" w:cs="Arial"/>
          <w:b/>
        </w:rPr>
        <w:t>9.</w:t>
      </w:r>
      <w:r w:rsidR="00CB242D">
        <w:rPr>
          <w:rFonts w:ascii="Arial" w:hAnsi="Arial" w:cs="Arial"/>
          <w:b/>
        </w:rPr>
        <w:t>6</w:t>
      </w:r>
      <w:r w:rsidRPr="004E1392">
        <w:rPr>
          <w:rFonts w:ascii="Arial" w:hAnsi="Arial" w:cs="Arial"/>
          <w:b/>
        </w:rPr>
        <w:t>.</w:t>
      </w:r>
      <w:r w:rsidRPr="004E1392">
        <w:rPr>
          <w:rFonts w:ascii="Arial" w:hAnsi="Arial" w:cs="Arial"/>
        </w:rPr>
        <w:t xml:space="preserve"> tabeli, co do której zamawiający wymaga zatrudnienia na podstawie umowy o pracę w rozumieniu art. 22 § 1 Ustawy z dnia 26 czerwca 1974 r. – Kodeks pracy (</w:t>
      </w:r>
      <w:r w:rsidR="006F7ED5" w:rsidRPr="004E1392">
        <w:rPr>
          <w:rFonts w:ascii="Arial" w:hAnsi="Arial" w:cs="Arial"/>
        </w:rPr>
        <w:t>Dz.U. z 202</w:t>
      </w:r>
      <w:r w:rsidR="006F7ED5">
        <w:rPr>
          <w:rFonts w:ascii="Arial" w:hAnsi="Arial" w:cs="Arial"/>
        </w:rPr>
        <w:t>5</w:t>
      </w:r>
      <w:r w:rsidR="006F7ED5" w:rsidRPr="004E1392">
        <w:rPr>
          <w:rFonts w:ascii="Arial" w:hAnsi="Arial" w:cs="Arial"/>
        </w:rPr>
        <w:t xml:space="preserve"> poz. </w:t>
      </w:r>
      <w:r w:rsidR="006F7ED5">
        <w:rPr>
          <w:rFonts w:ascii="Arial" w:hAnsi="Arial" w:cs="Arial"/>
        </w:rPr>
        <w:t xml:space="preserve"> 277 </w:t>
      </w:r>
      <w:r w:rsidR="006F7ED5" w:rsidRPr="004E1392">
        <w:rPr>
          <w:rFonts w:ascii="Arial" w:hAnsi="Arial" w:cs="Arial"/>
        </w:rPr>
        <w:t>tekst jednolity</w:t>
      </w:r>
      <w:r w:rsidRPr="004E1392">
        <w:rPr>
          <w:rFonts w:ascii="Arial" w:hAnsi="Arial" w:cs="Arial"/>
        </w:rPr>
        <w:t>).</w:t>
      </w:r>
    </w:p>
    <w:p w14:paraId="76CF4721" w14:textId="77777777" w:rsidR="00EE759F" w:rsidRPr="004E1392" w:rsidRDefault="00EE759F" w:rsidP="00EE759F">
      <w:pPr>
        <w:ind w:left="142" w:hanging="142"/>
        <w:jc w:val="both"/>
        <w:rPr>
          <w:rFonts w:ascii="Arial" w:hAnsi="Arial" w:cs="Arial"/>
        </w:rPr>
      </w:pPr>
    </w:p>
    <w:p w14:paraId="08E8C536" w14:textId="77777777" w:rsidR="00EE759F" w:rsidRPr="001E4D5F" w:rsidRDefault="00EE759F" w:rsidP="00EE759F">
      <w:pPr>
        <w:ind w:left="142" w:hanging="142"/>
        <w:jc w:val="both"/>
        <w:rPr>
          <w:rFonts w:ascii="Arial" w:hAnsi="Arial" w:cs="Arial"/>
          <w:b/>
          <w:bCs/>
        </w:rPr>
      </w:pPr>
      <w:r w:rsidRPr="004E1392">
        <w:rPr>
          <w:rFonts w:ascii="Arial" w:hAnsi="Arial" w:cs="Arial"/>
          <w:b/>
        </w:rPr>
        <w:t>9.7.</w:t>
      </w:r>
      <w:r w:rsidRPr="004E1392">
        <w:rPr>
          <w:rFonts w:ascii="Arial" w:hAnsi="Arial" w:cs="Arial"/>
        </w:rPr>
        <w:t xml:space="preserve"> </w:t>
      </w:r>
      <w:r w:rsidRPr="001E4D5F">
        <w:rPr>
          <w:rFonts w:ascii="Arial" w:hAnsi="Arial" w:cs="Arial"/>
          <w:b/>
          <w:bCs/>
        </w:rPr>
        <w:t>Informacja o przewidywanych zamówieniach, o których mowa w art. 305 pkt 1 w związku z art. 214 ust. 1 pkt 7 ustawy Prawo zamówień publicznych.</w:t>
      </w:r>
    </w:p>
    <w:p w14:paraId="64E264C8" w14:textId="77777777" w:rsidR="00EE759F" w:rsidRPr="004E1392" w:rsidRDefault="00EE759F" w:rsidP="00EE759F">
      <w:pPr>
        <w:ind w:left="142"/>
        <w:jc w:val="both"/>
        <w:rPr>
          <w:rFonts w:ascii="Arial" w:hAnsi="Arial" w:cs="Arial"/>
        </w:rPr>
      </w:pPr>
      <w:r w:rsidRPr="004E1392">
        <w:rPr>
          <w:rFonts w:ascii="Arial" w:hAnsi="Arial" w:cs="Arial"/>
        </w:rPr>
        <w:t xml:space="preserve">Zamawiający przewiduje możliwość udzielenia zamówień, o których mowa w </w:t>
      </w:r>
      <w:r w:rsidRPr="004E1392">
        <w:rPr>
          <w:rFonts w:ascii="Arial" w:eastAsia="Calibri" w:hAnsi="Arial" w:cs="Arial"/>
        </w:rPr>
        <w:t xml:space="preserve">art. 214 ust. 1 pkt 7 ustawy </w:t>
      </w:r>
      <w:r w:rsidRPr="004E1392">
        <w:rPr>
          <w:rFonts w:ascii="Arial" w:hAnsi="Arial" w:cs="Arial"/>
        </w:rPr>
        <w:t xml:space="preserve">Prawo zamówień publicznych, całkowita wartość tego zamówienia została uwzględniona przy obliczaniu jego wartości. Zamawiający udzieli zamówień polegających na powtórzeniu podobnych robót budowlanych, wyszczególnionych w kosztorysie ofertowym zamówienia podstawowego i zgodnie z przedmiotem zamówienia, gdy będzie posiadał niezbędne środki finansowe. </w:t>
      </w:r>
    </w:p>
    <w:p w14:paraId="5C414763" w14:textId="77777777" w:rsidR="00EE759F" w:rsidRPr="004E1392" w:rsidRDefault="00EE759F" w:rsidP="00EE759F">
      <w:pPr>
        <w:ind w:left="142" w:hanging="142"/>
        <w:jc w:val="both"/>
        <w:rPr>
          <w:rFonts w:ascii="Arial" w:hAnsi="Arial" w:cs="Arial"/>
          <w:b/>
        </w:rPr>
      </w:pPr>
    </w:p>
    <w:p w14:paraId="7D33285E" w14:textId="5BF3CE9E" w:rsidR="00EE759F" w:rsidRDefault="00EE759F" w:rsidP="003F54E3">
      <w:pPr>
        <w:jc w:val="both"/>
        <w:rPr>
          <w:rFonts w:ascii="Arial" w:hAnsi="Arial" w:cs="Arial"/>
        </w:rPr>
      </w:pPr>
      <w:r w:rsidRPr="004E1392">
        <w:rPr>
          <w:rFonts w:ascii="Arial" w:hAnsi="Arial" w:cs="Arial"/>
          <w:b/>
        </w:rPr>
        <w:t>9.8.</w:t>
      </w:r>
      <w:r w:rsidRPr="004E1392">
        <w:rPr>
          <w:rFonts w:ascii="Arial" w:hAnsi="Arial" w:cs="Arial"/>
        </w:rPr>
        <w:t xml:space="preserve"> Tam, gdzie w specyfikacji warunków zamówienia, zostało wskazane</w:t>
      </w:r>
      <w:r w:rsidR="001E4D5F">
        <w:rPr>
          <w:rFonts w:ascii="Arial" w:hAnsi="Arial" w:cs="Arial"/>
        </w:rPr>
        <w:t xml:space="preserve"> </w:t>
      </w:r>
      <w:r w:rsidRPr="004E1392">
        <w:rPr>
          <w:rFonts w:ascii="Arial" w:hAnsi="Arial" w:cs="Arial"/>
        </w:rPr>
        <w:t>pochodzenie</w:t>
      </w:r>
      <w:r w:rsidR="001D27D9" w:rsidRPr="004E1392">
        <w:rPr>
          <w:rFonts w:ascii="Arial" w:hAnsi="Arial" w:cs="Arial"/>
        </w:rPr>
        <w:t xml:space="preserve"> </w:t>
      </w:r>
      <w:r w:rsidRPr="004E1392">
        <w:rPr>
          <w:rFonts w:ascii="Arial" w:hAnsi="Arial" w:cs="Arial"/>
        </w:rPr>
        <w:t>(marka, znak towarowy, producent, dostawca) materiałów lub normy, oceny techniczne, specyfikacje techniczne i systemy referencji</w:t>
      </w:r>
      <w:r w:rsidR="001E4D5F">
        <w:rPr>
          <w:rFonts w:ascii="Arial" w:hAnsi="Arial" w:cs="Arial"/>
        </w:rPr>
        <w:t xml:space="preserve"> </w:t>
      </w:r>
      <w:r w:rsidRPr="004E1392">
        <w:rPr>
          <w:rFonts w:ascii="Arial" w:hAnsi="Arial" w:cs="Arial"/>
        </w:rPr>
        <w:t xml:space="preserve">technicznych, o </w:t>
      </w:r>
      <w:r w:rsidRPr="004E1392">
        <w:rPr>
          <w:rFonts w:ascii="Arial" w:hAnsi="Arial" w:cs="Arial"/>
        </w:rPr>
        <w:lastRenderedPageBreak/>
        <w:t>których mowa w art. 101 ust. 1</w:t>
      </w:r>
      <w:r w:rsidR="001D27D9" w:rsidRPr="004E1392">
        <w:rPr>
          <w:rFonts w:ascii="Arial" w:hAnsi="Arial" w:cs="Arial"/>
        </w:rPr>
        <w:t xml:space="preserve"> </w:t>
      </w:r>
      <w:r w:rsidRPr="004E1392">
        <w:rPr>
          <w:rFonts w:ascii="Arial" w:hAnsi="Arial" w:cs="Arial"/>
        </w:rPr>
        <w:t>pkt 2 oraz ust. 3 ustawy Prawo</w:t>
      </w:r>
      <w:r w:rsidR="001E4D5F">
        <w:rPr>
          <w:rFonts w:ascii="Arial" w:hAnsi="Arial" w:cs="Arial"/>
        </w:rPr>
        <w:t xml:space="preserve"> </w:t>
      </w:r>
      <w:r w:rsidRPr="004E1392">
        <w:rPr>
          <w:rFonts w:ascii="Arial" w:hAnsi="Arial" w:cs="Arial"/>
        </w:rPr>
        <w:t>zamówień publicznych, zamawiający dopuszcza oferowanie</w:t>
      </w:r>
      <w:r w:rsidR="001D27D9" w:rsidRPr="004E1392">
        <w:rPr>
          <w:rFonts w:ascii="Arial" w:hAnsi="Arial" w:cs="Arial"/>
        </w:rPr>
        <w:t xml:space="preserve"> </w:t>
      </w:r>
      <w:r w:rsidRPr="004E1392">
        <w:rPr>
          <w:rFonts w:ascii="Arial" w:hAnsi="Arial" w:cs="Arial"/>
        </w:rPr>
        <w:t>materiałów lub</w:t>
      </w:r>
      <w:r w:rsidR="001E4D5F">
        <w:rPr>
          <w:rFonts w:ascii="Arial" w:hAnsi="Arial" w:cs="Arial"/>
        </w:rPr>
        <w:t xml:space="preserve"> </w:t>
      </w:r>
      <w:r w:rsidRPr="004E1392">
        <w:rPr>
          <w:rFonts w:ascii="Arial" w:hAnsi="Arial" w:cs="Arial"/>
        </w:rPr>
        <w:t>rozwiązań równoważnych opisywanym pod warunkiem, że zagwarantują one realizację robót w zgodzie z wydanym pozwoleniem na budowę oraz zapewnią</w:t>
      </w:r>
      <w:r w:rsidR="001D27D9" w:rsidRPr="004E1392">
        <w:rPr>
          <w:rFonts w:ascii="Arial" w:hAnsi="Arial" w:cs="Arial"/>
        </w:rPr>
        <w:t xml:space="preserve">  </w:t>
      </w:r>
      <w:r w:rsidRPr="004E1392">
        <w:rPr>
          <w:rFonts w:ascii="Arial" w:hAnsi="Arial" w:cs="Arial"/>
        </w:rPr>
        <w:t>uzyskanie parametrów technicznych nie gorszych od założonych w specyfikacji warunków zamówienia</w:t>
      </w:r>
      <w:r w:rsidR="001D27D9" w:rsidRPr="004E1392">
        <w:rPr>
          <w:rFonts w:ascii="Arial" w:hAnsi="Arial" w:cs="Arial"/>
        </w:rPr>
        <w:t>.</w:t>
      </w:r>
    </w:p>
    <w:p w14:paraId="5F6F7491" w14:textId="77777777" w:rsidR="00C848CA" w:rsidRDefault="00C848CA" w:rsidP="003F54E3">
      <w:pPr>
        <w:jc w:val="both"/>
        <w:rPr>
          <w:rFonts w:ascii="Arial" w:hAnsi="Arial" w:cs="Arial"/>
        </w:rPr>
      </w:pPr>
    </w:p>
    <w:p w14:paraId="62077E87" w14:textId="77777777" w:rsidR="00EE759F" w:rsidRPr="004E1392" w:rsidRDefault="00EE759F" w:rsidP="00C848CA">
      <w:pPr>
        <w:jc w:val="both"/>
        <w:rPr>
          <w:rFonts w:ascii="Arial" w:hAnsi="Arial" w:cs="Arial"/>
        </w:rPr>
      </w:pPr>
      <w:r w:rsidRPr="004E1392">
        <w:rPr>
          <w:rFonts w:ascii="Arial" w:hAnsi="Arial" w:cs="Arial"/>
          <w:b/>
        </w:rPr>
        <w:t>9.9.</w:t>
      </w:r>
      <w:r w:rsidRPr="004E1392">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poprzez poprawę czytelności i widoczności oznakowania poziomego, a tym samym zwiększenie komfortu i bezpieczeństwa użytkowania dróg wojewódzkich w szczególności poprzez osoby słabowidzące. </w:t>
      </w:r>
    </w:p>
    <w:p w14:paraId="548DEFF0" w14:textId="77777777" w:rsidR="00EE759F" w:rsidRPr="004E1392" w:rsidRDefault="00EE759F" w:rsidP="00EE759F">
      <w:pPr>
        <w:ind w:left="142" w:hanging="142"/>
        <w:jc w:val="both"/>
        <w:rPr>
          <w:rFonts w:ascii="Arial" w:hAnsi="Arial" w:cs="Arial"/>
        </w:rPr>
      </w:pPr>
      <w:r w:rsidRPr="004E1392">
        <w:rPr>
          <w:rFonts w:ascii="Arial" w:hAnsi="Arial" w:cs="Arial"/>
        </w:rPr>
        <w:tab/>
      </w:r>
    </w:p>
    <w:p w14:paraId="643A9D6E" w14:textId="77777777" w:rsidR="00EE759F" w:rsidRPr="004E1392" w:rsidRDefault="00EE759F" w:rsidP="00EE759F">
      <w:pPr>
        <w:jc w:val="both"/>
        <w:rPr>
          <w:rFonts w:ascii="Arial" w:hAnsi="Arial" w:cs="Arial"/>
        </w:rPr>
      </w:pPr>
      <w:r w:rsidRPr="004E1392">
        <w:rPr>
          <w:rFonts w:ascii="Arial" w:hAnsi="Arial" w:cs="Arial"/>
          <w:b/>
        </w:rPr>
        <w:t xml:space="preserve">9.10. </w:t>
      </w:r>
      <w:r w:rsidRPr="004E1392">
        <w:rPr>
          <w:rFonts w:ascii="Arial" w:hAnsi="Arial" w:cs="Arial"/>
          <w:bCs/>
        </w:rPr>
        <w:t>Nie dokonano podziału zamówienia na wykonanie oznakowania poziomego linii segregacyjnych i przejść dla pieszych w ciągu dróg wojewódzkich na terenie działania Zarządu Dróg Wojewódzkich w Opolu na części, gdyż podział zamówienia na części powodowałby trudności skoordynowania prac różnych wykonawców tak aby nie występowały zbyt duże utrudnienia na drogach podczas wykonywania prac. Brak podziału zamówienia na części umożliwia zachowanie jednego standardu wykonania przedmiotowych robót budowlanych na całej sieci dróg wojewódzkich.</w:t>
      </w:r>
    </w:p>
    <w:p w14:paraId="2FBD1B4C" w14:textId="77777777" w:rsidR="00991AD2" w:rsidRPr="00AD0523" w:rsidRDefault="00991AD2" w:rsidP="00E11909">
      <w:pPr>
        <w:jc w:val="both"/>
        <w:rPr>
          <w:rFonts w:ascii="Arial" w:hAnsi="Arial" w:cs="Arial"/>
        </w:rPr>
      </w:pPr>
    </w:p>
    <w:p w14:paraId="7ECB763D" w14:textId="77777777" w:rsidR="00FE5A39" w:rsidRPr="00AD0523" w:rsidRDefault="00FE5A39" w:rsidP="00FE5A39">
      <w:pPr>
        <w:jc w:val="both"/>
        <w:rPr>
          <w:rFonts w:ascii="Arial" w:hAnsi="Arial" w:cs="Arial"/>
          <w:b/>
          <w:bCs/>
          <w:color w:val="000000"/>
        </w:rPr>
      </w:pPr>
      <w:r w:rsidRPr="00AD0523">
        <w:rPr>
          <w:rFonts w:ascii="Arial" w:hAnsi="Arial" w:cs="Arial"/>
          <w:b/>
          <w:bCs/>
          <w:color w:val="000000"/>
        </w:rPr>
        <w:t>10. KRYTERIA I SPOSÓB OCENY OFERT</w:t>
      </w:r>
    </w:p>
    <w:p w14:paraId="603A2A91" w14:textId="77777777" w:rsidR="00696E4B" w:rsidRPr="00696E4B" w:rsidRDefault="00696E4B" w:rsidP="00696E4B">
      <w:pPr>
        <w:ind w:left="142" w:hanging="142"/>
        <w:jc w:val="both"/>
        <w:rPr>
          <w:rFonts w:ascii="Arial" w:hAnsi="Arial" w:cs="Arial"/>
          <w:color w:val="000000"/>
        </w:rPr>
      </w:pPr>
      <w:r w:rsidRPr="00696E4B">
        <w:rPr>
          <w:rFonts w:ascii="Arial" w:hAnsi="Arial" w:cs="Arial"/>
          <w:b/>
          <w:color w:val="000000"/>
        </w:rPr>
        <w:t>10.1.</w:t>
      </w:r>
      <w:r w:rsidRPr="00696E4B">
        <w:rPr>
          <w:rFonts w:ascii="Arial" w:hAnsi="Arial" w:cs="Arial"/>
          <w:color w:val="000000"/>
        </w:rPr>
        <w:t xml:space="preserve"> Przy wyborze najkorzystniejszej oferty zamawiający będzie stosował następujące kryteria i ich znaczenie:</w:t>
      </w:r>
    </w:p>
    <w:p w14:paraId="327FE67A" w14:textId="77777777" w:rsidR="00696E4B" w:rsidRPr="00CB242D" w:rsidRDefault="00696E4B" w:rsidP="00696E4B">
      <w:pPr>
        <w:ind w:left="142"/>
        <w:jc w:val="both"/>
        <w:rPr>
          <w:rFonts w:ascii="Arial" w:hAnsi="Arial" w:cs="Arial"/>
          <w:b/>
          <w:color w:val="000000"/>
        </w:rPr>
      </w:pPr>
      <w:r w:rsidRPr="00CB242D">
        <w:rPr>
          <w:rFonts w:ascii="Arial" w:hAnsi="Arial" w:cs="Arial"/>
          <w:b/>
          <w:bCs/>
          <w:color w:val="000000"/>
        </w:rPr>
        <w:t>1)</w:t>
      </w:r>
      <w:r w:rsidRPr="00696E4B">
        <w:rPr>
          <w:rFonts w:ascii="Arial" w:hAnsi="Arial" w:cs="Arial"/>
          <w:color w:val="000000"/>
        </w:rPr>
        <w:t xml:space="preserve"> </w:t>
      </w:r>
      <w:r w:rsidRPr="00CB242D">
        <w:rPr>
          <w:rFonts w:ascii="Arial" w:hAnsi="Arial" w:cs="Arial"/>
          <w:b/>
          <w:color w:val="000000"/>
        </w:rPr>
        <w:t>cena – 60%,</w:t>
      </w:r>
    </w:p>
    <w:p w14:paraId="6FB99C13" w14:textId="77777777" w:rsidR="00696E4B" w:rsidRPr="00CB242D" w:rsidRDefault="00696E4B" w:rsidP="00696E4B">
      <w:pPr>
        <w:ind w:left="284" w:hanging="142"/>
        <w:jc w:val="both"/>
        <w:rPr>
          <w:rFonts w:ascii="Arial" w:hAnsi="Arial" w:cs="Arial"/>
          <w:b/>
        </w:rPr>
      </w:pPr>
      <w:r w:rsidRPr="00CB242D">
        <w:rPr>
          <w:rFonts w:ascii="Arial" w:hAnsi="Arial" w:cs="Arial"/>
          <w:b/>
        </w:rPr>
        <w:t>2) termin realizacji zleconych robót cząstkowych – 20%,</w:t>
      </w:r>
    </w:p>
    <w:p w14:paraId="5793386F" w14:textId="0985662E" w:rsidR="00DB1305" w:rsidRPr="00CB242D" w:rsidRDefault="00DB1305" w:rsidP="0026615D">
      <w:pPr>
        <w:ind w:left="284" w:hanging="142"/>
        <w:jc w:val="both"/>
        <w:rPr>
          <w:rFonts w:ascii="Arial" w:hAnsi="Arial" w:cs="Arial"/>
          <w:b/>
        </w:rPr>
      </w:pPr>
      <w:r w:rsidRPr="00CB242D">
        <w:rPr>
          <w:rFonts w:ascii="Arial" w:hAnsi="Arial" w:cs="Arial"/>
          <w:b/>
        </w:rPr>
        <w:t>3) okres gwarancji jakości na oznakowanie poziome</w:t>
      </w:r>
      <w:r w:rsidR="0026615D">
        <w:rPr>
          <w:rFonts w:ascii="Arial" w:hAnsi="Arial" w:cs="Arial"/>
          <w:b/>
        </w:rPr>
        <w:t xml:space="preserve"> </w:t>
      </w:r>
      <w:r>
        <w:rPr>
          <w:rFonts w:ascii="Arial" w:hAnsi="Arial" w:cs="Arial"/>
          <w:b/>
        </w:rPr>
        <w:t>grubowarstwowe</w:t>
      </w:r>
      <w:r w:rsidRPr="00CB242D">
        <w:rPr>
          <w:rFonts w:ascii="Arial" w:hAnsi="Arial" w:cs="Arial"/>
          <w:b/>
        </w:rPr>
        <w:t xml:space="preserve"> –20%.</w:t>
      </w:r>
    </w:p>
    <w:p w14:paraId="6F8E4784" w14:textId="77777777" w:rsidR="00696E4B" w:rsidRPr="00696E4B" w:rsidRDefault="00696E4B" w:rsidP="00696E4B">
      <w:pPr>
        <w:ind w:left="284" w:hanging="142"/>
        <w:jc w:val="both"/>
        <w:rPr>
          <w:rFonts w:ascii="Arial" w:hAnsi="Arial" w:cs="Arial"/>
          <w:b/>
        </w:rPr>
      </w:pPr>
    </w:p>
    <w:p w14:paraId="405A7DCD" w14:textId="77777777" w:rsidR="00696E4B" w:rsidRPr="00696E4B" w:rsidRDefault="00696E4B" w:rsidP="00696E4B">
      <w:pPr>
        <w:ind w:left="142" w:hanging="142"/>
        <w:jc w:val="both"/>
        <w:rPr>
          <w:rFonts w:ascii="Arial" w:hAnsi="Arial" w:cs="Arial"/>
          <w:color w:val="000000"/>
        </w:rPr>
      </w:pPr>
      <w:r w:rsidRPr="00696E4B">
        <w:rPr>
          <w:rFonts w:ascii="Arial" w:hAnsi="Arial" w:cs="Arial"/>
          <w:b/>
          <w:color w:val="000000"/>
        </w:rPr>
        <w:t>10.2.</w:t>
      </w:r>
      <w:r w:rsidRPr="00696E4B">
        <w:rPr>
          <w:rFonts w:ascii="Arial" w:hAnsi="Arial" w:cs="Arial"/>
          <w:color w:val="000000"/>
        </w:rPr>
        <w:t xml:space="preserve"> Sposób oceniania ofert i przydzielania punktów.</w:t>
      </w:r>
    </w:p>
    <w:p w14:paraId="6A98FC35" w14:textId="77777777" w:rsidR="00696E4B" w:rsidRPr="002E0CCF" w:rsidRDefault="00696E4B" w:rsidP="00696E4B">
      <w:pPr>
        <w:ind w:left="142"/>
        <w:jc w:val="both"/>
        <w:rPr>
          <w:rFonts w:ascii="Arial" w:hAnsi="Arial" w:cs="Arial"/>
          <w:b/>
          <w:bCs/>
          <w:color w:val="000000"/>
        </w:rPr>
      </w:pPr>
      <w:r w:rsidRPr="002E0CCF">
        <w:rPr>
          <w:rFonts w:ascii="Arial" w:hAnsi="Arial" w:cs="Arial"/>
          <w:b/>
          <w:bCs/>
          <w:color w:val="000000"/>
        </w:rPr>
        <w:t>Zamawiający porówna złożone oferty w kryteriach oceny ofert.</w:t>
      </w:r>
    </w:p>
    <w:p w14:paraId="0A107C30" w14:textId="77777777" w:rsidR="00696E4B" w:rsidRPr="00696E4B" w:rsidRDefault="00696E4B" w:rsidP="00696E4B">
      <w:pPr>
        <w:ind w:left="142"/>
        <w:jc w:val="both"/>
        <w:rPr>
          <w:rFonts w:ascii="Arial" w:hAnsi="Arial" w:cs="Arial"/>
          <w:color w:val="000000"/>
        </w:rPr>
      </w:pPr>
      <w:r w:rsidRPr="00696E4B">
        <w:rPr>
          <w:rFonts w:ascii="Arial" w:hAnsi="Arial" w:cs="Arial"/>
          <w:color w:val="000000"/>
        </w:rPr>
        <w:t xml:space="preserve">Maksymalna ilość punktów w kryteriach wynosi </w:t>
      </w:r>
      <w:r w:rsidRPr="00696E4B">
        <w:rPr>
          <w:rFonts w:ascii="Arial" w:hAnsi="Arial" w:cs="Arial"/>
          <w:b/>
          <w:color w:val="000000"/>
        </w:rPr>
        <w:t>100 punktów</w:t>
      </w:r>
      <w:r w:rsidRPr="00696E4B">
        <w:rPr>
          <w:rFonts w:ascii="Arial" w:hAnsi="Arial" w:cs="Arial"/>
          <w:color w:val="000000"/>
        </w:rPr>
        <w:t>.</w:t>
      </w:r>
    </w:p>
    <w:p w14:paraId="3578E560" w14:textId="77777777" w:rsidR="00696E4B" w:rsidRPr="00696E4B" w:rsidRDefault="00696E4B" w:rsidP="00696E4B">
      <w:pPr>
        <w:ind w:left="142"/>
        <w:jc w:val="both"/>
        <w:rPr>
          <w:rFonts w:ascii="Arial" w:hAnsi="Arial" w:cs="Arial"/>
          <w:color w:val="000000"/>
        </w:rPr>
      </w:pPr>
      <w:r w:rsidRPr="00696E4B">
        <w:rPr>
          <w:rFonts w:ascii="Arial" w:hAnsi="Arial" w:cs="Arial"/>
          <w:color w:val="000000"/>
        </w:rPr>
        <w:t xml:space="preserve">1) Ocena punktowa za </w:t>
      </w:r>
      <w:r w:rsidRPr="002E0CCF">
        <w:rPr>
          <w:rFonts w:ascii="Arial" w:hAnsi="Arial" w:cs="Arial"/>
          <w:b/>
          <w:color w:val="000000"/>
        </w:rPr>
        <w:t>cenę</w:t>
      </w:r>
      <w:r w:rsidRPr="00696E4B">
        <w:rPr>
          <w:rFonts w:ascii="Arial" w:hAnsi="Arial" w:cs="Arial"/>
          <w:color w:val="000000"/>
        </w:rPr>
        <w:t xml:space="preserve"> oferty.</w:t>
      </w:r>
    </w:p>
    <w:p w14:paraId="7A046698"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Ilość punktów w tym kryterium zostanie obliczona na podstawie następującego wzoru pomnożona przez wagę kryterium 60%:</w:t>
      </w:r>
    </w:p>
    <w:p w14:paraId="15E0C371" w14:textId="77777777" w:rsidR="00696E4B" w:rsidRPr="00696E4B" w:rsidRDefault="00696E4B" w:rsidP="00696E4B">
      <w:pPr>
        <w:jc w:val="both"/>
        <w:rPr>
          <w:rFonts w:ascii="Arial" w:hAnsi="Arial" w:cs="Arial"/>
          <w:color w:val="000000"/>
        </w:rPr>
      </w:pPr>
    </w:p>
    <w:p w14:paraId="6AB68104" w14:textId="77777777" w:rsidR="00696E4B" w:rsidRPr="00696E4B" w:rsidRDefault="00696E4B" w:rsidP="00696E4B">
      <w:pPr>
        <w:ind w:left="284"/>
        <w:jc w:val="both"/>
        <w:rPr>
          <w:rFonts w:ascii="Arial" w:hAnsi="Arial" w:cs="Arial"/>
          <w:color w:val="000000"/>
        </w:rPr>
      </w:pPr>
      <w:r w:rsidRPr="00696E4B">
        <w:rPr>
          <w:rFonts w:ascii="Arial" w:hAnsi="Arial" w:cs="Arial"/>
          <w:color w:val="000000"/>
          <w:u w:val="single"/>
        </w:rPr>
        <w:t>cena</w:t>
      </w:r>
      <w:r w:rsidRPr="00696E4B">
        <w:rPr>
          <w:rFonts w:ascii="Arial" w:hAnsi="Arial" w:cs="Arial"/>
          <w:color w:val="000000"/>
        </w:rPr>
        <w:t xml:space="preserve"> = (</w:t>
      </w:r>
      <w:proofErr w:type="spellStart"/>
      <w:r w:rsidRPr="00696E4B">
        <w:rPr>
          <w:rFonts w:ascii="Arial" w:hAnsi="Arial" w:cs="Arial"/>
          <w:color w:val="000000"/>
        </w:rPr>
        <w:t>C</w:t>
      </w:r>
      <w:r w:rsidRPr="00696E4B">
        <w:rPr>
          <w:rFonts w:ascii="Arial" w:hAnsi="Arial" w:cs="Arial"/>
          <w:color w:val="000000"/>
          <w:vertAlign w:val="subscript"/>
        </w:rPr>
        <w:t>min</w:t>
      </w:r>
      <w:proofErr w:type="spellEnd"/>
      <w:r w:rsidRPr="00696E4B">
        <w:rPr>
          <w:rFonts w:ascii="Arial" w:hAnsi="Arial" w:cs="Arial"/>
          <w:color w:val="000000"/>
        </w:rPr>
        <w:t xml:space="preserve"> / </w:t>
      </w:r>
      <w:proofErr w:type="spellStart"/>
      <w:r w:rsidRPr="00696E4B">
        <w:rPr>
          <w:rFonts w:ascii="Arial" w:hAnsi="Arial" w:cs="Arial"/>
          <w:color w:val="000000"/>
        </w:rPr>
        <w:t>C</w:t>
      </w:r>
      <w:r w:rsidRPr="00696E4B">
        <w:rPr>
          <w:rFonts w:ascii="Arial" w:hAnsi="Arial" w:cs="Arial"/>
          <w:color w:val="000000"/>
          <w:vertAlign w:val="subscript"/>
        </w:rPr>
        <w:t>b</w:t>
      </w:r>
      <w:proofErr w:type="spellEnd"/>
      <w:r w:rsidRPr="00696E4B">
        <w:rPr>
          <w:rFonts w:ascii="Arial" w:hAnsi="Arial" w:cs="Arial"/>
          <w:color w:val="000000"/>
        </w:rPr>
        <w:t>)*100 punktów*60%</w:t>
      </w:r>
    </w:p>
    <w:p w14:paraId="768074C7" w14:textId="77777777" w:rsidR="00696E4B" w:rsidRPr="00696E4B" w:rsidRDefault="00696E4B" w:rsidP="00696E4B">
      <w:pPr>
        <w:jc w:val="both"/>
        <w:rPr>
          <w:rFonts w:ascii="Arial" w:hAnsi="Arial" w:cs="Arial"/>
          <w:color w:val="000000"/>
        </w:rPr>
      </w:pPr>
    </w:p>
    <w:p w14:paraId="390CFFF0"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gdzie:</w:t>
      </w:r>
    </w:p>
    <w:p w14:paraId="42C36797" w14:textId="77777777" w:rsidR="00696E4B" w:rsidRPr="00696E4B" w:rsidRDefault="00696E4B" w:rsidP="00696E4B">
      <w:pPr>
        <w:ind w:left="426"/>
        <w:jc w:val="both"/>
        <w:rPr>
          <w:rFonts w:ascii="Arial" w:hAnsi="Arial" w:cs="Arial"/>
          <w:color w:val="000000"/>
        </w:rPr>
      </w:pPr>
      <w:proofErr w:type="spellStart"/>
      <w:r w:rsidRPr="00696E4B">
        <w:rPr>
          <w:rFonts w:ascii="Arial" w:hAnsi="Arial" w:cs="Arial"/>
          <w:color w:val="000000"/>
        </w:rPr>
        <w:t>C</w:t>
      </w:r>
      <w:r w:rsidRPr="00696E4B">
        <w:rPr>
          <w:rFonts w:ascii="Arial" w:hAnsi="Arial" w:cs="Arial"/>
          <w:color w:val="000000"/>
          <w:vertAlign w:val="subscript"/>
        </w:rPr>
        <w:t>min</w:t>
      </w:r>
      <w:proofErr w:type="spellEnd"/>
      <w:r w:rsidRPr="00696E4B">
        <w:rPr>
          <w:rFonts w:ascii="Arial" w:hAnsi="Arial" w:cs="Arial"/>
          <w:color w:val="000000"/>
        </w:rPr>
        <w:t xml:space="preserve"> – cena najniższej, ważnej oferty,</w:t>
      </w:r>
    </w:p>
    <w:p w14:paraId="5D69D7AE" w14:textId="77777777" w:rsidR="00696E4B" w:rsidRPr="00696E4B" w:rsidRDefault="00696E4B" w:rsidP="00696E4B">
      <w:pPr>
        <w:ind w:left="426"/>
        <w:jc w:val="both"/>
        <w:rPr>
          <w:rFonts w:ascii="Arial" w:hAnsi="Arial" w:cs="Arial"/>
        </w:rPr>
      </w:pPr>
      <w:proofErr w:type="spellStart"/>
      <w:r w:rsidRPr="00696E4B">
        <w:rPr>
          <w:rFonts w:ascii="Arial" w:hAnsi="Arial" w:cs="Arial"/>
        </w:rPr>
        <w:t>C</w:t>
      </w:r>
      <w:r w:rsidRPr="00696E4B">
        <w:rPr>
          <w:rFonts w:ascii="Arial" w:hAnsi="Arial" w:cs="Arial"/>
          <w:vertAlign w:val="subscript"/>
        </w:rPr>
        <w:t>b</w:t>
      </w:r>
      <w:proofErr w:type="spellEnd"/>
      <w:r w:rsidRPr="00696E4B">
        <w:rPr>
          <w:rFonts w:ascii="Arial" w:hAnsi="Arial" w:cs="Arial"/>
        </w:rPr>
        <w:t xml:space="preserve"> – cena badanej oferty.</w:t>
      </w:r>
    </w:p>
    <w:p w14:paraId="40842785" w14:textId="77777777" w:rsidR="00696E4B" w:rsidRPr="00696E4B" w:rsidRDefault="00696E4B" w:rsidP="00696E4B">
      <w:pPr>
        <w:jc w:val="both"/>
        <w:rPr>
          <w:rFonts w:ascii="Arial" w:hAnsi="Arial" w:cs="Arial"/>
        </w:rPr>
      </w:pPr>
    </w:p>
    <w:p w14:paraId="28ECF614" w14:textId="77777777" w:rsidR="00696E4B" w:rsidRPr="00696E4B" w:rsidRDefault="00696E4B" w:rsidP="00696E4B">
      <w:pPr>
        <w:ind w:left="284"/>
        <w:jc w:val="both"/>
        <w:rPr>
          <w:rFonts w:ascii="Arial" w:hAnsi="Arial" w:cs="Arial"/>
          <w:b/>
          <w:u w:val="single"/>
        </w:rPr>
      </w:pPr>
      <w:r w:rsidRPr="00696E4B">
        <w:rPr>
          <w:rFonts w:ascii="Arial" w:hAnsi="Arial" w:cs="Arial"/>
        </w:rPr>
        <w:t xml:space="preserve">2) Ocena punktowa za </w:t>
      </w:r>
      <w:r w:rsidRPr="002E0CCF">
        <w:rPr>
          <w:rFonts w:ascii="Arial" w:hAnsi="Arial" w:cs="Arial"/>
          <w:b/>
        </w:rPr>
        <w:t>termin realizacji zleconych robót cząstkowych.</w:t>
      </w:r>
    </w:p>
    <w:p w14:paraId="25A93229" w14:textId="77777777" w:rsidR="00696E4B" w:rsidRPr="00696E4B" w:rsidRDefault="00696E4B" w:rsidP="00696E4B">
      <w:pPr>
        <w:ind w:left="284" w:firstLine="142"/>
        <w:jc w:val="both"/>
        <w:rPr>
          <w:rFonts w:ascii="Arial" w:hAnsi="Arial" w:cs="Arial"/>
        </w:rPr>
      </w:pPr>
      <w:r w:rsidRPr="00696E4B">
        <w:rPr>
          <w:rFonts w:ascii="Arial" w:hAnsi="Arial" w:cs="Arial"/>
        </w:rPr>
        <w:t>W przedmiotowym kryterium ocenie podlegać będzie skrócenie terminu realizacji zleconych robót cząstkowych (maksymalny zakres jednorazowego zlecenia będzie wynosił ok 1500 m</w:t>
      </w:r>
      <w:r w:rsidRPr="00696E4B">
        <w:rPr>
          <w:rFonts w:ascii="Arial" w:hAnsi="Arial" w:cs="Arial"/>
          <w:vertAlign w:val="superscript"/>
        </w:rPr>
        <w:t xml:space="preserve">2 </w:t>
      </w:r>
      <w:r w:rsidRPr="00696E4B">
        <w:rPr>
          <w:rFonts w:ascii="Arial" w:hAnsi="Arial" w:cs="Arial"/>
        </w:rPr>
        <w:t xml:space="preserve">na terenie działania danego Oddziału Terenowego) w stosunku do terminu określonego przez Zamawiającego, tj. </w:t>
      </w:r>
      <w:r w:rsidRPr="00696E4B">
        <w:rPr>
          <w:rFonts w:ascii="Arial" w:hAnsi="Arial" w:cs="Arial"/>
          <w:b/>
        </w:rPr>
        <w:t>17 dni</w:t>
      </w:r>
      <w:r w:rsidRPr="00696E4B">
        <w:rPr>
          <w:rFonts w:ascii="Arial" w:hAnsi="Arial" w:cs="Arial"/>
        </w:rPr>
        <w:t xml:space="preserve"> roboczych licząc od następnego dnia roboczego po dniu, w którym </w:t>
      </w:r>
      <w:r w:rsidRPr="00696E4B">
        <w:rPr>
          <w:rFonts w:ascii="Arial" w:hAnsi="Arial" w:cs="Arial"/>
        </w:rPr>
        <w:lastRenderedPageBreak/>
        <w:t xml:space="preserve">przekazano pisemne polecenie Zamawiającego do wykonania zleconych robót cząstkowych wyrażony w dniach. </w:t>
      </w:r>
    </w:p>
    <w:p w14:paraId="66F62104" w14:textId="77777777" w:rsidR="00696E4B" w:rsidRPr="00696E4B" w:rsidRDefault="00696E4B" w:rsidP="00696E4B">
      <w:pPr>
        <w:ind w:left="284"/>
        <w:jc w:val="both"/>
        <w:rPr>
          <w:rFonts w:ascii="Arial" w:hAnsi="Arial" w:cs="Arial"/>
        </w:rPr>
      </w:pPr>
    </w:p>
    <w:p w14:paraId="0B5D734B" w14:textId="77777777" w:rsidR="00696E4B" w:rsidRPr="00696E4B" w:rsidRDefault="00696E4B" w:rsidP="00696E4B">
      <w:pPr>
        <w:ind w:left="284"/>
        <w:jc w:val="both"/>
        <w:rPr>
          <w:rFonts w:ascii="Arial" w:hAnsi="Arial" w:cs="Arial"/>
        </w:rPr>
      </w:pPr>
      <w:r w:rsidRPr="00696E4B">
        <w:rPr>
          <w:rFonts w:ascii="Arial" w:hAnsi="Arial" w:cs="Arial"/>
        </w:rPr>
        <w:t>Ilość punktów w tym kryterium zostanie obliczona na podstawie następującego wzoru pomnożonego przez wagę kryterium 20%:</w:t>
      </w:r>
    </w:p>
    <w:p w14:paraId="1B1CB9BF" w14:textId="77777777" w:rsidR="00696E4B" w:rsidRPr="00696E4B" w:rsidRDefault="00696E4B" w:rsidP="00696E4B">
      <w:pPr>
        <w:jc w:val="both"/>
        <w:rPr>
          <w:rFonts w:ascii="Arial" w:hAnsi="Arial" w:cs="Arial"/>
          <w:color w:val="000000"/>
        </w:rPr>
      </w:pPr>
    </w:p>
    <w:p w14:paraId="380EA263" w14:textId="77777777" w:rsidR="00696E4B" w:rsidRPr="00696E4B" w:rsidRDefault="00696E4B" w:rsidP="00696E4B">
      <w:pPr>
        <w:ind w:left="426" w:hanging="142"/>
        <w:jc w:val="both"/>
        <w:rPr>
          <w:rFonts w:ascii="Arial" w:hAnsi="Arial" w:cs="Arial"/>
          <w:color w:val="000000"/>
        </w:rPr>
      </w:pPr>
      <w:r w:rsidRPr="002E0CCF">
        <w:rPr>
          <w:rFonts w:ascii="Arial" w:hAnsi="Arial" w:cs="Arial"/>
          <w:b/>
          <w:color w:val="000000"/>
        </w:rPr>
        <w:t>termin realizacji zleconych robót cząstkowych</w:t>
      </w:r>
      <w:r w:rsidRPr="00696E4B">
        <w:rPr>
          <w:rFonts w:ascii="Arial" w:hAnsi="Arial" w:cs="Arial"/>
          <w:color w:val="000000"/>
        </w:rPr>
        <w:t xml:space="preserve"> = ([najdłuższy możliwy termin realizacji zleconych robót cząstkowych (17 dni) – skrócony termin realizacji zleconych robót cząstkowych zadeklarowany w badanej ofercie]/[najdłuższy możliwy termin realizacji zleconych robót cząstkowych (17 dni) - najkrótszy możliwy termin realizacji zleconych robót cząstkowych (7 dni)*100 punktów * 20%</w:t>
      </w:r>
    </w:p>
    <w:p w14:paraId="24788D2D" w14:textId="77777777" w:rsidR="00696E4B" w:rsidRPr="00696E4B" w:rsidRDefault="00696E4B" w:rsidP="00696E4B">
      <w:pPr>
        <w:ind w:left="284"/>
        <w:jc w:val="both"/>
        <w:rPr>
          <w:rFonts w:ascii="Arial" w:hAnsi="Arial" w:cs="Arial"/>
          <w:color w:val="000000"/>
        </w:rPr>
      </w:pPr>
    </w:p>
    <w:p w14:paraId="3FCCCFB0" w14:textId="2C0F85C0" w:rsidR="00696E4B" w:rsidRPr="00696E4B" w:rsidRDefault="00696E4B" w:rsidP="00696E4B">
      <w:pPr>
        <w:ind w:left="284"/>
        <w:jc w:val="both"/>
        <w:rPr>
          <w:rFonts w:ascii="Arial" w:hAnsi="Arial" w:cs="Arial"/>
          <w:bCs/>
        </w:rPr>
      </w:pPr>
      <w:r w:rsidRPr="00792C6E">
        <w:rPr>
          <w:rFonts w:ascii="Arial" w:hAnsi="Arial" w:cs="Arial"/>
          <w:b/>
          <w:bCs/>
        </w:rPr>
        <w:t>Najkrótszy</w:t>
      </w:r>
      <w:r w:rsidRPr="00696E4B">
        <w:rPr>
          <w:rFonts w:ascii="Arial" w:hAnsi="Arial" w:cs="Arial"/>
        </w:rPr>
        <w:t xml:space="preserve"> możliwy termin realizacji zleconych robót cząstkowych zaoferowany przez wykonawcę wynosi 7 dni </w:t>
      </w:r>
      <w:r w:rsidRPr="00696E4B">
        <w:rPr>
          <w:rFonts w:ascii="Arial" w:hAnsi="Arial" w:cs="Arial"/>
          <w:bCs/>
        </w:rPr>
        <w:t xml:space="preserve">roboczych licząc od następnego dnia roboczego po dniu, w którym przekazano pisemne polecenie Zamawiającego do wykonania robót cząstkowych. </w:t>
      </w:r>
    </w:p>
    <w:p w14:paraId="2F4872B2" w14:textId="77777777" w:rsidR="00696E4B" w:rsidRPr="00696E4B" w:rsidRDefault="00696E4B" w:rsidP="00696E4B">
      <w:pPr>
        <w:ind w:left="284"/>
        <w:jc w:val="both"/>
        <w:rPr>
          <w:rFonts w:ascii="Arial" w:hAnsi="Arial" w:cs="Arial"/>
          <w:bCs/>
        </w:rPr>
      </w:pPr>
    </w:p>
    <w:p w14:paraId="0964F5C0" w14:textId="6A8AD40A" w:rsidR="00696E4B" w:rsidRPr="00696E4B" w:rsidRDefault="00696E4B" w:rsidP="00696E4B">
      <w:pPr>
        <w:ind w:left="284"/>
        <w:jc w:val="both"/>
        <w:rPr>
          <w:rFonts w:ascii="Arial" w:hAnsi="Arial" w:cs="Arial"/>
        </w:rPr>
      </w:pPr>
      <w:r w:rsidRPr="00792C6E">
        <w:rPr>
          <w:rFonts w:ascii="Arial" w:hAnsi="Arial" w:cs="Arial"/>
          <w:b/>
          <w:bCs/>
        </w:rPr>
        <w:t>Najdłuższy</w:t>
      </w:r>
      <w:r w:rsidRPr="00696E4B">
        <w:rPr>
          <w:rFonts w:ascii="Arial" w:hAnsi="Arial" w:cs="Arial"/>
        </w:rPr>
        <w:t xml:space="preserve"> możliwy termin realizacji zleconych robót cząstkowych zaoferowany przez wykonawcę wynosi 17 dni </w:t>
      </w:r>
      <w:r w:rsidRPr="00696E4B">
        <w:rPr>
          <w:rFonts w:ascii="Arial" w:hAnsi="Arial" w:cs="Arial"/>
          <w:bCs/>
        </w:rPr>
        <w:t>roboczych licząc od następnego dnia roboczego po dniu, w którym przekazano pisemne polecenie Zamawiającego do wykonania robót cząstkowych</w:t>
      </w:r>
    </w:p>
    <w:p w14:paraId="01348D7D" w14:textId="77777777" w:rsidR="00696E4B" w:rsidRPr="00696E4B" w:rsidRDefault="00696E4B" w:rsidP="00696E4B">
      <w:pPr>
        <w:jc w:val="both"/>
        <w:rPr>
          <w:rFonts w:ascii="Arial" w:hAnsi="Arial" w:cs="Arial"/>
          <w:color w:val="000000"/>
        </w:rPr>
      </w:pPr>
    </w:p>
    <w:p w14:paraId="58249381" w14:textId="77777777" w:rsidR="00696E4B" w:rsidRPr="00696E4B" w:rsidRDefault="00696E4B" w:rsidP="00696E4B">
      <w:pPr>
        <w:ind w:left="284"/>
        <w:jc w:val="both"/>
        <w:rPr>
          <w:rFonts w:ascii="Arial" w:hAnsi="Arial" w:cs="Arial"/>
          <w:color w:val="000000"/>
        </w:rPr>
      </w:pPr>
      <w:r w:rsidRPr="00696E4B">
        <w:rPr>
          <w:rFonts w:ascii="Arial" w:hAnsi="Arial" w:cs="Arial"/>
          <w:color w:val="000000"/>
        </w:rPr>
        <w:t xml:space="preserve">Wykonawca może zadeklarować jako termin realizacji zleconych robót cząstkowych </w:t>
      </w:r>
      <w:r w:rsidRPr="00696E4B">
        <w:rPr>
          <w:rFonts w:ascii="Arial" w:hAnsi="Arial" w:cs="Arial"/>
          <w:b/>
          <w:color w:val="000000"/>
        </w:rPr>
        <w:t>7, 8, 9, 10, 11, 12, 13, 14, 15, 16 lub 17 dni roboczych</w:t>
      </w:r>
      <w:r w:rsidRPr="00696E4B">
        <w:rPr>
          <w:rFonts w:ascii="Arial" w:hAnsi="Arial" w:cs="Arial"/>
          <w:color w:val="000000"/>
        </w:rPr>
        <w:t xml:space="preserve"> licząc od następnego  dnia roboczego  po dniu, w którym przekazano pisemne polecenie zamawiającego do wykonania robót cząstkowych.</w:t>
      </w:r>
    </w:p>
    <w:p w14:paraId="0E3BA451" w14:textId="77777777" w:rsidR="00696E4B" w:rsidRPr="00696E4B" w:rsidRDefault="00696E4B" w:rsidP="00696E4B">
      <w:pPr>
        <w:ind w:left="284"/>
        <w:jc w:val="both"/>
        <w:rPr>
          <w:rFonts w:ascii="Arial" w:hAnsi="Arial" w:cs="Arial"/>
          <w:b/>
          <w:bCs/>
        </w:rPr>
      </w:pPr>
      <w:bookmarkStart w:id="9" w:name="_Hlk35869066"/>
      <w:r w:rsidRPr="00696E4B">
        <w:rPr>
          <w:rFonts w:ascii="Arial" w:hAnsi="Arial" w:cs="Arial"/>
          <w:b/>
          <w:bCs/>
        </w:rPr>
        <w:t>Wykonawca, który zaoferuje najdłuższy możliwy termin realizacji zleconych robót cząstkowych tj., 17 dni – otrzyma zgodnie z powyższym wzorem 0 punktów.</w:t>
      </w:r>
    </w:p>
    <w:p w14:paraId="211B7E4F" w14:textId="77777777" w:rsidR="00696E4B" w:rsidRPr="00696E4B" w:rsidRDefault="00696E4B" w:rsidP="00696E4B">
      <w:pPr>
        <w:ind w:left="284"/>
        <w:jc w:val="both"/>
        <w:rPr>
          <w:rFonts w:ascii="Arial" w:hAnsi="Arial" w:cs="Arial"/>
          <w:b/>
          <w:bCs/>
        </w:rPr>
      </w:pPr>
      <w:r w:rsidRPr="00696E4B">
        <w:rPr>
          <w:rFonts w:ascii="Arial" w:hAnsi="Arial" w:cs="Arial"/>
          <w:b/>
          <w:bCs/>
        </w:rPr>
        <w:t>Za każdy 1 dzień skrócenia terminu realizacji zleconych robót cząstkowych wykonawca otrzyma odpowiednią ilość punktów zgodnie z powyższym wzorem.</w:t>
      </w:r>
    </w:p>
    <w:p w14:paraId="36C97018" w14:textId="77777777" w:rsidR="00696E4B" w:rsidRPr="00696E4B" w:rsidRDefault="00696E4B" w:rsidP="00696E4B">
      <w:pPr>
        <w:ind w:left="284"/>
        <w:jc w:val="both"/>
        <w:rPr>
          <w:rFonts w:ascii="Arial" w:hAnsi="Arial" w:cs="Arial"/>
          <w:b/>
          <w:bCs/>
        </w:rPr>
      </w:pPr>
      <w:r w:rsidRPr="00696E4B">
        <w:rPr>
          <w:rFonts w:ascii="Arial" w:hAnsi="Arial" w:cs="Arial"/>
          <w:b/>
          <w:bCs/>
        </w:rPr>
        <w:t>Wykonawca który zaoferuje najkrótszy możliwy termin realizacji zleconych robót cząstkowych tj. 7 dni – otrzyma zgodnie z powyższym wzorem maksymalną ilość punktów w tym kryterium – 20 pkt.</w:t>
      </w:r>
    </w:p>
    <w:bookmarkEnd w:id="9"/>
    <w:p w14:paraId="68DE28ED" w14:textId="77777777" w:rsidR="00696E4B" w:rsidRPr="00696E4B" w:rsidRDefault="00696E4B" w:rsidP="00696E4B">
      <w:pPr>
        <w:ind w:left="284"/>
        <w:jc w:val="both"/>
        <w:rPr>
          <w:rFonts w:ascii="Arial" w:hAnsi="Arial" w:cs="Arial"/>
        </w:rPr>
      </w:pPr>
    </w:p>
    <w:p w14:paraId="2DD4EEA1" w14:textId="77777777" w:rsidR="00696E4B" w:rsidRPr="00696E4B" w:rsidRDefault="00696E4B" w:rsidP="00696E4B">
      <w:pPr>
        <w:ind w:left="284"/>
        <w:jc w:val="both"/>
        <w:rPr>
          <w:rFonts w:ascii="Arial" w:hAnsi="Arial" w:cs="Arial"/>
        </w:rPr>
      </w:pPr>
      <w:r w:rsidRPr="00696E4B">
        <w:rPr>
          <w:rFonts w:ascii="Arial" w:hAnsi="Arial" w:cs="Arial"/>
        </w:rPr>
        <w:t>Jeżeli wykonawca nie poda w treści oferty terminu realizacji zleconych robót cząstkowych, zamawiający uzna, iż wykonawca wykona zlecone roboty cząstkowe w terminie 17 dni roboczych i nie przyzna za to kryterium punktów.</w:t>
      </w:r>
    </w:p>
    <w:p w14:paraId="5CD36ADB" w14:textId="77777777" w:rsidR="00696E4B" w:rsidRPr="00696E4B" w:rsidRDefault="00696E4B" w:rsidP="00696E4B">
      <w:pPr>
        <w:ind w:left="284"/>
        <w:jc w:val="both"/>
        <w:rPr>
          <w:rFonts w:ascii="Arial" w:hAnsi="Arial" w:cs="Arial"/>
        </w:rPr>
      </w:pPr>
    </w:p>
    <w:p w14:paraId="35B741A1" w14:textId="77777777" w:rsidR="00696E4B" w:rsidRPr="00696E4B" w:rsidRDefault="00696E4B" w:rsidP="00696E4B">
      <w:pPr>
        <w:pStyle w:val="Tekstpodstawowywcity"/>
        <w:ind w:left="142" w:firstLine="0"/>
        <w:rPr>
          <w:rFonts w:ascii="Arial" w:hAnsi="Arial" w:cs="Arial"/>
        </w:rPr>
      </w:pPr>
      <w:r w:rsidRPr="00696E4B">
        <w:rPr>
          <w:rFonts w:ascii="Arial" w:hAnsi="Arial" w:cs="Arial"/>
        </w:rPr>
        <w:t xml:space="preserve">Jeżeli Wykonawca poda w ofercie termin realizacji zleconych robót cząstkowych krótszy niż 7 dni roboczych lub dłuższy niż 17 dni roboczych, zamawiający odrzuci taką ofertę na podstawie art. 226 ust. 1 pkt 5) ustawy Prawo zamówień publicznych, ponieważ jej treść będzie </w:t>
      </w:r>
      <w:r w:rsidRPr="002E0CCF">
        <w:rPr>
          <w:rFonts w:ascii="Arial" w:hAnsi="Arial" w:cs="Arial"/>
          <w:b/>
          <w:bCs/>
        </w:rPr>
        <w:t>niezgodna z warunkami zamówienia.</w:t>
      </w:r>
    </w:p>
    <w:p w14:paraId="525D90CF" w14:textId="77777777" w:rsidR="00696E4B" w:rsidRPr="00696E4B" w:rsidRDefault="00696E4B" w:rsidP="00696E4B">
      <w:pPr>
        <w:jc w:val="both"/>
        <w:rPr>
          <w:rFonts w:ascii="Arial" w:hAnsi="Arial" w:cs="Arial"/>
        </w:rPr>
      </w:pPr>
    </w:p>
    <w:p w14:paraId="6A892E70" w14:textId="77777777" w:rsidR="00696E4B" w:rsidRPr="00696E4B" w:rsidRDefault="00696E4B" w:rsidP="00696E4B">
      <w:pPr>
        <w:jc w:val="both"/>
        <w:rPr>
          <w:rFonts w:ascii="Arial" w:hAnsi="Arial" w:cs="Arial"/>
          <w:color w:val="000000"/>
        </w:rPr>
      </w:pPr>
      <w:r w:rsidRPr="003713BF">
        <w:rPr>
          <w:rFonts w:ascii="Arial" w:hAnsi="Arial" w:cs="Arial"/>
        </w:rPr>
        <w:t xml:space="preserve">Przez </w:t>
      </w:r>
      <w:r w:rsidRPr="003713BF">
        <w:rPr>
          <w:rFonts w:ascii="Arial" w:hAnsi="Arial" w:cs="Arial"/>
          <w:b/>
          <w:bCs/>
        </w:rPr>
        <w:t xml:space="preserve">roboty cząstkowe </w:t>
      </w:r>
      <w:r w:rsidRPr="003713BF">
        <w:rPr>
          <w:rFonts w:ascii="Arial" w:hAnsi="Arial" w:cs="Arial"/>
        </w:rPr>
        <w:t>(tzw. malowanie cząstkowe) rozumie się wykonanie zleconych robót cząstkowych polegających na malowaniu oznakowania poziomego linii segregacyjnych w technologii cienko i grubowarstwowej w poszczególnych lokalizacjach.</w:t>
      </w:r>
    </w:p>
    <w:p w14:paraId="2BC76557" w14:textId="77777777" w:rsidR="00696E4B" w:rsidRPr="002E0CCF" w:rsidRDefault="00696E4B" w:rsidP="00696E4B">
      <w:pPr>
        <w:jc w:val="both"/>
        <w:rPr>
          <w:rFonts w:ascii="Arial" w:hAnsi="Arial" w:cs="Arial"/>
          <w:b/>
          <w:color w:val="000000"/>
        </w:rPr>
      </w:pPr>
      <w:r w:rsidRPr="002E0CCF">
        <w:rPr>
          <w:rFonts w:ascii="Arial" w:hAnsi="Arial" w:cs="Arial"/>
          <w:b/>
          <w:color w:val="000000"/>
        </w:rPr>
        <w:lastRenderedPageBreak/>
        <w:t>Maksymalny zakres jednorazowego zlecenia będzie wynosił około 1500 m</w:t>
      </w:r>
      <w:r w:rsidRPr="002E0CCF">
        <w:rPr>
          <w:rFonts w:ascii="Arial" w:hAnsi="Arial" w:cs="Arial"/>
          <w:b/>
          <w:color w:val="000000"/>
          <w:vertAlign w:val="superscript"/>
        </w:rPr>
        <w:t>2</w:t>
      </w:r>
      <w:r w:rsidRPr="002E0CCF">
        <w:rPr>
          <w:rFonts w:ascii="Arial" w:hAnsi="Arial" w:cs="Arial"/>
          <w:b/>
          <w:color w:val="000000"/>
        </w:rPr>
        <w:t xml:space="preserve"> wykonania oznakowania poziomego na terenie działania danego Oddziału Terenowego. </w:t>
      </w:r>
    </w:p>
    <w:p w14:paraId="1B878E9A" w14:textId="77777777" w:rsidR="00696E4B" w:rsidRPr="00696E4B" w:rsidRDefault="00696E4B" w:rsidP="00696E4B">
      <w:pPr>
        <w:ind w:left="142" w:hanging="142"/>
        <w:jc w:val="both"/>
        <w:rPr>
          <w:rFonts w:ascii="Arial" w:hAnsi="Arial" w:cs="Arial"/>
          <w:color w:val="000000"/>
        </w:rPr>
      </w:pPr>
    </w:p>
    <w:p w14:paraId="45D4B2D6" w14:textId="77777777" w:rsidR="00966C57" w:rsidRDefault="00966C57" w:rsidP="00966C57">
      <w:pPr>
        <w:ind w:left="142"/>
        <w:jc w:val="both"/>
        <w:rPr>
          <w:rFonts w:ascii="Arial" w:hAnsi="Arial" w:cs="Arial"/>
          <w:b/>
        </w:rPr>
      </w:pPr>
      <w:r w:rsidRPr="00696E4B">
        <w:rPr>
          <w:rFonts w:ascii="Arial" w:hAnsi="Arial" w:cs="Arial"/>
        </w:rPr>
        <w:t xml:space="preserve">3) Ocena punktowa za </w:t>
      </w:r>
      <w:r w:rsidRPr="002E0CCF">
        <w:rPr>
          <w:rFonts w:ascii="Arial" w:hAnsi="Arial" w:cs="Arial"/>
          <w:b/>
        </w:rPr>
        <w:t xml:space="preserve">okres gwarancji jakości na oznakowanie poziome </w:t>
      </w:r>
      <w:r w:rsidRPr="002E0CCF">
        <w:rPr>
          <w:rFonts w:ascii="Arial" w:hAnsi="Arial" w:cs="Arial"/>
          <w:b/>
        </w:rPr>
        <w:br/>
        <w:t xml:space="preserve">   </w:t>
      </w:r>
      <w:r>
        <w:rPr>
          <w:rFonts w:ascii="Arial" w:hAnsi="Arial" w:cs="Arial"/>
          <w:b/>
        </w:rPr>
        <w:t>grubowarstwowe</w:t>
      </w:r>
      <w:r w:rsidRPr="002E0CCF">
        <w:rPr>
          <w:rFonts w:ascii="Arial" w:hAnsi="Arial" w:cs="Arial"/>
          <w:b/>
        </w:rPr>
        <w:t>.</w:t>
      </w:r>
    </w:p>
    <w:p w14:paraId="0BDD8AF2" w14:textId="77777777" w:rsidR="00966C57" w:rsidRPr="00FF5B25" w:rsidRDefault="00966C57" w:rsidP="00966C57">
      <w:pPr>
        <w:pStyle w:val="Akapitzlist"/>
        <w:ind w:left="0"/>
        <w:jc w:val="both"/>
        <w:rPr>
          <w:rFonts w:ascii="Arial" w:hAnsi="Arial" w:cs="Arial"/>
        </w:rPr>
      </w:pPr>
      <w:r w:rsidRPr="00FF5B25">
        <w:rPr>
          <w:rFonts w:ascii="Arial" w:hAnsi="Arial" w:cs="Arial"/>
        </w:rPr>
        <w:t xml:space="preserve">W przedmiotowym kryterium ocenie podlegać będzie wydłużenie okresu trwania gwarancji na oznakowanie poziome </w:t>
      </w:r>
      <w:r w:rsidRPr="00CA2D39">
        <w:rPr>
          <w:rFonts w:ascii="Arial" w:hAnsi="Arial" w:cs="Arial"/>
          <w:b/>
          <w:bCs/>
        </w:rPr>
        <w:t>grubowarstwowe</w:t>
      </w:r>
      <w:r w:rsidRPr="00FF5B25">
        <w:rPr>
          <w:rFonts w:ascii="Arial" w:hAnsi="Arial" w:cs="Arial"/>
        </w:rPr>
        <w:t xml:space="preserve"> udzielone przez wykonawcę </w:t>
      </w:r>
      <w:r w:rsidRPr="00FF5B25">
        <w:rPr>
          <w:rFonts w:ascii="Arial" w:hAnsi="Arial" w:cs="Arial"/>
        </w:rPr>
        <w:br/>
        <w:t xml:space="preserve">i zostanie dokonana wg następującej zasady: </w:t>
      </w:r>
    </w:p>
    <w:p w14:paraId="4D28192A" w14:textId="77777777" w:rsidR="00966C57" w:rsidRPr="00FF5B25" w:rsidRDefault="00966C57" w:rsidP="00966C57">
      <w:pPr>
        <w:pStyle w:val="Akapitzlist"/>
        <w:ind w:left="0" w:firstLine="360"/>
        <w:jc w:val="both"/>
        <w:rPr>
          <w:rFonts w:ascii="Arial" w:hAnsi="Arial" w:cs="Arial"/>
        </w:rPr>
      </w:pPr>
      <w:r w:rsidRPr="00FF5B25">
        <w:rPr>
          <w:rFonts w:ascii="Arial" w:hAnsi="Arial" w:cs="Arial"/>
        </w:rPr>
        <w:t xml:space="preserve">Maksymalna ilość punktów, która może zostać przyznana Wykonawcy w kryterium wydłużony okresu trwania gwarancji na oznakowanie poziome </w:t>
      </w:r>
      <w:r w:rsidRPr="00CA2D39">
        <w:rPr>
          <w:rFonts w:ascii="Arial" w:hAnsi="Arial" w:cs="Arial"/>
          <w:b/>
          <w:bCs/>
        </w:rPr>
        <w:t xml:space="preserve">grubowarstwowe </w:t>
      </w:r>
      <w:r w:rsidRPr="00FF5B25">
        <w:rPr>
          <w:rFonts w:ascii="Arial" w:hAnsi="Arial" w:cs="Arial"/>
        </w:rPr>
        <w:t>udzielonego przez Wykonawcę – 20 pkt.</w:t>
      </w:r>
    </w:p>
    <w:p w14:paraId="165A4364" w14:textId="77777777" w:rsidR="00966C57" w:rsidRPr="00FF5B25" w:rsidRDefault="00966C57" w:rsidP="00966C57">
      <w:pPr>
        <w:pStyle w:val="Akapitzlist"/>
        <w:ind w:left="0" w:firstLine="360"/>
        <w:jc w:val="both"/>
        <w:rPr>
          <w:rFonts w:ascii="Arial" w:hAnsi="Arial" w:cs="Arial"/>
        </w:rPr>
      </w:pPr>
      <w:r w:rsidRPr="00FF5B25">
        <w:rPr>
          <w:rFonts w:ascii="Arial" w:hAnsi="Arial" w:cs="Arial"/>
        </w:rPr>
        <w:t>Przy czym okres wydłużenia trwania gwarancji minimum 12 miesięcy ze skokiem co 6 miesięcy do maksymalnie 36 miesięcy, tj.:</w:t>
      </w:r>
    </w:p>
    <w:p w14:paraId="1FD812B8"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12 miesięcy – 0 pkt.</w:t>
      </w:r>
    </w:p>
    <w:p w14:paraId="3F52E9F2"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18 miesięcy – 5 pkt.</w:t>
      </w:r>
    </w:p>
    <w:p w14:paraId="6AE5BF3B"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24 miesiące – 10 pkt.</w:t>
      </w:r>
    </w:p>
    <w:p w14:paraId="0AE61DDE"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30 miesięcy – 15 pkt.</w:t>
      </w:r>
    </w:p>
    <w:p w14:paraId="391482A0" w14:textId="77777777" w:rsidR="00966C57" w:rsidRPr="00FF5B25" w:rsidRDefault="00966C57" w:rsidP="00966C57">
      <w:pPr>
        <w:pStyle w:val="Akapitzlist"/>
        <w:numPr>
          <w:ilvl w:val="0"/>
          <w:numId w:val="9"/>
        </w:numPr>
        <w:spacing w:line="276" w:lineRule="auto"/>
        <w:ind w:left="924" w:hanging="357"/>
        <w:contextualSpacing/>
        <w:jc w:val="both"/>
        <w:rPr>
          <w:rFonts w:ascii="Arial" w:hAnsi="Arial" w:cs="Arial"/>
        </w:rPr>
      </w:pPr>
      <w:r w:rsidRPr="00FF5B25">
        <w:rPr>
          <w:rFonts w:ascii="Arial" w:hAnsi="Arial" w:cs="Arial"/>
        </w:rPr>
        <w:t>36 miesięcy – 20 pkt.</w:t>
      </w:r>
    </w:p>
    <w:p w14:paraId="62E3F7B5" w14:textId="77777777" w:rsidR="00966C57" w:rsidRPr="00696E4B" w:rsidRDefault="00966C57" w:rsidP="00966C57">
      <w:pPr>
        <w:jc w:val="both"/>
        <w:rPr>
          <w:rFonts w:ascii="Arial" w:hAnsi="Arial" w:cs="Arial"/>
        </w:rPr>
      </w:pPr>
    </w:p>
    <w:p w14:paraId="5EA2D4CF" w14:textId="77777777" w:rsidR="00966C57" w:rsidRPr="00696E4B" w:rsidRDefault="00966C57" w:rsidP="00966C57">
      <w:pPr>
        <w:jc w:val="both"/>
        <w:rPr>
          <w:rFonts w:ascii="Arial" w:hAnsi="Arial" w:cs="Arial"/>
        </w:rPr>
      </w:pPr>
      <w:r w:rsidRPr="00696E4B">
        <w:rPr>
          <w:rFonts w:ascii="Arial" w:hAnsi="Arial" w:cs="Arial"/>
        </w:rPr>
        <w:t xml:space="preserve">Na oznakowanie poziome </w:t>
      </w:r>
      <w:r w:rsidRPr="00CA2D39">
        <w:rPr>
          <w:rFonts w:ascii="Arial" w:hAnsi="Arial" w:cs="Arial"/>
          <w:b/>
          <w:bCs/>
        </w:rPr>
        <w:t>grubowarstwowe</w:t>
      </w:r>
      <w:r w:rsidRPr="00696E4B">
        <w:rPr>
          <w:rFonts w:ascii="Arial" w:hAnsi="Arial" w:cs="Arial"/>
        </w:rPr>
        <w:t xml:space="preserve">  wykonawca   musi  zadeklarować minimalny okres gwarancji jakości, który  wynosi  </w:t>
      </w:r>
      <w:r w:rsidRPr="00696E4B">
        <w:rPr>
          <w:rFonts w:ascii="Arial" w:hAnsi="Arial" w:cs="Arial"/>
          <w:b/>
          <w:bCs/>
        </w:rPr>
        <w:t>12  miesięcy</w:t>
      </w:r>
      <w:r w:rsidRPr="00696E4B">
        <w:rPr>
          <w:rFonts w:ascii="Arial" w:hAnsi="Arial" w:cs="Arial"/>
        </w:rPr>
        <w:t xml:space="preserve"> licząc od dnia  odbioru  oznakowania przez zamawiającego. </w:t>
      </w:r>
    </w:p>
    <w:p w14:paraId="27CB0548" w14:textId="77777777" w:rsidR="00966C57" w:rsidRPr="00696E4B" w:rsidRDefault="00966C57" w:rsidP="00966C57">
      <w:pPr>
        <w:jc w:val="both"/>
        <w:rPr>
          <w:rFonts w:ascii="Arial" w:hAnsi="Arial" w:cs="Arial"/>
        </w:rPr>
      </w:pPr>
      <w:r w:rsidRPr="00696E4B">
        <w:rPr>
          <w:rFonts w:ascii="Arial" w:hAnsi="Arial" w:cs="Arial"/>
        </w:rPr>
        <w:t xml:space="preserve">Wykonawca w swojej ofercie może zadeklarować dłuższy okres gwarancji jakości na oznakowanie poziome </w:t>
      </w:r>
      <w:r w:rsidRPr="00CA2D39">
        <w:rPr>
          <w:rFonts w:ascii="Arial" w:hAnsi="Arial" w:cs="Arial"/>
          <w:b/>
          <w:bCs/>
        </w:rPr>
        <w:t>grubowarstwowe</w:t>
      </w:r>
      <w:r w:rsidRPr="00696E4B">
        <w:rPr>
          <w:rFonts w:ascii="Arial" w:hAnsi="Arial" w:cs="Arial"/>
        </w:rPr>
        <w:t xml:space="preserve"> liczony </w:t>
      </w:r>
      <w:r w:rsidRPr="00792C6E">
        <w:rPr>
          <w:rFonts w:ascii="Arial" w:hAnsi="Arial" w:cs="Arial"/>
          <w:b/>
          <w:bCs/>
        </w:rPr>
        <w:t>co 6 miesięcy</w:t>
      </w:r>
      <w:r w:rsidRPr="00696E4B">
        <w:rPr>
          <w:rFonts w:ascii="Arial" w:hAnsi="Arial" w:cs="Arial"/>
        </w:rPr>
        <w:t xml:space="preserve"> od minimalnego okresu gwarancji jakości, jednak nie dłuższy niż 36 miesięcy tj. </w:t>
      </w:r>
      <w:r w:rsidRPr="00696E4B">
        <w:rPr>
          <w:rFonts w:ascii="Arial" w:hAnsi="Arial" w:cs="Arial"/>
          <w:b/>
          <w:bCs/>
        </w:rPr>
        <w:t>12, 18, 24, 30</w:t>
      </w:r>
      <w:r w:rsidRPr="00696E4B">
        <w:rPr>
          <w:rFonts w:ascii="Arial" w:hAnsi="Arial" w:cs="Arial"/>
        </w:rPr>
        <w:t xml:space="preserve"> lub </w:t>
      </w:r>
      <w:r w:rsidRPr="00696E4B">
        <w:rPr>
          <w:rFonts w:ascii="Arial" w:hAnsi="Arial" w:cs="Arial"/>
          <w:b/>
          <w:bCs/>
        </w:rPr>
        <w:t>36</w:t>
      </w:r>
      <w:r w:rsidRPr="00696E4B">
        <w:rPr>
          <w:rFonts w:ascii="Arial" w:hAnsi="Arial" w:cs="Arial"/>
        </w:rPr>
        <w:t xml:space="preserve">  </w:t>
      </w:r>
      <w:r w:rsidRPr="00696E4B">
        <w:rPr>
          <w:rFonts w:ascii="Arial" w:hAnsi="Arial" w:cs="Arial"/>
          <w:b/>
          <w:bCs/>
        </w:rPr>
        <w:t>miesięcy</w:t>
      </w:r>
      <w:r w:rsidRPr="00696E4B">
        <w:rPr>
          <w:rFonts w:ascii="Arial" w:hAnsi="Arial" w:cs="Arial"/>
        </w:rPr>
        <w:t>.</w:t>
      </w:r>
    </w:p>
    <w:p w14:paraId="32966D34" w14:textId="77777777" w:rsidR="00966C57" w:rsidRPr="00696E4B" w:rsidRDefault="00966C57" w:rsidP="00966C57">
      <w:pPr>
        <w:ind w:left="284"/>
        <w:jc w:val="both"/>
        <w:rPr>
          <w:rFonts w:ascii="Arial" w:hAnsi="Arial" w:cs="Arial"/>
        </w:rPr>
      </w:pPr>
    </w:p>
    <w:p w14:paraId="4FE839C2" w14:textId="77777777" w:rsidR="00966C57" w:rsidRPr="00696E4B" w:rsidRDefault="00966C57" w:rsidP="00966C57">
      <w:pPr>
        <w:jc w:val="both"/>
        <w:rPr>
          <w:rFonts w:ascii="Arial" w:hAnsi="Arial" w:cs="Arial"/>
        </w:rPr>
      </w:pPr>
      <w:r w:rsidRPr="00696E4B">
        <w:rPr>
          <w:rFonts w:ascii="Arial" w:hAnsi="Arial" w:cs="Arial"/>
        </w:rPr>
        <w:t xml:space="preserve">Jeżeli wykonawca nie poda w treści oferty okresu gwarancji jakości na oznakowanie poziome </w:t>
      </w:r>
      <w:r w:rsidRPr="00CA2D39">
        <w:rPr>
          <w:rFonts w:ascii="Arial" w:hAnsi="Arial" w:cs="Arial"/>
          <w:b/>
          <w:bCs/>
        </w:rPr>
        <w:t>grubowarstwowe</w:t>
      </w:r>
      <w:r w:rsidRPr="00696E4B">
        <w:rPr>
          <w:rFonts w:ascii="Arial" w:hAnsi="Arial" w:cs="Arial"/>
        </w:rPr>
        <w:t>, zamawiający uzna, iż wykonawca udziela gwarancji jakości na oznakowanie poziome</w:t>
      </w:r>
      <w:r w:rsidRPr="00CA2D39">
        <w:rPr>
          <w:rFonts w:ascii="Arial" w:hAnsi="Arial" w:cs="Arial"/>
          <w:b/>
          <w:bCs/>
        </w:rPr>
        <w:t xml:space="preserve"> grubowarstwowe</w:t>
      </w:r>
      <w:r w:rsidRPr="00696E4B">
        <w:rPr>
          <w:rFonts w:ascii="Arial" w:hAnsi="Arial" w:cs="Arial"/>
        </w:rPr>
        <w:t xml:space="preserve"> na okres 12 miesięcy i nie przyzna za to kryterium punktów.</w:t>
      </w:r>
    </w:p>
    <w:p w14:paraId="1AFCA776" w14:textId="77777777" w:rsidR="00966C57" w:rsidRPr="00696E4B" w:rsidRDefault="00966C57" w:rsidP="00966C57">
      <w:pPr>
        <w:ind w:left="284"/>
        <w:jc w:val="both"/>
        <w:rPr>
          <w:rFonts w:ascii="Arial" w:hAnsi="Arial" w:cs="Arial"/>
        </w:rPr>
      </w:pPr>
    </w:p>
    <w:p w14:paraId="69B1277E" w14:textId="77777777" w:rsidR="00966C57" w:rsidRPr="00696E4B" w:rsidRDefault="00966C57" w:rsidP="00966C57">
      <w:pPr>
        <w:jc w:val="both"/>
        <w:rPr>
          <w:rFonts w:ascii="Arial" w:hAnsi="Arial" w:cs="Arial"/>
        </w:rPr>
      </w:pPr>
      <w:r w:rsidRPr="00696E4B">
        <w:rPr>
          <w:rFonts w:ascii="Arial" w:hAnsi="Arial" w:cs="Arial"/>
        </w:rPr>
        <w:t xml:space="preserve">Jeżeli wykonawca poda w ofercie okres gwarancji jakości na oznakowanie poziome </w:t>
      </w:r>
      <w:r w:rsidRPr="00CA2D39">
        <w:rPr>
          <w:rFonts w:ascii="Arial" w:hAnsi="Arial" w:cs="Arial"/>
          <w:b/>
          <w:bCs/>
        </w:rPr>
        <w:t>grubowarstwowe</w:t>
      </w:r>
      <w:r w:rsidRPr="00696E4B">
        <w:rPr>
          <w:rFonts w:ascii="Arial" w:hAnsi="Arial" w:cs="Arial"/>
        </w:rPr>
        <w:t xml:space="preserve"> krótszy niż 12 miesięcy lub dłuższy niż 36 miesięcy, zamawiający odrzuci taką ofertę na podstawie art. 226 ust. 1 pkt 5) ustawy Prawo zamówień publicznych, ponieważ jej treść będzie </w:t>
      </w:r>
      <w:r w:rsidRPr="00792C6E">
        <w:rPr>
          <w:rFonts w:ascii="Arial" w:hAnsi="Arial" w:cs="Arial"/>
          <w:b/>
          <w:bCs/>
        </w:rPr>
        <w:t>niezgodna z warunkami zamówienia.</w:t>
      </w:r>
    </w:p>
    <w:p w14:paraId="4C44ED81" w14:textId="77777777" w:rsidR="00966C57" w:rsidRPr="00696E4B" w:rsidRDefault="00966C57" w:rsidP="00966C57">
      <w:pPr>
        <w:ind w:left="284"/>
        <w:jc w:val="both"/>
        <w:rPr>
          <w:rFonts w:ascii="Arial" w:hAnsi="Arial" w:cs="Arial"/>
        </w:rPr>
      </w:pPr>
    </w:p>
    <w:p w14:paraId="0B585AD0" w14:textId="77777777" w:rsidR="00966C57" w:rsidRDefault="00966C57" w:rsidP="00966C57">
      <w:pPr>
        <w:jc w:val="both"/>
        <w:rPr>
          <w:rFonts w:ascii="Arial" w:hAnsi="Arial" w:cs="Arial"/>
        </w:rPr>
      </w:pPr>
      <w:r w:rsidRPr="00696E4B">
        <w:rPr>
          <w:rFonts w:ascii="Arial" w:hAnsi="Arial" w:cs="Arial"/>
        </w:rPr>
        <w:t xml:space="preserve">Wykonawca w formularzu oferty określi okres gwarancji jakości na oznakowanie poziome </w:t>
      </w:r>
      <w:r w:rsidRPr="00CA2D39">
        <w:rPr>
          <w:rFonts w:ascii="Arial" w:hAnsi="Arial" w:cs="Arial"/>
          <w:b/>
          <w:bCs/>
        </w:rPr>
        <w:t>grubowarstwowe</w:t>
      </w:r>
      <w:r w:rsidRPr="00696E4B">
        <w:rPr>
          <w:rFonts w:ascii="Arial" w:hAnsi="Arial" w:cs="Arial"/>
        </w:rPr>
        <w:t xml:space="preserve"> udzielonej zamawiającemu </w:t>
      </w:r>
      <w:r w:rsidRPr="00792C6E">
        <w:rPr>
          <w:rFonts w:ascii="Arial" w:hAnsi="Arial" w:cs="Arial"/>
          <w:b/>
          <w:bCs/>
        </w:rPr>
        <w:t>na całość wykonywanych</w:t>
      </w:r>
      <w:r w:rsidRPr="00696E4B">
        <w:rPr>
          <w:rFonts w:ascii="Arial" w:hAnsi="Arial" w:cs="Arial"/>
          <w:u w:val="single"/>
        </w:rPr>
        <w:t xml:space="preserve"> robót</w:t>
      </w:r>
      <w:r w:rsidRPr="00696E4B">
        <w:rPr>
          <w:rFonts w:ascii="Arial" w:hAnsi="Arial" w:cs="Arial"/>
        </w:rPr>
        <w:t xml:space="preserve"> w technologii </w:t>
      </w:r>
      <w:r w:rsidRPr="00CA2D39">
        <w:rPr>
          <w:rFonts w:ascii="Arial" w:hAnsi="Arial" w:cs="Arial"/>
          <w:b/>
          <w:bCs/>
        </w:rPr>
        <w:t>grubowarstwowej</w:t>
      </w:r>
      <w:r w:rsidRPr="00696E4B">
        <w:rPr>
          <w:rFonts w:ascii="Arial" w:hAnsi="Arial" w:cs="Arial"/>
        </w:rPr>
        <w:t xml:space="preserve"> objętych niniejszym zamówieniem.</w:t>
      </w:r>
    </w:p>
    <w:p w14:paraId="57A09515" w14:textId="77777777" w:rsidR="00966C57" w:rsidRPr="00696E4B" w:rsidRDefault="00966C57" w:rsidP="00966C57">
      <w:pPr>
        <w:jc w:val="both"/>
        <w:rPr>
          <w:rFonts w:ascii="Arial" w:hAnsi="Arial" w:cs="Arial"/>
        </w:rPr>
      </w:pPr>
    </w:p>
    <w:p w14:paraId="46843752" w14:textId="77777777" w:rsidR="00966C57" w:rsidRPr="00696E4B" w:rsidRDefault="00966C57" w:rsidP="00966C57">
      <w:pPr>
        <w:ind w:left="142"/>
        <w:jc w:val="both"/>
        <w:rPr>
          <w:rFonts w:ascii="Arial" w:hAnsi="Arial" w:cs="Arial"/>
          <w:b/>
          <w:u w:val="single"/>
        </w:rPr>
      </w:pPr>
      <w:r w:rsidRPr="00696E4B">
        <w:rPr>
          <w:rFonts w:ascii="Arial" w:hAnsi="Arial" w:cs="Arial"/>
          <w:b/>
          <w:u w:val="single"/>
        </w:rPr>
        <w:t>Uwaga!:</w:t>
      </w:r>
    </w:p>
    <w:p w14:paraId="594B25D2" w14:textId="77777777" w:rsidR="00966C57" w:rsidRPr="00696E4B" w:rsidRDefault="00966C57" w:rsidP="00966C57">
      <w:pPr>
        <w:pStyle w:val="Tekstpodstawowywcity"/>
        <w:rPr>
          <w:rFonts w:ascii="Arial" w:hAnsi="Arial" w:cs="Arial"/>
        </w:rPr>
      </w:pPr>
      <w:r w:rsidRPr="00696E4B">
        <w:rPr>
          <w:rFonts w:ascii="Arial" w:hAnsi="Arial" w:cs="Arial"/>
        </w:rPr>
        <w:t xml:space="preserve">   Jeżeli wykazany termin realizacji zleconych robót cząstkowych i/lub okres gwarancji jakości  na oznakowanie poziome </w:t>
      </w:r>
      <w:r w:rsidRPr="00CA2D39">
        <w:rPr>
          <w:rFonts w:ascii="Arial" w:hAnsi="Arial" w:cs="Arial"/>
          <w:b/>
          <w:bCs/>
        </w:rPr>
        <w:t>grubowarstwowe</w:t>
      </w:r>
      <w:r w:rsidRPr="00696E4B">
        <w:rPr>
          <w:rFonts w:ascii="Arial" w:hAnsi="Arial" w:cs="Arial"/>
        </w:rPr>
        <w:t xml:space="preserve"> będą miały wpływ na punktację oferty i jej wybór to wykonawca nie może w trakcie badania i oceny ofert ich zmienić lub uzupełnić w sposób, który mógłby wpłynąć na punktację, </w:t>
      </w:r>
      <w:r w:rsidRPr="00696E4B">
        <w:rPr>
          <w:rFonts w:ascii="Arial" w:hAnsi="Arial" w:cs="Arial"/>
        </w:rPr>
        <w:lastRenderedPageBreak/>
        <w:t>gdyż naruszyłoby to zasady równego traktowania wykonawców, uczciwej konkurencji i przejrzystości postępowania.</w:t>
      </w:r>
    </w:p>
    <w:p w14:paraId="32F6CBBF" w14:textId="77777777" w:rsidR="00966C57" w:rsidRPr="00696E4B" w:rsidRDefault="00966C57" w:rsidP="00966C57">
      <w:pPr>
        <w:ind w:left="284"/>
        <w:jc w:val="both"/>
        <w:rPr>
          <w:rFonts w:ascii="Arial" w:hAnsi="Arial" w:cs="Arial"/>
        </w:rPr>
      </w:pPr>
    </w:p>
    <w:p w14:paraId="40F32BCA" w14:textId="77777777" w:rsidR="00966C57" w:rsidRPr="00696E4B" w:rsidRDefault="00966C57" w:rsidP="00966C57">
      <w:pPr>
        <w:ind w:left="142" w:hanging="142"/>
        <w:jc w:val="both"/>
        <w:rPr>
          <w:rFonts w:ascii="Arial" w:hAnsi="Arial" w:cs="Arial"/>
        </w:rPr>
      </w:pPr>
      <w:r w:rsidRPr="00696E4B">
        <w:rPr>
          <w:rFonts w:ascii="Arial" w:hAnsi="Arial" w:cs="Arial"/>
          <w:b/>
        </w:rPr>
        <w:t>10.3.</w:t>
      </w:r>
      <w:r w:rsidRPr="00696E4B">
        <w:rPr>
          <w:rFonts w:ascii="Arial" w:hAnsi="Arial" w:cs="Arial"/>
        </w:rPr>
        <w:t xml:space="preserve"> Wszystkie obliczenia matematyczne prowadzone w trakcie oceny kryteriów będą wyliczane z dokładnością do dwóch miejsc po przecinku.</w:t>
      </w:r>
    </w:p>
    <w:p w14:paraId="4BE3B036" w14:textId="77777777" w:rsidR="00966C57" w:rsidRPr="00696E4B" w:rsidRDefault="00966C57" w:rsidP="00966C57">
      <w:pPr>
        <w:ind w:left="142" w:hanging="142"/>
        <w:jc w:val="both"/>
        <w:rPr>
          <w:rFonts w:ascii="Arial" w:hAnsi="Arial" w:cs="Arial"/>
        </w:rPr>
      </w:pPr>
    </w:p>
    <w:p w14:paraId="78EBDA8F" w14:textId="77777777" w:rsidR="00966C57" w:rsidRDefault="00966C57" w:rsidP="00966C57">
      <w:pPr>
        <w:autoSpaceDE w:val="0"/>
        <w:autoSpaceDN w:val="0"/>
        <w:adjustRightInd w:val="0"/>
        <w:spacing w:after="200" w:line="276" w:lineRule="auto"/>
        <w:contextualSpacing/>
        <w:jc w:val="both"/>
        <w:rPr>
          <w:rFonts w:ascii="Arial" w:hAnsi="Arial" w:cs="Arial"/>
          <w:b/>
        </w:rPr>
      </w:pPr>
      <w:r w:rsidRPr="00CF7930">
        <w:rPr>
          <w:rFonts w:ascii="Arial" w:hAnsi="Arial" w:cs="Arial"/>
          <w:b/>
        </w:rPr>
        <w:t>10.4.</w:t>
      </w:r>
      <w:r w:rsidRPr="00CF7930">
        <w:rPr>
          <w:rFonts w:ascii="Arial" w:hAnsi="Arial" w:cs="Arial"/>
        </w:rPr>
        <w:t xml:space="preserve"> </w:t>
      </w:r>
      <w:r w:rsidRPr="00CF7930">
        <w:rPr>
          <w:rFonts w:ascii="Arial" w:hAnsi="Arial" w:cs="Arial"/>
          <w:b/>
        </w:rPr>
        <w:t>Za najkorzystniejszą zostanie uznana oferta, która uzyska największą liczbę punktów (</w:t>
      </w:r>
      <w:proofErr w:type="spellStart"/>
      <w:r w:rsidRPr="00CF7930">
        <w:rPr>
          <w:rFonts w:ascii="Arial" w:hAnsi="Arial" w:cs="Arial"/>
          <w:b/>
        </w:rPr>
        <w:t>S</w:t>
      </w:r>
      <w:r w:rsidRPr="00CF7930">
        <w:rPr>
          <w:rFonts w:ascii="Arial" w:hAnsi="Arial" w:cs="Arial"/>
          <w:b/>
          <w:vertAlign w:val="subscript"/>
        </w:rPr>
        <w:t>p</w:t>
      </w:r>
      <w:proofErr w:type="spellEnd"/>
      <w:r w:rsidRPr="00CF7930">
        <w:rPr>
          <w:rFonts w:ascii="Arial" w:hAnsi="Arial" w:cs="Arial"/>
          <w:b/>
        </w:rPr>
        <w:t>), będącą sumą punktów przyznanych w poszczególnych kryteriach, obliczona wg poniższego wzoru</w:t>
      </w:r>
      <w:r>
        <w:rPr>
          <w:rFonts w:ascii="Arial" w:hAnsi="Arial" w:cs="Arial"/>
          <w:b/>
        </w:rPr>
        <w:t>, pozostałe oferty zostaną sklasyfikowane zgodnie z uzyskaną liczbą punktów</w:t>
      </w:r>
      <w:r w:rsidRPr="00CF7930">
        <w:rPr>
          <w:rFonts w:ascii="Arial" w:hAnsi="Arial" w:cs="Arial"/>
          <w:b/>
        </w:rPr>
        <w:t>:</w:t>
      </w:r>
    </w:p>
    <w:p w14:paraId="0B2CA314" w14:textId="77777777" w:rsidR="00966C57" w:rsidRPr="00CF7930" w:rsidRDefault="00966C57" w:rsidP="00966C57">
      <w:pPr>
        <w:autoSpaceDE w:val="0"/>
        <w:autoSpaceDN w:val="0"/>
        <w:adjustRightInd w:val="0"/>
        <w:spacing w:after="200" w:line="276" w:lineRule="auto"/>
        <w:contextualSpacing/>
        <w:jc w:val="both"/>
        <w:rPr>
          <w:rFonts w:ascii="Arial" w:hAnsi="Arial" w:cs="Arial"/>
          <w:bCs/>
          <w:u w:val="single"/>
        </w:rPr>
      </w:pPr>
    </w:p>
    <w:p w14:paraId="4A78E4F2" w14:textId="77777777" w:rsidR="00966C57" w:rsidRDefault="00966C57" w:rsidP="00966C57">
      <w:pPr>
        <w:autoSpaceDE w:val="0"/>
        <w:autoSpaceDN w:val="0"/>
        <w:adjustRightInd w:val="0"/>
        <w:ind w:firstLine="360"/>
        <w:jc w:val="center"/>
        <w:rPr>
          <w:rFonts w:ascii="Arial" w:hAnsi="Arial" w:cs="Arial"/>
          <w:b/>
          <w:bCs/>
        </w:rPr>
      </w:pPr>
      <w:proofErr w:type="spellStart"/>
      <w:r w:rsidRPr="00CF7930">
        <w:rPr>
          <w:rFonts w:ascii="Arial" w:hAnsi="Arial" w:cs="Arial"/>
          <w:b/>
          <w:bCs/>
        </w:rPr>
        <w:t>S</w:t>
      </w:r>
      <w:r w:rsidRPr="00CF7930">
        <w:rPr>
          <w:rFonts w:ascii="Arial" w:hAnsi="Arial" w:cs="Arial"/>
          <w:b/>
          <w:bCs/>
          <w:vertAlign w:val="subscript"/>
        </w:rPr>
        <w:t>p</w:t>
      </w:r>
      <w:proofErr w:type="spellEnd"/>
      <w:r w:rsidRPr="00CF7930">
        <w:rPr>
          <w:rFonts w:ascii="Arial" w:hAnsi="Arial" w:cs="Arial"/>
          <w:b/>
          <w:bCs/>
          <w:vertAlign w:val="subscript"/>
        </w:rPr>
        <w:t xml:space="preserve"> </w:t>
      </w:r>
      <w:r w:rsidRPr="00CF7930">
        <w:rPr>
          <w:rFonts w:ascii="Arial" w:hAnsi="Arial" w:cs="Arial"/>
          <w:b/>
          <w:bCs/>
        </w:rPr>
        <w:t>= C + T + G</w:t>
      </w:r>
    </w:p>
    <w:p w14:paraId="1AF3F7FA" w14:textId="77777777" w:rsidR="00966C57" w:rsidRPr="00CF7930" w:rsidRDefault="00966C57" w:rsidP="00966C57">
      <w:pPr>
        <w:autoSpaceDE w:val="0"/>
        <w:autoSpaceDN w:val="0"/>
        <w:adjustRightInd w:val="0"/>
        <w:ind w:firstLine="360"/>
        <w:jc w:val="center"/>
        <w:rPr>
          <w:rFonts w:ascii="Arial" w:hAnsi="Arial" w:cs="Arial"/>
          <w:b/>
          <w:bCs/>
        </w:rPr>
      </w:pPr>
    </w:p>
    <w:p w14:paraId="1C7CE00E" w14:textId="77777777" w:rsidR="00966C57" w:rsidRDefault="00966C57" w:rsidP="00966C57">
      <w:pPr>
        <w:autoSpaceDE w:val="0"/>
        <w:autoSpaceDN w:val="0"/>
        <w:adjustRightInd w:val="0"/>
        <w:rPr>
          <w:rFonts w:ascii="Arial" w:hAnsi="Arial" w:cs="Arial"/>
          <w:bCs/>
        </w:rPr>
      </w:pPr>
      <w:proofErr w:type="spellStart"/>
      <w:r w:rsidRPr="00CF7930">
        <w:rPr>
          <w:rFonts w:ascii="Arial" w:hAnsi="Arial" w:cs="Arial"/>
          <w:b/>
          <w:bCs/>
        </w:rPr>
        <w:t>S</w:t>
      </w:r>
      <w:r w:rsidRPr="00CF7930">
        <w:rPr>
          <w:rFonts w:ascii="Arial" w:hAnsi="Arial" w:cs="Arial"/>
          <w:b/>
          <w:bCs/>
          <w:vertAlign w:val="subscript"/>
        </w:rPr>
        <w:t>p</w:t>
      </w:r>
      <w:proofErr w:type="spellEnd"/>
      <w:r w:rsidRPr="00CF7930">
        <w:rPr>
          <w:rFonts w:ascii="Arial" w:hAnsi="Arial" w:cs="Arial"/>
          <w:b/>
          <w:bCs/>
        </w:rPr>
        <w:t xml:space="preserve"> </w:t>
      </w:r>
      <w:r w:rsidRPr="00CF7930">
        <w:rPr>
          <w:rFonts w:ascii="Arial" w:hAnsi="Arial" w:cs="Arial"/>
          <w:bCs/>
        </w:rPr>
        <w:t xml:space="preserve">– suma punktów przyznana wykonawcy w kryteriach : cena, termin realizacji </w:t>
      </w:r>
    </w:p>
    <w:p w14:paraId="7DAC2F55" w14:textId="77777777" w:rsidR="00966C57" w:rsidRDefault="00966C57" w:rsidP="00966C57">
      <w:pPr>
        <w:autoSpaceDE w:val="0"/>
        <w:autoSpaceDN w:val="0"/>
        <w:adjustRightInd w:val="0"/>
        <w:rPr>
          <w:rFonts w:ascii="Arial" w:hAnsi="Arial" w:cs="Arial"/>
          <w:bCs/>
        </w:rPr>
      </w:pPr>
      <w:r>
        <w:rPr>
          <w:rFonts w:ascii="Arial" w:hAnsi="Arial" w:cs="Arial"/>
          <w:bCs/>
        </w:rPr>
        <w:t xml:space="preserve">        </w:t>
      </w:r>
      <w:r w:rsidRPr="00CF7930">
        <w:rPr>
          <w:rFonts w:ascii="Arial" w:hAnsi="Arial" w:cs="Arial"/>
          <w:bCs/>
        </w:rPr>
        <w:t xml:space="preserve">zleconych robót cząstkowych i okres gwarancji </w:t>
      </w:r>
      <w:r>
        <w:rPr>
          <w:rFonts w:ascii="Arial" w:hAnsi="Arial" w:cs="Arial"/>
          <w:bCs/>
        </w:rPr>
        <w:t xml:space="preserve">jakości na oznakowanie </w:t>
      </w:r>
    </w:p>
    <w:p w14:paraId="51A0BD33" w14:textId="77777777" w:rsidR="00966C57" w:rsidRPr="00CF7930" w:rsidRDefault="00966C57" w:rsidP="00966C57">
      <w:pPr>
        <w:autoSpaceDE w:val="0"/>
        <w:autoSpaceDN w:val="0"/>
        <w:adjustRightInd w:val="0"/>
        <w:rPr>
          <w:rFonts w:ascii="Arial" w:hAnsi="Arial" w:cs="Arial"/>
          <w:bCs/>
        </w:rPr>
      </w:pPr>
      <w:r>
        <w:rPr>
          <w:rFonts w:ascii="Arial" w:hAnsi="Arial" w:cs="Arial"/>
          <w:bCs/>
        </w:rPr>
        <w:t xml:space="preserve">        poziome </w:t>
      </w:r>
      <w:r w:rsidRPr="00CA2D39">
        <w:rPr>
          <w:rFonts w:ascii="Arial" w:hAnsi="Arial" w:cs="Arial"/>
          <w:b/>
        </w:rPr>
        <w:t>grubowarstwowe</w:t>
      </w:r>
      <w:r w:rsidRPr="00CF7930">
        <w:rPr>
          <w:rFonts w:ascii="Arial" w:hAnsi="Arial" w:cs="Arial"/>
          <w:bCs/>
        </w:rPr>
        <w:t>.</w:t>
      </w:r>
    </w:p>
    <w:p w14:paraId="1E8727F8" w14:textId="77777777" w:rsidR="00966C57" w:rsidRPr="00CF7930" w:rsidRDefault="00966C57" w:rsidP="00966C57">
      <w:pPr>
        <w:autoSpaceDE w:val="0"/>
        <w:autoSpaceDN w:val="0"/>
        <w:adjustRightInd w:val="0"/>
        <w:rPr>
          <w:rFonts w:ascii="Arial" w:hAnsi="Arial" w:cs="Arial"/>
          <w:bCs/>
        </w:rPr>
      </w:pPr>
      <w:r w:rsidRPr="00CF7930">
        <w:rPr>
          <w:rFonts w:ascii="Arial" w:hAnsi="Arial" w:cs="Arial"/>
          <w:b/>
          <w:bCs/>
        </w:rPr>
        <w:t>C</w:t>
      </w:r>
      <w:r w:rsidRPr="00CF7930">
        <w:rPr>
          <w:rFonts w:ascii="Arial" w:hAnsi="Arial" w:cs="Arial"/>
          <w:bCs/>
        </w:rPr>
        <w:t xml:space="preserve"> – ilość punktów przyznana w kryterium: cena</w:t>
      </w:r>
      <w:r>
        <w:rPr>
          <w:rFonts w:ascii="Arial" w:hAnsi="Arial" w:cs="Arial"/>
          <w:bCs/>
        </w:rPr>
        <w:t>,</w:t>
      </w:r>
    </w:p>
    <w:p w14:paraId="421511C9" w14:textId="77777777" w:rsidR="00966C57" w:rsidRDefault="00966C57" w:rsidP="00966C57">
      <w:pPr>
        <w:autoSpaceDE w:val="0"/>
        <w:autoSpaceDN w:val="0"/>
        <w:adjustRightInd w:val="0"/>
        <w:rPr>
          <w:rFonts w:ascii="Arial" w:hAnsi="Arial" w:cs="Arial"/>
          <w:bCs/>
        </w:rPr>
      </w:pPr>
      <w:r w:rsidRPr="00CF7930">
        <w:rPr>
          <w:rFonts w:ascii="Arial" w:hAnsi="Arial" w:cs="Arial"/>
          <w:b/>
          <w:bCs/>
        </w:rPr>
        <w:t xml:space="preserve">T </w:t>
      </w:r>
      <w:r w:rsidRPr="00CF7930">
        <w:rPr>
          <w:rFonts w:ascii="Arial" w:hAnsi="Arial" w:cs="Arial"/>
          <w:bCs/>
        </w:rPr>
        <w:t xml:space="preserve">- ilość punktów przyznana w kryterium: termin realizacji zleconych robót </w:t>
      </w:r>
      <w:r>
        <w:rPr>
          <w:rFonts w:ascii="Arial" w:hAnsi="Arial" w:cs="Arial"/>
          <w:bCs/>
        </w:rPr>
        <w:t xml:space="preserve"> </w:t>
      </w:r>
    </w:p>
    <w:p w14:paraId="3D582ACE" w14:textId="77777777" w:rsidR="00966C57" w:rsidRPr="00CF7930" w:rsidRDefault="00966C57" w:rsidP="00966C57">
      <w:pPr>
        <w:autoSpaceDE w:val="0"/>
        <w:autoSpaceDN w:val="0"/>
        <w:adjustRightInd w:val="0"/>
        <w:rPr>
          <w:rFonts w:ascii="Arial" w:hAnsi="Arial" w:cs="Arial"/>
          <w:bCs/>
        </w:rPr>
      </w:pPr>
      <w:r>
        <w:rPr>
          <w:rFonts w:ascii="Arial" w:hAnsi="Arial" w:cs="Arial"/>
          <w:bCs/>
        </w:rPr>
        <w:t xml:space="preserve">     </w:t>
      </w:r>
      <w:r w:rsidRPr="00CF7930">
        <w:rPr>
          <w:rFonts w:ascii="Arial" w:hAnsi="Arial" w:cs="Arial"/>
          <w:bCs/>
        </w:rPr>
        <w:t>cząstkowych</w:t>
      </w:r>
    </w:p>
    <w:p w14:paraId="7A6EF20E" w14:textId="77777777" w:rsidR="00966C57" w:rsidRDefault="00966C57" w:rsidP="00966C57">
      <w:pPr>
        <w:autoSpaceDE w:val="0"/>
        <w:autoSpaceDN w:val="0"/>
        <w:adjustRightInd w:val="0"/>
        <w:rPr>
          <w:rFonts w:ascii="Arial" w:hAnsi="Arial" w:cs="Arial"/>
          <w:bCs/>
        </w:rPr>
      </w:pPr>
      <w:r w:rsidRPr="00CF7930">
        <w:rPr>
          <w:rFonts w:ascii="Arial" w:hAnsi="Arial" w:cs="Arial"/>
          <w:b/>
          <w:bCs/>
        </w:rPr>
        <w:t>G</w:t>
      </w:r>
      <w:r w:rsidRPr="00CF7930">
        <w:rPr>
          <w:rFonts w:ascii="Arial" w:hAnsi="Arial" w:cs="Arial"/>
          <w:bCs/>
        </w:rPr>
        <w:t xml:space="preserve"> - ilość punktów przyznana w kryterium: okres gwarancji </w:t>
      </w:r>
      <w:r>
        <w:rPr>
          <w:rFonts w:ascii="Arial" w:hAnsi="Arial" w:cs="Arial"/>
          <w:bCs/>
        </w:rPr>
        <w:t xml:space="preserve">jakości na oznakowanie </w:t>
      </w:r>
    </w:p>
    <w:p w14:paraId="0D48FF65" w14:textId="77777777" w:rsidR="00966C57" w:rsidRPr="002E0CCF" w:rsidRDefault="00966C57" w:rsidP="00966C57">
      <w:pPr>
        <w:autoSpaceDE w:val="0"/>
        <w:autoSpaceDN w:val="0"/>
        <w:adjustRightInd w:val="0"/>
        <w:rPr>
          <w:rFonts w:ascii="Arial" w:hAnsi="Arial" w:cs="Arial"/>
          <w:bCs/>
        </w:rPr>
      </w:pPr>
      <w:r>
        <w:rPr>
          <w:rFonts w:ascii="Arial" w:hAnsi="Arial" w:cs="Arial"/>
          <w:bCs/>
        </w:rPr>
        <w:t xml:space="preserve">        poziome </w:t>
      </w:r>
      <w:r w:rsidRPr="00CA2D39">
        <w:rPr>
          <w:rFonts w:ascii="Arial" w:hAnsi="Arial" w:cs="Arial"/>
          <w:b/>
        </w:rPr>
        <w:t>grubowarstwowe</w:t>
      </w:r>
      <w:r w:rsidRPr="00CF7930">
        <w:rPr>
          <w:rFonts w:ascii="Arial" w:hAnsi="Arial" w:cs="Arial"/>
          <w:bCs/>
        </w:rPr>
        <w:t>.</w:t>
      </w:r>
    </w:p>
    <w:p w14:paraId="48404243" w14:textId="77777777" w:rsidR="00DB1305" w:rsidRDefault="00DB1305" w:rsidP="00DB1305">
      <w:pPr>
        <w:autoSpaceDE w:val="0"/>
        <w:autoSpaceDN w:val="0"/>
        <w:adjustRightInd w:val="0"/>
        <w:rPr>
          <w:rFonts w:ascii="Arial" w:hAnsi="Arial" w:cs="Arial"/>
          <w:bCs/>
        </w:rPr>
      </w:pPr>
    </w:p>
    <w:p w14:paraId="1D23B631" w14:textId="77777777" w:rsidR="00DB1305" w:rsidRPr="00696E4B" w:rsidRDefault="00DB1305" w:rsidP="00DB1305">
      <w:pPr>
        <w:ind w:left="142" w:hanging="142"/>
        <w:jc w:val="both"/>
        <w:rPr>
          <w:rFonts w:ascii="Arial" w:hAnsi="Arial" w:cs="Arial"/>
        </w:rPr>
      </w:pPr>
      <w:r w:rsidRPr="00696E4B">
        <w:rPr>
          <w:rFonts w:ascii="Arial" w:hAnsi="Arial" w:cs="Arial"/>
          <w:b/>
        </w:rPr>
        <w:t>10.5.</w:t>
      </w:r>
      <w:r w:rsidRPr="00696E4B">
        <w:rPr>
          <w:rFonts w:ascii="Arial" w:hAnsi="Arial" w:cs="Arial"/>
          <w:bCs/>
        </w:rPr>
        <w:t xml:space="preserve"> 1. </w:t>
      </w:r>
      <w:r w:rsidRPr="00696E4B">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E11497E" w14:textId="77777777" w:rsidR="00DB1305" w:rsidRPr="00696E4B" w:rsidRDefault="00DB1305" w:rsidP="00DB1305">
      <w:pPr>
        <w:ind w:left="142"/>
        <w:jc w:val="both"/>
        <w:rPr>
          <w:rFonts w:ascii="Arial" w:hAnsi="Arial" w:cs="Arial"/>
        </w:rPr>
      </w:pPr>
      <w:r w:rsidRPr="00696E4B">
        <w:rPr>
          <w:rFonts w:ascii="Arial" w:hAnsi="Arial" w:cs="Arial"/>
        </w:rPr>
        <w:t>2. Jeżeli oferty otrzymały taką samą ocenę w kryterium o najwyższej wadze, zamawiający wybiera ofertę z najniższą ceną lub najniższym kosztem.</w:t>
      </w:r>
    </w:p>
    <w:p w14:paraId="783D62DA" w14:textId="77777777" w:rsidR="00DB1305" w:rsidRPr="00696E4B" w:rsidRDefault="00DB1305" w:rsidP="00DB1305">
      <w:pPr>
        <w:ind w:left="142"/>
        <w:jc w:val="both"/>
        <w:rPr>
          <w:rFonts w:ascii="Arial" w:hAnsi="Arial" w:cs="Arial"/>
        </w:rPr>
      </w:pPr>
      <w:r w:rsidRPr="00696E4B">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2E08D4A" w14:textId="4848F5F5" w:rsidR="00B032FB" w:rsidRPr="00AD0523" w:rsidRDefault="00B032FB" w:rsidP="005C6E6D">
      <w:pPr>
        <w:ind w:left="142" w:hanging="142"/>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22E4B25B" w:rsidR="002F044E" w:rsidRDefault="00615E9A" w:rsidP="002F044E">
      <w:pPr>
        <w:ind w:left="142" w:hanging="142"/>
        <w:jc w:val="both"/>
        <w:rPr>
          <w:rFonts w:ascii="Arial" w:hAnsi="Arial" w:cs="Arial"/>
          <w:bCs/>
        </w:rPr>
      </w:pPr>
      <w:r w:rsidRPr="00AD0523">
        <w:rPr>
          <w:rFonts w:ascii="Arial" w:hAnsi="Arial" w:cs="Arial"/>
          <w:b/>
          <w:bCs/>
        </w:rPr>
        <w:lastRenderedPageBreak/>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926122">
        <w:rPr>
          <w:rFonts w:ascii="Arial" w:hAnsi="Arial" w:cs="Arial"/>
          <w:b/>
          <w:bCs/>
        </w:rPr>
        <w:t>9</w:t>
      </w:r>
      <w:r w:rsidR="002F044E" w:rsidRPr="00AD0523">
        <w:rPr>
          <w:rFonts w:ascii="Arial" w:hAnsi="Arial" w:cs="Arial"/>
          <w:bCs/>
        </w:rPr>
        <w:t xml:space="preserve"> </w:t>
      </w:r>
      <w:r w:rsidR="002F044E" w:rsidRPr="00E11909">
        <w:rPr>
          <w:rFonts w:ascii="Arial" w:hAnsi="Arial" w:cs="Arial"/>
          <w:b/>
        </w:rPr>
        <w:t>do SWZ</w:t>
      </w:r>
      <w:r w:rsidR="002F044E" w:rsidRPr="00AD0523">
        <w:rPr>
          <w:rFonts w:ascii="Arial" w:hAnsi="Arial" w:cs="Arial"/>
          <w:bCs/>
        </w:rPr>
        <w:t>).</w:t>
      </w:r>
    </w:p>
    <w:p w14:paraId="33DCF997" w14:textId="5D591FF4" w:rsidR="00615E9A" w:rsidRPr="00AD0523" w:rsidRDefault="00615E9A" w:rsidP="00C65F59">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6E7EBAF0" w14:textId="77777777" w:rsidR="00FD6C72" w:rsidRDefault="00CB242D" w:rsidP="00CB242D">
      <w:pPr>
        <w:pStyle w:val="Default"/>
        <w:ind w:left="142"/>
        <w:rPr>
          <w:rFonts w:ascii="Arial" w:hAnsi="Arial" w:cs="Arial"/>
          <w:b/>
          <w:bCs/>
        </w:rPr>
      </w:pPr>
      <w:r w:rsidRPr="00CB242D">
        <w:rPr>
          <w:rFonts w:ascii="Arial" w:hAnsi="Arial" w:cs="Arial"/>
          <w:b/>
        </w:rPr>
        <w:t>12.1.</w:t>
      </w:r>
      <w:r w:rsidRPr="00CB242D">
        <w:rPr>
          <w:rFonts w:ascii="Arial" w:hAnsi="Arial" w:cs="Arial"/>
        </w:rPr>
        <w:t xml:space="preserve"> Przedmiot  zamówienia  w całości  należy  zrealizować  w  terminie  </w:t>
      </w:r>
      <w:r w:rsidRPr="00CB242D">
        <w:rPr>
          <w:rFonts w:ascii="Arial" w:hAnsi="Arial" w:cs="Arial"/>
          <w:b/>
          <w:bCs/>
        </w:rPr>
        <w:t xml:space="preserve">do 7 </w:t>
      </w:r>
    </w:p>
    <w:p w14:paraId="655EC990" w14:textId="727118BF" w:rsidR="00CB242D" w:rsidRPr="00CB242D" w:rsidRDefault="00FD6C72" w:rsidP="00CB242D">
      <w:pPr>
        <w:pStyle w:val="Default"/>
        <w:ind w:left="142"/>
        <w:rPr>
          <w:rFonts w:ascii="Arial" w:hAnsi="Arial" w:cs="Arial"/>
        </w:rPr>
      </w:pPr>
      <w:r>
        <w:rPr>
          <w:rFonts w:ascii="Arial" w:hAnsi="Arial" w:cs="Arial"/>
          <w:b/>
          <w:bCs/>
        </w:rPr>
        <w:t xml:space="preserve">      </w:t>
      </w:r>
      <w:r w:rsidR="00CB242D" w:rsidRPr="00CB242D">
        <w:rPr>
          <w:rFonts w:ascii="Arial" w:hAnsi="Arial" w:cs="Arial"/>
          <w:b/>
          <w:bCs/>
        </w:rPr>
        <w:t>miesięcy od daty zawarcia umowy</w:t>
      </w:r>
      <w:r w:rsidR="00CB242D" w:rsidRPr="00CB242D">
        <w:rPr>
          <w:rFonts w:ascii="Arial" w:hAnsi="Arial" w:cs="Arial"/>
        </w:rPr>
        <w:t xml:space="preserve">; w tym: </w:t>
      </w:r>
    </w:p>
    <w:p w14:paraId="00677DA5" w14:textId="13905BCE" w:rsidR="00CB242D" w:rsidRPr="00CB242D" w:rsidRDefault="00CB242D">
      <w:pPr>
        <w:pStyle w:val="Default"/>
        <w:numPr>
          <w:ilvl w:val="0"/>
          <w:numId w:val="7"/>
        </w:numPr>
        <w:ind w:left="510" w:hanging="357"/>
        <w:jc w:val="both"/>
        <w:rPr>
          <w:rFonts w:ascii="Arial" w:hAnsi="Arial" w:cs="Arial"/>
        </w:rPr>
      </w:pPr>
      <w:r w:rsidRPr="00CB242D">
        <w:rPr>
          <w:rFonts w:ascii="Arial" w:hAnsi="Arial" w:cs="Arial"/>
          <w:b/>
          <w:bCs/>
        </w:rPr>
        <w:t>do 1</w:t>
      </w:r>
      <w:r w:rsidR="00B22768">
        <w:rPr>
          <w:rFonts w:ascii="Arial" w:hAnsi="Arial" w:cs="Arial"/>
          <w:b/>
          <w:bCs/>
        </w:rPr>
        <w:t>5</w:t>
      </w:r>
      <w:r w:rsidRPr="00CB242D">
        <w:rPr>
          <w:rFonts w:ascii="Arial" w:hAnsi="Arial" w:cs="Arial"/>
          <w:b/>
          <w:bCs/>
        </w:rPr>
        <w:t xml:space="preserve"> tygodni od daty zawarcia umowy </w:t>
      </w:r>
      <w:r w:rsidRPr="00CB242D">
        <w:rPr>
          <w:rFonts w:ascii="Arial" w:hAnsi="Arial" w:cs="Arial"/>
        </w:rPr>
        <w:t xml:space="preserve">wykonawca zrealizuje odnowę </w:t>
      </w:r>
      <w:r w:rsidRPr="00CB242D">
        <w:rPr>
          <w:rFonts w:ascii="Arial" w:hAnsi="Arial" w:cs="Arial"/>
          <w:b/>
          <w:bCs/>
        </w:rPr>
        <w:t>przejść dla pieszych</w:t>
      </w:r>
      <w:r w:rsidRPr="00CB242D">
        <w:rPr>
          <w:rFonts w:ascii="Arial" w:hAnsi="Arial" w:cs="Arial"/>
        </w:rPr>
        <w:t xml:space="preserve">, </w:t>
      </w:r>
    </w:p>
    <w:p w14:paraId="2DA34126" w14:textId="6AC346A9" w:rsidR="00793526" w:rsidRPr="00793526" w:rsidRDefault="00CB242D" w:rsidP="00793526">
      <w:pPr>
        <w:pStyle w:val="Default"/>
        <w:numPr>
          <w:ilvl w:val="0"/>
          <w:numId w:val="7"/>
        </w:numPr>
        <w:ind w:left="510" w:hanging="357"/>
        <w:jc w:val="both"/>
        <w:rPr>
          <w:rFonts w:ascii="Arial" w:hAnsi="Arial" w:cs="Arial"/>
          <w:b/>
        </w:rPr>
      </w:pPr>
      <w:r w:rsidRPr="00CB242D">
        <w:rPr>
          <w:rFonts w:ascii="Arial" w:hAnsi="Arial" w:cs="Arial"/>
          <w:b/>
        </w:rPr>
        <w:t>malowanie cząstkowe linii segregacyjnych wykonywanych w technologii cienko i grubowarstwowej – do 17 dni roboczych</w:t>
      </w:r>
      <w:r w:rsidRPr="00CB242D">
        <w:rPr>
          <w:rFonts w:ascii="Arial" w:hAnsi="Arial" w:cs="Arial"/>
        </w:rPr>
        <w:t xml:space="preserve">, licząc od następnego dnia roboczego po dniu w którym przekazano pisemne polecenie zamawiającego do wykonania robót cząstkowych. Faktyczny termin realizacji zleconych robót cząstkowych (malowania cząstkowego) może być krótszy i wynosić </w:t>
      </w:r>
      <w:r w:rsidRPr="00CB242D">
        <w:rPr>
          <w:rFonts w:ascii="Arial" w:hAnsi="Arial" w:cs="Arial"/>
          <w:b/>
        </w:rPr>
        <w:t xml:space="preserve">od 7 do 17 dni roboczych </w:t>
      </w:r>
      <w:r w:rsidRPr="00CB242D">
        <w:rPr>
          <w:rFonts w:ascii="Arial" w:hAnsi="Arial" w:cs="Arial"/>
        </w:rPr>
        <w:t>i będzie on zgodny z zadeklarowanym przez wykonawcę w formularzu oferty.</w:t>
      </w:r>
    </w:p>
    <w:p w14:paraId="3509DE23" w14:textId="77777777" w:rsidR="00CB242D" w:rsidRPr="00CB242D" w:rsidRDefault="00CB242D" w:rsidP="00793526">
      <w:pPr>
        <w:pStyle w:val="Default"/>
        <w:ind w:left="153"/>
        <w:jc w:val="both"/>
        <w:rPr>
          <w:rFonts w:ascii="Arial" w:hAnsi="Arial" w:cs="Arial"/>
        </w:rPr>
      </w:pPr>
      <w:r w:rsidRPr="00CB242D">
        <w:rPr>
          <w:rFonts w:ascii="Arial" w:hAnsi="Arial" w:cs="Arial"/>
        </w:rPr>
        <w:t>Za dni robocze uważa się dni kalendarzowe od poniedziałku do piątku z wyłączeniem sobót oraz dni ustawowo wolnych od pracy.</w:t>
      </w:r>
    </w:p>
    <w:p w14:paraId="6B7AC831" w14:textId="77777777" w:rsidR="00B25822" w:rsidRPr="00CB242D" w:rsidRDefault="00B25822" w:rsidP="00080A31">
      <w:pPr>
        <w:jc w:val="both"/>
        <w:rPr>
          <w:rFonts w:ascii="Arial" w:hAnsi="Arial" w:cs="Arial"/>
          <w:bCs/>
        </w:rPr>
      </w:pPr>
    </w:p>
    <w:p w14:paraId="79A7A877" w14:textId="7D0CBC09" w:rsidR="008B469F" w:rsidRPr="00AD0523" w:rsidRDefault="008B469F" w:rsidP="008B469F">
      <w:pPr>
        <w:jc w:val="both"/>
        <w:rPr>
          <w:rFonts w:ascii="Arial" w:hAnsi="Arial" w:cs="Arial"/>
          <w:b/>
          <w:bCs/>
        </w:rPr>
      </w:pPr>
      <w:r w:rsidRPr="00AD0523">
        <w:rPr>
          <w:rFonts w:ascii="Arial" w:hAnsi="Arial" w:cs="Arial"/>
          <w:b/>
          <w:bCs/>
        </w:rPr>
        <w:t>1</w:t>
      </w:r>
      <w:r w:rsidR="009C5A22" w:rsidRPr="00AD0523">
        <w:rPr>
          <w:rFonts w:ascii="Arial" w:hAnsi="Arial" w:cs="Arial"/>
          <w:b/>
          <w:bCs/>
        </w:rPr>
        <w:t>3</w:t>
      </w:r>
      <w:r w:rsidRPr="00AD0523">
        <w:rPr>
          <w:rFonts w:ascii="Arial" w:hAnsi="Arial" w:cs="Arial"/>
          <w:b/>
          <w:bCs/>
        </w:rPr>
        <w:t>. SPOSÓB OBLICZENIA CENY OFERTY.</w:t>
      </w:r>
    </w:p>
    <w:p w14:paraId="5FE6A34D" w14:textId="77777777" w:rsidR="000B2532" w:rsidRPr="000B2532" w:rsidRDefault="000B2532" w:rsidP="000B2532">
      <w:pPr>
        <w:ind w:left="142" w:hanging="142"/>
        <w:jc w:val="both"/>
        <w:rPr>
          <w:rFonts w:ascii="Arial" w:hAnsi="Arial" w:cs="Arial"/>
          <w:bCs/>
        </w:rPr>
      </w:pPr>
      <w:r w:rsidRPr="000B2532">
        <w:rPr>
          <w:rFonts w:ascii="Arial" w:hAnsi="Arial" w:cs="Arial"/>
          <w:b/>
          <w:bCs/>
        </w:rPr>
        <w:t xml:space="preserve">13.1. </w:t>
      </w:r>
      <w:r w:rsidRPr="000B2532">
        <w:rPr>
          <w:rFonts w:ascii="Arial" w:hAnsi="Arial" w:cs="Arial"/>
          <w:bCs/>
        </w:rPr>
        <w:t xml:space="preserve">Wykonawca zobowiązany jest do określenia ceny ofertowej za wykonanie przedmiotu zamówienia na </w:t>
      </w:r>
      <w:r w:rsidRPr="000B2532">
        <w:rPr>
          <w:rFonts w:ascii="Arial" w:hAnsi="Arial" w:cs="Arial"/>
          <w:b/>
          <w:bCs/>
        </w:rPr>
        <w:t>załączniku nr 1</w:t>
      </w:r>
      <w:r w:rsidRPr="000B2532">
        <w:rPr>
          <w:rFonts w:ascii="Arial" w:hAnsi="Arial" w:cs="Arial"/>
          <w:bCs/>
        </w:rPr>
        <w:t xml:space="preserve"> do SWZ.</w:t>
      </w:r>
    </w:p>
    <w:p w14:paraId="2E13B1AB" w14:textId="250CD6A6" w:rsidR="000B2532" w:rsidRPr="000B2532" w:rsidRDefault="000B2532" w:rsidP="000B2532">
      <w:pPr>
        <w:ind w:left="142" w:hanging="142"/>
        <w:jc w:val="both"/>
        <w:rPr>
          <w:rFonts w:ascii="Arial" w:hAnsi="Arial" w:cs="Arial"/>
        </w:rPr>
      </w:pPr>
      <w:r w:rsidRPr="000B2532">
        <w:rPr>
          <w:rFonts w:ascii="Arial" w:hAnsi="Arial" w:cs="Arial"/>
          <w:b/>
        </w:rPr>
        <w:t>13.2.</w:t>
      </w:r>
      <w:r w:rsidRPr="000B2532">
        <w:rPr>
          <w:rFonts w:ascii="Arial" w:hAnsi="Arial" w:cs="Arial"/>
        </w:rPr>
        <w:t xml:space="preserve"> Cena oferty zostanie wyliczona przez wykonawcę w oparciu o kosztorys ofertowy sporządzony na </w:t>
      </w:r>
      <w:r w:rsidRPr="000B2532">
        <w:rPr>
          <w:rFonts w:ascii="Arial" w:hAnsi="Arial" w:cs="Arial"/>
          <w:b/>
        </w:rPr>
        <w:t>załączniku nr 2</w:t>
      </w:r>
      <w:r w:rsidRPr="000B2532">
        <w:rPr>
          <w:rFonts w:ascii="Arial" w:hAnsi="Arial" w:cs="Arial"/>
          <w:bCs/>
        </w:rPr>
        <w:t xml:space="preserve"> do SWZ. </w:t>
      </w:r>
      <w:r w:rsidRPr="000B2532">
        <w:rPr>
          <w:rFonts w:ascii="Arial" w:hAnsi="Arial" w:cs="Arial"/>
        </w:rPr>
        <w:t xml:space="preserve">Podstawą obliczenia ceny oferty jest opis przedmiotu zamówienia,  przedmiar robót </w:t>
      </w:r>
      <w:r>
        <w:rPr>
          <w:rFonts w:ascii="Arial" w:hAnsi="Arial" w:cs="Arial"/>
        </w:rPr>
        <w:t xml:space="preserve">wraz ze </w:t>
      </w:r>
      <w:r w:rsidR="00CF0D68">
        <w:rPr>
          <w:rFonts w:ascii="Arial" w:hAnsi="Arial" w:cs="Arial"/>
        </w:rPr>
        <w:t>S</w:t>
      </w:r>
      <w:r>
        <w:rPr>
          <w:rFonts w:ascii="Arial" w:hAnsi="Arial" w:cs="Arial"/>
        </w:rPr>
        <w:t>zczegółowymi</w:t>
      </w:r>
      <w:r w:rsidRPr="000B2532">
        <w:rPr>
          <w:rFonts w:ascii="Arial" w:hAnsi="Arial" w:cs="Arial"/>
        </w:rPr>
        <w:t xml:space="preserve"> </w:t>
      </w:r>
      <w:r w:rsidR="00CF0D68">
        <w:rPr>
          <w:rFonts w:ascii="Arial" w:hAnsi="Arial" w:cs="Arial"/>
        </w:rPr>
        <w:t>S</w:t>
      </w:r>
      <w:r w:rsidRPr="000B2532">
        <w:rPr>
          <w:rFonts w:ascii="Arial" w:hAnsi="Arial" w:cs="Arial"/>
        </w:rPr>
        <w:t>pecyfikacj</w:t>
      </w:r>
      <w:r>
        <w:rPr>
          <w:rFonts w:ascii="Arial" w:hAnsi="Arial" w:cs="Arial"/>
        </w:rPr>
        <w:t>ami</w:t>
      </w:r>
      <w:r w:rsidRPr="000B2532">
        <w:rPr>
          <w:rFonts w:ascii="Arial" w:hAnsi="Arial" w:cs="Arial"/>
        </w:rPr>
        <w:t xml:space="preserve"> </w:t>
      </w:r>
      <w:r>
        <w:rPr>
          <w:rFonts w:ascii="Arial" w:hAnsi="Arial" w:cs="Arial"/>
        </w:rPr>
        <w:t>T</w:t>
      </w:r>
      <w:r w:rsidRPr="000B2532">
        <w:rPr>
          <w:rFonts w:ascii="Arial" w:hAnsi="Arial" w:cs="Arial"/>
        </w:rPr>
        <w:t>echniczn</w:t>
      </w:r>
      <w:r>
        <w:rPr>
          <w:rFonts w:ascii="Arial" w:hAnsi="Arial" w:cs="Arial"/>
        </w:rPr>
        <w:t>ymi</w:t>
      </w:r>
      <w:r w:rsidRPr="000B2532">
        <w:rPr>
          <w:rFonts w:ascii="Arial" w:hAnsi="Arial" w:cs="Arial"/>
        </w:rPr>
        <w:t xml:space="preserve"> wykonania i odbioru robót budowlanych, które stanowią załączniki do niniejszej specyfikacji.</w:t>
      </w:r>
    </w:p>
    <w:p w14:paraId="4493A7CA" w14:textId="77777777" w:rsidR="000B2532" w:rsidRPr="000B2532" w:rsidRDefault="000B2532" w:rsidP="000B2532">
      <w:pPr>
        <w:ind w:left="142" w:hanging="142"/>
        <w:jc w:val="both"/>
        <w:rPr>
          <w:rFonts w:ascii="Arial" w:hAnsi="Arial" w:cs="Arial"/>
        </w:rPr>
      </w:pPr>
      <w:r w:rsidRPr="000B2532">
        <w:rPr>
          <w:rFonts w:ascii="Arial" w:hAnsi="Arial" w:cs="Arial"/>
          <w:b/>
        </w:rPr>
        <w:t>13.3.</w:t>
      </w:r>
      <w:r w:rsidRPr="000B2532">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6F98D2D6" w14:textId="77777777" w:rsidR="000B2532" w:rsidRPr="000B2532" w:rsidRDefault="000B2532" w:rsidP="000B2532">
      <w:pPr>
        <w:ind w:left="142" w:hanging="142"/>
        <w:jc w:val="both"/>
        <w:rPr>
          <w:rFonts w:ascii="Arial" w:hAnsi="Arial" w:cs="Arial"/>
        </w:rPr>
      </w:pPr>
      <w:r w:rsidRPr="000B2532">
        <w:rPr>
          <w:rFonts w:ascii="Arial" w:hAnsi="Arial" w:cs="Arial"/>
          <w:b/>
        </w:rPr>
        <w:t>13.4.</w:t>
      </w:r>
      <w:r w:rsidRPr="000B2532">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54DD4F81" w14:textId="77777777" w:rsidR="000B2532" w:rsidRPr="000B2532" w:rsidRDefault="000B2532" w:rsidP="000B2532">
      <w:pPr>
        <w:ind w:left="142" w:hanging="142"/>
        <w:jc w:val="both"/>
        <w:rPr>
          <w:rFonts w:ascii="Arial" w:hAnsi="Arial" w:cs="Arial"/>
        </w:rPr>
      </w:pPr>
      <w:r w:rsidRPr="000B2532">
        <w:rPr>
          <w:rFonts w:ascii="Arial" w:hAnsi="Arial" w:cs="Arial"/>
          <w:b/>
        </w:rPr>
        <w:t>13.5.</w:t>
      </w:r>
      <w:r w:rsidRPr="000B2532">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93FFA21" w14:textId="77777777" w:rsidR="000B2532" w:rsidRPr="000B2532" w:rsidRDefault="000B2532" w:rsidP="000B2532">
      <w:pPr>
        <w:ind w:left="142" w:hanging="142"/>
        <w:jc w:val="both"/>
        <w:rPr>
          <w:rFonts w:ascii="Arial" w:hAnsi="Arial" w:cs="Arial"/>
        </w:rPr>
      </w:pPr>
      <w:r w:rsidRPr="000B2532">
        <w:rPr>
          <w:rFonts w:ascii="Arial" w:hAnsi="Arial" w:cs="Arial"/>
          <w:b/>
        </w:rPr>
        <w:t>13.6.</w:t>
      </w:r>
      <w:r w:rsidRPr="000B2532">
        <w:rPr>
          <w:rFonts w:ascii="Arial" w:hAnsi="Arial" w:cs="Arial"/>
        </w:rPr>
        <w:t xml:space="preserve"> W przypadku ujawnienia przez wykonawcę ewentualnych błędów występujących w  specyfikacjach technicznych wykonania i odbioru robót budowlanych oraz przedmiarach robót wykonawca powinien zgłosić o tym zamawiającemu przed terminem składania ofert.</w:t>
      </w:r>
    </w:p>
    <w:p w14:paraId="366B9DE7" w14:textId="77777777" w:rsidR="000B2532" w:rsidRPr="000B2532" w:rsidRDefault="000B2532" w:rsidP="000B2532">
      <w:pPr>
        <w:jc w:val="both"/>
        <w:rPr>
          <w:rFonts w:ascii="Arial" w:hAnsi="Arial" w:cs="Arial"/>
        </w:rPr>
      </w:pPr>
      <w:r w:rsidRPr="000B2532">
        <w:rPr>
          <w:rFonts w:ascii="Arial" w:hAnsi="Arial" w:cs="Arial"/>
          <w:b/>
        </w:rPr>
        <w:t>13.7.</w:t>
      </w:r>
      <w:r w:rsidRPr="000B2532">
        <w:rPr>
          <w:rFonts w:ascii="Arial" w:hAnsi="Arial" w:cs="Arial"/>
        </w:rPr>
        <w:t xml:space="preserve"> Wszelkie koszty wynikające z uzgodnień branżowych ponosi wykonawca.</w:t>
      </w:r>
    </w:p>
    <w:p w14:paraId="59957F8F" w14:textId="77777777" w:rsidR="000B2532" w:rsidRPr="000B2532" w:rsidRDefault="000B2532" w:rsidP="000B2532">
      <w:pPr>
        <w:ind w:left="142" w:hanging="142"/>
        <w:jc w:val="both"/>
        <w:rPr>
          <w:rFonts w:ascii="Arial" w:hAnsi="Arial" w:cs="Arial"/>
        </w:rPr>
      </w:pPr>
      <w:r w:rsidRPr="000B2532">
        <w:rPr>
          <w:rFonts w:ascii="Arial" w:hAnsi="Arial" w:cs="Arial"/>
          <w:b/>
        </w:rPr>
        <w:lastRenderedPageBreak/>
        <w:t>13.8.</w:t>
      </w:r>
      <w:r w:rsidRPr="000B2532">
        <w:rPr>
          <w:rFonts w:ascii="Arial" w:hAnsi="Arial" w:cs="Arial"/>
        </w:rPr>
        <w:t xml:space="preserve"> Cena oferty winna obejmować całkowity koszt wykonania przedmiotu zamówienia w tym również wszelkie koszty towarzyszące wykonaniu robót, o których mowa w niniejszej specyfikacji.  </w:t>
      </w:r>
    </w:p>
    <w:p w14:paraId="574B6637" w14:textId="77777777" w:rsidR="000B2532" w:rsidRPr="000B2532" w:rsidRDefault="000B2532" w:rsidP="000B2532">
      <w:pPr>
        <w:ind w:left="142" w:hanging="142"/>
        <w:jc w:val="both"/>
        <w:rPr>
          <w:rFonts w:ascii="Arial" w:hAnsi="Arial" w:cs="Arial"/>
        </w:rPr>
      </w:pPr>
      <w:r w:rsidRPr="000B2532">
        <w:rPr>
          <w:rFonts w:ascii="Arial" w:hAnsi="Arial" w:cs="Arial"/>
          <w:b/>
        </w:rPr>
        <w:t>13.9.</w:t>
      </w:r>
      <w:r w:rsidRPr="000B2532">
        <w:rPr>
          <w:rFonts w:ascii="Arial" w:hAnsi="Arial" w:cs="Arial"/>
        </w:rPr>
        <w:t xml:space="preserve"> Ceny jednostkowe określone w kosztorysie ofertowym zostaną ustalone na okres ważności umowy i mogą podlegać zmianom na zasadach określonych w umowie.</w:t>
      </w:r>
    </w:p>
    <w:p w14:paraId="029D40F3" w14:textId="77777777" w:rsidR="000B2532" w:rsidRPr="000B2532" w:rsidRDefault="000B2532" w:rsidP="000B2532">
      <w:pPr>
        <w:ind w:left="142" w:hanging="142"/>
        <w:jc w:val="both"/>
        <w:rPr>
          <w:rFonts w:ascii="Arial" w:hAnsi="Arial" w:cs="Arial"/>
        </w:rPr>
      </w:pPr>
      <w:r w:rsidRPr="000B2532">
        <w:rPr>
          <w:rFonts w:ascii="Arial" w:hAnsi="Arial" w:cs="Arial"/>
          <w:b/>
        </w:rPr>
        <w:t>13.10.</w:t>
      </w:r>
      <w:r w:rsidRPr="000B2532">
        <w:rPr>
          <w:rFonts w:ascii="Arial" w:hAnsi="Arial" w:cs="Arial"/>
        </w:rPr>
        <w:t xml:space="preserve"> Jakakolwiek różnica pomiędzy rzeczywistą ilością wykonanych robót, a podaną w kosztorysie ofertowym nie będzie podstawą do zmian cen jednostkowych.</w:t>
      </w:r>
    </w:p>
    <w:p w14:paraId="65D14C25" w14:textId="77777777" w:rsidR="000B2532" w:rsidRPr="000B2532" w:rsidRDefault="000B2532" w:rsidP="000B2532">
      <w:pPr>
        <w:ind w:left="142" w:hanging="142"/>
        <w:jc w:val="both"/>
        <w:rPr>
          <w:rFonts w:ascii="Arial" w:hAnsi="Arial" w:cs="Arial"/>
          <w:bCs/>
        </w:rPr>
      </w:pPr>
      <w:r w:rsidRPr="000B2532">
        <w:rPr>
          <w:rFonts w:ascii="Arial" w:hAnsi="Arial" w:cs="Arial"/>
          <w:b/>
          <w:bCs/>
        </w:rPr>
        <w:t>13.11.</w:t>
      </w:r>
      <w:r w:rsidRPr="000B2532">
        <w:rPr>
          <w:rFonts w:ascii="Arial" w:hAnsi="Arial" w:cs="Arial"/>
          <w:bCs/>
        </w:rPr>
        <w:t xml:space="preserve"> Wszystkie ceny, w tym jednostkowe powinny być podawane z dokładnością dwóch miejsc po przecinku.</w:t>
      </w:r>
    </w:p>
    <w:p w14:paraId="2963052E" w14:textId="77777777" w:rsidR="000B2532" w:rsidRPr="000B2532" w:rsidRDefault="000B2532" w:rsidP="000B2532">
      <w:pPr>
        <w:ind w:left="142" w:hanging="142"/>
        <w:jc w:val="both"/>
        <w:rPr>
          <w:rFonts w:ascii="Arial" w:hAnsi="Arial" w:cs="Arial"/>
        </w:rPr>
      </w:pPr>
      <w:r w:rsidRPr="000B2532">
        <w:rPr>
          <w:rFonts w:ascii="Arial" w:hAnsi="Arial" w:cs="Arial"/>
          <w:b/>
        </w:rPr>
        <w:t>13.12.</w:t>
      </w:r>
      <w:r w:rsidRPr="000B2532">
        <w:rPr>
          <w:rFonts w:ascii="Arial" w:hAnsi="Arial" w:cs="Arial"/>
        </w:rPr>
        <w:t xml:space="preserve"> Cena oferty winna być wyrażona w nowych złotych polskich (PLN).</w:t>
      </w:r>
    </w:p>
    <w:p w14:paraId="56CA891B" w14:textId="77777777" w:rsidR="000B2532" w:rsidRPr="000B2532" w:rsidRDefault="000B2532" w:rsidP="000B2532">
      <w:pPr>
        <w:ind w:left="142" w:hanging="142"/>
        <w:jc w:val="both"/>
        <w:rPr>
          <w:rFonts w:ascii="Arial" w:hAnsi="Arial" w:cs="Arial"/>
        </w:rPr>
      </w:pPr>
      <w:r w:rsidRPr="000B2532">
        <w:rPr>
          <w:rFonts w:ascii="Arial" w:hAnsi="Arial" w:cs="Arial"/>
          <w:b/>
        </w:rPr>
        <w:t>13.13.</w:t>
      </w:r>
      <w:r w:rsidRPr="000B2532">
        <w:rPr>
          <w:rFonts w:ascii="Arial" w:hAnsi="Arial" w:cs="Arial"/>
        </w:rPr>
        <w:t xml:space="preserve"> Zamawiający dopuszcza możliwość zmiany umowy w przypadku zmiany wysokości podatku VAT.</w:t>
      </w:r>
    </w:p>
    <w:p w14:paraId="32FAB105" w14:textId="77777777" w:rsidR="000B2532" w:rsidRPr="000B2532" w:rsidRDefault="000B2532" w:rsidP="000B2532">
      <w:pPr>
        <w:ind w:left="142" w:hanging="142"/>
        <w:jc w:val="both"/>
        <w:rPr>
          <w:rFonts w:ascii="Arial" w:hAnsi="Arial" w:cs="Arial"/>
          <w:b/>
          <w:bCs/>
        </w:rPr>
      </w:pPr>
      <w:r w:rsidRPr="000B2532">
        <w:rPr>
          <w:rFonts w:ascii="Arial" w:hAnsi="Arial" w:cs="Arial"/>
          <w:b/>
          <w:bCs/>
        </w:rPr>
        <w:t>13.14.</w:t>
      </w:r>
      <w:r w:rsidRPr="000B2532">
        <w:rPr>
          <w:rFonts w:ascii="Arial" w:hAnsi="Arial" w:cs="Arial"/>
          <w:bCs/>
        </w:rPr>
        <w:t xml:space="preserve"> Płatności dokonywane będą w PLN zgodnie z warunkami projektowanych postanowień umowy.</w:t>
      </w:r>
    </w:p>
    <w:p w14:paraId="5665C8FC" w14:textId="77777777" w:rsidR="000B2532" w:rsidRPr="000B2532" w:rsidRDefault="000B2532" w:rsidP="000B2532">
      <w:pPr>
        <w:ind w:left="142" w:hanging="142"/>
        <w:jc w:val="both"/>
        <w:rPr>
          <w:rFonts w:ascii="Arial" w:hAnsi="Arial" w:cs="Arial"/>
          <w:bCs/>
        </w:rPr>
      </w:pPr>
      <w:r w:rsidRPr="000B2532">
        <w:rPr>
          <w:rFonts w:ascii="Arial" w:hAnsi="Arial" w:cs="Arial"/>
          <w:b/>
          <w:bCs/>
        </w:rPr>
        <w:t>13.15.</w:t>
      </w:r>
      <w:r w:rsidRPr="000B2532">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9DC3FEB" w14:textId="77777777" w:rsidR="000B2532" w:rsidRPr="000B2532" w:rsidRDefault="000B2532" w:rsidP="000B2532">
      <w:pPr>
        <w:ind w:left="142"/>
        <w:jc w:val="both"/>
        <w:rPr>
          <w:rFonts w:ascii="Arial" w:hAnsi="Arial" w:cs="Arial"/>
          <w:bCs/>
        </w:rPr>
      </w:pPr>
      <w:r w:rsidRPr="000B2532">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BC58ED4" w14:textId="77777777" w:rsidR="004106ED" w:rsidRPr="00AD0523" w:rsidRDefault="004106ED" w:rsidP="004A643A">
      <w:pPr>
        <w:ind w:left="142" w:hanging="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2F78B26" w14:textId="15A9660D" w:rsidR="005D6B8D" w:rsidRPr="00AD0523" w:rsidRDefault="008B469F" w:rsidP="00080A3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1A91DDA7" w14:textId="77777777" w:rsidR="00F125BD" w:rsidRPr="00AD0523" w:rsidRDefault="00F125BD" w:rsidP="00080A3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30C08FA1"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C369AA">
        <w:rPr>
          <w:rFonts w:ascii="Arial" w:hAnsi="Arial" w:cs="Arial"/>
          <w:b/>
          <w:bCs/>
        </w:rPr>
        <w:t>16</w:t>
      </w:r>
      <w:r w:rsidR="00E17131" w:rsidRPr="00E17131">
        <w:rPr>
          <w:rFonts w:ascii="Arial" w:hAnsi="Arial" w:cs="Arial"/>
          <w:b/>
          <w:bCs/>
        </w:rPr>
        <w:t>.0</w:t>
      </w:r>
      <w:r w:rsidR="00793526">
        <w:rPr>
          <w:rFonts w:ascii="Arial" w:hAnsi="Arial" w:cs="Arial"/>
          <w:b/>
          <w:bCs/>
        </w:rPr>
        <w:t>5</w:t>
      </w:r>
      <w:r w:rsidR="00A50888" w:rsidRPr="00E17131">
        <w:rPr>
          <w:rFonts w:ascii="Arial" w:hAnsi="Arial" w:cs="Arial"/>
          <w:b/>
          <w:bCs/>
        </w:rPr>
        <w:t>.202</w:t>
      </w:r>
      <w:r w:rsidR="00FE1427">
        <w:rPr>
          <w:rFonts w:ascii="Arial" w:hAnsi="Arial" w:cs="Arial"/>
          <w:b/>
          <w:bCs/>
        </w:rPr>
        <w:t>5</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DAD8854" w14:textId="77777777" w:rsidR="00E11909" w:rsidRPr="00AD0523" w:rsidRDefault="00E11909"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1D8DF5C1" w14:textId="253364A4" w:rsidR="00F5789B" w:rsidRPr="00AD0523" w:rsidRDefault="00F5789B" w:rsidP="00F5789B">
      <w:pPr>
        <w:ind w:left="142" w:hanging="142"/>
        <w:jc w:val="both"/>
        <w:rPr>
          <w:rFonts w:ascii="Arial" w:hAnsi="Arial" w:cs="Arial"/>
        </w:rPr>
      </w:pPr>
      <w:r w:rsidRPr="00AD0523">
        <w:rPr>
          <w:rFonts w:ascii="Arial" w:hAnsi="Arial" w:cs="Arial"/>
          <w:b/>
        </w:rPr>
        <w:t>16.1.</w:t>
      </w:r>
      <w:r w:rsidRPr="00AD0523">
        <w:rPr>
          <w:rFonts w:ascii="Arial" w:hAnsi="Arial" w:cs="Arial"/>
        </w:rPr>
        <w:t xml:space="preserve"> Oferta musi być zabezpieczona wadium wniesionym przed upływem terminu składania ofert w wysokości </w:t>
      </w:r>
      <w:r w:rsidR="008F339E">
        <w:rPr>
          <w:rFonts w:ascii="Arial" w:hAnsi="Arial" w:cs="Arial"/>
          <w:b/>
        </w:rPr>
        <w:t>1</w:t>
      </w:r>
      <w:r w:rsidR="00EB4CC4">
        <w:rPr>
          <w:rFonts w:ascii="Arial" w:hAnsi="Arial" w:cs="Arial"/>
          <w:b/>
        </w:rPr>
        <w:t>0</w:t>
      </w:r>
      <w:r w:rsidRPr="00AD0523">
        <w:rPr>
          <w:rFonts w:ascii="Arial" w:hAnsi="Arial" w:cs="Arial"/>
          <w:b/>
        </w:rPr>
        <w:t>.000,00 PLN</w:t>
      </w:r>
      <w:r w:rsidRPr="00AD0523">
        <w:rPr>
          <w:rFonts w:ascii="Arial" w:hAnsi="Arial" w:cs="Arial"/>
          <w:bCs/>
        </w:rPr>
        <w:t xml:space="preserve"> </w:t>
      </w:r>
      <w:r w:rsidRPr="00AD0523">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lastRenderedPageBreak/>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w:t>
      </w:r>
      <w:r w:rsidRPr="00AD0523">
        <w:rPr>
          <w:rFonts w:ascii="Arial" w:hAnsi="Arial" w:cs="Arial"/>
          <w:bCs/>
        </w:rPr>
        <w:lastRenderedPageBreak/>
        <w:t>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t>3) zawarcie umowy w sprawie zamówienia publicznego stało się niemożliwe z przyczyn leżących po stronie wykonawcy, którego oferta została wybrana.</w:t>
      </w:r>
    </w:p>
    <w:p w14:paraId="2CA78BF8" w14:textId="77777777" w:rsidR="00F5789B" w:rsidRPr="00AD0523"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lastRenderedPageBreak/>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296E4F4A" w:rsidR="009F7FE2" w:rsidRPr="00AD0523" w:rsidRDefault="009F7FE2"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29"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 xml:space="preserve">lub poprzez </w:t>
      </w:r>
      <w:r w:rsidRPr="00E17131">
        <w:rPr>
          <w:rFonts w:ascii="Arial" w:hAnsi="Arial" w:cs="Arial"/>
          <w:b/>
        </w:rPr>
        <w:t>profil nabywcy</w:t>
      </w:r>
      <w:r w:rsidRPr="00E17131">
        <w:rPr>
          <w:rFonts w:ascii="Arial" w:hAnsi="Arial" w:cs="Arial"/>
          <w:bCs/>
        </w:rPr>
        <w:t xml:space="preserve">: </w:t>
      </w:r>
      <w:hyperlink r:id="rId30" w:history="1">
        <w:r w:rsidRPr="00E17131">
          <w:rPr>
            <w:rStyle w:val="Hipercze"/>
            <w:rFonts w:ascii="Arial" w:hAnsi="Arial" w:cs="Arial"/>
          </w:rPr>
          <w:t>https://platformazakupowa.pl/pn/zdw_opole</w:t>
        </w:r>
      </w:hyperlink>
      <w:r w:rsidRPr="00E17131">
        <w:rPr>
          <w:rFonts w:ascii="Arial" w:hAnsi="Arial" w:cs="Arial"/>
        </w:rPr>
        <w:t xml:space="preserve"> w terminie </w:t>
      </w:r>
      <w:r w:rsidRPr="00E17131">
        <w:rPr>
          <w:rFonts w:ascii="Arial" w:hAnsi="Arial" w:cs="Arial"/>
          <w:b/>
          <w:bCs/>
        </w:rPr>
        <w:t xml:space="preserve">do dnia </w:t>
      </w:r>
      <w:r w:rsidR="00C369AA">
        <w:rPr>
          <w:rFonts w:ascii="Arial" w:hAnsi="Arial" w:cs="Arial"/>
          <w:b/>
          <w:bCs/>
        </w:rPr>
        <w:t>17</w:t>
      </w:r>
      <w:r w:rsidR="00E17131" w:rsidRPr="00E17131">
        <w:rPr>
          <w:rFonts w:ascii="Arial" w:hAnsi="Arial" w:cs="Arial"/>
          <w:b/>
          <w:bCs/>
        </w:rPr>
        <w:t>.0</w:t>
      </w:r>
      <w:r w:rsidR="00793526">
        <w:rPr>
          <w:rFonts w:ascii="Arial" w:hAnsi="Arial" w:cs="Arial"/>
          <w:b/>
          <w:bCs/>
        </w:rPr>
        <w:t>4</w:t>
      </w:r>
      <w:r w:rsidRPr="00E17131">
        <w:rPr>
          <w:rFonts w:ascii="Arial" w:hAnsi="Arial" w:cs="Arial"/>
          <w:b/>
          <w:bCs/>
        </w:rPr>
        <w:t>.202</w:t>
      </w:r>
      <w:r w:rsidR="00FE1427">
        <w:rPr>
          <w:rFonts w:ascii="Arial" w:hAnsi="Arial" w:cs="Arial"/>
          <w:b/>
          <w:bCs/>
        </w:rPr>
        <w:t>5</w:t>
      </w:r>
      <w:r w:rsidRPr="00E17131">
        <w:rPr>
          <w:rFonts w:ascii="Arial" w:hAnsi="Arial" w:cs="Arial"/>
          <w:b/>
          <w:bCs/>
        </w:rPr>
        <w:t xml:space="preserve"> r. do godz. 1</w:t>
      </w:r>
      <w:r w:rsidR="00FE1427">
        <w:rPr>
          <w:rFonts w:ascii="Arial" w:hAnsi="Arial" w:cs="Arial"/>
          <w:b/>
          <w:bCs/>
        </w:rPr>
        <w:t>0</w:t>
      </w:r>
      <w:r w:rsidRPr="00E17131">
        <w:rPr>
          <w:rFonts w:ascii="Arial" w:hAnsi="Arial" w:cs="Arial"/>
          <w:b/>
          <w:bCs/>
        </w:rPr>
        <w:t>:00</w:t>
      </w:r>
      <w:r w:rsidRPr="00E17131">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1"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2"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zamieszczenie </w:t>
      </w:r>
      <w:r w:rsidRPr="000B00AB">
        <w:rPr>
          <w:rFonts w:ascii="Arial" w:hAnsi="Arial" w:cs="Arial"/>
          <w:bCs/>
          <w:iCs/>
        </w:rPr>
        <w:t>„Tajemnicy przedsiębiorstwa”. Zaleca</w:t>
      </w:r>
      <w:r w:rsidRPr="00AD0523">
        <w:rPr>
          <w:rFonts w:ascii="Arial" w:hAnsi="Arial" w:cs="Arial"/>
          <w:bCs/>
        </w:rPr>
        <w:t xml:space="preserve">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9E285A">
        <w:rPr>
          <w:rFonts w:ascii="Arial" w:hAnsi="Arial" w:cs="Arial"/>
          <w:bCs/>
          <w:iCs/>
        </w:rPr>
        <w:t>„Przejdź do podsumowania”</w:t>
      </w:r>
      <w:r w:rsidRPr="00AD0523">
        <w:rPr>
          <w:rFonts w:ascii="Arial" w:hAnsi="Arial" w:cs="Arial"/>
          <w:bCs/>
        </w:rPr>
        <w:t xml:space="preserve">, a następnie użyć polecenia </w:t>
      </w:r>
      <w:r w:rsidRPr="009E285A">
        <w:rPr>
          <w:rFonts w:ascii="Arial" w:hAnsi="Arial" w:cs="Arial"/>
          <w:bCs/>
          <w:iCs/>
        </w:rPr>
        <w:t>„Złóż ofertę”</w:t>
      </w:r>
      <w:r w:rsidR="004B7D59" w:rsidRPr="009E285A">
        <w:rPr>
          <w:rFonts w:ascii="Arial" w:hAnsi="Arial" w:cs="Arial"/>
          <w:bCs/>
          <w:i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286317F5" w14:textId="77777777" w:rsidR="00991AD2" w:rsidRDefault="00991AD2" w:rsidP="00892547">
      <w:pPr>
        <w:pStyle w:val="Tekstpodstawowywcity3"/>
        <w:ind w:left="0" w:firstLine="0"/>
        <w:rPr>
          <w:rFonts w:ascii="Arial" w:hAnsi="Arial" w:cs="Arial"/>
        </w:rPr>
      </w:pPr>
    </w:p>
    <w:p w14:paraId="3B7DC6B6" w14:textId="77777777" w:rsidR="005F5F82" w:rsidRDefault="008B469F" w:rsidP="005F5F82">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5CB595C2" w:rsidR="008B469F" w:rsidRPr="00AD0523" w:rsidRDefault="008B469F" w:rsidP="005F5F82">
      <w:pPr>
        <w:pStyle w:val="Tekstpodstawowy"/>
        <w:rPr>
          <w:rFonts w:ascii="Arial" w:hAnsi="Arial" w:cs="Arial"/>
        </w:rPr>
      </w:pPr>
      <w:r w:rsidRPr="00E17131">
        <w:rPr>
          <w:rFonts w:ascii="Arial" w:hAnsi="Arial" w:cs="Arial"/>
          <w:b/>
          <w:bCs/>
        </w:rPr>
        <w:t>1</w:t>
      </w:r>
      <w:r w:rsidR="004B7D59" w:rsidRPr="00E17131">
        <w:rPr>
          <w:rFonts w:ascii="Arial" w:hAnsi="Arial" w:cs="Arial"/>
          <w:b/>
          <w:bCs/>
        </w:rPr>
        <w:t>9</w:t>
      </w:r>
      <w:r w:rsidRPr="00E17131">
        <w:rPr>
          <w:rFonts w:ascii="Arial" w:hAnsi="Arial" w:cs="Arial"/>
          <w:b/>
          <w:bCs/>
        </w:rPr>
        <w:t>.1.</w:t>
      </w:r>
      <w:r w:rsidRPr="00E17131">
        <w:rPr>
          <w:rFonts w:ascii="Arial" w:hAnsi="Arial" w:cs="Arial"/>
        </w:rPr>
        <w:t xml:space="preserve"> </w:t>
      </w:r>
      <w:r w:rsidR="00F50982" w:rsidRPr="00E17131">
        <w:rPr>
          <w:rFonts w:ascii="Arial" w:hAnsi="Arial" w:cs="Arial"/>
        </w:rPr>
        <w:t>O</w:t>
      </w:r>
      <w:r w:rsidRPr="00E17131">
        <w:rPr>
          <w:rFonts w:ascii="Arial" w:hAnsi="Arial" w:cs="Arial"/>
        </w:rPr>
        <w:t xml:space="preserve">twarcie ofert odbędzie się </w:t>
      </w:r>
      <w:r w:rsidRPr="00E17131">
        <w:rPr>
          <w:rFonts w:ascii="Arial" w:hAnsi="Arial" w:cs="Arial"/>
          <w:b/>
          <w:bCs/>
        </w:rPr>
        <w:t xml:space="preserve">dnia </w:t>
      </w:r>
      <w:r w:rsidR="00C369AA">
        <w:rPr>
          <w:rFonts w:ascii="Arial" w:hAnsi="Arial" w:cs="Arial"/>
          <w:b/>
          <w:bCs/>
        </w:rPr>
        <w:t>17</w:t>
      </w:r>
      <w:r w:rsidR="00E17131" w:rsidRPr="00E17131">
        <w:rPr>
          <w:rFonts w:ascii="Arial" w:hAnsi="Arial" w:cs="Arial"/>
          <w:b/>
          <w:bCs/>
        </w:rPr>
        <w:t>.0</w:t>
      </w:r>
      <w:r w:rsidR="00793526">
        <w:rPr>
          <w:rFonts w:ascii="Arial" w:hAnsi="Arial" w:cs="Arial"/>
          <w:b/>
          <w:bCs/>
        </w:rPr>
        <w:t>4</w:t>
      </w:r>
      <w:r w:rsidR="00AE4590" w:rsidRPr="00E17131">
        <w:rPr>
          <w:rFonts w:ascii="Arial" w:hAnsi="Arial" w:cs="Arial"/>
          <w:b/>
          <w:bCs/>
        </w:rPr>
        <w:t>.</w:t>
      </w:r>
      <w:r w:rsidRPr="00E17131">
        <w:rPr>
          <w:rFonts w:ascii="Arial" w:hAnsi="Arial" w:cs="Arial"/>
          <w:b/>
          <w:bCs/>
        </w:rPr>
        <w:t>20</w:t>
      </w:r>
      <w:r w:rsidR="0068761B" w:rsidRPr="00E17131">
        <w:rPr>
          <w:rFonts w:ascii="Arial" w:hAnsi="Arial" w:cs="Arial"/>
          <w:b/>
          <w:bCs/>
        </w:rPr>
        <w:t>2</w:t>
      </w:r>
      <w:r w:rsidR="00FE1427">
        <w:rPr>
          <w:rFonts w:ascii="Arial" w:hAnsi="Arial" w:cs="Arial"/>
          <w:b/>
          <w:bCs/>
        </w:rPr>
        <w:t>5</w:t>
      </w:r>
      <w:r w:rsidRPr="00E17131">
        <w:rPr>
          <w:rFonts w:ascii="Arial" w:hAnsi="Arial" w:cs="Arial"/>
          <w:b/>
          <w:bCs/>
        </w:rPr>
        <w:t xml:space="preserve"> r. o godz. 1</w:t>
      </w:r>
      <w:r w:rsidR="00FE1427">
        <w:rPr>
          <w:rFonts w:ascii="Arial" w:hAnsi="Arial" w:cs="Arial"/>
          <w:b/>
          <w:bCs/>
        </w:rPr>
        <w:t>0</w:t>
      </w:r>
      <w:r w:rsidRPr="00E17131">
        <w:rPr>
          <w:rFonts w:ascii="Arial" w:hAnsi="Arial" w:cs="Arial"/>
          <w:b/>
          <w:bCs/>
        </w:rPr>
        <w:t>:</w:t>
      </w:r>
      <w:r w:rsidR="00F50982" w:rsidRPr="00E17131">
        <w:rPr>
          <w:rFonts w:ascii="Arial" w:hAnsi="Arial" w:cs="Arial"/>
          <w:b/>
          <w:bCs/>
        </w:rPr>
        <w:t>30</w:t>
      </w:r>
      <w:r w:rsidRPr="00E17131">
        <w:rPr>
          <w:rFonts w:ascii="Arial" w:hAnsi="Arial" w:cs="Arial"/>
        </w:rPr>
        <w:t xml:space="preserve"> w Zarządzie Dróg Wojewódzkich w Opolu, ul. Oleska</w:t>
      </w:r>
      <w:r w:rsidRPr="00AD0523">
        <w:rPr>
          <w:rFonts w:ascii="Arial" w:hAnsi="Arial" w:cs="Arial"/>
        </w:rPr>
        <w:t xml:space="preserve"> 127 </w:t>
      </w:r>
      <w:r w:rsidR="00D51818" w:rsidRPr="00AD0523">
        <w:rPr>
          <w:rFonts w:ascii="Arial" w:hAnsi="Arial" w:cs="Arial"/>
          <w:b/>
        </w:rPr>
        <w:t xml:space="preserve">za pośrednictwem Platformy zakupowej: </w:t>
      </w:r>
      <w:hyperlink r:id="rId33"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lastRenderedPageBreak/>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70789761" w14:textId="143D134A" w:rsidR="00892547" w:rsidRPr="00AD0523" w:rsidRDefault="00A107BE" w:rsidP="007908B4">
      <w:pPr>
        <w:ind w:left="284" w:hanging="142"/>
        <w:jc w:val="both"/>
        <w:rPr>
          <w:rFonts w:ascii="Arial" w:hAnsi="Arial" w:cs="Arial"/>
        </w:rPr>
      </w:pPr>
      <w:r w:rsidRPr="00AD0523">
        <w:rPr>
          <w:rFonts w:ascii="Arial" w:hAnsi="Arial" w:cs="Arial"/>
        </w:rPr>
        <w:t>– niezwłocznie zawiadamiając o tym wykonawcę, którego oferta została poprawiona.</w:t>
      </w: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B18156F" w14:textId="6F1887B8" w:rsidR="00916D86" w:rsidRDefault="008623C9" w:rsidP="00916D86">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4"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5" w:history="1">
        <w:r w:rsidR="0058312C" w:rsidRPr="00AD0523">
          <w:rPr>
            <w:rFonts w:ascii="Arial" w:hAnsi="Arial" w:cs="Arial"/>
            <w:color w:val="0000FF"/>
            <w:u w:val="single"/>
          </w:rPr>
          <w:t>https://platformazakupowa.pl/pn/zdw_opole</w:t>
        </w:r>
      </w:hyperlink>
      <w:r w:rsidR="0058312C" w:rsidRPr="00AD0523">
        <w:rPr>
          <w:rFonts w:ascii="Arial" w:hAnsi="Arial" w:cs="Arial"/>
        </w:rPr>
        <w:t>, w tym dokumentacja dostępna jest do pobrania pod wskazanym adresem:</w:t>
      </w:r>
      <w:r w:rsidR="00916D86">
        <w:rPr>
          <w:rFonts w:ascii="Arial" w:hAnsi="Arial" w:cs="Arial"/>
        </w:rPr>
        <w:t xml:space="preserve"> </w:t>
      </w:r>
      <w:hyperlink r:id="rId36" w:history="1">
        <w:r w:rsidR="00B377F9">
          <w:rPr>
            <w:rStyle w:val="Hipercze"/>
            <w:rFonts w:ascii="Arial" w:hAnsi="Arial" w:cs="Arial"/>
          </w:rPr>
          <w:t>https://platformazakupowa.pl/transakcja/1084702</w:t>
        </w:r>
      </w:hyperlink>
    </w:p>
    <w:p w14:paraId="35B7E203" w14:textId="6B926ACC"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2790AEC3" w14:textId="63D1369F" w:rsidR="00AD3F86" w:rsidRPr="00AD3F86" w:rsidRDefault="00AD3F86" w:rsidP="00AD3F86">
      <w:pPr>
        <w:ind w:left="142"/>
        <w:jc w:val="both"/>
        <w:rPr>
          <w:rFonts w:ascii="Arial" w:hAnsi="Arial" w:cs="Arial"/>
          <w:bCs/>
        </w:rPr>
      </w:pPr>
      <w:r w:rsidRPr="00AD3F86">
        <w:rPr>
          <w:rFonts w:ascii="Arial" w:hAnsi="Arial" w:cs="Arial"/>
          <w:b/>
        </w:rPr>
        <w:t>W sprawach przedmiotu zamówienia:</w:t>
      </w:r>
      <w:r w:rsidR="00C37049">
        <w:rPr>
          <w:rFonts w:ascii="Arial" w:hAnsi="Arial" w:cs="Arial"/>
          <w:b/>
        </w:rPr>
        <w:t xml:space="preserve"> </w:t>
      </w:r>
      <w:r w:rsidRPr="00AD3F86">
        <w:rPr>
          <w:rFonts w:ascii="Arial" w:hAnsi="Arial" w:cs="Arial"/>
        </w:rPr>
        <w:t xml:space="preserve">Paweł Kłonowski – Wydział Utrzymania Dróg, tel. 77 459 18 </w:t>
      </w:r>
      <w:r w:rsidR="00C37049">
        <w:rPr>
          <w:rFonts w:ascii="Arial" w:hAnsi="Arial" w:cs="Arial"/>
        </w:rPr>
        <w:t xml:space="preserve">16 </w:t>
      </w:r>
      <w:r w:rsidRPr="00AD3F86">
        <w:rPr>
          <w:rFonts w:ascii="Arial" w:hAnsi="Arial" w:cs="Arial"/>
          <w:bCs/>
        </w:rPr>
        <w:t>w godz. 07:00–15:00.</w:t>
      </w:r>
    </w:p>
    <w:p w14:paraId="748D23F6" w14:textId="2F31DE99" w:rsidR="00AD3F86" w:rsidRPr="00AD3F86" w:rsidRDefault="00AD3F86" w:rsidP="00AD3F86">
      <w:pPr>
        <w:ind w:left="142"/>
        <w:jc w:val="both"/>
        <w:rPr>
          <w:rFonts w:ascii="Arial" w:hAnsi="Arial" w:cs="Arial"/>
        </w:rPr>
      </w:pPr>
      <w:r w:rsidRPr="00AD3F86">
        <w:rPr>
          <w:rFonts w:ascii="Arial" w:hAnsi="Arial" w:cs="Arial"/>
          <w:b/>
          <w:bCs/>
        </w:rPr>
        <w:t>W sprawach procedury przetargowej:</w:t>
      </w:r>
      <w:r w:rsidRPr="00AD3F86">
        <w:rPr>
          <w:rFonts w:ascii="Arial" w:hAnsi="Arial" w:cs="Arial"/>
          <w:bCs/>
        </w:rPr>
        <w:t xml:space="preserve"> </w:t>
      </w:r>
      <w:r w:rsidR="00C369AA" w:rsidRPr="0026615D">
        <w:rPr>
          <w:rFonts w:ascii="Arial" w:hAnsi="Arial" w:cs="Arial"/>
          <w:bCs/>
        </w:rPr>
        <w:t>Marta Burnat-Flak</w:t>
      </w:r>
      <w:r w:rsidRPr="0026615D">
        <w:rPr>
          <w:rFonts w:ascii="Arial" w:hAnsi="Arial" w:cs="Arial"/>
          <w:bCs/>
        </w:rPr>
        <w:t xml:space="preserve">, </w:t>
      </w:r>
      <w:r w:rsidR="00C369AA" w:rsidRPr="0026615D">
        <w:rPr>
          <w:rFonts w:ascii="Arial" w:hAnsi="Arial" w:cs="Arial"/>
          <w:bCs/>
        </w:rPr>
        <w:t>Estera Sroka</w:t>
      </w:r>
      <w:r w:rsidRPr="00AD3F86">
        <w:rPr>
          <w:rFonts w:ascii="Arial" w:hAnsi="Arial" w:cs="Arial"/>
          <w:bCs/>
        </w:rPr>
        <w:t xml:space="preserve"> – Wydział Zamówień Publicznych, tel. 77 459 18 </w:t>
      </w:r>
      <w:r w:rsidR="00C369AA">
        <w:rPr>
          <w:rFonts w:ascii="Arial" w:hAnsi="Arial" w:cs="Arial"/>
          <w:bCs/>
        </w:rPr>
        <w:t>26</w:t>
      </w:r>
      <w:r w:rsidRPr="00AD3F86">
        <w:rPr>
          <w:rFonts w:ascii="Arial" w:hAnsi="Arial" w:cs="Arial"/>
          <w:bCs/>
        </w:rPr>
        <w:t xml:space="preserve">, 77 459 18 </w:t>
      </w:r>
      <w:r w:rsidR="00C369AA">
        <w:rPr>
          <w:rFonts w:ascii="Arial" w:hAnsi="Arial" w:cs="Arial"/>
          <w:bCs/>
        </w:rPr>
        <w:t>29</w:t>
      </w:r>
      <w:r w:rsidRPr="00AD3F86">
        <w:rPr>
          <w:rFonts w:ascii="Arial" w:hAnsi="Arial" w:cs="Arial"/>
          <w:bCs/>
        </w:rPr>
        <w:t xml:space="preserve"> w godz. 07:00–15:00.</w:t>
      </w:r>
    </w:p>
    <w:p w14:paraId="06C9DB9D" w14:textId="77777777" w:rsidR="00EB4CC4" w:rsidRPr="00AD0523" w:rsidRDefault="00EB4CC4" w:rsidP="005A75DD">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nie 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Pr="00AD0523" w:rsidRDefault="00F0157F" w:rsidP="00E00AE3">
      <w:pPr>
        <w:ind w:left="142" w:hanging="142"/>
        <w:jc w:val="both"/>
        <w:rPr>
          <w:rFonts w:ascii="Arial" w:hAnsi="Arial" w:cs="Arial"/>
        </w:rPr>
      </w:pPr>
      <w:r w:rsidRPr="00AD0523">
        <w:rPr>
          <w:rFonts w:ascii="Arial" w:hAnsi="Arial" w:cs="Arial"/>
        </w:rPr>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10" w:name="_Hlk17198326"/>
    </w:p>
    <w:bookmarkEnd w:id="10"/>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lastRenderedPageBreak/>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14999968" w14:textId="06ADF273" w:rsidR="002D4EC7" w:rsidRPr="00AD0523" w:rsidRDefault="008C1AF2" w:rsidP="00803B22">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3BE0581A" w14:textId="77777777" w:rsidR="00991AD2" w:rsidRDefault="00991AD2" w:rsidP="008623C9">
      <w:pPr>
        <w:pStyle w:val="Tekstpodstawowy3"/>
        <w:rPr>
          <w:rFonts w:ascii="Arial" w:hAnsi="Arial" w:cs="Arial"/>
        </w:rPr>
      </w:pPr>
    </w:p>
    <w:p w14:paraId="63C3B8FD" w14:textId="0A3C06DF"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1"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1"/>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lastRenderedPageBreak/>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5D7E2D6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B377F9">
        <w:rPr>
          <w:rFonts w:ascii="Arial" w:hAnsi="Arial" w:cs="Arial"/>
          <w:b/>
          <w:bCs/>
        </w:rPr>
        <w:t>9</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w Biuletynie Zamówień 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6EE9E102" w14:textId="08FAC398" w:rsidR="006946EE" w:rsidRDefault="008623C9" w:rsidP="00EB4CC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D059CDA" w14:textId="77777777" w:rsidR="00836EEF" w:rsidRPr="00AD0523" w:rsidRDefault="00836EEF" w:rsidP="00EB4CC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lastRenderedPageBreak/>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w:t>
      </w:r>
      <w:r w:rsidR="00486C0B" w:rsidRPr="00AD0523">
        <w:rPr>
          <w:rFonts w:ascii="Arial" w:hAnsi="Arial" w:cs="Arial"/>
        </w:rPr>
        <w:lastRenderedPageBreak/>
        <w:t>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sprzeczności z czynnościami i oświadczeniami strony, do której przystąpił, z wyjątkiem przypadku zgłoszenia sprzeciwu, o którym mowa w art. 523 ust. 1</w:t>
      </w:r>
      <w:r w:rsidR="00626AB4" w:rsidRPr="00AD0523">
        <w:rPr>
          <w:rFonts w:ascii="Arial" w:hAnsi="Arial" w:cs="Arial"/>
        </w:rPr>
        <w:t xml:space="preserve"> ustawy 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5E6A430F" w14:textId="77777777" w:rsidR="000D1503" w:rsidRDefault="00C54009" w:rsidP="000D1503">
      <w:pPr>
        <w:ind w:right="-143"/>
        <w:jc w:val="both"/>
        <w:rPr>
          <w:rFonts w:ascii="Arial" w:hAnsi="Arial" w:cs="Arial"/>
        </w:rPr>
      </w:pPr>
      <w:r w:rsidRPr="00AD0523">
        <w:rPr>
          <w:rFonts w:ascii="Arial" w:hAnsi="Arial" w:cs="Arial"/>
        </w:rPr>
        <w:t xml:space="preserve">3) Pani/Pana dane osobowe przetwarzane będą na podstawie art. 6 ust. 1 lit. c </w:t>
      </w:r>
    </w:p>
    <w:p w14:paraId="6ACF96A5" w14:textId="77777777" w:rsidR="000D1503" w:rsidRDefault="000D1503" w:rsidP="000D1503">
      <w:pPr>
        <w:ind w:right="-143"/>
        <w:jc w:val="both"/>
        <w:rPr>
          <w:rFonts w:ascii="Arial" w:hAnsi="Arial" w:cs="Arial"/>
        </w:rPr>
      </w:pPr>
      <w:r>
        <w:rPr>
          <w:rFonts w:ascii="Arial" w:hAnsi="Arial" w:cs="Arial"/>
        </w:rPr>
        <w:t xml:space="preserve"> </w:t>
      </w:r>
      <w:r w:rsidR="00C54009" w:rsidRPr="00AD0523">
        <w:rPr>
          <w:rFonts w:ascii="Arial" w:hAnsi="Arial" w:cs="Arial"/>
        </w:rPr>
        <w:t>RODO w</w:t>
      </w:r>
      <w:r w:rsidR="00511E2E">
        <w:rPr>
          <w:rFonts w:ascii="Arial" w:hAnsi="Arial" w:cs="Arial"/>
        </w:rPr>
        <w:t xml:space="preserve"> </w:t>
      </w:r>
      <w:r w:rsidR="00C54009" w:rsidRPr="00AD0523">
        <w:rPr>
          <w:rFonts w:ascii="Arial" w:hAnsi="Arial" w:cs="Arial"/>
        </w:rPr>
        <w:t>celu</w:t>
      </w:r>
      <w:r w:rsidR="00511E2E">
        <w:rPr>
          <w:rFonts w:ascii="Arial" w:hAnsi="Arial" w:cs="Arial"/>
        </w:rPr>
        <w:t xml:space="preserve"> </w:t>
      </w:r>
      <w:r w:rsidR="00EE1682" w:rsidRPr="00AD0523">
        <w:rPr>
          <w:rFonts w:ascii="Arial" w:hAnsi="Arial" w:cs="Arial"/>
        </w:rPr>
        <w:t>z</w:t>
      </w:r>
      <w:r w:rsidR="00C54009" w:rsidRPr="00AD0523">
        <w:rPr>
          <w:rFonts w:ascii="Arial" w:hAnsi="Arial" w:cs="Arial"/>
        </w:rPr>
        <w:t>wiązanym</w:t>
      </w:r>
      <w:r w:rsidR="00EE1682" w:rsidRPr="00AD0523">
        <w:rPr>
          <w:rFonts w:ascii="Arial" w:hAnsi="Arial" w:cs="Arial"/>
        </w:rPr>
        <w:t xml:space="preserve"> </w:t>
      </w:r>
      <w:r w:rsidR="00C54009" w:rsidRPr="00AD0523">
        <w:rPr>
          <w:rFonts w:ascii="Arial" w:hAnsi="Arial" w:cs="Arial"/>
        </w:rPr>
        <w:t>z</w:t>
      </w:r>
      <w:r w:rsidR="00EE1682" w:rsidRPr="00AD0523">
        <w:rPr>
          <w:rFonts w:ascii="Arial" w:hAnsi="Arial" w:cs="Arial"/>
        </w:rPr>
        <w:t xml:space="preserve"> </w:t>
      </w:r>
      <w:r w:rsidR="00C54009" w:rsidRPr="00AD0523">
        <w:rPr>
          <w:rFonts w:ascii="Arial" w:hAnsi="Arial" w:cs="Arial"/>
        </w:rPr>
        <w:t>postępowaniem o udzielenie</w:t>
      </w:r>
      <w:r w:rsidR="00EE1682" w:rsidRPr="00AD0523">
        <w:rPr>
          <w:rFonts w:ascii="Arial" w:hAnsi="Arial" w:cs="Arial"/>
        </w:rPr>
        <w:t xml:space="preserve"> </w:t>
      </w:r>
      <w:r w:rsidR="00C54009" w:rsidRPr="00AD0523">
        <w:rPr>
          <w:rFonts w:ascii="Arial" w:hAnsi="Arial" w:cs="Arial"/>
        </w:rPr>
        <w:t>zamówienia</w:t>
      </w:r>
      <w:r w:rsidR="00EE1682" w:rsidRPr="00AD0523">
        <w:rPr>
          <w:rFonts w:ascii="Arial" w:hAnsi="Arial" w:cs="Arial"/>
        </w:rPr>
        <w:t xml:space="preserve"> </w:t>
      </w:r>
      <w:r w:rsidR="00C54009" w:rsidRPr="00AD0523">
        <w:rPr>
          <w:rFonts w:ascii="Arial" w:hAnsi="Arial" w:cs="Arial"/>
        </w:rPr>
        <w:t xml:space="preserve">publicznego </w:t>
      </w:r>
    </w:p>
    <w:p w14:paraId="158E4782" w14:textId="77777777" w:rsidR="00EB4CC4" w:rsidRDefault="000D1503" w:rsidP="00EB4CC4">
      <w:pPr>
        <w:ind w:right="-143"/>
        <w:jc w:val="both"/>
        <w:rPr>
          <w:rFonts w:ascii="Arial" w:hAnsi="Arial" w:cs="Arial"/>
          <w:b/>
        </w:rPr>
      </w:pPr>
      <w:r>
        <w:rPr>
          <w:rFonts w:ascii="Arial" w:hAnsi="Arial" w:cs="Arial"/>
        </w:rPr>
        <w:t xml:space="preserve"> </w:t>
      </w:r>
      <w:r w:rsidR="00C54009" w:rsidRPr="00AD0523">
        <w:rPr>
          <w:rFonts w:ascii="Arial" w:hAnsi="Arial" w:cs="Arial"/>
        </w:rPr>
        <w:t>na</w:t>
      </w:r>
      <w:r w:rsidR="00EE1682" w:rsidRPr="00AD0523">
        <w:rPr>
          <w:rFonts w:ascii="Arial" w:hAnsi="Arial" w:cs="Arial"/>
        </w:rPr>
        <w:t>:</w:t>
      </w:r>
      <w:r>
        <w:rPr>
          <w:rFonts w:ascii="Arial" w:hAnsi="Arial" w:cs="Arial"/>
        </w:rPr>
        <w:t xml:space="preserve"> </w:t>
      </w:r>
      <w:r w:rsidR="00EB4CC4" w:rsidRPr="000D1503">
        <w:rPr>
          <w:rFonts w:ascii="Arial" w:hAnsi="Arial" w:cs="Arial"/>
          <w:b/>
        </w:rPr>
        <w:t xml:space="preserve">„Wykonanie oznakowania poziomego w ciągu dróg wojewódzkich na </w:t>
      </w:r>
    </w:p>
    <w:p w14:paraId="73B1557C" w14:textId="7F6F5DD0" w:rsidR="00836EEF" w:rsidRDefault="00EB4CC4" w:rsidP="00EB4CC4">
      <w:pPr>
        <w:ind w:right="-143"/>
        <w:jc w:val="both"/>
        <w:rPr>
          <w:rFonts w:ascii="Arial" w:hAnsi="Arial" w:cs="Arial"/>
          <w:b/>
        </w:rPr>
      </w:pPr>
      <w:r>
        <w:rPr>
          <w:rFonts w:ascii="Arial" w:hAnsi="Arial" w:cs="Arial"/>
          <w:b/>
        </w:rPr>
        <w:t xml:space="preserve"> </w:t>
      </w:r>
      <w:r w:rsidRPr="000D1503">
        <w:rPr>
          <w:rFonts w:ascii="Arial" w:hAnsi="Arial" w:cs="Arial"/>
          <w:b/>
        </w:rPr>
        <w:t>terenie działania Zarządu Dróg Wojewódzkich w Opolu w roku 202</w:t>
      </w:r>
      <w:r w:rsidR="00FE1427">
        <w:rPr>
          <w:rFonts w:ascii="Arial" w:hAnsi="Arial" w:cs="Arial"/>
          <w:b/>
        </w:rPr>
        <w:t>5</w:t>
      </w:r>
      <w:r w:rsidRPr="000D1503">
        <w:rPr>
          <w:rFonts w:ascii="Arial" w:hAnsi="Arial" w:cs="Arial"/>
          <w:b/>
        </w:rPr>
        <w:t>”</w:t>
      </w:r>
      <w:r w:rsidR="000D1503">
        <w:rPr>
          <w:rFonts w:ascii="Arial" w:hAnsi="Arial" w:cs="Arial"/>
          <w:b/>
        </w:rPr>
        <w:t xml:space="preserve"> </w:t>
      </w:r>
    </w:p>
    <w:p w14:paraId="26006E03" w14:textId="485BD0EF" w:rsidR="00C54009" w:rsidRPr="00511E2E" w:rsidRDefault="00836EEF" w:rsidP="00EB4CC4">
      <w:pPr>
        <w:ind w:right="-143"/>
        <w:jc w:val="both"/>
        <w:rPr>
          <w:rFonts w:ascii="Arial" w:hAnsi="Arial" w:cs="Arial"/>
        </w:rPr>
      </w:pPr>
      <w:r>
        <w:rPr>
          <w:rFonts w:ascii="Arial" w:hAnsi="Arial" w:cs="Arial"/>
          <w:b/>
        </w:rPr>
        <w:t xml:space="preserve"> </w:t>
      </w:r>
      <w:r w:rsidR="00C54009" w:rsidRPr="00AD0523">
        <w:rPr>
          <w:rFonts w:ascii="Arial" w:hAnsi="Arial" w:cs="Arial"/>
        </w:rPr>
        <w:t>prowadzonym w</w:t>
      </w:r>
      <w:r w:rsidR="000D1503">
        <w:rPr>
          <w:rFonts w:ascii="Arial" w:hAnsi="Arial" w:cs="Arial"/>
        </w:rPr>
        <w:t xml:space="preserve"> </w:t>
      </w:r>
      <w:r w:rsidR="00C54009" w:rsidRPr="00AD0523">
        <w:rPr>
          <w:rFonts w:ascii="Arial" w:hAnsi="Arial" w:cs="Arial"/>
        </w:rPr>
        <w:t>trybie</w:t>
      </w:r>
      <w:r w:rsidR="00EE1682" w:rsidRPr="00AD0523">
        <w:rPr>
          <w:rFonts w:ascii="Arial" w:hAnsi="Arial" w:cs="Arial"/>
        </w:rPr>
        <w:t xml:space="preserve"> </w:t>
      </w:r>
      <w:r w:rsidR="00F947FB" w:rsidRPr="00AD0523">
        <w:rPr>
          <w:rFonts w:ascii="Arial" w:hAnsi="Arial" w:cs="Arial"/>
        </w:rPr>
        <w:t>podstawowym</w:t>
      </w:r>
      <w:r w:rsidR="006208C6" w:rsidRPr="00AD0523">
        <w:rPr>
          <w:rFonts w:ascii="Arial" w:hAnsi="Arial" w:cs="Arial"/>
        </w:rPr>
        <w:t xml:space="preserve"> bez</w:t>
      </w:r>
      <w:r w:rsidR="00EE1682" w:rsidRPr="00AD0523">
        <w:rPr>
          <w:rFonts w:ascii="Arial" w:hAnsi="Arial" w:cs="Arial"/>
        </w:rPr>
        <w:t xml:space="preserve"> </w:t>
      </w:r>
      <w:r w:rsidR="0030055A" w:rsidRPr="00AD0523">
        <w:rPr>
          <w:rFonts w:ascii="Arial" w:hAnsi="Arial" w:cs="Arial"/>
        </w:rPr>
        <w:t>przeprowadzenia</w:t>
      </w:r>
      <w:r w:rsidR="006208C6" w:rsidRPr="00AD0523">
        <w:rPr>
          <w:rFonts w:ascii="Arial" w:hAnsi="Arial" w:cs="Arial"/>
        </w:rPr>
        <w:t xml:space="preserve"> negocjacji</w:t>
      </w:r>
      <w:r w:rsidR="00C54009" w:rsidRPr="00AD0523">
        <w:rPr>
          <w:rFonts w:ascii="Arial" w:hAnsi="Arial" w:cs="Arial"/>
        </w:rPr>
        <w:t>,</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148AD6F3" w:rsidR="00C54009" w:rsidRPr="00AD0523" w:rsidRDefault="00C54009" w:rsidP="00C54009">
      <w:pPr>
        <w:pStyle w:val="Tekstpodstawowy"/>
        <w:ind w:left="284" w:hanging="142"/>
        <w:rPr>
          <w:rFonts w:ascii="Arial" w:hAnsi="Arial" w:cs="Arial"/>
        </w:rPr>
      </w:pPr>
      <w:r w:rsidRPr="00AD0523">
        <w:rPr>
          <w:rFonts w:ascii="Arial" w:hAnsi="Arial" w:cs="Arial"/>
        </w:rPr>
        <w:lastRenderedPageBreak/>
        <w:t xml:space="preserve">5) dane osobowe wykonawcy będą przechowywane przez okres obowiązywania umowy a następnie </w:t>
      </w:r>
      <w:r w:rsidR="000327ED">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t xml:space="preserve">a) na podstawie art. 15 RODO prawo dostępu do danych osobowych Pani/Pana dotyczących. </w:t>
      </w:r>
      <w:r w:rsidR="004A75FF" w:rsidRPr="00AD0523">
        <w:rPr>
          <w:rFonts w:ascii="Arial" w:hAnsi="Arial" w:cs="Arial"/>
        </w:rPr>
        <w:t>a</w:t>
      </w:r>
      <w:r w:rsidRPr="00AD0523">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lastRenderedPageBreak/>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Pr="00AD0523" w:rsidRDefault="00405AA6" w:rsidP="00241270">
      <w:pPr>
        <w:pStyle w:val="Tekstpodstawowy"/>
        <w:ind w:left="142" w:hanging="142"/>
        <w:rPr>
          <w:rFonts w:ascii="Arial" w:hAnsi="Arial" w:cs="Arial"/>
        </w:rPr>
      </w:pPr>
    </w:p>
    <w:p w14:paraId="0C71299E" w14:textId="77777777" w:rsidR="00CE6904" w:rsidRPr="00AD0523" w:rsidRDefault="00CE6904" w:rsidP="00CE6904">
      <w:pPr>
        <w:pStyle w:val="Tekstpodstawowy3"/>
        <w:rPr>
          <w:rFonts w:ascii="Arial" w:hAnsi="Arial" w:cs="Arial"/>
        </w:rPr>
      </w:pPr>
      <w:r w:rsidRPr="00AD0523">
        <w:rPr>
          <w:rFonts w:ascii="Arial" w:hAnsi="Arial" w:cs="Arial"/>
        </w:rPr>
        <w:t>27. ZAŁĄCZNIKI DO SWZ:</w:t>
      </w:r>
    </w:p>
    <w:p w14:paraId="37EDD353" w14:textId="77777777" w:rsidR="00DA3F89" w:rsidRPr="00DA3F89" w:rsidRDefault="00DA3F89" w:rsidP="00DA3F89">
      <w:pPr>
        <w:ind w:left="142"/>
        <w:jc w:val="both"/>
        <w:rPr>
          <w:rFonts w:ascii="Arial" w:hAnsi="Arial" w:cs="Arial"/>
        </w:rPr>
      </w:pPr>
      <w:r w:rsidRPr="00DA3F89">
        <w:rPr>
          <w:rFonts w:ascii="Arial" w:hAnsi="Arial" w:cs="Arial"/>
        </w:rPr>
        <w:t>nr 1 – formularz oferty,</w:t>
      </w:r>
    </w:p>
    <w:p w14:paraId="39D0E035" w14:textId="77777777" w:rsidR="00DA3F89" w:rsidRPr="00DA3F89" w:rsidRDefault="00DA3F89" w:rsidP="00DA3F89">
      <w:pPr>
        <w:ind w:left="284" w:hanging="142"/>
        <w:rPr>
          <w:rFonts w:ascii="Arial" w:hAnsi="Arial" w:cs="Arial"/>
        </w:rPr>
      </w:pPr>
      <w:r w:rsidRPr="00DA3F89">
        <w:rPr>
          <w:rFonts w:ascii="Arial" w:hAnsi="Arial" w:cs="Arial"/>
        </w:rPr>
        <w:t>nr 2 – kosztorys ofertowy,</w:t>
      </w:r>
    </w:p>
    <w:p w14:paraId="1D362EEB" w14:textId="77777777" w:rsidR="00DA3F89" w:rsidRPr="00DA3F89" w:rsidRDefault="00DA3F89" w:rsidP="00DA3F89">
      <w:pPr>
        <w:ind w:left="284" w:hanging="142"/>
        <w:rPr>
          <w:rFonts w:ascii="Arial" w:hAnsi="Arial" w:cs="Arial"/>
        </w:rPr>
      </w:pPr>
      <w:r w:rsidRPr="00DA3F89">
        <w:rPr>
          <w:rFonts w:ascii="Arial" w:hAnsi="Arial" w:cs="Arial"/>
        </w:rPr>
        <w:t>nr 2a – przedmiar robót,</w:t>
      </w:r>
    </w:p>
    <w:p w14:paraId="557FDF12" w14:textId="77777777" w:rsidR="00DA3F89" w:rsidRDefault="00DA3F89" w:rsidP="00DA3F89">
      <w:pPr>
        <w:ind w:left="284" w:hanging="142"/>
        <w:jc w:val="both"/>
        <w:rPr>
          <w:rFonts w:ascii="Arial" w:hAnsi="Arial" w:cs="Arial"/>
        </w:rPr>
      </w:pPr>
      <w:r w:rsidRPr="00DA3F89">
        <w:rPr>
          <w:rFonts w:ascii="Arial" w:hAnsi="Arial" w:cs="Arial"/>
        </w:rPr>
        <w:t xml:space="preserve">nr 3 – oświadczenie, o którym mowa w art. 125 ust. 1 ustawy Prawo zamówień </w:t>
      </w:r>
      <w:r>
        <w:rPr>
          <w:rFonts w:ascii="Arial" w:hAnsi="Arial" w:cs="Arial"/>
        </w:rPr>
        <w:t xml:space="preserve"> </w:t>
      </w:r>
    </w:p>
    <w:p w14:paraId="42B2A2CC" w14:textId="4F78B253"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dotyczy wykonawcy,</w:t>
      </w:r>
    </w:p>
    <w:p w14:paraId="05EA0BFB" w14:textId="77777777" w:rsidR="00DA3F89" w:rsidRDefault="00DA3F89" w:rsidP="00DA3F89">
      <w:pPr>
        <w:ind w:left="284" w:hanging="142"/>
        <w:jc w:val="both"/>
        <w:rPr>
          <w:rFonts w:ascii="Arial" w:hAnsi="Arial" w:cs="Arial"/>
        </w:rPr>
      </w:pPr>
      <w:r w:rsidRPr="00DA3F89">
        <w:rPr>
          <w:rFonts w:ascii="Arial" w:hAnsi="Arial" w:cs="Arial"/>
        </w:rPr>
        <w:t xml:space="preserve">nr 3a – oświadczenie, o którym mowa w art. 125 ust. 1 ustawy Prawo zamówień </w:t>
      </w:r>
    </w:p>
    <w:p w14:paraId="5A1C3324" w14:textId="2B606918"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dotyczy podmiotu udostępniającego zasoby,</w:t>
      </w:r>
    </w:p>
    <w:p w14:paraId="06E2CD6A" w14:textId="77777777" w:rsidR="00DA3F89" w:rsidRPr="00DA3F89" w:rsidRDefault="00DA3F89" w:rsidP="00DA3F89">
      <w:pPr>
        <w:ind w:left="284" w:hanging="142"/>
        <w:rPr>
          <w:rFonts w:ascii="Arial" w:hAnsi="Arial" w:cs="Arial"/>
        </w:rPr>
      </w:pPr>
      <w:r w:rsidRPr="00DA3F89">
        <w:rPr>
          <w:rFonts w:ascii="Arial" w:hAnsi="Arial" w:cs="Arial"/>
        </w:rPr>
        <w:t>nr 4 – wzór zobowiązania podmiotu udostępniającego zasoby,</w:t>
      </w:r>
    </w:p>
    <w:p w14:paraId="730B8875" w14:textId="77777777" w:rsidR="00DA3F89" w:rsidRDefault="00DA3F89" w:rsidP="00DA3F89">
      <w:pPr>
        <w:ind w:left="284" w:hanging="142"/>
        <w:jc w:val="both"/>
        <w:rPr>
          <w:rFonts w:ascii="Arial" w:hAnsi="Arial" w:cs="Arial"/>
        </w:rPr>
      </w:pPr>
      <w:r w:rsidRPr="00DA3F89">
        <w:rPr>
          <w:rFonts w:ascii="Arial" w:hAnsi="Arial" w:cs="Arial"/>
        </w:rPr>
        <w:t xml:space="preserve">nr 5 – oświadczenie, o którym mowa w art. 117 ust. 4 ustawy Prawo zamówień </w:t>
      </w:r>
    </w:p>
    <w:p w14:paraId="45EF0D1C" w14:textId="35BF76AB" w:rsidR="00DA3F89" w:rsidRPr="00DA3F89" w:rsidRDefault="00DA3F89" w:rsidP="00DA3F89">
      <w:pPr>
        <w:ind w:left="284" w:hanging="142"/>
        <w:jc w:val="both"/>
        <w:rPr>
          <w:rFonts w:ascii="Arial" w:hAnsi="Arial" w:cs="Arial"/>
        </w:rPr>
      </w:pPr>
      <w:r>
        <w:rPr>
          <w:rFonts w:ascii="Arial" w:hAnsi="Arial" w:cs="Arial"/>
        </w:rPr>
        <w:t xml:space="preserve">          </w:t>
      </w:r>
      <w:r w:rsidRPr="00DA3F89">
        <w:rPr>
          <w:rFonts w:ascii="Arial" w:hAnsi="Arial" w:cs="Arial"/>
        </w:rPr>
        <w:t>publicznych – wykonawcy wspólnie ubiegający się o udzielenie zamówienia,</w:t>
      </w:r>
    </w:p>
    <w:p w14:paraId="7ED6CE73" w14:textId="77777777" w:rsidR="00DA3F89" w:rsidRPr="00DA3F89" w:rsidRDefault="00DA3F89" w:rsidP="00DA3F89">
      <w:pPr>
        <w:ind w:left="284" w:hanging="142"/>
        <w:jc w:val="both"/>
        <w:rPr>
          <w:rFonts w:ascii="Arial" w:hAnsi="Arial" w:cs="Arial"/>
        </w:rPr>
      </w:pPr>
      <w:r w:rsidRPr="00DA3F89">
        <w:rPr>
          <w:rFonts w:ascii="Arial" w:hAnsi="Arial" w:cs="Arial"/>
        </w:rPr>
        <w:t>nr 6 – wykaz robót budowlanych,</w:t>
      </w:r>
    </w:p>
    <w:p w14:paraId="11BB0578" w14:textId="77777777" w:rsidR="00DA3F89" w:rsidRDefault="00DA3F89" w:rsidP="00DA3F89">
      <w:pPr>
        <w:ind w:left="284" w:hanging="142"/>
        <w:jc w:val="both"/>
        <w:rPr>
          <w:rFonts w:ascii="Arial" w:hAnsi="Arial" w:cs="Arial"/>
        </w:rPr>
      </w:pPr>
      <w:r w:rsidRPr="00DA3F89">
        <w:rPr>
          <w:rFonts w:ascii="Arial" w:hAnsi="Arial" w:cs="Arial"/>
        </w:rPr>
        <w:t xml:space="preserve">nr 7 – wykaz osób, </w:t>
      </w:r>
    </w:p>
    <w:p w14:paraId="3A55AC64" w14:textId="77777777" w:rsidR="00D342FD" w:rsidRPr="00D342FD" w:rsidRDefault="00D342FD" w:rsidP="00D342FD">
      <w:pPr>
        <w:ind w:left="284" w:hanging="142"/>
        <w:jc w:val="both"/>
        <w:rPr>
          <w:rFonts w:ascii="Arial" w:hAnsi="Arial" w:cs="Arial"/>
        </w:rPr>
      </w:pPr>
      <w:r w:rsidRPr="00D342FD">
        <w:rPr>
          <w:rFonts w:ascii="Arial" w:hAnsi="Arial" w:cs="Arial"/>
        </w:rPr>
        <w:t>nr 8 - wykaz potencjału technicznego niezbędnego do wykonania zamówienia,</w:t>
      </w:r>
    </w:p>
    <w:p w14:paraId="03C35B76" w14:textId="77777777" w:rsidR="00D342FD" w:rsidRPr="00D342FD" w:rsidRDefault="00D342FD" w:rsidP="00D342FD">
      <w:pPr>
        <w:ind w:left="284" w:hanging="142"/>
        <w:rPr>
          <w:rFonts w:ascii="Arial" w:hAnsi="Arial" w:cs="Arial"/>
        </w:rPr>
      </w:pPr>
      <w:r w:rsidRPr="00D342FD">
        <w:rPr>
          <w:rFonts w:ascii="Arial" w:hAnsi="Arial" w:cs="Arial"/>
        </w:rPr>
        <w:t>nr 9 – projekt umowy wraz z załącznikami,</w:t>
      </w:r>
    </w:p>
    <w:p w14:paraId="78987D41" w14:textId="619E096C" w:rsidR="00D342FD" w:rsidRDefault="00D342FD" w:rsidP="00D342FD">
      <w:pPr>
        <w:ind w:left="284" w:hanging="142"/>
        <w:rPr>
          <w:rFonts w:ascii="Arial" w:hAnsi="Arial" w:cs="Arial"/>
        </w:rPr>
      </w:pPr>
      <w:r w:rsidRPr="00D342FD">
        <w:rPr>
          <w:rFonts w:ascii="Arial" w:hAnsi="Arial" w:cs="Arial"/>
        </w:rPr>
        <w:t>nr 10 – specyfikacje techniczne wykonania i odbioru robót budowlanych</w:t>
      </w:r>
      <w:r w:rsidR="00F16481">
        <w:rPr>
          <w:rFonts w:ascii="Arial" w:hAnsi="Arial" w:cs="Arial"/>
        </w:rPr>
        <w:t xml:space="preserve">, </w:t>
      </w:r>
    </w:p>
    <w:p w14:paraId="4A2088AD" w14:textId="3EADACFB" w:rsidR="00F16481" w:rsidRDefault="00F16481" w:rsidP="00F16481">
      <w:pPr>
        <w:pStyle w:val="Default"/>
        <w:ind w:left="142"/>
        <w:jc w:val="both"/>
        <w:rPr>
          <w:rFonts w:ascii="Arial" w:hAnsi="Arial" w:cs="Arial"/>
        </w:rPr>
      </w:pPr>
      <w:r w:rsidRPr="00F16481">
        <w:rPr>
          <w:rFonts w:ascii="Arial" w:hAnsi="Arial" w:cs="Arial"/>
        </w:rPr>
        <w:t xml:space="preserve">nr 11 -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47578280" w14:textId="77777777" w:rsidR="00F16481" w:rsidRDefault="00F16481" w:rsidP="00F16481">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5D4155FA" w14:textId="77777777" w:rsidR="00F16481" w:rsidRDefault="00F16481" w:rsidP="00F16481">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20913D40" w14:textId="77777777" w:rsidR="00F16481" w:rsidRDefault="00F16481" w:rsidP="00F16481">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453D8856" w14:textId="77777777" w:rsidR="00F16481" w:rsidRDefault="00F16481" w:rsidP="00F16481">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52044304" w14:textId="35286EBF" w:rsidR="00F16481" w:rsidRPr="00F16481" w:rsidRDefault="00F16481" w:rsidP="00F16481">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0D0A1A15" w14:textId="77777777" w:rsidR="00D342FD" w:rsidRPr="00F16481" w:rsidRDefault="00D342FD" w:rsidP="00F16481">
      <w:pPr>
        <w:ind w:left="284" w:hanging="142"/>
        <w:jc w:val="both"/>
        <w:rPr>
          <w:b/>
          <w:bCs/>
          <w:sz w:val="20"/>
          <w:szCs w:val="20"/>
        </w:rPr>
      </w:pPr>
    </w:p>
    <w:p w14:paraId="579747A8" w14:textId="77777777" w:rsidR="00D342FD" w:rsidRDefault="00D342FD" w:rsidP="00D342FD">
      <w:pPr>
        <w:ind w:left="284" w:hanging="142"/>
        <w:rPr>
          <w:sz w:val="20"/>
          <w:szCs w:val="20"/>
        </w:rPr>
      </w:pPr>
    </w:p>
    <w:p w14:paraId="43F95BA4" w14:textId="77777777" w:rsidR="00DA3F89" w:rsidRPr="00D338E8" w:rsidRDefault="00DA3F89" w:rsidP="00DA3F89">
      <w:pPr>
        <w:jc w:val="both"/>
      </w:pPr>
    </w:p>
    <w:p w14:paraId="7CF20E45" w14:textId="08D39452" w:rsidR="009C6EC9" w:rsidRPr="009C6EC9" w:rsidRDefault="00676E13" w:rsidP="00480B2F">
      <w:pPr>
        <w:ind w:left="284" w:hanging="142"/>
        <w:jc w:val="both"/>
        <w:rPr>
          <w:rFonts w:ascii="Arial" w:hAnsi="Arial" w:cs="Arial"/>
        </w:rPr>
      </w:pPr>
      <w:r>
        <w:rPr>
          <w:rFonts w:ascii="Arial" w:hAnsi="Arial" w:cs="Arial"/>
        </w:rPr>
        <w:t>.</w:t>
      </w:r>
    </w:p>
    <w:p w14:paraId="6032A9BA" w14:textId="77777777" w:rsidR="00CE6904" w:rsidRPr="00AD0523" w:rsidRDefault="00CE6904" w:rsidP="00CE6904">
      <w:pPr>
        <w:jc w:val="both"/>
        <w:rPr>
          <w:rFonts w:ascii="Arial" w:hAnsi="Arial" w:cs="Arial"/>
        </w:rPr>
      </w:pPr>
    </w:p>
    <w:p w14:paraId="54B5DD75" w14:textId="35BF717A" w:rsidR="00515709" w:rsidRPr="00AD0523" w:rsidRDefault="00515709" w:rsidP="00CE6904">
      <w:pPr>
        <w:pStyle w:val="Tekstpodstawowy3"/>
        <w:rPr>
          <w:rFonts w:ascii="Arial" w:hAnsi="Arial" w:cs="Arial"/>
        </w:rPr>
      </w:pPr>
    </w:p>
    <w:sectPr w:rsidR="00515709" w:rsidRPr="00AD0523" w:rsidSect="002F6D80">
      <w:headerReference w:type="even" r:id="rId37"/>
      <w:headerReference w:type="default" r:id="rId38"/>
      <w:footerReference w:type="even" r:id="rId39"/>
      <w:footerReference w:type="default" r:id="rId40"/>
      <w:headerReference w:type="first" r:id="rId41"/>
      <w:footerReference w:type="first" r:id="rId42"/>
      <w:pgSz w:w="11906" w:h="16838"/>
      <w:pgMar w:top="1418" w:right="130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A4F0C" w14:textId="77777777" w:rsidR="00716ECC" w:rsidRDefault="00716ECC">
      <w:r>
        <w:separator/>
      </w:r>
    </w:p>
  </w:endnote>
  <w:endnote w:type="continuationSeparator" w:id="0">
    <w:p w14:paraId="00849848" w14:textId="77777777" w:rsidR="00716ECC" w:rsidRDefault="00716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5557366"/>
      <w:docPartObj>
        <w:docPartGallery w:val="Page Numbers (Bottom of Page)"/>
        <w:docPartUnique/>
      </w:docPartObj>
    </w:sdtPr>
    <w:sdtContent>
      <w:p w14:paraId="0FB20A36" w14:textId="74BA39B5" w:rsidR="00F16481" w:rsidRDefault="00F16481">
        <w:pPr>
          <w:pStyle w:val="Stopka"/>
          <w:jc w:val="center"/>
        </w:pPr>
        <w:r>
          <w:fldChar w:fldCharType="begin"/>
        </w:r>
        <w:r>
          <w:instrText>PAGE   \* MERGEFORMAT</w:instrText>
        </w:r>
        <w:r>
          <w:fldChar w:fldCharType="separate"/>
        </w:r>
        <w:r>
          <w:t>2</w:t>
        </w:r>
        <w:r>
          <w:fldChar w:fldCharType="end"/>
        </w:r>
      </w:p>
    </w:sdtContent>
  </w:sdt>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14FE0" w14:textId="77777777" w:rsidR="00F16481" w:rsidRDefault="00F16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D105C" w14:textId="77777777" w:rsidR="00716ECC" w:rsidRDefault="00716ECC">
      <w:r>
        <w:separator/>
      </w:r>
    </w:p>
  </w:footnote>
  <w:footnote w:type="continuationSeparator" w:id="0">
    <w:p w14:paraId="1522A61E" w14:textId="77777777" w:rsidR="00716ECC" w:rsidRDefault="00716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B1631" w14:textId="77777777" w:rsidR="00F16481" w:rsidRDefault="00F164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EE9C" w14:textId="77777777" w:rsidR="00F16481" w:rsidRDefault="00F164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4746" w14:textId="77777777" w:rsidR="00F16481" w:rsidRDefault="00F164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D2DE8"/>
    <w:multiLevelType w:val="hybridMultilevel"/>
    <w:tmpl w:val="A998B3C4"/>
    <w:lvl w:ilvl="0" w:tplc="E468F564">
      <w:start w:val="1"/>
      <w:numFmt w:val="bullet"/>
      <w:lvlText w:val=""/>
      <w:lvlJc w:val="left"/>
      <w:pPr>
        <w:ind w:left="4897" w:hanging="360"/>
      </w:pPr>
      <w:rPr>
        <w:rFonts w:ascii="Symbol" w:hAnsi="Symbol" w:hint="default"/>
        <w:color w:val="auto"/>
      </w:rPr>
    </w:lvl>
    <w:lvl w:ilvl="1" w:tplc="04150003" w:tentative="1">
      <w:start w:val="1"/>
      <w:numFmt w:val="bullet"/>
      <w:lvlText w:val="o"/>
      <w:lvlJc w:val="left"/>
      <w:pPr>
        <w:ind w:left="5617" w:hanging="360"/>
      </w:pPr>
      <w:rPr>
        <w:rFonts w:ascii="Courier New" w:hAnsi="Courier New" w:cs="Courier New" w:hint="default"/>
      </w:rPr>
    </w:lvl>
    <w:lvl w:ilvl="2" w:tplc="04150005" w:tentative="1">
      <w:start w:val="1"/>
      <w:numFmt w:val="bullet"/>
      <w:lvlText w:val=""/>
      <w:lvlJc w:val="left"/>
      <w:pPr>
        <w:ind w:left="6337" w:hanging="360"/>
      </w:pPr>
      <w:rPr>
        <w:rFonts w:ascii="Wingdings" w:hAnsi="Wingdings" w:hint="default"/>
      </w:rPr>
    </w:lvl>
    <w:lvl w:ilvl="3" w:tplc="04150001" w:tentative="1">
      <w:start w:val="1"/>
      <w:numFmt w:val="bullet"/>
      <w:lvlText w:val=""/>
      <w:lvlJc w:val="left"/>
      <w:pPr>
        <w:ind w:left="7057" w:hanging="360"/>
      </w:pPr>
      <w:rPr>
        <w:rFonts w:ascii="Symbol" w:hAnsi="Symbol" w:hint="default"/>
      </w:rPr>
    </w:lvl>
    <w:lvl w:ilvl="4" w:tplc="04150003" w:tentative="1">
      <w:start w:val="1"/>
      <w:numFmt w:val="bullet"/>
      <w:lvlText w:val="o"/>
      <w:lvlJc w:val="left"/>
      <w:pPr>
        <w:ind w:left="7777" w:hanging="360"/>
      </w:pPr>
      <w:rPr>
        <w:rFonts w:ascii="Courier New" w:hAnsi="Courier New" w:cs="Courier New" w:hint="default"/>
      </w:rPr>
    </w:lvl>
    <w:lvl w:ilvl="5" w:tplc="04150005" w:tentative="1">
      <w:start w:val="1"/>
      <w:numFmt w:val="bullet"/>
      <w:lvlText w:val=""/>
      <w:lvlJc w:val="left"/>
      <w:pPr>
        <w:ind w:left="8497" w:hanging="360"/>
      </w:pPr>
      <w:rPr>
        <w:rFonts w:ascii="Wingdings" w:hAnsi="Wingdings" w:hint="default"/>
      </w:rPr>
    </w:lvl>
    <w:lvl w:ilvl="6" w:tplc="04150001" w:tentative="1">
      <w:start w:val="1"/>
      <w:numFmt w:val="bullet"/>
      <w:lvlText w:val=""/>
      <w:lvlJc w:val="left"/>
      <w:pPr>
        <w:ind w:left="9217" w:hanging="360"/>
      </w:pPr>
      <w:rPr>
        <w:rFonts w:ascii="Symbol" w:hAnsi="Symbol" w:hint="default"/>
      </w:rPr>
    </w:lvl>
    <w:lvl w:ilvl="7" w:tplc="04150003" w:tentative="1">
      <w:start w:val="1"/>
      <w:numFmt w:val="bullet"/>
      <w:lvlText w:val="o"/>
      <w:lvlJc w:val="left"/>
      <w:pPr>
        <w:ind w:left="9937" w:hanging="360"/>
      </w:pPr>
      <w:rPr>
        <w:rFonts w:ascii="Courier New" w:hAnsi="Courier New" w:cs="Courier New" w:hint="default"/>
      </w:rPr>
    </w:lvl>
    <w:lvl w:ilvl="8" w:tplc="04150005" w:tentative="1">
      <w:start w:val="1"/>
      <w:numFmt w:val="bullet"/>
      <w:lvlText w:val=""/>
      <w:lvlJc w:val="left"/>
      <w:pPr>
        <w:ind w:left="10657" w:hanging="360"/>
      </w:pPr>
      <w:rPr>
        <w:rFonts w:ascii="Wingdings" w:hAnsi="Wingdings" w:hint="default"/>
      </w:rPr>
    </w:lvl>
  </w:abstractNum>
  <w:abstractNum w:abstractNumId="1" w15:restartNumberingAfterBreak="0">
    <w:nsid w:val="0B294CFE"/>
    <w:multiLevelType w:val="hybridMultilevel"/>
    <w:tmpl w:val="DB4EB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A2518E"/>
    <w:multiLevelType w:val="hybridMultilevel"/>
    <w:tmpl w:val="9CCE03B4"/>
    <w:lvl w:ilvl="0" w:tplc="50CC0A14">
      <w:start w:val="1"/>
      <w:numFmt w:val="lowerLetter"/>
      <w:lvlText w:val="%1)"/>
      <w:lvlJc w:val="left"/>
      <w:pPr>
        <w:ind w:left="2992" w:hanging="360"/>
      </w:pPr>
      <w:rPr>
        <w:b/>
      </w:rPr>
    </w:lvl>
    <w:lvl w:ilvl="1" w:tplc="04150019">
      <w:start w:val="1"/>
      <w:numFmt w:val="lowerLetter"/>
      <w:lvlText w:val="%2."/>
      <w:lvlJc w:val="left"/>
      <w:pPr>
        <w:ind w:left="3712" w:hanging="360"/>
      </w:pPr>
    </w:lvl>
    <w:lvl w:ilvl="2" w:tplc="0415001B">
      <w:start w:val="1"/>
      <w:numFmt w:val="lowerRoman"/>
      <w:lvlText w:val="%3."/>
      <w:lvlJc w:val="right"/>
      <w:pPr>
        <w:ind w:left="4432" w:hanging="180"/>
      </w:pPr>
    </w:lvl>
    <w:lvl w:ilvl="3" w:tplc="0415000F">
      <w:start w:val="1"/>
      <w:numFmt w:val="decimal"/>
      <w:lvlText w:val="%4."/>
      <w:lvlJc w:val="left"/>
      <w:pPr>
        <w:ind w:left="5152" w:hanging="360"/>
      </w:pPr>
    </w:lvl>
    <w:lvl w:ilvl="4" w:tplc="04150019">
      <w:start w:val="1"/>
      <w:numFmt w:val="lowerLetter"/>
      <w:lvlText w:val="%5."/>
      <w:lvlJc w:val="left"/>
      <w:pPr>
        <w:ind w:left="5872" w:hanging="360"/>
      </w:pPr>
    </w:lvl>
    <w:lvl w:ilvl="5" w:tplc="0415001B">
      <w:start w:val="1"/>
      <w:numFmt w:val="lowerRoman"/>
      <w:lvlText w:val="%6."/>
      <w:lvlJc w:val="right"/>
      <w:pPr>
        <w:ind w:left="6592" w:hanging="180"/>
      </w:pPr>
    </w:lvl>
    <w:lvl w:ilvl="6" w:tplc="0415000F">
      <w:start w:val="1"/>
      <w:numFmt w:val="decimal"/>
      <w:lvlText w:val="%7."/>
      <w:lvlJc w:val="left"/>
      <w:pPr>
        <w:ind w:left="7312" w:hanging="360"/>
      </w:pPr>
    </w:lvl>
    <w:lvl w:ilvl="7" w:tplc="04150019">
      <w:start w:val="1"/>
      <w:numFmt w:val="lowerLetter"/>
      <w:lvlText w:val="%8."/>
      <w:lvlJc w:val="left"/>
      <w:pPr>
        <w:ind w:left="8032" w:hanging="360"/>
      </w:pPr>
    </w:lvl>
    <w:lvl w:ilvl="8" w:tplc="0415001B">
      <w:start w:val="1"/>
      <w:numFmt w:val="lowerRoman"/>
      <w:lvlText w:val="%9."/>
      <w:lvlJc w:val="right"/>
      <w:pPr>
        <w:ind w:left="8752" w:hanging="180"/>
      </w:pPr>
    </w:lvl>
  </w:abstractNum>
  <w:abstractNum w:abstractNumId="3" w15:restartNumberingAfterBreak="0">
    <w:nsid w:val="3BA27BD1"/>
    <w:multiLevelType w:val="hybridMultilevel"/>
    <w:tmpl w:val="B242318C"/>
    <w:lvl w:ilvl="0" w:tplc="166CB334">
      <w:start w:val="1"/>
      <w:numFmt w:val="lowerLetter"/>
      <w:lvlText w:val="%1)"/>
      <w:lvlJc w:val="left"/>
      <w:pPr>
        <w:ind w:left="3576" w:hanging="360"/>
      </w:pPr>
      <w:rPr>
        <w:b/>
      </w:rPr>
    </w:lvl>
    <w:lvl w:ilvl="1" w:tplc="04150019" w:tentative="1">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4" w15:restartNumberingAfterBreak="0">
    <w:nsid w:val="41371958"/>
    <w:multiLevelType w:val="hybridMultilevel"/>
    <w:tmpl w:val="FF14343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3B77E7"/>
    <w:multiLevelType w:val="hybridMultilevel"/>
    <w:tmpl w:val="3CB69D14"/>
    <w:lvl w:ilvl="0" w:tplc="5A9ED0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5B1E5C90"/>
    <w:multiLevelType w:val="hybridMultilevel"/>
    <w:tmpl w:val="BF8E51B6"/>
    <w:lvl w:ilvl="0" w:tplc="4AF4FA70">
      <w:start w:val="1"/>
      <w:numFmt w:val="lowerLetter"/>
      <w:lvlText w:val="%1)"/>
      <w:lvlJc w:val="left"/>
      <w:pPr>
        <w:ind w:left="502" w:hanging="360"/>
      </w:pPr>
      <w:rPr>
        <w:rFonts w:hint="default"/>
        <w:b w:val="0"/>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750D3D14"/>
    <w:multiLevelType w:val="hybridMultilevel"/>
    <w:tmpl w:val="D870D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F4E21B5"/>
    <w:multiLevelType w:val="hybridMultilevel"/>
    <w:tmpl w:val="8E386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391247">
    <w:abstractNumId w:val="8"/>
  </w:num>
  <w:num w:numId="2" w16cid:durableId="365101897">
    <w:abstractNumId w:val="0"/>
  </w:num>
  <w:num w:numId="3" w16cid:durableId="1076975801">
    <w:abstractNumId w:val="7"/>
  </w:num>
  <w:num w:numId="4" w16cid:durableId="2123304669">
    <w:abstractNumId w:val="1"/>
  </w:num>
  <w:num w:numId="5" w16cid:durableId="2037534106">
    <w:abstractNumId w:val="6"/>
  </w:num>
  <w:num w:numId="6" w16cid:durableId="1364404529">
    <w:abstractNumId w:val="2"/>
  </w:num>
  <w:num w:numId="7" w16cid:durableId="480968973">
    <w:abstractNumId w:val="3"/>
  </w:num>
  <w:num w:numId="8" w16cid:durableId="755400543">
    <w:abstractNumId w:val="4"/>
  </w:num>
  <w:num w:numId="9" w16cid:durableId="75956308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68C"/>
    <w:rsid w:val="000070EF"/>
    <w:rsid w:val="00007A6C"/>
    <w:rsid w:val="00007C6E"/>
    <w:rsid w:val="00007D0A"/>
    <w:rsid w:val="00007EB2"/>
    <w:rsid w:val="00007F3E"/>
    <w:rsid w:val="0001009A"/>
    <w:rsid w:val="00010551"/>
    <w:rsid w:val="0001066C"/>
    <w:rsid w:val="0001079E"/>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7E9"/>
    <w:rsid w:val="00027AD8"/>
    <w:rsid w:val="00027C60"/>
    <w:rsid w:val="00030086"/>
    <w:rsid w:val="0003071C"/>
    <w:rsid w:val="000307B2"/>
    <w:rsid w:val="00030E51"/>
    <w:rsid w:val="00030F02"/>
    <w:rsid w:val="00030FC7"/>
    <w:rsid w:val="00031204"/>
    <w:rsid w:val="00031E52"/>
    <w:rsid w:val="00031F71"/>
    <w:rsid w:val="00032199"/>
    <w:rsid w:val="000322DA"/>
    <w:rsid w:val="000323A6"/>
    <w:rsid w:val="000323D4"/>
    <w:rsid w:val="000327ED"/>
    <w:rsid w:val="00032D8C"/>
    <w:rsid w:val="00033021"/>
    <w:rsid w:val="0003307E"/>
    <w:rsid w:val="000330EB"/>
    <w:rsid w:val="00033286"/>
    <w:rsid w:val="00033ADD"/>
    <w:rsid w:val="00034218"/>
    <w:rsid w:val="00034678"/>
    <w:rsid w:val="000348D3"/>
    <w:rsid w:val="00034932"/>
    <w:rsid w:val="000352B5"/>
    <w:rsid w:val="00035328"/>
    <w:rsid w:val="00035680"/>
    <w:rsid w:val="00035919"/>
    <w:rsid w:val="00035CAE"/>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24E"/>
    <w:rsid w:val="000424F1"/>
    <w:rsid w:val="000427EC"/>
    <w:rsid w:val="00042922"/>
    <w:rsid w:val="00042A04"/>
    <w:rsid w:val="00042A82"/>
    <w:rsid w:val="00042F29"/>
    <w:rsid w:val="00042FC0"/>
    <w:rsid w:val="000435B3"/>
    <w:rsid w:val="00043D05"/>
    <w:rsid w:val="00044013"/>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0FD"/>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7B0"/>
    <w:rsid w:val="00087FB1"/>
    <w:rsid w:val="0009000E"/>
    <w:rsid w:val="00090472"/>
    <w:rsid w:val="00090546"/>
    <w:rsid w:val="0009066E"/>
    <w:rsid w:val="00090DAF"/>
    <w:rsid w:val="00090FA2"/>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34"/>
    <w:rsid w:val="000A2184"/>
    <w:rsid w:val="000A2579"/>
    <w:rsid w:val="000A28F2"/>
    <w:rsid w:val="000A342B"/>
    <w:rsid w:val="000A37A3"/>
    <w:rsid w:val="000A381A"/>
    <w:rsid w:val="000A4029"/>
    <w:rsid w:val="000A414F"/>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0AB"/>
    <w:rsid w:val="000B0C6B"/>
    <w:rsid w:val="000B0DCD"/>
    <w:rsid w:val="000B0F38"/>
    <w:rsid w:val="000B122B"/>
    <w:rsid w:val="000B21B6"/>
    <w:rsid w:val="000B2532"/>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33B"/>
    <w:rsid w:val="000B5462"/>
    <w:rsid w:val="000B55A1"/>
    <w:rsid w:val="000B5606"/>
    <w:rsid w:val="000B5CBB"/>
    <w:rsid w:val="000B5D7D"/>
    <w:rsid w:val="000B62D3"/>
    <w:rsid w:val="000B62E6"/>
    <w:rsid w:val="000B6C19"/>
    <w:rsid w:val="000B6E4D"/>
    <w:rsid w:val="000B71D1"/>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7"/>
    <w:rsid w:val="000C5E95"/>
    <w:rsid w:val="000C5F57"/>
    <w:rsid w:val="000C611B"/>
    <w:rsid w:val="000C69E3"/>
    <w:rsid w:val="000C6AD0"/>
    <w:rsid w:val="000C6B81"/>
    <w:rsid w:val="000C6D35"/>
    <w:rsid w:val="000C6E27"/>
    <w:rsid w:val="000C6F91"/>
    <w:rsid w:val="000C7195"/>
    <w:rsid w:val="000C748A"/>
    <w:rsid w:val="000C74C6"/>
    <w:rsid w:val="000C7581"/>
    <w:rsid w:val="000C7C8B"/>
    <w:rsid w:val="000C7DE8"/>
    <w:rsid w:val="000C7E15"/>
    <w:rsid w:val="000C7E19"/>
    <w:rsid w:val="000D0403"/>
    <w:rsid w:val="000D053B"/>
    <w:rsid w:val="000D0565"/>
    <w:rsid w:val="000D087D"/>
    <w:rsid w:val="000D0C48"/>
    <w:rsid w:val="000D118D"/>
    <w:rsid w:val="000D1503"/>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0B"/>
    <w:rsid w:val="000E0F8A"/>
    <w:rsid w:val="000E1318"/>
    <w:rsid w:val="000E145A"/>
    <w:rsid w:val="000E1696"/>
    <w:rsid w:val="000E1698"/>
    <w:rsid w:val="000E1C60"/>
    <w:rsid w:val="000E20BB"/>
    <w:rsid w:val="000E24A6"/>
    <w:rsid w:val="000E2B01"/>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07"/>
    <w:rsid w:val="00102286"/>
    <w:rsid w:val="001022CB"/>
    <w:rsid w:val="001025E5"/>
    <w:rsid w:val="00102610"/>
    <w:rsid w:val="001027F7"/>
    <w:rsid w:val="00102ACF"/>
    <w:rsid w:val="00102BA4"/>
    <w:rsid w:val="00102EAB"/>
    <w:rsid w:val="001035CD"/>
    <w:rsid w:val="001036AA"/>
    <w:rsid w:val="00103766"/>
    <w:rsid w:val="0010378C"/>
    <w:rsid w:val="00103D51"/>
    <w:rsid w:val="00103E59"/>
    <w:rsid w:val="0010417F"/>
    <w:rsid w:val="001044BA"/>
    <w:rsid w:val="001046FF"/>
    <w:rsid w:val="00104C4E"/>
    <w:rsid w:val="00104CFB"/>
    <w:rsid w:val="00104D49"/>
    <w:rsid w:val="00105AC0"/>
    <w:rsid w:val="00105B9E"/>
    <w:rsid w:val="00105EFD"/>
    <w:rsid w:val="00105F38"/>
    <w:rsid w:val="0010666D"/>
    <w:rsid w:val="00106B73"/>
    <w:rsid w:val="00106C5E"/>
    <w:rsid w:val="00106D1A"/>
    <w:rsid w:val="00106EDB"/>
    <w:rsid w:val="00107465"/>
    <w:rsid w:val="001074A2"/>
    <w:rsid w:val="00107C72"/>
    <w:rsid w:val="00107DFE"/>
    <w:rsid w:val="00107EB4"/>
    <w:rsid w:val="00107FFC"/>
    <w:rsid w:val="00110287"/>
    <w:rsid w:val="00110470"/>
    <w:rsid w:val="0011067A"/>
    <w:rsid w:val="00110C07"/>
    <w:rsid w:val="00110E9B"/>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C9E"/>
    <w:rsid w:val="00114019"/>
    <w:rsid w:val="001153AD"/>
    <w:rsid w:val="001154EE"/>
    <w:rsid w:val="0011571A"/>
    <w:rsid w:val="00115BC6"/>
    <w:rsid w:val="00115E7C"/>
    <w:rsid w:val="00115F95"/>
    <w:rsid w:val="001161C2"/>
    <w:rsid w:val="00116853"/>
    <w:rsid w:val="00116994"/>
    <w:rsid w:val="00117137"/>
    <w:rsid w:val="00117601"/>
    <w:rsid w:val="0011766E"/>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B57"/>
    <w:rsid w:val="00133B87"/>
    <w:rsid w:val="00134041"/>
    <w:rsid w:val="00134162"/>
    <w:rsid w:val="0013426A"/>
    <w:rsid w:val="00134581"/>
    <w:rsid w:val="001348D1"/>
    <w:rsid w:val="00134A52"/>
    <w:rsid w:val="00134AA2"/>
    <w:rsid w:val="00134BCD"/>
    <w:rsid w:val="0013519A"/>
    <w:rsid w:val="001351CB"/>
    <w:rsid w:val="00135224"/>
    <w:rsid w:val="00135507"/>
    <w:rsid w:val="0013597D"/>
    <w:rsid w:val="00135AB5"/>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676"/>
    <w:rsid w:val="0014083E"/>
    <w:rsid w:val="00140A61"/>
    <w:rsid w:val="00140C06"/>
    <w:rsid w:val="00140E15"/>
    <w:rsid w:val="0014118A"/>
    <w:rsid w:val="00141B20"/>
    <w:rsid w:val="00141B44"/>
    <w:rsid w:val="00141C93"/>
    <w:rsid w:val="0014285E"/>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511"/>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81"/>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824"/>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A19"/>
    <w:rsid w:val="001A2D73"/>
    <w:rsid w:val="001A2E22"/>
    <w:rsid w:val="001A311F"/>
    <w:rsid w:val="001A39C3"/>
    <w:rsid w:val="001A3BD9"/>
    <w:rsid w:val="001A3D89"/>
    <w:rsid w:val="001A3F44"/>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14C"/>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7D9"/>
    <w:rsid w:val="001D2894"/>
    <w:rsid w:val="001D2923"/>
    <w:rsid w:val="001D29D1"/>
    <w:rsid w:val="001D2AAE"/>
    <w:rsid w:val="001D3135"/>
    <w:rsid w:val="001D36F2"/>
    <w:rsid w:val="001D391B"/>
    <w:rsid w:val="001D39A2"/>
    <w:rsid w:val="001D3A7C"/>
    <w:rsid w:val="001D3C3E"/>
    <w:rsid w:val="001D3CC4"/>
    <w:rsid w:val="001D3D17"/>
    <w:rsid w:val="001D3EBD"/>
    <w:rsid w:val="001D4518"/>
    <w:rsid w:val="001D48A5"/>
    <w:rsid w:val="001D49E1"/>
    <w:rsid w:val="001D4A4B"/>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44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D5F"/>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7EA"/>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4C3"/>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65"/>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DCB"/>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08E"/>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6F8"/>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15D"/>
    <w:rsid w:val="002663E7"/>
    <w:rsid w:val="00266466"/>
    <w:rsid w:val="002667DA"/>
    <w:rsid w:val="00267640"/>
    <w:rsid w:val="002678A0"/>
    <w:rsid w:val="00267CAE"/>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326"/>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6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7FC"/>
    <w:rsid w:val="002D7B22"/>
    <w:rsid w:val="002E010A"/>
    <w:rsid w:val="002E01DD"/>
    <w:rsid w:val="002E0477"/>
    <w:rsid w:val="002E0757"/>
    <w:rsid w:val="002E0B4A"/>
    <w:rsid w:val="002E0CCF"/>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4BBC"/>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794"/>
    <w:rsid w:val="002F5C1C"/>
    <w:rsid w:val="002F6D80"/>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5E"/>
    <w:rsid w:val="00305874"/>
    <w:rsid w:val="003059E6"/>
    <w:rsid w:val="003065C7"/>
    <w:rsid w:val="00306896"/>
    <w:rsid w:val="00306A37"/>
    <w:rsid w:val="00306FD9"/>
    <w:rsid w:val="00307AD3"/>
    <w:rsid w:val="00310346"/>
    <w:rsid w:val="00310AA1"/>
    <w:rsid w:val="00310C07"/>
    <w:rsid w:val="00310C76"/>
    <w:rsid w:val="003123A1"/>
    <w:rsid w:val="00312C42"/>
    <w:rsid w:val="00312C67"/>
    <w:rsid w:val="00313A9F"/>
    <w:rsid w:val="00314519"/>
    <w:rsid w:val="003145D5"/>
    <w:rsid w:val="00314DE1"/>
    <w:rsid w:val="00315524"/>
    <w:rsid w:val="0031588A"/>
    <w:rsid w:val="00315E6F"/>
    <w:rsid w:val="0031628F"/>
    <w:rsid w:val="003163DC"/>
    <w:rsid w:val="00316C64"/>
    <w:rsid w:val="00317267"/>
    <w:rsid w:val="003175B4"/>
    <w:rsid w:val="0031773B"/>
    <w:rsid w:val="00317763"/>
    <w:rsid w:val="00317968"/>
    <w:rsid w:val="00317A48"/>
    <w:rsid w:val="00317BC4"/>
    <w:rsid w:val="00317F3A"/>
    <w:rsid w:val="003200D5"/>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253"/>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648"/>
    <w:rsid w:val="003479A2"/>
    <w:rsid w:val="0035010E"/>
    <w:rsid w:val="00350229"/>
    <w:rsid w:val="003503AF"/>
    <w:rsid w:val="00351201"/>
    <w:rsid w:val="003519C6"/>
    <w:rsid w:val="00351C88"/>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820"/>
    <w:rsid w:val="00365A6F"/>
    <w:rsid w:val="00365E31"/>
    <w:rsid w:val="00366291"/>
    <w:rsid w:val="003665BD"/>
    <w:rsid w:val="0036742E"/>
    <w:rsid w:val="003676B8"/>
    <w:rsid w:val="00367CD3"/>
    <w:rsid w:val="003705E5"/>
    <w:rsid w:val="00370A46"/>
    <w:rsid w:val="003713BF"/>
    <w:rsid w:val="00371CFA"/>
    <w:rsid w:val="00371D3F"/>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7B4"/>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5B4"/>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182"/>
    <w:rsid w:val="003B51F4"/>
    <w:rsid w:val="003B52BC"/>
    <w:rsid w:val="003B5A72"/>
    <w:rsid w:val="003B5E25"/>
    <w:rsid w:val="003B6012"/>
    <w:rsid w:val="003B625E"/>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17E"/>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25F"/>
    <w:rsid w:val="003D0D18"/>
    <w:rsid w:val="003D129B"/>
    <w:rsid w:val="003D1886"/>
    <w:rsid w:val="003D1FA3"/>
    <w:rsid w:val="003D2405"/>
    <w:rsid w:val="003D28B3"/>
    <w:rsid w:val="003D2BE8"/>
    <w:rsid w:val="003D34BA"/>
    <w:rsid w:val="003D3557"/>
    <w:rsid w:val="003D3A1A"/>
    <w:rsid w:val="003D4451"/>
    <w:rsid w:val="003D4700"/>
    <w:rsid w:val="003D598E"/>
    <w:rsid w:val="003D5C3D"/>
    <w:rsid w:val="003D5F91"/>
    <w:rsid w:val="003D66C0"/>
    <w:rsid w:val="003D68FD"/>
    <w:rsid w:val="003D6AE3"/>
    <w:rsid w:val="003D6B21"/>
    <w:rsid w:val="003D6C2D"/>
    <w:rsid w:val="003D70F8"/>
    <w:rsid w:val="003D713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E9"/>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E3"/>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1E8"/>
    <w:rsid w:val="0043026E"/>
    <w:rsid w:val="00430406"/>
    <w:rsid w:val="0043056C"/>
    <w:rsid w:val="0043068D"/>
    <w:rsid w:val="00430CC3"/>
    <w:rsid w:val="00430F57"/>
    <w:rsid w:val="00431454"/>
    <w:rsid w:val="0043234B"/>
    <w:rsid w:val="00432692"/>
    <w:rsid w:val="00432912"/>
    <w:rsid w:val="0043298B"/>
    <w:rsid w:val="00432DFD"/>
    <w:rsid w:val="00432EA6"/>
    <w:rsid w:val="004338C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48D9"/>
    <w:rsid w:val="00445046"/>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65"/>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25C"/>
    <w:rsid w:val="004804CC"/>
    <w:rsid w:val="00480998"/>
    <w:rsid w:val="00480A6C"/>
    <w:rsid w:val="00480B07"/>
    <w:rsid w:val="00480B2F"/>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B4"/>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9E5"/>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CC2"/>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2A"/>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392"/>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A8E"/>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2A2"/>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6F4C"/>
    <w:rsid w:val="005072E1"/>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6CA"/>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2A3"/>
    <w:rsid w:val="005253BB"/>
    <w:rsid w:val="0052554D"/>
    <w:rsid w:val="00525659"/>
    <w:rsid w:val="00525A39"/>
    <w:rsid w:val="00525E1C"/>
    <w:rsid w:val="005260F9"/>
    <w:rsid w:val="005262FD"/>
    <w:rsid w:val="00526568"/>
    <w:rsid w:val="00526857"/>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568"/>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954"/>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3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D4E"/>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BD2"/>
    <w:rsid w:val="00571C4E"/>
    <w:rsid w:val="00572079"/>
    <w:rsid w:val="005720F7"/>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ED7"/>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5DD"/>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473"/>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C75"/>
    <w:rsid w:val="005D1082"/>
    <w:rsid w:val="005D1553"/>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ABB"/>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751"/>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1F9"/>
    <w:rsid w:val="005F3364"/>
    <w:rsid w:val="005F38E3"/>
    <w:rsid w:val="005F3C00"/>
    <w:rsid w:val="005F4325"/>
    <w:rsid w:val="005F4497"/>
    <w:rsid w:val="005F48AB"/>
    <w:rsid w:val="005F4AB7"/>
    <w:rsid w:val="005F4DF7"/>
    <w:rsid w:val="005F4E9B"/>
    <w:rsid w:val="005F57FB"/>
    <w:rsid w:val="005F5C2F"/>
    <w:rsid w:val="005F5DC9"/>
    <w:rsid w:val="005F5F65"/>
    <w:rsid w:val="005F5F82"/>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49"/>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806"/>
    <w:rsid w:val="00616B1C"/>
    <w:rsid w:val="00616DD9"/>
    <w:rsid w:val="00616E43"/>
    <w:rsid w:val="0061713E"/>
    <w:rsid w:val="00617487"/>
    <w:rsid w:val="00617756"/>
    <w:rsid w:val="0061786E"/>
    <w:rsid w:val="0061791A"/>
    <w:rsid w:val="00617ED6"/>
    <w:rsid w:val="0062016E"/>
    <w:rsid w:val="006201B8"/>
    <w:rsid w:val="00620443"/>
    <w:rsid w:val="0062054B"/>
    <w:rsid w:val="006205B4"/>
    <w:rsid w:val="006205C9"/>
    <w:rsid w:val="006208C6"/>
    <w:rsid w:val="00620E78"/>
    <w:rsid w:val="00621A8C"/>
    <w:rsid w:val="00621D13"/>
    <w:rsid w:val="00622237"/>
    <w:rsid w:val="00622365"/>
    <w:rsid w:val="00622408"/>
    <w:rsid w:val="00622AA9"/>
    <w:rsid w:val="00622DB3"/>
    <w:rsid w:val="00622E60"/>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540"/>
    <w:rsid w:val="00630665"/>
    <w:rsid w:val="00630AB3"/>
    <w:rsid w:val="00630E83"/>
    <w:rsid w:val="00630F41"/>
    <w:rsid w:val="00631771"/>
    <w:rsid w:val="00631848"/>
    <w:rsid w:val="0063194E"/>
    <w:rsid w:val="00631B1B"/>
    <w:rsid w:val="00631C70"/>
    <w:rsid w:val="006320AB"/>
    <w:rsid w:val="006320D6"/>
    <w:rsid w:val="00632401"/>
    <w:rsid w:val="00632A7A"/>
    <w:rsid w:val="00632BB2"/>
    <w:rsid w:val="00632E35"/>
    <w:rsid w:val="006335F0"/>
    <w:rsid w:val="00633955"/>
    <w:rsid w:val="00633B57"/>
    <w:rsid w:val="00633D24"/>
    <w:rsid w:val="00633E8E"/>
    <w:rsid w:val="00634004"/>
    <w:rsid w:val="00634399"/>
    <w:rsid w:val="006348A5"/>
    <w:rsid w:val="006348F5"/>
    <w:rsid w:val="006350C1"/>
    <w:rsid w:val="006357C8"/>
    <w:rsid w:val="0063658D"/>
    <w:rsid w:val="006368ED"/>
    <w:rsid w:val="00636A76"/>
    <w:rsid w:val="00636F30"/>
    <w:rsid w:val="0063732A"/>
    <w:rsid w:val="00637D9E"/>
    <w:rsid w:val="00637FFA"/>
    <w:rsid w:val="00640077"/>
    <w:rsid w:val="006404A9"/>
    <w:rsid w:val="00640522"/>
    <w:rsid w:val="00640560"/>
    <w:rsid w:val="0064068B"/>
    <w:rsid w:val="00641417"/>
    <w:rsid w:val="0064183D"/>
    <w:rsid w:val="00641B5D"/>
    <w:rsid w:val="00641F8E"/>
    <w:rsid w:val="006421F4"/>
    <w:rsid w:val="006423CE"/>
    <w:rsid w:val="00642AD9"/>
    <w:rsid w:val="00642E61"/>
    <w:rsid w:val="0064315E"/>
    <w:rsid w:val="0064316F"/>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CCD"/>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6E13"/>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6E4B"/>
    <w:rsid w:val="006972BB"/>
    <w:rsid w:val="00697337"/>
    <w:rsid w:val="00697354"/>
    <w:rsid w:val="006975B8"/>
    <w:rsid w:val="00697655"/>
    <w:rsid w:val="006976F6"/>
    <w:rsid w:val="00697938"/>
    <w:rsid w:val="00697AAD"/>
    <w:rsid w:val="006A0798"/>
    <w:rsid w:val="006A0D25"/>
    <w:rsid w:val="006A1F0F"/>
    <w:rsid w:val="006A20C6"/>
    <w:rsid w:val="006A2FAD"/>
    <w:rsid w:val="006A3284"/>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D61"/>
    <w:rsid w:val="006A7E37"/>
    <w:rsid w:val="006A7E73"/>
    <w:rsid w:val="006B1109"/>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6F7ED5"/>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4EC"/>
    <w:rsid w:val="007055F2"/>
    <w:rsid w:val="00705697"/>
    <w:rsid w:val="00705C11"/>
    <w:rsid w:val="00705F00"/>
    <w:rsid w:val="00705F8D"/>
    <w:rsid w:val="00706052"/>
    <w:rsid w:val="00707336"/>
    <w:rsid w:val="00707C45"/>
    <w:rsid w:val="00707DFC"/>
    <w:rsid w:val="007101EA"/>
    <w:rsid w:val="0071071E"/>
    <w:rsid w:val="007115FB"/>
    <w:rsid w:val="00711A4D"/>
    <w:rsid w:val="00711A73"/>
    <w:rsid w:val="00711DF8"/>
    <w:rsid w:val="007120B9"/>
    <w:rsid w:val="00712D1A"/>
    <w:rsid w:val="00712D5B"/>
    <w:rsid w:val="00713845"/>
    <w:rsid w:val="00713FB6"/>
    <w:rsid w:val="00714061"/>
    <w:rsid w:val="007145C6"/>
    <w:rsid w:val="00714982"/>
    <w:rsid w:val="007149A4"/>
    <w:rsid w:val="00715130"/>
    <w:rsid w:val="007163C9"/>
    <w:rsid w:val="0071685C"/>
    <w:rsid w:val="0071692C"/>
    <w:rsid w:val="00716B0C"/>
    <w:rsid w:val="00716B54"/>
    <w:rsid w:val="00716ECC"/>
    <w:rsid w:val="007174B3"/>
    <w:rsid w:val="007175B8"/>
    <w:rsid w:val="00717A7D"/>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337"/>
    <w:rsid w:val="0074670A"/>
    <w:rsid w:val="0074686C"/>
    <w:rsid w:val="00746997"/>
    <w:rsid w:val="00746C05"/>
    <w:rsid w:val="00747B2F"/>
    <w:rsid w:val="0075066A"/>
    <w:rsid w:val="007507AC"/>
    <w:rsid w:val="007508E2"/>
    <w:rsid w:val="00750D74"/>
    <w:rsid w:val="00751470"/>
    <w:rsid w:val="00751E77"/>
    <w:rsid w:val="007520A7"/>
    <w:rsid w:val="007529A3"/>
    <w:rsid w:val="007537A8"/>
    <w:rsid w:val="0075387E"/>
    <w:rsid w:val="00753AAB"/>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572"/>
    <w:rsid w:val="007615D6"/>
    <w:rsid w:val="0076164C"/>
    <w:rsid w:val="00761CCE"/>
    <w:rsid w:val="00761F77"/>
    <w:rsid w:val="00761FC7"/>
    <w:rsid w:val="0076267C"/>
    <w:rsid w:val="0076298B"/>
    <w:rsid w:val="0076316E"/>
    <w:rsid w:val="0076383C"/>
    <w:rsid w:val="00763A87"/>
    <w:rsid w:val="00763C31"/>
    <w:rsid w:val="00763D8F"/>
    <w:rsid w:val="00763EFD"/>
    <w:rsid w:val="007645E7"/>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ACC"/>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8B4"/>
    <w:rsid w:val="00790AE7"/>
    <w:rsid w:val="00790B0C"/>
    <w:rsid w:val="00790B55"/>
    <w:rsid w:val="007913AA"/>
    <w:rsid w:val="007915F3"/>
    <w:rsid w:val="00791D0F"/>
    <w:rsid w:val="0079213B"/>
    <w:rsid w:val="00792147"/>
    <w:rsid w:val="007923D8"/>
    <w:rsid w:val="007923F4"/>
    <w:rsid w:val="00792421"/>
    <w:rsid w:val="0079246F"/>
    <w:rsid w:val="0079290A"/>
    <w:rsid w:val="00792C6E"/>
    <w:rsid w:val="00792EFE"/>
    <w:rsid w:val="00792F70"/>
    <w:rsid w:val="007930E7"/>
    <w:rsid w:val="00793357"/>
    <w:rsid w:val="007933CB"/>
    <w:rsid w:val="00793414"/>
    <w:rsid w:val="00793462"/>
    <w:rsid w:val="00793526"/>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0E3"/>
    <w:rsid w:val="00797338"/>
    <w:rsid w:val="0079746A"/>
    <w:rsid w:val="00797509"/>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6B4"/>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1569"/>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EEF"/>
    <w:rsid w:val="00836F47"/>
    <w:rsid w:val="00836F54"/>
    <w:rsid w:val="00837398"/>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C"/>
    <w:rsid w:val="00844C6D"/>
    <w:rsid w:val="00844FA1"/>
    <w:rsid w:val="00845055"/>
    <w:rsid w:val="008455EE"/>
    <w:rsid w:val="00846924"/>
    <w:rsid w:val="0084697D"/>
    <w:rsid w:val="00847211"/>
    <w:rsid w:val="008474A2"/>
    <w:rsid w:val="00847825"/>
    <w:rsid w:val="00847AC6"/>
    <w:rsid w:val="00847B5D"/>
    <w:rsid w:val="00847C41"/>
    <w:rsid w:val="008503EC"/>
    <w:rsid w:val="00850453"/>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3F84"/>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65C"/>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547"/>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697"/>
    <w:rsid w:val="008B0865"/>
    <w:rsid w:val="008B0AE5"/>
    <w:rsid w:val="008B0E4A"/>
    <w:rsid w:val="008B0EC8"/>
    <w:rsid w:val="008B13D5"/>
    <w:rsid w:val="008B14CE"/>
    <w:rsid w:val="008B14E0"/>
    <w:rsid w:val="008B1511"/>
    <w:rsid w:val="008B158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703"/>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DF6"/>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39E"/>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2FA"/>
    <w:rsid w:val="009045E6"/>
    <w:rsid w:val="00905146"/>
    <w:rsid w:val="00905EE9"/>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D8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122"/>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C57"/>
    <w:rsid w:val="00966D92"/>
    <w:rsid w:val="00966F11"/>
    <w:rsid w:val="009672B6"/>
    <w:rsid w:val="0096762E"/>
    <w:rsid w:val="00967AC5"/>
    <w:rsid w:val="0097007B"/>
    <w:rsid w:val="009705B0"/>
    <w:rsid w:val="00970710"/>
    <w:rsid w:val="00970880"/>
    <w:rsid w:val="00970DEF"/>
    <w:rsid w:val="0097102A"/>
    <w:rsid w:val="009711B1"/>
    <w:rsid w:val="0097144E"/>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82"/>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087"/>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1AD2"/>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0CA"/>
    <w:rsid w:val="009953A9"/>
    <w:rsid w:val="00995677"/>
    <w:rsid w:val="009956A4"/>
    <w:rsid w:val="00995919"/>
    <w:rsid w:val="009959C7"/>
    <w:rsid w:val="00995AC5"/>
    <w:rsid w:val="00995B46"/>
    <w:rsid w:val="00996245"/>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6EC9"/>
    <w:rsid w:val="009C709C"/>
    <w:rsid w:val="009C74C5"/>
    <w:rsid w:val="009C765B"/>
    <w:rsid w:val="009C77E9"/>
    <w:rsid w:val="009C7857"/>
    <w:rsid w:val="009C786F"/>
    <w:rsid w:val="009C7908"/>
    <w:rsid w:val="009C7F93"/>
    <w:rsid w:val="009D037E"/>
    <w:rsid w:val="009D05FF"/>
    <w:rsid w:val="009D0681"/>
    <w:rsid w:val="009D0C33"/>
    <w:rsid w:val="009D1124"/>
    <w:rsid w:val="009D126D"/>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5A"/>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2B"/>
    <w:rsid w:val="00A0484A"/>
    <w:rsid w:val="00A0488F"/>
    <w:rsid w:val="00A04C74"/>
    <w:rsid w:val="00A04CFF"/>
    <w:rsid w:val="00A050F2"/>
    <w:rsid w:val="00A053E3"/>
    <w:rsid w:val="00A05CF2"/>
    <w:rsid w:val="00A06967"/>
    <w:rsid w:val="00A0697A"/>
    <w:rsid w:val="00A06AA9"/>
    <w:rsid w:val="00A06D58"/>
    <w:rsid w:val="00A10685"/>
    <w:rsid w:val="00A107BE"/>
    <w:rsid w:val="00A108C1"/>
    <w:rsid w:val="00A10910"/>
    <w:rsid w:val="00A115B6"/>
    <w:rsid w:val="00A11D55"/>
    <w:rsid w:val="00A12B6C"/>
    <w:rsid w:val="00A12EFA"/>
    <w:rsid w:val="00A137D7"/>
    <w:rsid w:val="00A137DB"/>
    <w:rsid w:val="00A14217"/>
    <w:rsid w:val="00A144C3"/>
    <w:rsid w:val="00A14AE4"/>
    <w:rsid w:val="00A14BEE"/>
    <w:rsid w:val="00A1597B"/>
    <w:rsid w:val="00A15FA5"/>
    <w:rsid w:val="00A16496"/>
    <w:rsid w:val="00A16D54"/>
    <w:rsid w:val="00A16E39"/>
    <w:rsid w:val="00A1709C"/>
    <w:rsid w:val="00A170C3"/>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65A"/>
    <w:rsid w:val="00A30781"/>
    <w:rsid w:val="00A3176C"/>
    <w:rsid w:val="00A31B79"/>
    <w:rsid w:val="00A32028"/>
    <w:rsid w:val="00A325E9"/>
    <w:rsid w:val="00A32A37"/>
    <w:rsid w:val="00A32EC0"/>
    <w:rsid w:val="00A336F3"/>
    <w:rsid w:val="00A3424A"/>
    <w:rsid w:val="00A34743"/>
    <w:rsid w:val="00A35B3C"/>
    <w:rsid w:val="00A35BAB"/>
    <w:rsid w:val="00A36BAE"/>
    <w:rsid w:val="00A36BFD"/>
    <w:rsid w:val="00A36DE8"/>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8B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05A"/>
    <w:rsid w:val="00A6732E"/>
    <w:rsid w:val="00A675E3"/>
    <w:rsid w:val="00A678B0"/>
    <w:rsid w:val="00A67EAF"/>
    <w:rsid w:val="00A67F9D"/>
    <w:rsid w:val="00A70A24"/>
    <w:rsid w:val="00A70B10"/>
    <w:rsid w:val="00A70CE9"/>
    <w:rsid w:val="00A70E60"/>
    <w:rsid w:val="00A7100A"/>
    <w:rsid w:val="00A71025"/>
    <w:rsid w:val="00A71450"/>
    <w:rsid w:val="00A7182A"/>
    <w:rsid w:val="00A71B55"/>
    <w:rsid w:val="00A71C55"/>
    <w:rsid w:val="00A72111"/>
    <w:rsid w:val="00A722EC"/>
    <w:rsid w:val="00A7281E"/>
    <w:rsid w:val="00A72A79"/>
    <w:rsid w:val="00A73225"/>
    <w:rsid w:val="00A73243"/>
    <w:rsid w:val="00A732FD"/>
    <w:rsid w:val="00A73B5E"/>
    <w:rsid w:val="00A73E77"/>
    <w:rsid w:val="00A74180"/>
    <w:rsid w:val="00A74CF8"/>
    <w:rsid w:val="00A74D66"/>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0A9C"/>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6FB1"/>
    <w:rsid w:val="00A97138"/>
    <w:rsid w:val="00A97EB4"/>
    <w:rsid w:val="00A97FA6"/>
    <w:rsid w:val="00AA071D"/>
    <w:rsid w:val="00AA09DE"/>
    <w:rsid w:val="00AA0A45"/>
    <w:rsid w:val="00AA0D84"/>
    <w:rsid w:val="00AA0DA0"/>
    <w:rsid w:val="00AA13CC"/>
    <w:rsid w:val="00AA140C"/>
    <w:rsid w:val="00AA1A74"/>
    <w:rsid w:val="00AA1F1F"/>
    <w:rsid w:val="00AA2054"/>
    <w:rsid w:val="00AA258C"/>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574"/>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D3A"/>
    <w:rsid w:val="00AD2F28"/>
    <w:rsid w:val="00AD3172"/>
    <w:rsid w:val="00AD3707"/>
    <w:rsid w:val="00AD3970"/>
    <w:rsid w:val="00AD3B8A"/>
    <w:rsid w:val="00AD3C61"/>
    <w:rsid w:val="00AD3EB8"/>
    <w:rsid w:val="00AD3F46"/>
    <w:rsid w:val="00AD3F8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2762"/>
    <w:rsid w:val="00AE283B"/>
    <w:rsid w:val="00AE31D2"/>
    <w:rsid w:val="00AE3654"/>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15"/>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4E"/>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768"/>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686"/>
    <w:rsid w:val="00B25822"/>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7A"/>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7F9"/>
    <w:rsid w:val="00B37966"/>
    <w:rsid w:val="00B37A1A"/>
    <w:rsid w:val="00B37A33"/>
    <w:rsid w:val="00B37D21"/>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50F"/>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785"/>
    <w:rsid w:val="00B54DC1"/>
    <w:rsid w:val="00B55008"/>
    <w:rsid w:val="00B550A3"/>
    <w:rsid w:val="00B55F06"/>
    <w:rsid w:val="00B5621A"/>
    <w:rsid w:val="00B56805"/>
    <w:rsid w:val="00B568E8"/>
    <w:rsid w:val="00B56C96"/>
    <w:rsid w:val="00B57305"/>
    <w:rsid w:val="00B5742A"/>
    <w:rsid w:val="00B60478"/>
    <w:rsid w:val="00B605E7"/>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B49"/>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77D0B"/>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969"/>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1C5"/>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4F67"/>
    <w:rsid w:val="00BD50FF"/>
    <w:rsid w:val="00BD516B"/>
    <w:rsid w:val="00BD5885"/>
    <w:rsid w:val="00BD5B71"/>
    <w:rsid w:val="00BD6287"/>
    <w:rsid w:val="00BD6403"/>
    <w:rsid w:val="00BD683C"/>
    <w:rsid w:val="00BD6A39"/>
    <w:rsid w:val="00BD6C12"/>
    <w:rsid w:val="00BD6CF8"/>
    <w:rsid w:val="00BD6D64"/>
    <w:rsid w:val="00BD6E53"/>
    <w:rsid w:val="00BD71F6"/>
    <w:rsid w:val="00BD7585"/>
    <w:rsid w:val="00BE0132"/>
    <w:rsid w:val="00BE017D"/>
    <w:rsid w:val="00BE032A"/>
    <w:rsid w:val="00BE04D3"/>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8B3"/>
    <w:rsid w:val="00BE7D66"/>
    <w:rsid w:val="00BE7EEA"/>
    <w:rsid w:val="00BF015D"/>
    <w:rsid w:val="00BF0628"/>
    <w:rsid w:val="00BF075A"/>
    <w:rsid w:val="00BF0B96"/>
    <w:rsid w:val="00BF0BD2"/>
    <w:rsid w:val="00BF0E74"/>
    <w:rsid w:val="00BF130F"/>
    <w:rsid w:val="00BF17DE"/>
    <w:rsid w:val="00BF1CA8"/>
    <w:rsid w:val="00BF1D69"/>
    <w:rsid w:val="00BF1E45"/>
    <w:rsid w:val="00BF246E"/>
    <w:rsid w:val="00BF26C6"/>
    <w:rsid w:val="00BF2EA7"/>
    <w:rsid w:val="00BF3056"/>
    <w:rsid w:val="00BF313B"/>
    <w:rsid w:val="00BF34A5"/>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40D"/>
    <w:rsid w:val="00C17A05"/>
    <w:rsid w:val="00C17CBA"/>
    <w:rsid w:val="00C20259"/>
    <w:rsid w:val="00C20530"/>
    <w:rsid w:val="00C20D2C"/>
    <w:rsid w:val="00C213E2"/>
    <w:rsid w:val="00C21453"/>
    <w:rsid w:val="00C21713"/>
    <w:rsid w:val="00C2210B"/>
    <w:rsid w:val="00C2238F"/>
    <w:rsid w:val="00C22422"/>
    <w:rsid w:val="00C22465"/>
    <w:rsid w:val="00C22873"/>
    <w:rsid w:val="00C22A61"/>
    <w:rsid w:val="00C22F26"/>
    <w:rsid w:val="00C22F2F"/>
    <w:rsid w:val="00C22FEC"/>
    <w:rsid w:val="00C2324D"/>
    <w:rsid w:val="00C23340"/>
    <w:rsid w:val="00C2347D"/>
    <w:rsid w:val="00C23590"/>
    <w:rsid w:val="00C235FE"/>
    <w:rsid w:val="00C23C5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9AA"/>
    <w:rsid w:val="00C36D54"/>
    <w:rsid w:val="00C36E75"/>
    <w:rsid w:val="00C37049"/>
    <w:rsid w:val="00C3712B"/>
    <w:rsid w:val="00C37478"/>
    <w:rsid w:val="00C375D0"/>
    <w:rsid w:val="00C378F5"/>
    <w:rsid w:val="00C404F0"/>
    <w:rsid w:val="00C40693"/>
    <w:rsid w:val="00C4069F"/>
    <w:rsid w:val="00C406F7"/>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9DE"/>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5F59"/>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453"/>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8CA"/>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CB2"/>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C1E"/>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2D"/>
    <w:rsid w:val="00CB24FD"/>
    <w:rsid w:val="00CB27A2"/>
    <w:rsid w:val="00CB294C"/>
    <w:rsid w:val="00CB2EB9"/>
    <w:rsid w:val="00CB33F6"/>
    <w:rsid w:val="00CB3445"/>
    <w:rsid w:val="00CB34D3"/>
    <w:rsid w:val="00CB3860"/>
    <w:rsid w:val="00CB3CC9"/>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4EC"/>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0F6"/>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E84"/>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D68"/>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177"/>
    <w:rsid w:val="00CF7180"/>
    <w:rsid w:val="00CF71EC"/>
    <w:rsid w:val="00CF7530"/>
    <w:rsid w:val="00CF7930"/>
    <w:rsid w:val="00CF7C20"/>
    <w:rsid w:val="00D000BA"/>
    <w:rsid w:val="00D00372"/>
    <w:rsid w:val="00D00933"/>
    <w:rsid w:val="00D01332"/>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707"/>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2FD"/>
    <w:rsid w:val="00D344C1"/>
    <w:rsid w:val="00D34868"/>
    <w:rsid w:val="00D34AFB"/>
    <w:rsid w:val="00D34B17"/>
    <w:rsid w:val="00D34D59"/>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698"/>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49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60592"/>
    <w:rsid w:val="00D60757"/>
    <w:rsid w:val="00D6122A"/>
    <w:rsid w:val="00D61678"/>
    <w:rsid w:val="00D61A2A"/>
    <w:rsid w:val="00D61E0E"/>
    <w:rsid w:val="00D61E25"/>
    <w:rsid w:val="00D621BB"/>
    <w:rsid w:val="00D622AE"/>
    <w:rsid w:val="00D623A4"/>
    <w:rsid w:val="00D628EF"/>
    <w:rsid w:val="00D6296E"/>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990"/>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7F8"/>
    <w:rsid w:val="00D759C7"/>
    <w:rsid w:val="00D76215"/>
    <w:rsid w:val="00D76370"/>
    <w:rsid w:val="00D76706"/>
    <w:rsid w:val="00D767E5"/>
    <w:rsid w:val="00D76900"/>
    <w:rsid w:val="00D76BEA"/>
    <w:rsid w:val="00D76FB7"/>
    <w:rsid w:val="00D7735C"/>
    <w:rsid w:val="00D77A84"/>
    <w:rsid w:val="00D77AB4"/>
    <w:rsid w:val="00D80501"/>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DB5"/>
    <w:rsid w:val="00D82E2C"/>
    <w:rsid w:val="00D835A9"/>
    <w:rsid w:val="00D8360B"/>
    <w:rsid w:val="00D83C63"/>
    <w:rsid w:val="00D83DCD"/>
    <w:rsid w:val="00D8421C"/>
    <w:rsid w:val="00D84340"/>
    <w:rsid w:val="00D84B9A"/>
    <w:rsid w:val="00D85032"/>
    <w:rsid w:val="00D85313"/>
    <w:rsid w:val="00D856CF"/>
    <w:rsid w:val="00D85A4E"/>
    <w:rsid w:val="00D8608B"/>
    <w:rsid w:val="00D8645B"/>
    <w:rsid w:val="00D86691"/>
    <w:rsid w:val="00D866D8"/>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3F89"/>
    <w:rsid w:val="00DA43D0"/>
    <w:rsid w:val="00DA445E"/>
    <w:rsid w:val="00DA455D"/>
    <w:rsid w:val="00DA45F5"/>
    <w:rsid w:val="00DA4A06"/>
    <w:rsid w:val="00DA5214"/>
    <w:rsid w:val="00DA53F0"/>
    <w:rsid w:val="00DA53FA"/>
    <w:rsid w:val="00DA574C"/>
    <w:rsid w:val="00DA5A83"/>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81F"/>
    <w:rsid w:val="00DB091C"/>
    <w:rsid w:val="00DB0C84"/>
    <w:rsid w:val="00DB0ED1"/>
    <w:rsid w:val="00DB121A"/>
    <w:rsid w:val="00DB1305"/>
    <w:rsid w:val="00DB153B"/>
    <w:rsid w:val="00DB176D"/>
    <w:rsid w:val="00DB1839"/>
    <w:rsid w:val="00DB1AFD"/>
    <w:rsid w:val="00DB1C23"/>
    <w:rsid w:val="00DB218B"/>
    <w:rsid w:val="00DB254A"/>
    <w:rsid w:val="00DB2705"/>
    <w:rsid w:val="00DB35F9"/>
    <w:rsid w:val="00DB38B3"/>
    <w:rsid w:val="00DB3B9A"/>
    <w:rsid w:val="00DB3F7A"/>
    <w:rsid w:val="00DB4068"/>
    <w:rsid w:val="00DB4880"/>
    <w:rsid w:val="00DB48B2"/>
    <w:rsid w:val="00DB4CF6"/>
    <w:rsid w:val="00DB5087"/>
    <w:rsid w:val="00DB52C7"/>
    <w:rsid w:val="00DB5A50"/>
    <w:rsid w:val="00DB5BCB"/>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1CE"/>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94D"/>
    <w:rsid w:val="00DF7E50"/>
    <w:rsid w:val="00E00907"/>
    <w:rsid w:val="00E00AE3"/>
    <w:rsid w:val="00E00DB5"/>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09"/>
    <w:rsid w:val="00E119E9"/>
    <w:rsid w:val="00E11ACE"/>
    <w:rsid w:val="00E11BDD"/>
    <w:rsid w:val="00E11C36"/>
    <w:rsid w:val="00E11CE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131"/>
    <w:rsid w:val="00E1722B"/>
    <w:rsid w:val="00E172DA"/>
    <w:rsid w:val="00E17373"/>
    <w:rsid w:val="00E17473"/>
    <w:rsid w:val="00E1761F"/>
    <w:rsid w:val="00E176C7"/>
    <w:rsid w:val="00E17D1D"/>
    <w:rsid w:val="00E200BA"/>
    <w:rsid w:val="00E2040D"/>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C05"/>
    <w:rsid w:val="00E30FAF"/>
    <w:rsid w:val="00E31762"/>
    <w:rsid w:val="00E31C7D"/>
    <w:rsid w:val="00E3202D"/>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3E32"/>
    <w:rsid w:val="00E442D8"/>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3D"/>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CE9"/>
    <w:rsid w:val="00E83D5F"/>
    <w:rsid w:val="00E83EB9"/>
    <w:rsid w:val="00E842C4"/>
    <w:rsid w:val="00E84D4C"/>
    <w:rsid w:val="00E84E67"/>
    <w:rsid w:val="00E85FAE"/>
    <w:rsid w:val="00E860BD"/>
    <w:rsid w:val="00E86798"/>
    <w:rsid w:val="00E86A0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033"/>
    <w:rsid w:val="00E964F4"/>
    <w:rsid w:val="00E9665C"/>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85F"/>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CC4"/>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A15"/>
    <w:rsid w:val="00EC3D7A"/>
    <w:rsid w:val="00EC3F48"/>
    <w:rsid w:val="00EC4CC7"/>
    <w:rsid w:val="00EC4CE0"/>
    <w:rsid w:val="00EC4E71"/>
    <w:rsid w:val="00EC57DE"/>
    <w:rsid w:val="00EC5CC4"/>
    <w:rsid w:val="00EC5D7F"/>
    <w:rsid w:val="00EC5DBF"/>
    <w:rsid w:val="00EC5F59"/>
    <w:rsid w:val="00EC6139"/>
    <w:rsid w:val="00EC6670"/>
    <w:rsid w:val="00EC69FF"/>
    <w:rsid w:val="00EC7076"/>
    <w:rsid w:val="00EC757C"/>
    <w:rsid w:val="00EC7BCB"/>
    <w:rsid w:val="00ED0302"/>
    <w:rsid w:val="00ED0415"/>
    <w:rsid w:val="00ED071C"/>
    <w:rsid w:val="00ED08BF"/>
    <w:rsid w:val="00ED0D41"/>
    <w:rsid w:val="00ED0F7A"/>
    <w:rsid w:val="00ED107E"/>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200A"/>
    <w:rsid w:val="00EE20B0"/>
    <w:rsid w:val="00EE2155"/>
    <w:rsid w:val="00EE270E"/>
    <w:rsid w:val="00EE27FF"/>
    <w:rsid w:val="00EE2991"/>
    <w:rsid w:val="00EE2A80"/>
    <w:rsid w:val="00EE2A90"/>
    <w:rsid w:val="00EE3005"/>
    <w:rsid w:val="00EE3A4E"/>
    <w:rsid w:val="00EE3A6A"/>
    <w:rsid w:val="00EE3E9A"/>
    <w:rsid w:val="00EE40C5"/>
    <w:rsid w:val="00EE44AA"/>
    <w:rsid w:val="00EE44C2"/>
    <w:rsid w:val="00EE4A1F"/>
    <w:rsid w:val="00EE4E9A"/>
    <w:rsid w:val="00EE54BA"/>
    <w:rsid w:val="00EE5EE8"/>
    <w:rsid w:val="00EE5F0A"/>
    <w:rsid w:val="00EE635B"/>
    <w:rsid w:val="00EE6523"/>
    <w:rsid w:val="00EE6CAD"/>
    <w:rsid w:val="00EE6DB7"/>
    <w:rsid w:val="00EE6FA0"/>
    <w:rsid w:val="00EE6FD4"/>
    <w:rsid w:val="00EE73AE"/>
    <w:rsid w:val="00EE759F"/>
    <w:rsid w:val="00EE7708"/>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6F1"/>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861"/>
    <w:rsid w:val="00F11A0A"/>
    <w:rsid w:val="00F11B88"/>
    <w:rsid w:val="00F11B95"/>
    <w:rsid w:val="00F122F0"/>
    <w:rsid w:val="00F12515"/>
    <w:rsid w:val="00F125BD"/>
    <w:rsid w:val="00F12DFB"/>
    <w:rsid w:val="00F13192"/>
    <w:rsid w:val="00F131C3"/>
    <w:rsid w:val="00F132FD"/>
    <w:rsid w:val="00F134C3"/>
    <w:rsid w:val="00F14755"/>
    <w:rsid w:val="00F14E76"/>
    <w:rsid w:val="00F14F9A"/>
    <w:rsid w:val="00F14FA4"/>
    <w:rsid w:val="00F15008"/>
    <w:rsid w:val="00F15560"/>
    <w:rsid w:val="00F15A70"/>
    <w:rsid w:val="00F15A77"/>
    <w:rsid w:val="00F15B63"/>
    <w:rsid w:val="00F15C61"/>
    <w:rsid w:val="00F15EAD"/>
    <w:rsid w:val="00F16481"/>
    <w:rsid w:val="00F164B7"/>
    <w:rsid w:val="00F16508"/>
    <w:rsid w:val="00F16633"/>
    <w:rsid w:val="00F16A8B"/>
    <w:rsid w:val="00F16C8D"/>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29D"/>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CF"/>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632"/>
    <w:rsid w:val="00F407F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181"/>
    <w:rsid w:val="00F5423C"/>
    <w:rsid w:val="00F54DCD"/>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C60"/>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346"/>
    <w:rsid w:val="00F6577F"/>
    <w:rsid w:val="00F66189"/>
    <w:rsid w:val="00F66252"/>
    <w:rsid w:val="00F666F9"/>
    <w:rsid w:val="00F66AE4"/>
    <w:rsid w:val="00F675A2"/>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BE1"/>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76C"/>
    <w:rsid w:val="00F8380E"/>
    <w:rsid w:val="00F838AF"/>
    <w:rsid w:val="00F83A32"/>
    <w:rsid w:val="00F83B04"/>
    <w:rsid w:val="00F83C10"/>
    <w:rsid w:val="00F843E2"/>
    <w:rsid w:val="00F84FDF"/>
    <w:rsid w:val="00F85642"/>
    <w:rsid w:val="00F857BE"/>
    <w:rsid w:val="00F85BE4"/>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E2"/>
    <w:rsid w:val="00FA12F7"/>
    <w:rsid w:val="00FA137F"/>
    <w:rsid w:val="00FA14B2"/>
    <w:rsid w:val="00FA183A"/>
    <w:rsid w:val="00FA19AF"/>
    <w:rsid w:val="00FA1B48"/>
    <w:rsid w:val="00FA1B84"/>
    <w:rsid w:val="00FA1E54"/>
    <w:rsid w:val="00FA2456"/>
    <w:rsid w:val="00FA2792"/>
    <w:rsid w:val="00FA2852"/>
    <w:rsid w:val="00FA290B"/>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882"/>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C72"/>
    <w:rsid w:val="00FD6F99"/>
    <w:rsid w:val="00FD75C7"/>
    <w:rsid w:val="00FD75CD"/>
    <w:rsid w:val="00FD766A"/>
    <w:rsid w:val="00FD7747"/>
    <w:rsid w:val="00FD7EB8"/>
    <w:rsid w:val="00FD7FCE"/>
    <w:rsid w:val="00FE0139"/>
    <w:rsid w:val="00FE02C2"/>
    <w:rsid w:val="00FE08BC"/>
    <w:rsid w:val="00FE09EE"/>
    <w:rsid w:val="00FE0BC7"/>
    <w:rsid w:val="00FE1079"/>
    <w:rsid w:val="00FE1427"/>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2DFC"/>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8E5"/>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2EC1"/>
    <w:rsid w:val="00FF3202"/>
    <w:rsid w:val="00FF341A"/>
    <w:rsid w:val="00FF3618"/>
    <w:rsid w:val="00FF391C"/>
    <w:rsid w:val="00FF3C67"/>
    <w:rsid w:val="00FF3D4D"/>
    <w:rsid w:val="00FF3E3B"/>
    <w:rsid w:val="00FF3F4E"/>
    <w:rsid w:val="00FF43D5"/>
    <w:rsid w:val="00FF4A41"/>
    <w:rsid w:val="00FF4E1F"/>
    <w:rsid w:val="00FF5045"/>
    <w:rsid w:val="00FF5493"/>
    <w:rsid w:val="00FF585D"/>
    <w:rsid w:val="00FF5932"/>
    <w:rsid w:val="00FF5B25"/>
    <w:rsid w:val="00FF5E16"/>
    <w:rsid w:val="00FF5E3F"/>
    <w:rsid w:val="00FF5EEB"/>
    <w:rsid w:val="00FF5EEC"/>
    <w:rsid w:val="00FF66C0"/>
    <w:rsid w:val="00FF67EE"/>
    <w:rsid w:val="00FF68C7"/>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9E6C55AA-ECBD-40A4-A9AA-0BF574DC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557323350">
      <w:bodyDiv w:val="1"/>
      <w:marLeft w:val="0"/>
      <w:marRight w:val="0"/>
      <w:marTop w:val="0"/>
      <w:marBottom w:val="0"/>
      <w:divBdr>
        <w:top w:val="none" w:sz="0" w:space="0" w:color="auto"/>
        <w:left w:val="none" w:sz="0" w:space="0" w:color="auto"/>
        <w:bottom w:val="none" w:sz="0" w:space="0" w:color="auto"/>
        <w:right w:val="none" w:sz="0" w:space="0" w:color="auto"/>
      </w:divBdr>
    </w:div>
    <w:div w:id="1027294944">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5043173">
      <w:bodyDiv w:val="1"/>
      <w:marLeft w:val="0"/>
      <w:marRight w:val="0"/>
      <w:marTop w:val="0"/>
      <w:marBottom w:val="0"/>
      <w:divBdr>
        <w:top w:val="none" w:sz="0" w:space="0" w:color="auto"/>
        <w:left w:val="none" w:sz="0" w:space="0" w:color="auto"/>
        <w:bottom w:val="none" w:sz="0" w:space="0" w:color="auto"/>
        <w:right w:val="none" w:sz="0" w:space="0" w:color="auto"/>
      </w:divBdr>
    </w:div>
    <w:div w:id="1444954433">
      <w:bodyDiv w:val="1"/>
      <w:marLeft w:val="0"/>
      <w:marRight w:val="0"/>
      <w:marTop w:val="0"/>
      <w:marBottom w:val="0"/>
      <w:divBdr>
        <w:top w:val="none" w:sz="0" w:space="0" w:color="auto"/>
        <w:left w:val="none" w:sz="0" w:space="0" w:color="auto"/>
        <w:bottom w:val="none" w:sz="0" w:space="0" w:color="auto"/>
        <w:right w:val="none" w:sz="0" w:space="0" w:color="auto"/>
      </w:divBdr>
    </w:div>
    <w:div w:id="190382694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1.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84702"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84702"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ntTable" Target="fontTable.xml"/><Relationship Id="rId8"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l/transakcja/1084702" TargetMode="External"/><Relationship Id="rId17" Type="http://schemas.openxmlformats.org/officeDocument/2006/relationships/hyperlink" Target="https://platformazakupowa.pl/transakcja/1084702" TargetMode="External"/><Relationship Id="rId25" Type="http://schemas.openxmlformats.org/officeDocument/2006/relationships/hyperlink" Target="https://platformazakupowa.pl/transakcja/1084702" TargetMode="External"/><Relationship Id="rId33" Type="http://schemas.openxmlformats.org/officeDocument/2006/relationships/hyperlink" Target="https://platformazakupowa.pl" TargetMode="External"/><Relationship Id="rId38"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37</Pages>
  <Words>14902</Words>
  <Characters>89416</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104110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11</cp:revision>
  <cp:lastPrinted>2025-04-01T06:19:00Z</cp:lastPrinted>
  <dcterms:created xsi:type="dcterms:W3CDTF">2024-01-05T08:02:00Z</dcterms:created>
  <dcterms:modified xsi:type="dcterms:W3CDTF">2025-04-01T12:13:00Z</dcterms:modified>
</cp:coreProperties>
</file>