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B031" w14:textId="26790935" w:rsidR="00996665" w:rsidRDefault="00996665" w:rsidP="00513EB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2564E">
        <w:rPr>
          <w:rFonts w:asciiTheme="minorHAnsi" w:hAnsiTheme="minorHAnsi" w:cstheme="minorHAnsi"/>
          <w:b/>
          <w:sz w:val="24"/>
          <w:szCs w:val="24"/>
        </w:rPr>
        <w:t>Zał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D2564E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9422BD">
        <w:rPr>
          <w:rFonts w:asciiTheme="minorHAnsi" w:hAnsiTheme="minorHAnsi" w:cstheme="minorHAnsi"/>
          <w:b/>
          <w:sz w:val="24"/>
          <w:szCs w:val="24"/>
        </w:rPr>
        <w:t>1 B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649516FC" w14:textId="12FE8FA5" w:rsidR="00B8339D" w:rsidRPr="00D2564E" w:rsidRDefault="00B8339D" w:rsidP="00513EB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8339D">
        <w:rPr>
          <w:rFonts w:asciiTheme="minorHAnsi" w:hAnsiTheme="minorHAnsi" w:cstheme="minorHAnsi"/>
          <w:b/>
          <w:sz w:val="24"/>
          <w:szCs w:val="24"/>
        </w:rPr>
        <w:t>DZiK-DZP.292</w:t>
      </w:r>
      <w:r w:rsidR="009422BD">
        <w:rPr>
          <w:rFonts w:asciiTheme="minorHAnsi" w:hAnsiTheme="minorHAnsi" w:cstheme="minorHAnsi"/>
          <w:b/>
          <w:sz w:val="24"/>
          <w:szCs w:val="24"/>
        </w:rPr>
        <w:t>0</w:t>
      </w:r>
      <w:r w:rsidRPr="00B8339D">
        <w:rPr>
          <w:rFonts w:asciiTheme="minorHAnsi" w:hAnsiTheme="minorHAnsi" w:cstheme="minorHAnsi"/>
          <w:b/>
          <w:sz w:val="24"/>
          <w:szCs w:val="24"/>
        </w:rPr>
        <w:t>.</w:t>
      </w:r>
      <w:r w:rsidR="009422BD">
        <w:rPr>
          <w:rFonts w:asciiTheme="minorHAnsi" w:hAnsiTheme="minorHAnsi" w:cstheme="minorHAnsi"/>
          <w:b/>
          <w:sz w:val="24"/>
          <w:szCs w:val="24"/>
        </w:rPr>
        <w:t>16</w:t>
      </w:r>
      <w:r w:rsidRPr="00B8339D">
        <w:rPr>
          <w:rFonts w:asciiTheme="minorHAnsi" w:hAnsiTheme="minorHAnsi" w:cstheme="minorHAnsi"/>
          <w:b/>
          <w:sz w:val="24"/>
          <w:szCs w:val="24"/>
        </w:rPr>
        <w:t>.202</w:t>
      </w:r>
      <w:r w:rsidR="009422BD">
        <w:rPr>
          <w:rFonts w:asciiTheme="minorHAnsi" w:hAnsiTheme="minorHAnsi" w:cstheme="minorHAnsi"/>
          <w:b/>
          <w:sz w:val="24"/>
          <w:szCs w:val="24"/>
        </w:rPr>
        <w:t>5</w:t>
      </w:r>
    </w:p>
    <w:p w14:paraId="3B088A8B" w14:textId="77777777" w:rsidR="00996665" w:rsidRPr="00D2564E" w:rsidRDefault="00996665" w:rsidP="00513E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564E">
        <w:rPr>
          <w:rFonts w:asciiTheme="minorHAnsi" w:hAnsiTheme="minorHAnsi" w:cstheme="minorHAnsi"/>
          <w:b/>
          <w:sz w:val="24"/>
          <w:szCs w:val="24"/>
        </w:rPr>
        <w:t>PARAMETRY  TECHNICZNE  PRZEDMIOTU  ZAMÓWIENIA</w:t>
      </w:r>
    </w:p>
    <w:p w14:paraId="51B7D1C2" w14:textId="77777777" w:rsidR="00996665" w:rsidRPr="00521430" w:rsidRDefault="00996665" w:rsidP="00513EB0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521430">
        <w:rPr>
          <w:rFonts w:asciiTheme="minorHAnsi" w:hAnsiTheme="minorHAnsi" w:cstheme="minorHAnsi"/>
          <w:b/>
          <w:i/>
          <w:sz w:val="18"/>
          <w:szCs w:val="18"/>
          <w:u w:val="single"/>
        </w:rPr>
        <w:t>Uwaga:</w:t>
      </w:r>
    </w:p>
    <w:p w14:paraId="13F6E276" w14:textId="27CB5C3A" w:rsidR="00996665" w:rsidRPr="00521430" w:rsidRDefault="00996665" w:rsidP="00513EB0">
      <w:pPr>
        <w:numPr>
          <w:ilvl w:val="1"/>
          <w:numId w:val="1"/>
        </w:numPr>
        <w:tabs>
          <w:tab w:val="clear" w:pos="1080"/>
        </w:tabs>
        <w:ind w:right="-648"/>
        <w:rPr>
          <w:rFonts w:asciiTheme="minorHAnsi" w:hAnsiTheme="minorHAnsi" w:cstheme="minorHAnsi"/>
          <w:i/>
          <w:sz w:val="18"/>
          <w:szCs w:val="18"/>
        </w:rPr>
      </w:pPr>
      <w:r w:rsidRPr="00521430">
        <w:rPr>
          <w:rFonts w:asciiTheme="minorHAnsi" w:hAnsiTheme="minorHAnsi" w:cstheme="minorHAnsi"/>
          <w:sz w:val="18"/>
          <w:szCs w:val="18"/>
        </w:rPr>
        <w:t>Wykonawca ma</w:t>
      </w:r>
      <w:r w:rsidR="008D4824">
        <w:rPr>
          <w:rFonts w:asciiTheme="minorHAnsi" w:hAnsiTheme="minorHAnsi" w:cstheme="minorHAnsi"/>
          <w:sz w:val="18"/>
          <w:szCs w:val="18"/>
        </w:rPr>
        <w:t xml:space="preserve"> obowiązek podać w kolumnie nr 2</w:t>
      </w:r>
      <w:r w:rsidRPr="00521430">
        <w:rPr>
          <w:rFonts w:asciiTheme="minorHAnsi" w:hAnsiTheme="minorHAnsi" w:cstheme="minorHAnsi"/>
          <w:sz w:val="18"/>
          <w:szCs w:val="18"/>
        </w:rPr>
        <w:t xml:space="preserve"> wszystkie wymagane parametry oraz podać nazwę i typ oferowanych systemów i podzespołów, wyposażenia </w:t>
      </w:r>
      <w:r w:rsidR="00ED4C8D">
        <w:rPr>
          <w:rFonts w:asciiTheme="minorHAnsi" w:hAnsiTheme="minorHAnsi" w:cstheme="minorHAnsi"/>
          <w:sz w:val="18"/>
          <w:szCs w:val="18"/>
        </w:rPr>
        <w:t xml:space="preserve">(kol.nr </w:t>
      </w:r>
      <w:r w:rsidR="008D4824">
        <w:rPr>
          <w:rFonts w:asciiTheme="minorHAnsi" w:hAnsiTheme="minorHAnsi" w:cstheme="minorHAnsi"/>
          <w:sz w:val="18"/>
          <w:szCs w:val="18"/>
        </w:rPr>
        <w:t>3</w:t>
      </w:r>
      <w:r w:rsidR="00ED4C8D">
        <w:rPr>
          <w:rFonts w:asciiTheme="minorHAnsi" w:hAnsiTheme="minorHAnsi" w:cstheme="minorHAnsi"/>
          <w:sz w:val="18"/>
          <w:szCs w:val="18"/>
        </w:rPr>
        <w:t>)</w:t>
      </w:r>
    </w:p>
    <w:p w14:paraId="015A7A53" w14:textId="77777777" w:rsidR="00996665" w:rsidRPr="00521430" w:rsidRDefault="00996665" w:rsidP="00513EB0">
      <w:pPr>
        <w:numPr>
          <w:ilvl w:val="1"/>
          <w:numId w:val="1"/>
        </w:numPr>
        <w:tabs>
          <w:tab w:val="clear" w:pos="1080"/>
        </w:tabs>
        <w:ind w:right="-83"/>
        <w:rPr>
          <w:rFonts w:asciiTheme="minorHAnsi" w:hAnsiTheme="minorHAnsi" w:cstheme="minorHAnsi"/>
          <w:sz w:val="18"/>
          <w:szCs w:val="18"/>
        </w:rPr>
      </w:pPr>
      <w:r w:rsidRPr="00521430">
        <w:rPr>
          <w:rFonts w:asciiTheme="minorHAnsi" w:hAnsiTheme="minorHAnsi" w:cstheme="minorHAnsi"/>
          <w:sz w:val="18"/>
          <w:szCs w:val="18"/>
        </w:rPr>
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</w:r>
    </w:p>
    <w:p w14:paraId="07137123" w14:textId="1CDD0F04" w:rsidR="00996665" w:rsidRPr="00521430" w:rsidRDefault="00996665" w:rsidP="00513EB0">
      <w:pPr>
        <w:numPr>
          <w:ilvl w:val="1"/>
          <w:numId w:val="1"/>
        </w:numPr>
        <w:tabs>
          <w:tab w:val="clear" w:pos="1080"/>
        </w:tabs>
        <w:ind w:right="-83"/>
        <w:rPr>
          <w:rFonts w:asciiTheme="minorHAnsi" w:hAnsiTheme="minorHAnsi" w:cstheme="minorHAnsi"/>
          <w:sz w:val="18"/>
          <w:szCs w:val="18"/>
        </w:rPr>
      </w:pPr>
      <w:r w:rsidRPr="00521430">
        <w:rPr>
          <w:rFonts w:asciiTheme="minorHAnsi" w:hAnsiTheme="minorHAnsi" w:cstheme="minorHAnsi"/>
          <w:sz w:val="18"/>
          <w:szCs w:val="18"/>
        </w:rPr>
        <w:t xml:space="preserve">Wykonawca </w:t>
      </w:r>
      <w:r w:rsidR="009422BD">
        <w:rPr>
          <w:rFonts w:asciiTheme="minorHAnsi" w:hAnsiTheme="minorHAnsi" w:cstheme="minorHAnsi"/>
          <w:sz w:val="18"/>
          <w:szCs w:val="18"/>
        </w:rPr>
        <w:t xml:space="preserve">może określić oferowany </w:t>
      </w:r>
      <w:r w:rsidRPr="00521430">
        <w:rPr>
          <w:rFonts w:asciiTheme="minorHAnsi" w:hAnsiTheme="minorHAnsi" w:cstheme="minorHAnsi"/>
          <w:sz w:val="18"/>
          <w:szCs w:val="18"/>
        </w:rPr>
        <w:t xml:space="preserve"> parametr słowem "TAK" lub innym ogólnym stwierdzeniem.</w:t>
      </w:r>
    </w:p>
    <w:p w14:paraId="0FE7FAED" w14:textId="00729F4B" w:rsidR="00741E0C" w:rsidRDefault="00741E0C" w:rsidP="00513EB0">
      <w:pPr>
        <w:jc w:val="both"/>
        <w:rPr>
          <w:sz w:val="24"/>
          <w:szCs w:val="24"/>
        </w:rPr>
      </w:pPr>
    </w:p>
    <w:p w14:paraId="1F7AE494" w14:textId="77777777" w:rsidR="008D4824" w:rsidRDefault="008D4824" w:rsidP="00513EB0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3"/>
        <w:gridCol w:w="5312"/>
        <w:gridCol w:w="2275"/>
      </w:tblGrid>
      <w:tr w:rsidR="009422BD" w:rsidRPr="009422BD" w14:paraId="2E3AEC1E" w14:textId="77777777" w:rsidTr="00FB74F9">
        <w:trPr>
          <w:trHeight w:val="415"/>
        </w:trPr>
        <w:tc>
          <w:tcPr>
            <w:tcW w:w="14600" w:type="dxa"/>
            <w:gridSpan w:val="3"/>
            <w:shd w:val="clear" w:color="auto" w:fill="F2F2F2" w:themeFill="background1" w:themeFillShade="F2"/>
            <w:vAlign w:val="center"/>
          </w:tcPr>
          <w:p w14:paraId="556FB0BF" w14:textId="77777777" w:rsidR="009422BD" w:rsidRPr="009422BD" w:rsidRDefault="009422BD" w:rsidP="009422BD">
            <w:pPr>
              <w:pStyle w:val="Nagwek5"/>
              <w:suppressAutoHyphens/>
              <w:snapToGrid w:val="0"/>
              <w:ind w:left="74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</w:pPr>
            <w:r w:rsidRPr="009422BD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1.</w:t>
            </w:r>
            <w:r w:rsidRPr="009422BD">
              <w:rPr>
                <w:rFonts w:asciiTheme="minorHAnsi" w:hAnsiTheme="minorHAnsi" w:cstheme="minorHAnsi"/>
              </w:rPr>
              <w:t xml:space="preserve"> </w:t>
            </w:r>
            <w:r w:rsidRPr="009422BD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Zakup i dostawa urządzeń sieciowych dla Uniwersytetu Rolniczego im. Hugona Kołłątaja w Krakowie</w:t>
            </w:r>
          </w:p>
          <w:p w14:paraId="4E0B9AB5" w14:textId="1C2656A9" w:rsidR="009422BD" w:rsidRPr="009422BD" w:rsidRDefault="009422BD" w:rsidP="00513EB0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8D4824" w:rsidRPr="009422BD" w14:paraId="246209C7" w14:textId="442D1F9C" w:rsidTr="00705D10">
        <w:trPr>
          <w:trHeight w:val="415"/>
        </w:trPr>
        <w:tc>
          <w:tcPr>
            <w:tcW w:w="7013" w:type="dxa"/>
            <w:shd w:val="clear" w:color="auto" w:fill="FFFFFF" w:themeFill="background1"/>
            <w:vAlign w:val="center"/>
          </w:tcPr>
          <w:p w14:paraId="60912E39" w14:textId="77777777" w:rsidR="008D4824" w:rsidRPr="009422BD" w:rsidRDefault="008D4824" w:rsidP="00513EB0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422B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14:paraId="3CA729D5" w14:textId="27B34958" w:rsidR="008D4824" w:rsidRPr="009422BD" w:rsidRDefault="008D4824" w:rsidP="00513EB0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</w:t>
            </w:r>
            <w:r w:rsidR="00B1257A"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parametry</w:t>
            </w:r>
          </w:p>
          <w:p w14:paraId="4BB1AAF7" w14:textId="77777777" w:rsidR="009422BD" w:rsidRPr="009422BD" w:rsidRDefault="009422BD" w:rsidP="009422B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22B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Wykonawca może określić oferowany  parametr słowem "TAK" lub innym ogólnym stwierdzeniem.</w:t>
            </w:r>
          </w:p>
          <w:p w14:paraId="3E32227E" w14:textId="77777777" w:rsidR="008D4824" w:rsidRPr="009422BD" w:rsidRDefault="008D4824" w:rsidP="00513EB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422BD">
              <w:rPr>
                <w:rFonts w:asciiTheme="minorHAnsi" w:hAnsiTheme="minorHAnsi" w:cstheme="minorHAns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 w:rsidRPr="009422B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5" w:type="dxa"/>
            <w:shd w:val="clear" w:color="auto" w:fill="FFFFFF" w:themeFill="background1"/>
            <w:vAlign w:val="center"/>
          </w:tcPr>
          <w:p w14:paraId="12227FE9" w14:textId="0DAB01EA" w:rsidR="008D4824" w:rsidRPr="009422BD" w:rsidRDefault="008D4824" w:rsidP="00513EB0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Oferowany/e </w:t>
            </w:r>
            <w:r w:rsidR="00E83C48"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typ-model</w:t>
            </w:r>
            <w:r w:rsidR="00B1257A"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e</w:t>
            </w:r>
            <w:r w:rsidR="00E83C48"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,</w:t>
            </w:r>
            <w:r w:rsidR="00B1257A"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E83C48"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producent/ci </w:t>
            </w:r>
            <w:r w:rsidR="009721A0" w:rsidRPr="009422B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(firma)</w:t>
            </w:r>
          </w:p>
        </w:tc>
      </w:tr>
      <w:tr w:rsidR="008D4824" w:rsidRPr="009422BD" w14:paraId="5047CFA1" w14:textId="5091D81F" w:rsidTr="00705D10">
        <w:trPr>
          <w:trHeight w:val="267"/>
        </w:trPr>
        <w:tc>
          <w:tcPr>
            <w:tcW w:w="7013" w:type="dxa"/>
            <w:shd w:val="clear" w:color="auto" w:fill="FFFFFF" w:themeFill="background1"/>
            <w:vAlign w:val="center"/>
          </w:tcPr>
          <w:p w14:paraId="601DCE24" w14:textId="77777777" w:rsidR="008D4824" w:rsidRPr="009422BD" w:rsidRDefault="008D4824" w:rsidP="00513EB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9422BD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14:paraId="727A136A" w14:textId="359C334B" w:rsidR="008D4824" w:rsidRPr="009422BD" w:rsidRDefault="008D4824" w:rsidP="00513EB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9422BD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5" w:type="dxa"/>
            <w:shd w:val="clear" w:color="auto" w:fill="FFFFFF" w:themeFill="background1"/>
          </w:tcPr>
          <w:p w14:paraId="061D0C3C" w14:textId="26F3CBDF" w:rsidR="008D4824" w:rsidRPr="009422BD" w:rsidRDefault="008D4824" w:rsidP="00513EB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9422BD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9422BD" w14:paraId="4D647AA1" w14:textId="6C407A5D" w:rsidTr="00705D10">
        <w:trPr>
          <w:trHeight w:val="517"/>
        </w:trPr>
        <w:tc>
          <w:tcPr>
            <w:tcW w:w="7013" w:type="dxa"/>
            <w:shd w:val="clear" w:color="auto" w:fill="F2F2F2" w:themeFill="background1" w:themeFillShade="F2"/>
            <w:vAlign w:val="center"/>
          </w:tcPr>
          <w:p w14:paraId="48E67D5F" w14:textId="599CBC30" w:rsidR="005D74D7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9422BD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Przedmiotem zamówienia jest zakup i dostawa 14 sztuk przełączników </w:t>
            </w:r>
            <w:proofErr w:type="spellStart"/>
            <w:r w:rsidRPr="009422BD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ethernetowy</w:t>
            </w:r>
            <w:proofErr w:type="spellEnd"/>
            <w:r w:rsidRPr="009422BD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14:paraId="14DE67D2" w14:textId="77777777" w:rsidR="005D74D7" w:rsidRPr="009422BD" w:rsidRDefault="005D74D7" w:rsidP="00513EB0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75" w:type="dxa"/>
            <w:shd w:val="clear" w:color="auto" w:fill="FFFFFF" w:themeFill="background1"/>
            <w:vAlign w:val="center"/>
          </w:tcPr>
          <w:p w14:paraId="00A3328E" w14:textId="77777777" w:rsidR="005D74D7" w:rsidRPr="009422BD" w:rsidRDefault="005D74D7" w:rsidP="00513EB0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8D4824" w:rsidRPr="009422BD" w14:paraId="34B840B9" w14:textId="1A48B84A" w:rsidTr="00705D10">
        <w:trPr>
          <w:trHeight w:val="664"/>
        </w:trPr>
        <w:tc>
          <w:tcPr>
            <w:tcW w:w="7013" w:type="dxa"/>
            <w:shd w:val="clear" w:color="auto" w:fill="FFFFFF" w:themeFill="background1"/>
          </w:tcPr>
          <w:p w14:paraId="10614FB0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Przełącznik musi być dedykowanym urządzeniem sieciowym o wysokości 1U przystosowanym do montowania w szafie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rack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3ABFE6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Przełącznik musi posiadać wbudowane 24 porty SFP/SFP+ oraz 4 porty 40 Gigabit Ethernet QSFP+.</w:t>
            </w:r>
          </w:p>
          <w:p w14:paraId="68E08D6E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Przełącznik musi umożliwiać rozbudowę o nie mniej niż 8 portów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uplink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40 Gigabit Ethernet QSFP+.</w:t>
            </w:r>
          </w:p>
          <w:p w14:paraId="099E9B9E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Musi istnieć możliwość wykorzystania interfejsu QSFP+ jako 4x10GbE. Warunek ten musi być spełniony zarówno dla interfejsów wbudowanych, jak również znajdujących się w modułach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uplink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4C4B86B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umożliwiać rozbudowę o co najmniej 16 interfejsów SFP+ (2 moduły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uplink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po 8 interfejsów każdy) – zamiennie z modułami 40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GbE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9E3A74E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Przełącznik musi wspiera metodę przełączania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cut-through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store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-and-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forward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D962B49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Przełącznik musi umożliwiać stworzenie stosu (w postaci pętli) liczącego nie mniej niż 10 urządzeń. Do łączenia w stos mogą zostać zastosowane wbudowane interfejsy 40 Gigabit Ethernet.</w:t>
            </w:r>
          </w:p>
          <w:p w14:paraId="25076218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Stos musi być odporny na awarie, tzn. przełącznik kontrolujący pracę stosu (master) musi być automatycznie zastąpiony przełącznikiem pełniącym rolę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backup’u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– wybór przełącznika backup nie może odbywać się w momencie awarii przełącznika master.</w:t>
            </w:r>
          </w:p>
          <w:p w14:paraId="274AECA4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Przełącznik musi posiadać wymienny zasilacz AC. Przełącznik musi posiadać możliwość wyposażenia w wewnętrzny redundantny zasilacz. Urządzenie musi posiadać co najmniej 2 moduły wentylacji. Urządzenie musi posiadać co najmniej 2 moduły zasilające. Zarówno zasilacz, jak i moduł wentylacji muszą posiadać możliwość wymiany podczas pracy urządzenia (hot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swap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14:paraId="006512B8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Przełącznik musi być wyposażony w port konsoli oraz dedykowany interfejs Ethernet do zarządzania OOB (out-of-band).</w:t>
            </w:r>
          </w:p>
          <w:p w14:paraId="408BC6BB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Zarządzanie urządzeniem musi odbywać się za pośrednictwem interfejsu linii komend (CLI) przez port konsoli, telnet,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ssh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53BC04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Wydajność przełączania w warstwie 2 nie może być niższa niż 1,44 Tb/s i 1 miliard pakietów na sekundę. Przełącznik posiadać możliwość obsługi co najmniej 250 000 adresów MAC.</w:t>
            </w:r>
          </w:p>
          <w:p w14:paraId="2060C3A4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Przełącznik musi obsługiwać ramki Jumbo (9000 bajtów).</w:t>
            </w:r>
          </w:p>
          <w:p w14:paraId="3B3E2A6B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Przełącznik musi obsługiwać sieci VLAN zgodne z IEEE 802.1q w ilości nie mniejszej niż 4090. </w:t>
            </w:r>
          </w:p>
          <w:p w14:paraId="5AEE1B6B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obsługiwać agregowanie połączeń zgodne z IEEE 802.3ad - nie mniej niż 128 grup LAG, nie mniej niż 32 porty w grupie. </w:t>
            </w:r>
          </w:p>
          <w:p w14:paraId="7B9EBBD2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Przełącznik musi obsługiwać protokół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Spanning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Tree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, zgodnie z IEEE 802.1D-2004,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Rapid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Spanning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Tree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zgodnie z IEEE 802.1w, a także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Multiple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Spanning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Tree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zgodnie z IEEE 802.1s (nie mniej niż 64 instancje MSTP).</w:t>
            </w:r>
          </w:p>
          <w:p w14:paraId="13987355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obsługiwać mechanizm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Multichassis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link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aggregation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(MC-LAG).</w:t>
            </w:r>
          </w:p>
          <w:p w14:paraId="5A8D4A16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Rozwiązanie musi obsługiwać protokół Data Center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Bridging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Exchange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Protocol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(DCBX), DCBX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FCoE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9600F65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Powinna istnieć możliwość obsługi ruchu FC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over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Ethernet (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FCoE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753B9AFC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Przełącznik musi obsługiwać protokół LLDP.</w:t>
            </w:r>
          </w:p>
          <w:p w14:paraId="0AB5BB26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posiadać możliwość obsługi 100 000 prefiksów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unicast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IPv4.</w:t>
            </w:r>
          </w:p>
          <w:p w14:paraId="78D94F2F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obsługiwać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ruting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statyczny oraz protokół RIP i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RIPng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BFA89F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posiadać możliwość obsługi protokołu VRRP, protokołów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rutingu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dynamicznego OSPFv2/v3 oraz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rutingu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multicast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w postaci PIM-SM, MSDP oraz IGMP i IGMP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Snooping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dla wersji 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IGMP v1,v2 i v3. Ponadto musi istnieć możliwość wyboru RP metodą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anycast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RP.</w:t>
            </w:r>
          </w:p>
          <w:p w14:paraId="2AB4C0FE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posiadać możliwość rozbudowy o funkcję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MacSec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, np. poprzez zastosowanie licencji. Licencja nie jest przedmiotem niniejszego postępowania</w:t>
            </w:r>
          </w:p>
          <w:p w14:paraId="735C92F5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Urządzenie musi posiadać możliwość rozbudowy funkcji, np. poprzez zastosowanie licencji, o obsługę protokołów routingu dynamicznego IS-IS, BGP zarówno dla IPv4 i IPv6. Licencja nie jest przedmiotem niniejszego postępowania</w:t>
            </w:r>
          </w:p>
          <w:p w14:paraId="417EB42B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Urządzenie musi posiadać możliwość rozbudowy funkcji, np. poprzez zastosowanie licencji, o obsługę MPLS w zakresie:</w:t>
            </w:r>
          </w:p>
          <w:p w14:paraId="34D2B681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Sygnalizacji ścieżek za pomocą protokołów LDP i RSVP,</w:t>
            </w:r>
          </w:p>
          <w:p w14:paraId="12B04763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MPLS Class of Service,</w:t>
            </w:r>
          </w:p>
          <w:p w14:paraId="0FAF503F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LSP Ping,</w:t>
            </w:r>
          </w:p>
          <w:p w14:paraId="53A64BF7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L3 VPN, L2 VPN</w:t>
            </w:r>
          </w:p>
          <w:p w14:paraId="2DBD1CB9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e.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Ethernet-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over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-MPLS (L2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Circuit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4B039E74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f.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Node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-link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protection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4E29949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MPLS Fast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Reroute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41F7ADB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Licencja nie jest przedmiotem niniejszego postępowania.</w:t>
            </w:r>
          </w:p>
          <w:p w14:paraId="26B90EA2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posiadać mechanizmy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priorytetyzowania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i zarządzania ruchem sieciowym (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QoS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) w warstwie 2 i 3. Klasyfikacja ruchu musi odbywać się w zależności od co najmniej: interfejsu, typu ramki Ethernet, sieci VLAN, priorytetu w warstwie 2 (802.1p), adresów MAC, adresów IP, wartości pola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ToS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/DSCP w nagłówkach IP, portów TCP i UDP. Urządzenie musi obsługiwać sprzętowo nie mniej niż 12 kolejek per port fizyczny (8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unicast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i 4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multicast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247325FC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obsługiwać mechanizm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Weighted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Random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Early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Detection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(WRED).</w:t>
            </w:r>
          </w:p>
          <w:p w14:paraId="7084F2CF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Urządzenie musi obsługiwać filtrowanie ruchu co najmniej na poziomie portu i sieci VLAN dla kryteriów z warstw 2-4. Urządzenie musi realizować sprzętowo nie mniej niż 4000 reguł filtrowania ruchu. W regułach filtrowania ruchu musi być dostępny mechanizm zliczania dla zaakceptowanych lub zablokowanych pakietów. Musi być dostępna funkcja edycji reguł filtrowania ruchu na samym urządzeniu.</w:t>
            </w:r>
          </w:p>
          <w:p w14:paraId="3763ED3B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Przełącznik musi obsługiwać takie mechanizmu bezpieczeństwa jak limitowanie adresów MAC,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Dynamic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ARP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Inspection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, DHCP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snooping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, IP Source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Guard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F90B7FE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Urządzenie musi obsługiwać protokół SNMP (wersje 2c i 3), oraz RMON, Musi być dostępna funkcja kopiowania (mirroring) ruchu na poziomie portu i sieci VLAN.</w:t>
            </w:r>
          </w:p>
          <w:p w14:paraId="3DEF50A8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Architektura systemu operacyjnego urządzenia musi posiadać budowę modularną (poszczególne moduły muszą działać w odseparowanych obszarach pamięci), m.in. moduł przekazywania pakietów, odpowiedzialny za przełączanie pakietów musi być oddzielony od modułu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rutingu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IP, odpowiedzialnego za ustalanie tras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rutingu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i zarządzanie urządzeniem.</w:t>
            </w:r>
          </w:p>
          <w:p w14:paraId="20F61E84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posiadać mechanizm szybkiego odtwarzania systemu i przywracania konfiguracji. Pomoc techniczna może być świadczona online lub stacjonarnie w zależności od stopnia skomplikowania czynności serwisowych. Usługi te muszą być świadczone w języku polskim.  Szkolenia z produktu w formie stacjonarnej muszą być dostępne ( zrealizowane )  w Polsce w języku polskim. </w:t>
            </w:r>
          </w:p>
          <w:p w14:paraId="1CFD6D7F" w14:textId="77777777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34.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Urządzenie musi posiadać możliwość zestawiania stosu z posiadanymi przez Zamawiającego urządzeniami </w:t>
            </w:r>
            <w:proofErr w:type="spellStart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Juniper</w:t>
            </w:r>
            <w:proofErr w:type="spellEnd"/>
            <w:r w:rsidRPr="009422BD">
              <w:rPr>
                <w:rFonts w:asciiTheme="minorHAnsi" w:hAnsiTheme="minorHAnsi" w:cstheme="minorHAnsi"/>
                <w:sz w:val="24"/>
                <w:szCs w:val="24"/>
              </w:rPr>
              <w:t xml:space="preserve"> EX4600 oraz EX4300.</w:t>
            </w:r>
          </w:p>
          <w:p w14:paraId="059B86CC" w14:textId="415E55D0" w:rsidR="009422BD" w:rsidRPr="009422BD" w:rsidRDefault="009422BD" w:rsidP="009422BD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>35.</w:t>
            </w:r>
            <w:r w:rsidRPr="009422BD">
              <w:rPr>
                <w:rFonts w:asciiTheme="minorHAnsi" w:hAnsiTheme="minorHAnsi" w:cstheme="minorHAnsi"/>
                <w:sz w:val="24"/>
                <w:szCs w:val="24"/>
              </w:rPr>
              <w:tab/>
              <w:t>Przełącznik musi posiadać dożywotnią gwarancję producenta (5 lat po ogłoszeniu EOS/EOL)</w:t>
            </w:r>
          </w:p>
          <w:p w14:paraId="43E75C8A" w14:textId="6CEC6A3B" w:rsidR="008D4824" w:rsidRPr="009422BD" w:rsidRDefault="008D4824" w:rsidP="00513EB0">
            <w:pPr>
              <w:pStyle w:val="Akapitzlist"/>
              <w:autoSpaceDE w:val="0"/>
              <w:autoSpaceDN w:val="0"/>
              <w:adjustRightInd w:val="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12" w:type="dxa"/>
          </w:tcPr>
          <w:p w14:paraId="1DD5F8D8" w14:textId="2A9A6D40" w:rsidR="008D4824" w:rsidRPr="009422BD" w:rsidRDefault="008D4824" w:rsidP="00513E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14:paraId="72D2BEFA" w14:textId="77777777" w:rsidR="008D4824" w:rsidRPr="009422BD" w:rsidRDefault="008D4824" w:rsidP="00513EB0">
            <w:pPr>
              <w:rPr>
                <w:rFonts w:asciiTheme="minorHAnsi" w:hAnsiTheme="minorHAnsi" w:cstheme="minorHAnsi"/>
              </w:rPr>
            </w:pPr>
          </w:p>
        </w:tc>
      </w:tr>
    </w:tbl>
    <w:p w14:paraId="3EA6E6F6" w14:textId="77777777" w:rsidR="0081636D" w:rsidRDefault="0081636D" w:rsidP="00513EB0">
      <w:pPr>
        <w:pStyle w:val="Bezodstpw"/>
        <w:rPr>
          <w:rFonts w:ascii="Times New Roman" w:hAnsi="Times New Roman"/>
          <w:sz w:val="28"/>
          <w:szCs w:val="28"/>
        </w:rPr>
      </w:pPr>
    </w:p>
    <w:p w14:paraId="532219CD" w14:textId="756F73A4" w:rsidR="00EA4543" w:rsidRDefault="00EA4543" w:rsidP="00513EB0">
      <w:pPr>
        <w:pStyle w:val="Bezodstpw"/>
        <w:rPr>
          <w:rFonts w:ascii="Times New Roman" w:hAnsi="Times New Roman"/>
          <w:sz w:val="28"/>
          <w:szCs w:val="28"/>
        </w:rPr>
      </w:pPr>
    </w:p>
    <w:p w14:paraId="244078F3" w14:textId="77777777" w:rsidR="00E25A10" w:rsidRDefault="00E25A10" w:rsidP="00513EB0">
      <w:pPr>
        <w:pStyle w:val="Bezodstpw"/>
        <w:rPr>
          <w:rFonts w:ascii="Times New Roman" w:hAnsi="Times New Roman"/>
          <w:sz w:val="28"/>
          <w:szCs w:val="28"/>
        </w:rPr>
      </w:pPr>
    </w:p>
    <w:p w14:paraId="62456814" w14:textId="77777777" w:rsidR="00E25A10" w:rsidRDefault="00E25A10" w:rsidP="00513EB0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3"/>
        <w:gridCol w:w="6235"/>
        <w:gridCol w:w="2271"/>
      </w:tblGrid>
      <w:tr w:rsidR="009422BD" w:rsidRPr="00646FAF" w14:paraId="354B713E" w14:textId="77777777" w:rsidTr="00B16D44">
        <w:trPr>
          <w:trHeight w:val="415"/>
        </w:trPr>
        <w:tc>
          <w:tcPr>
            <w:tcW w:w="14459" w:type="dxa"/>
            <w:gridSpan w:val="3"/>
            <w:shd w:val="clear" w:color="auto" w:fill="F2F2F2" w:themeFill="background1" w:themeFillShade="F2"/>
            <w:vAlign w:val="center"/>
          </w:tcPr>
          <w:p w14:paraId="3671580B" w14:textId="2D5CAD19" w:rsidR="009422BD" w:rsidRPr="00646FAF" w:rsidRDefault="009422BD" w:rsidP="00513EB0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2</w:t>
            </w:r>
            <w:r w:rsidRPr="006811A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9422BD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Zakup i dostawa biblioteki taśmowej dla Uniwersytetu Rolniczego im. Hugona Kołłątaja w Krakowie</w:t>
            </w:r>
          </w:p>
        </w:tc>
      </w:tr>
      <w:tr w:rsidR="00E83C48" w:rsidRPr="00B44919" w14:paraId="1187323C" w14:textId="50EFAD89" w:rsidTr="005D74D7">
        <w:trPr>
          <w:trHeight w:val="415"/>
        </w:trPr>
        <w:tc>
          <w:tcPr>
            <w:tcW w:w="5953" w:type="dxa"/>
            <w:shd w:val="clear" w:color="auto" w:fill="FFFFFF" w:themeFill="background1"/>
            <w:vAlign w:val="center"/>
          </w:tcPr>
          <w:p w14:paraId="0B3D6A36" w14:textId="77777777" w:rsidR="00E83C48" w:rsidRPr="00CB7B3F" w:rsidRDefault="00E83C48" w:rsidP="00513EB0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6235" w:type="dxa"/>
            <w:shd w:val="clear" w:color="auto" w:fill="FFFFFF" w:themeFill="background1"/>
            <w:vAlign w:val="center"/>
          </w:tcPr>
          <w:p w14:paraId="4E204AD9" w14:textId="234544B0" w:rsidR="00E83C48" w:rsidRPr="00CB7B3F" w:rsidRDefault="007534B5" w:rsidP="00513EB0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</w:t>
            </w:r>
          </w:p>
          <w:p w14:paraId="47E43E44" w14:textId="77777777" w:rsidR="00E83C48" w:rsidRPr="00D2564E" w:rsidRDefault="00E83C48" w:rsidP="00513E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A358049" w14:textId="77777777" w:rsidR="00E83C48" w:rsidRPr="004B6141" w:rsidRDefault="00E83C48" w:rsidP="00513E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15E134B1" w14:textId="254FD0CB" w:rsidR="00E83C48" w:rsidRPr="00CB7B3F" w:rsidRDefault="00E83C48" w:rsidP="00513EB0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typ-model</w:t>
            </w:r>
            <w:r w:rsidR="007534B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,</w:t>
            </w:r>
            <w:r w:rsidR="007534B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producent/ci </w:t>
            </w:r>
            <w:r w:rsidR="00CF17A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(firma),</w:t>
            </w:r>
          </w:p>
        </w:tc>
      </w:tr>
      <w:tr w:rsidR="00E83C48" w:rsidRPr="00B44919" w14:paraId="53C0AE1B" w14:textId="7BAF2E8F" w:rsidTr="005D7AA6">
        <w:trPr>
          <w:trHeight w:val="209"/>
        </w:trPr>
        <w:tc>
          <w:tcPr>
            <w:tcW w:w="5953" w:type="dxa"/>
            <w:shd w:val="clear" w:color="auto" w:fill="FFFFFF" w:themeFill="background1"/>
            <w:vAlign w:val="center"/>
          </w:tcPr>
          <w:p w14:paraId="0A9EE6BD" w14:textId="77777777" w:rsidR="00E83C48" w:rsidRPr="00B44919" w:rsidRDefault="00E83C48" w:rsidP="00513EB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235" w:type="dxa"/>
            <w:shd w:val="clear" w:color="auto" w:fill="FFFFFF" w:themeFill="background1"/>
            <w:vAlign w:val="center"/>
          </w:tcPr>
          <w:p w14:paraId="0D06AA51" w14:textId="3A6533B2" w:rsidR="00E83C48" w:rsidRPr="00B44919" w:rsidRDefault="00E83C48" w:rsidP="00513EB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A9A1000" w14:textId="5D307A59" w:rsidR="00E83C48" w:rsidRPr="00B44919" w:rsidRDefault="00E83C48" w:rsidP="00513EB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B44919" w14:paraId="60D7ACC0" w14:textId="52562B81" w:rsidTr="005D7AA6">
        <w:trPr>
          <w:trHeight w:val="451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7F39A0B8" w14:textId="3C567813" w:rsidR="005D74D7" w:rsidRPr="00EB318A" w:rsidRDefault="009422BD" w:rsidP="00513EB0">
            <w:pPr>
              <w:pStyle w:val="Bezodstpw1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</w:pPr>
            <w:r w:rsidRPr="009422BD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Zakup i dostawa biblioteki taśmowej dla Uniwersytetu Rolniczego im. Hugona Kołłątaja w Krakowie</w:t>
            </w:r>
          </w:p>
        </w:tc>
        <w:tc>
          <w:tcPr>
            <w:tcW w:w="6235" w:type="dxa"/>
            <w:shd w:val="clear" w:color="auto" w:fill="FFFFFF" w:themeFill="background1"/>
            <w:vAlign w:val="center"/>
          </w:tcPr>
          <w:p w14:paraId="74F1B8ED" w14:textId="77777777" w:rsidR="005D74D7" w:rsidRDefault="005D74D7" w:rsidP="00513EB0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4ECFDFC2" w14:textId="77777777" w:rsidR="005D74D7" w:rsidRDefault="005D74D7" w:rsidP="00513EB0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E83C48" w:rsidRPr="00B44919" w14:paraId="15D6DD2C" w14:textId="7CEFF598" w:rsidTr="005D74D7">
        <w:trPr>
          <w:trHeight w:val="424"/>
        </w:trPr>
        <w:tc>
          <w:tcPr>
            <w:tcW w:w="5953" w:type="dxa"/>
            <w:shd w:val="clear" w:color="auto" w:fill="FFFFFF" w:themeFill="background1"/>
          </w:tcPr>
          <w:p w14:paraId="147C2A07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Biblioteka musi być wyprodukowana zgodnie z następującymi normami: CE,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RoHS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, WEEE, ISO9001, ISO14001, ISO27001, ISO50001</w:t>
            </w:r>
          </w:p>
          <w:p w14:paraId="7A651C3E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Urządzenie winno posiadać pełną kompatybilność do współpracy z serwerowym systemem operacyjnym w wersji minimum Microsoft Windows 2019 Server x64 i wyższej oraz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użytko¬wanym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systemem kopii zapasowych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Veeam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Backup &amp; 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Replication w wersji minimum v.12.2 lub wyższej, które obecnie posiada Zamawiający.</w:t>
            </w:r>
          </w:p>
          <w:p w14:paraId="13F95E3A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Możliwość montażu w szafie typu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19’’. System musi być dostarczony ze wszystkimi komponentami do instalacji w szafie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19”.</w:t>
            </w:r>
          </w:p>
          <w:p w14:paraId="60A09988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Wymagana minimalna liczba slotów na taśmy co najmniej 40 przy wysokości urządzenia nie większej niż 6U.</w:t>
            </w:r>
          </w:p>
          <w:p w14:paraId="0C2ED4AB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Rozwiązanie powinno zostać oparte o napędy taśmowe w technologii co najmniej LTO-9, przy czym liczba zainstalowanych napędów nie może być mniejsza niż 2.</w:t>
            </w:r>
          </w:p>
          <w:p w14:paraId="7BA16AED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Prędkość zapisu pojedynczego napędu bez kompresji danych nie może być niższa niż na poziomie 300MB/s. Napędy muszą posiadać wbudowane funkcje zarządzania energią,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podsia¬dać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możliwości płynnego i dynamicznego dostosowywania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pręd¬kości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zapisu w stosunku do dostarczanych danych.</w:t>
            </w:r>
          </w:p>
          <w:p w14:paraId="7A8FF8E2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Napędy muszą wspierać szyfrowanie taśm AES 256-bit zgodną ze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stan¬dardem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FIPS 140-2.</w:t>
            </w:r>
          </w:p>
          <w:p w14:paraId="004C00CC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Urządzenie musi posiadać co najmniej 2 porty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Fibre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Channel o przepustowości co najmniej 8Gb/s lub porty typu SAS o przepustowości co najmniej 6Gb/s do połączenia z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urządzenia¬mi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zew. oraz komplet okablowania (w tym wkładki SFP+) umożliwiający połączenie z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wyko¬rzystaniem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wskazanych portów.</w:t>
            </w:r>
          </w:p>
          <w:p w14:paraId="7EC74DF9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Urządzenie musi posiadać minimum 2 interfejsy sieciowe 1Gb Ethernet do komunikacji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sie¬ciowej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i zarządzania urządzeniem, co najmniej jeden port USB min. 2.0 (zalecany 3.0) do aktualizacji urządzenia w tym:</w:t>
            </w:r>
          </w:p>
          <w:p w14:paraId="3F074EAE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Aktualizacja oprogramowania układowego</w:t>
            </w:r>
          </w:p>
          <w:p w14:paraId="16624FCA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Aktualizacja oprogramowania robota</w:t>
            </w:r>
          </w:p>
          <w:p w14:paraId="549BC568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 urządzeniami należy dostarczyć taśmy typu LTO-9 w ilości co najmniej 60 szt. oraz co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naj¬mniej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4 taśmy czyszczące wraz z odpowiednimi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naklejka¬mi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z kodami kreskowymi w celu ich poprawnej identyfikacji.</w:t>
            </w:r>
          </w:p>
          <w:p w14:paraId="76F11C7E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Urządzenie musi obsługiwać nośniki typu WORM (Write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Once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, Read Many)</w:t>
            </w:r>
          </w:p>
          <w:p w14:paraId="1ADEF554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Oferowana biblioteka musi umożliwiać rozbudowę do minimum 8 napędów taśmowych oraz do co najmniej 240 slotów na taśmy magnetyczne. Podstawowa wersja musi oferować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mini¬mum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40 slotów na taśmy i być w pełni funkcjonalna, co oznacza, że wszystkie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sloty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muszą być dostępne bez potrzeby uzyskiwania dodatkowych licencji.</w:t>
            </w:r>
          </w:p>
          <w:p w14:paraId="76764C30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Urządzenie powinno posiadać następujące cechy umożliwiające rozbudowę systemu taśm:</w:t>
            </w:r>
          </w:p>
          <w:p w14:paraId="3355C1E1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możliwość rozbudowy do min. 8 napędów LTO w celu zwiększenia transferu danych;</w:t>
            </w:r>
          </w:p>
          <w:p w14:paraId="7BFB92B3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możliwość rozbudowy do min. 320 slotów w celu zwiększenia pojemności;</w:t>
            </w:r>
          </w:p>
          <w:p w14:paraId="7D37E58B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możliwość łączenia ze sobą kolejnych modułów z opcją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automa¬tycznego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przekładania nośników taśmowych pomiędzy modułami, z zastrzeżeniem, że mechanizm układu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robo¬tyki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dla przenoszenia kaset z taśmami musi operować wyłącznie wewnątrz biblioteki.</w:t>
            </w:r>
          </w:p>
          <w:p w14:paraId="646E03E6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Jeżeli do rozbudowy konieczna są jakiekolwiek licencje (np. licencje na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sloty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, napędy, dodatkowa konfiguracja) – licencje takie należy takie dostarczyć wraz z urządzeniem;</w:t>
            </w:r>
          </w:p>
          <w:p w14:paraId="6B9878E0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Urządzenie powinno być wyposażone w czytnik kodów kreskowych umożliwiający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identyfi¬kację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taśm.</w:t>
            </w:r>
          </w:p>
          <w:p w14:paraId="53621FE9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Urządzenie powinno umożliwiać wymianę elementów do tego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przystosowa¬nych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w trakcie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pra¬cy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urządzenia, takich jak zasilacze, elementy układu chłodzenia czy napędy LTO, co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ozna¬cza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, że podzespoły te muszą być elementami typu Hot-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Swap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6F1544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Urządzenie musi posiadać redundantne zasilacze 230V 50/60Hz. Wymiana zasilacza nie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po¬winna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wymagać przerywania pracy biblioteki. Awaria jednego ze źródeł zasilania nie może powodować przerw w pracy urządzenia bądź zmniejszenia jego wydajności.</w:t>
            </w:r>
          </w:p>
          <w:p w14:paraId="1E8FD9ED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Urządzenie powinno posiadać możliwość wymiany napędów, zasilaczy, modułu portów zarządzania w miejscu użytkowania urządzenia bez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koniecz¬ności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jego demontażu z szafy przemysłowej oraz bez konieczności zdejmowania pokrywy głównej. Powinno posiadać możliwość wyjmowania magazynków na taśmy z urządzenia nawet przy braku zasilania. Pełne wsparcie technologii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Air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Gap (izolacja powietrzna).</w:t>
            </w:r>
          </w:p>
          <w:p w14:paraId="0FA81545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Napędy LTO jak również zasilacze oraz moduły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por¬tów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komunikacyjnych oraz portów zarządzania urządzeniem winny być wyposażone w lampki kontrolne, informujące o stanie technicznym lub stanie pracy i widoczne na przedniej lub tylnej stronie urządzenia.</w:t>
            </w:r>
          </w:p>
          <w:p w14:paraId="3E44A613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Urządzenie powinno posiadać możliwość zdalnego wysuwania magazynków, restartowania biblioteki, definiowania ilości aktywnych slotów w zakresie od 1 do 40 oraz wyłączania zasilania napędów.</w:t>
            </w:r>
          </w:p>
          <w:p w14:paraId="6AA3EE9B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>Zarządzanie przez interfejs sieciowy Ethernet oraz administracja urządzeniem przez GUI musi się odbywać za pomocą dowolnej przeglądarki WWW.</w:t>
            </w:r>
          </w:p>
          <w:p w14:paraId="2E05A9FE" w14:textId="77777777" w:rsidR="009422BD" w:rsidRPr="009422BD" w:rsidRDefault="009422BD" w:rsidP="009422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Panel </w:t>
            </w:r>
            <w:proofErr w:type="spellStart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admini¬stracyjny</w:t>
            </w:r>
            <w:proofErr w:type="spellEnd"/>
            <w:r w:rsidRPr="009422BD">
              <w:rPr>
                <w:rFonts w:asciiTheme="minorHAnsi" w:hAnsiTheme="minorHAnsi" w:cstheme="minorHAnsi"/>
                <w:sz w:val="22"/>
                <w:szCs w:val="22"/>
              </w:rPr>
              <w:t xml:space="preserve"> musi pozwalać na:</w:t>
            </w:r>
          </w:p>
          <w:p w14:paraId="2A574E84" w14:textId="78D4C8F9" w:rsidR="009422BD" w:rsidRPr="009422BD" w:rsidRDefault="009422BD" w:rsidP="009422BD">
            <w:pPr>
              <w:pStyle w:val="Akapitzlist"/>
              <w:numPr>
                <w:ilvl w:val="0"/>
                <w:numId w:val="1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monitorowanie stanu urządzenia w tym:</w:t>
            </w:r>
          </w:p>
          <w:p w14:paraId="726BDE3D" w14:textId="58019B26" w:rsidR="009422BD" w:rsidRPr="009422BD" w:rsidRDefault="009422BD" w:rsidP="009422BD">
            <w:pPr>
              <w:pStyle w:val="Akapitzlist"/>
              <w:numPr>
                <w:ilvl w:val="0"/>
                <w:numId w:val="1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całej biblioteki</w:t>
            </w:r>
          </w:p>
          <w:p w14:paraId="2F39C485" w14:textId="214C6590" w:rsidR="009422BD" w:rsidRPr="009422BD" w:rsidRDefault="009422BD" w:rsidP="009422BD">
            <w:pPr>
              <w:pStyle w:val="Akapitzlist"/>
              <w:numPr>
                <w:ilvl w:val="0"/>
                <w:numId w:val="1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napędów taśmowych LTO</w:t>
            </w:r>
          </w:p>
          <w:p w14:paraId="5634ED9E" w14:textId="73C0AE89" w:rsidR="009422BD" w:rsidRPr="009422BD" w:rsidRDefault="009422BD" w:rsidP="009422BD">
            <w:pPr>
              <w:pStyle w:val="Akapitzlist"/>
              <w:numPr>
                <w:ilvl w:val="0"/>
                <w:numId w:val="1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zasilaczy</w:t>
            </w:r>
          </w:p>
          <w:p w14:paraId="478CB54B" w14:textId="629F286E" w:rsidR="009422BD" w:rsidRPr="009422BD" w:rsidRDefault="009422BD" w:rsidP="009422BD">
            <w:pPr>
              <w:pStyle w:val="Akapitzlist"/>
              <w:numPr>
                <w:ilvl w:val="0"/>
                <w:numId w:val="1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stanu nośników</w:t>
            </w:r>
          </w:p>
          <w:p w14:paraId="4C14BDB6" w14:textId="3CAB5925" w:rsidR="009422BD" w:rsidRPr="009422BD" w:rsidRDefault="009422BD" w:rsidP="009422BD">
            <w:pPr>
              <w:pStyle w:val="Akapitzlist"/>
              <w:numPr>
                <w:ilvl w:val="0"/>
                <w:numId w:val="1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konfiguracji urządzenia (adres sieciowy, nazwa urządzenia, konfigurację zaawansowaną jak np.: partycjonowanie)</w:t>
            </w:r>
          </w:p>
          <w:p w14:paraId="65AC3685" w14:textId="58D49C9B" w:rsidR="00E83C48" w:rsidRPr="00EB318A" w:rsidRDefault="009422BD" w:rsidP="00513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422B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Gwarancja winna obejmować okres 60 miesięcy w miejscu instalacji sprzętu z czasem reakcji serwisu na zgłoszenie do max. 4 godzin. Czas przyjmowania zgłoszeń serwisowych w trybie min. 5 dni w tygodniu, przez okres min 8 godzin.  </w:t>
            </w:r>
          </w:p>
        </w:tc>
        <w:tc>
          <w:tcPr>
            <w:tcW w:w="6235" w:type="dxa"/>
          </w:tcPr>
          <w:p w14:paraId="0463D69D" w14:textId="77777777" w:rsidR="00E83C48" w:rsidRDefault="00E83C48" w:rsidP="00513EB0">
            <w:pPr>
              <w:pStyle w:val="NormalnyWeb"/>
              <w:spacing w:before="0" w:beforeAutospacing="0" w:after="0" w:afterAutospacing="0"/>
              <w:rPr>
                <w:color w:val="FF0000"/>
              </w:rPr>
            </w:pPr>
          </w:p>
          <w:p w14:paraId="1AB466C2" w14:textId="77777777" w:rsidR="00E83C48" w:rsidRPr="00B44919" w:rsidRDefault="00E83C48" w:rsidP="00513E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</w:tcPr>
          <w:p w14:paraId="1CADD5B0" w14:textId="77777777" w:rsidR="00E83C48" w:rsidRPr="004758F4" w:rsidRDefault="00E83C48" w:rsidP="00513EB0">
            <w:pPr>
              <w:rPr>
                <w:color w:val="FF0000"/>
              </w:rPr>
            </w:pPr>
          </w:p>
        </w:tc>
      </w:tr>
    </w:tbl>
    <w:p w14:paraId="3C5FDC58" w14:textId="5148CEF9" w:rsidR="0081636D" w:rsidRDefault="0081636D" w:rsidP="00513EB0">
      <w:pPr>
        <w:pStyle w:val="Bezodstpw"/>
        <w:rPr>
          <w:rFonts w:ascii="Times New Roman" w:hAnsi="Times New Roman"/>
          <w:sz w:val="28"/>
          <w:szCs w:val="28"/>
        </w:rPr>
      </w:pPr>
    </w:p>
    <w:p w14:paraId="71390025" w14:textId="77777777" w:rsidR="00777519" w:rsidRDefault="00777519" w:rsidP="00513EB0">
      <w:pPr>
        <w:pStyle w:val="Bezodstpw"/>
        <w:rPr>
          <w:rFonts w:ascii="Times New Roman" w:hAnsi="Times New Roman"/>
          <w:sz w:val="28"/>
          <w:szCs w:val="28"/>
        </w:rPr>
      </w:pPr>
    </w:p>
    <w:p w14:paraId="6EC8DDC8" w14:textId="77777777" w:rsidR="00E25A10" w:rsidRDefault="00E25A10" w:rsidP="00513EB0">
      <w:pPr>
        <w:pStyle w:val="Bezodstpw"/>
        <w:rPr>
          <w:rFonts w:ascii="Times New Roman" w:hAnsi="Times New Roman"/>
          <w:sz w:val="28"/>
          <w:szCs w:val="28"/>
        </w:rPr>
      </w:pPr>
    </w:p>
    <w:sectPr w:rsidR="00E25A10" w:rsidSect="00ED4C8D">
      <w:headerReference w:type="default" r:id="rId8"/>
      <w:footerReference w:type="default" r:id="rId9"/>
      <w:pgSz w:w="16838" w:h="11906" w:orient="landscape"/>
      <w:pgMar w:top="1418" w:right="1134" w:bottom="1418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6C3EA" w14:textId="77777777" w:rsidR="00861516" w:rsidRDefault="00861516" w:rsidP="000333B3">
      <w:r>
        <w:separator/>
      </w:r>
    </w:p>
  </w:endnote>
  <w:endnote w:type="continuationSeparator" w:id="0">
    <w:p w14:paraId="1D5B1639" w14:textId="77777777" w:rsidR="00861516" w:rsidRDefault="00861516" w:rsidP="000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7062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D67CA8B" w14:textId="016DB491" w:rsidR="005700DC" w:rsidRDefault="005700DC">
            <w:pPr>
              <w:pStyle w:val="Stopka"/>
              <w:jc w:val="center"/>
            </w:pPr>
            <w:r w:rsidRPr="005700D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700D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42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74BD8E" w14:textId="27107511" w:rsidR="002B6825" w:rsidRPr="00741E0C" w:rsidRDefault="002B6825" w:rsidP="001D1994">
    <w:pPr>
      <w:pStyle w:val="Nagwek"/>
      <w:ind w:left="993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E689" w14:textId="77777777" w:rsidR="00861516" w:rsidRDefault="00861516" w:rsidP="000333B3">
      <w:r>
        <w:separator/>
      </w:r>
    </w:p>
  </w:footnote>
  <w:footnote w:type="continuationSeparator" w:id="0">
    <w:p w14:paraId="5299479D" w14:textId="77777777" w:rsidR="00861516" w:rsidRDefault="00861516" w:rsidP="000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65B5" w14:textId="77777777" w:rsidR="002B6825" w:rsidRDefault="002B6825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noProof/>
        <w:color w:val="005696"/>
      </w:rPr>
      <w:drawing>
        <wp:anchor distT="0" distB="0" distL="114300" distR="114300" simplePos="0" relativeHeight="251658240" behindDoc="0" locked="0" layoutInCell="1" allowOverlap="1" wp14:anchorId="218722E7" wp14:editId="5852B4D5">
          <wp:simplePos x="0" y="0"/>
          <wp:positionH relativeFrom="column">
            <wp:posOffset>5080</wp:posOffset>
          </wp:positionH>
          <wp:positionV relativeFrom="paragraph">
            <wp:posOffset>-316230</wp:posOffset>
          </wp:positionV>
          <wp:extent cx="523875" cy="904875"/>
          <wp:effectExtent l="0" t="0" r="9525" b="9525"/>
          <wp:wrapSquare wrapText="bothSides"/>
          <wp:docPr id="1" name="Obraz 1" descr="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98787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rFonts w:ascii="Garamond" w:hAnsi="Garamond"/>
        <w:b/>
        <w:color w:val="005696"/>
        <w:sz w:val="28"/>
        <w:szCs w:val="28"/>
      </w:rPr>
      <w:t>UNIWERSYTET ROLNICZY</w:t>
    </w:r>
  </w:p>
  <w:p w14:paraId="4B11176A" w14:textId="77777777" w:rsidR="002B6825" w:rsidRPr="003F0126" w:rsidRDefault="002B6825" w:rsidP="000333B3">
    <w:pPr>
      <w:ind w:left="993"/>
      <w:rPr>
        <w:rFonts w:ascii="Garamond" w:hAnsi="Garamond"/>
        <w:color w:val="005696"/>
      </w:rPr>
    </w:pPr>
    <w:r w:rsidRPr="003F0126">
      <w:rPr>
        <w:rFonts w:ascii="Garamond" w:hAnsi="Garamond"/>
        <w:color w:val="005696"/>
      </w:rPr>
      <w:t>im. Hugona Kołłątaja w Krakowie</w:t>
    </w:r>
  </w:p>
  <w:p w14:paraId="69BC2163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2"/>
        <w:szCs w:val="22"/>
      </w:rPr>
    </w:pPr>
  </w:p>
  <w:p w14:paraId="1902041B" w14:textId="77777777" w:rsidR="002B6825" w:rsidRPr="003F0126" w:rsidRDefault="002B6825" w:rsidP="003F0126">
    <w:pPr>
      <w:ind w:left="993"/>
      <w:rPr>
        <w:rFonts w:ascii="Garamond" w:hAnsi="Garamond"/>
        <w:color w:val="0056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5DE"/>
    <w:multiLevelType w:val="hybridMultilevel"/>
    <w:tmpl w:val="7DE2C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CEF"/>
    <w:multiLevelType w:val="hybridMultilevel"/>
    <w:tmpl w:val="48F0B19A"/>
    <w:lvl w:ilvl="0" w:tplc="C5C6C5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23E31E5"/>
    <w:multiLevelType w:val="hybridMultilevel"/>
    <w:tmpl w:val="B156A240"/>
    <w:lvl w:ilvl="0" w:tplc="EA9032B2">
      <w:start w:val="1"/>
      <w:numFmt w:val="bullet"/>
      <w:lvlText w:val="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254"/>
        </w:tabs>
        <w:ind w:left="4254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42F26F5"/>
    <w:multiLevelType w:val="hybridMultilevel"/>
    <w:tmpl w:val="5FBC1F74"/>
    <w:lvl w:ilvl="0" w:tplc="86862D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3196"/>
        </w:tabs>
        <w:ind w:left="3196" w:hanging="283"/>
      </w:pPr>
      <w:rPr>
        <w:rFonts w:ascii="Courier New" w:hAnsi="Courier New"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81852"/>
    <w:multiLevelType w:val="hybridMultilevel"/>
    <w:tmpl w:val="85F0B9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42021"/>
    <w:multiLevelType w:val="hybridMultilevel"/>
    <w:tmpl w:val="8F927974"/>
    <w:lvl w:ilvl="0" w:tplc="C5C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8A7491"/>
    <w:multiLevelType w:val="hybridMultilevel"/>
    <w:tmpl w:val="7C5C64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5253CB"/>
    <w:multiLevelType w:val="hybridMultilevel"/>
    <w:tmpl w:val="B9BA9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036F7"/>
    <w:multiLevelType w:val="hybridMultilevel"/>
    <w:tmpl w:val="D24653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05005C"/>
    <w:multiLevelType w:val="hybridMultilevel"/>
    <w:tmpl w:val="821E355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315AF5"/>
    <w:multiLevelType w:val="hybridMultilevel"/>
    <w:tmpl w:val="788640B8"/>
    <w:lvl w:ilvl="0" w:tplc="EA9032B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C45D32"/>
    <w:multiLevelType w:val="hybridMultilevel"/>
    <w:tmpl w:val="35ECE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96A16"/>
    <w:multiLevelType w:val="hybridMultilevel"/>
    <w:tmpl w:val="40C42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F4BB0"/>
    <w:multiLevelType w:val="hybridMultilevel"/>
    <w:tmpl w:val="CFCC5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819DD"/>
    <w:multiLevelType w:val="hybridMultilevel"/>
    <w:tmpl w:val="535A2A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905E00"/>
    <w:multiLevelType w:val="hybridMultilevel"/>
    <w:tmpl w:val="DA382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41414"/>
    <w:multiLevelType w:val="hybridMultilevel"/>
    <w:tmpl w:val="57664814"/>
    <w:lvl w:ilvl="0" w:tplc="9556B36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EC5EB7"/>
    <w:multiLevelType w:val="hybridMultilevel"/>
    <w:tmpl w:val="D750B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058B5"/>
    <w:multiLevelType w:val="multilevel"/>
    <w:tmpl w:val="A1967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E5201"/>
    <w:multiLevelType w:val="hybridMultilevel"/>
    <w:tmpl w:val="74B25268"/>
    <w:lvl w:ilvl="0" w:tplc="0415000F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12660DBC"/>
    <w:multiLevelType w:val="multilevel"/>
    <w:tmpl w:val="161C7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7A0D19"/>
    <w:multiLevelType w:val="hybridMultilevel"/>
    <w:tmpl w:val="57CA6A16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44543E9"/>
    <w:multiLevelType w:val="hybridMultilevel"/>
    <w:tmpl w:val="287A36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62127F6"/>
    <w:multiLevelType w:val="hybridMultilevel"/>
    <w:tmpl w:val="BD421602"/>
    <w:lvl w:ilvl="0" w:tplc="C3BECC7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D262A"/>
    <w:multiLevelType w:val="hybridMultilevel"/>
    <w:tmpl w:val="B590F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935D68"/>
    <w:multiLevelType w:val="hybridMultilevel"/>
    <w:tmpl w:val="3842A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16FA7"/>
    <w:multiLevelType w:val="multilevel"/>
    <w:tmpl w:val="4D424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BF4BD7"/>
    <w:multiLevelType w:val="hybridMultilevel"/>
    <w:tmpl w:val="676AE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FF5328"/>
    <w:multiLevelType w:val="hybridMultilevel"/>
    <w:tmpl w:val="0EF2AC1E"/>
    <w:lvl w:ilvl="0" w:tplc="6A4ECB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B6CE2"/>
    <w:multiLevelType w:val="hybridMultilevel"/>
    <w:tmpl w:val="E9945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15DE8"/>
    <w:multiLevelType w:val="hybridMultilevel"/>
    <w:tmpl w:val="CF62658C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06DBD"/>
    <w:multiLevelType w:val="hybridMultilevel"/>
    <w:tmpl w:val="92705E6C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009299A"/>
    <w:multiLevelType w:val="hybridMultilevel"/>
    <w:tmpl w:val="8CA89F16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3AD649C"/>
    <w:multiLevelType w:val="hybridMultilevel"/>
    <w:tmpl w:val="3094F204"/>
    <w:lvl w:ilvl="0" w:tplc="4C42F51C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D43661"/>
    <w:multiLevelType w:val="hybridMultilevel"/>
    <w:tmpl w:val="CB68D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97A30"/>
    <w:multiLevelType w:val="hybridMultilevel"/>
    <w:tmpl w:val="3110B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5240863"/>
    <w:multiLevelType w:val="hybridMultilevel"/>
    <w:tmpl w:val="5DFA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4512B4"/>
    <w:multiLevelType w:val="hybridMultilevel"/>
    <w:tmpl w:val="8280C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874322"/>
    <w:multiLevelType w:val="multilevel"/>
    <w:tmpl w:val="3DECD394"/>
    <w:lvl w:ilvl="0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F34365"/>
    <w:multiLevelType w:val="hybridMultilevel"/>
    <w:tmpl w:val="9B64BFA6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2DAE3AA5"/>
    <w:multiLevelType w:val="hybridMultilevel"/>
    <w:tmpl w:val="17D6BC78"/>
    <w:lvl w:ilvl="0" w:tplc="EA9032B2">
      <w:start w:val="1"/>
      <w:numFmt w:val="bullet"/>
      <w:lvlText w:val="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254"/>
        </w:tabs>
        <w:ind w:left="4254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EA9032B2">
      <w:start w:val="1"/>
      <w:numFmt w:val="bullet"/>
      <w:lvlText w:val="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2DB35A09"/>
    <w:multiLevelType w:val="hybridMultilevel"/>
    <w:tmpl w:val="8718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BE2019"/>
    <w:multiLevelType w:val="hybridMultilevel"/>
    <w:tmpl w:val="37E00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744BE4"/>
    <w:multiLevelType w:val="hybridMultilevel"/>
    <w:tmpl w:val="EB1A008C"/>
    <w:lvl w:ilvl="0" w:tplc="6018D6CC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E762CD3"/>
    <w:multiLevelType w:val="hybridMultilevel"/>
    <w:tmpl w:val="A9964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D71F7"/>
    <w:multiLevelType w:val="hybridMultilevel"/>
    <w:tmpl w:val="AE965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1228F"/>
    <w:multiLevelType w:val="hybridMultilevel"/>
    <w:tmpl w:val="22547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C232A3"/>
    <w:multiLevelType w:val="hybridMultilevel"/>
    <w:tmpl w:val="6E9A8FF0"/>
    <w:lvl w:ilvl="0" w:tplc="6640028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0CD578B"/>
    <w:multiLevelType w:val="hybridMultilevel"/>
    <w:tmpl w:val="886C1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54F4C"/>
    <w:multiLevelType w:val="hybridMultilevel"/>
    <w:tmpl w:val="9EE4F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8D1FAE"/>
    <w:multiLevelType w:val="hybridMultilevel"/>
    <w:tmpl w:val="F5E014AE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31B51D65"/>
    <w:multiLevelType w:val="hybridMultilevel"/>
    <w:tmpl w:val="D5E40794"/>
    <w:lvl w:ilvl="0" w:tplc="04150017">
      <w:start w:val="1"/>
      <w:numFmt w:val="lowerLetter"/>
      <w:lvlText w:val="%1)"/>
      <w:lvlJc w:val="left"/>
      <w:pPr>
        <w:ind w:left="1282" w:hanging="360"/>
      </w:p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3" w15:restartNumberingAfterBreak="0">
    <w:nsid w:val="31CB0566"/>
    <w:multiLevelType w:val="hybridMultilevel"/>
    <w:tmpl w:val="84A05A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2220B09"/>
    <w:multiLevelType w:val="hybridMultilevel"/>
    <w:tmpl w:val="2AAA3EF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326D2A0C"/>
    <w:multiLevelType w:val="multilevel"/>
    <w:tmpl w:val="599078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2D5257"/>
    <w:multiLevelType w:val="hybridMultilevel"/>
    <w:tmpl w:val="E4BEC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8F7DAB"/>
    <w:multiLevelType w:val="hybridMultilevel"/>
    <w:tmpl w:val="7854D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8A7DF6"/>
    <w:multiLevelType w:val="hybridMultilevel"/>
    <w:tmpl w:val="2CF65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DC1A25"/>
    <w:multiLevelType w:val="hybridMultilevel"/>
    <w:tmpl w:val="5A6EA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DF0EA7"/>
    <w:multiLevelType w:val="hybridMultilevel"/>
    <w:tmpl w:val="9C304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1215E"/>
    <w:multiLevelType w:val="hybridMultilevel"/>
    <w:tmpl w:val="79B0EA22"/>
    <w:lvl w:ilvl="0" w:tplc="C5C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C763F26"/>
    <w:multiLevelType w:val="hybridMultilevel"/>
    <w:tmpl w:val="893A174A"/>
    <w:lvl w:ilvl="0" w:tplc="F53C8B72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3" w15:restartNumberingAfterBreak="0">
    <w:nsid w:val="3EAD42B6"/>
    <w:multiLevelType w:val="hybridMultilevel"/>
    <w:tmpl w:val="065EA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B90F6D"/>
    <w:multiLevelType w:val="hybridMultilevel"/>
    <w:tmpl w:val="FDEE4532"/>
    <w:lvl w:ilvl="0" w:tplc="C5C6C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3F1839A1"/>
    <w:multiLevelType w:val="hybridMultilevel"/>
    <w:tmpl w:val="68C81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F7C4A30"/>
    <w:multiLevelType w:val="hybridMultilevel"/>
    <w:tmpl w:val="BD9E1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E85A90"/>
    <w:multiLevelType w:val="hybridMultilevel"/>
    <w:tmpl w:val="3C18D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172F17"/>
    <w:multiLevelType w:val="hybridMultilevel"/>
    <w:tmpl w:val="1638C9A2"/>
    <w:lvl w:ilvl="0" w:tplc="058C0E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8A465F"/>
    <w:multiLevelType w:val="hybridMultilevel"/>
    <w:tmpl w:val="98D6D4E2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3C77684"/>
    <w:multiLevelType w:val="hybridMultilevel"/>
    <w:tmpl w:val="E4AC1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3D05F2"/>
    <w:multiLevelType w:val="hybridMultilevel"/>
    <w:tmpl w:val="78DC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61576B"/>
    <w:multiLevelType w:val="hybridMultilevel"/>
    <w:tmpl w:val="FC52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8C265C"/>
    <w:multiLevelType w:val="hybridMultilevel"/>
    <w:tmpl w:val="9D16C84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47DC07F1"/>
    <w:multiLevelType w:val="hybridMultilevel"/>
    <w:tmpl w:val="93F6D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2B24EE"/>
    <w:multiLevelType w:val="hybridMultilevel"/>
    <w:tmpl w:val="D6F07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AB411E"/>
    <w:multiLevelType w:val="hybridMultilevel"/>
    <w:tmpl w:val="BC463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AD3344C"/>
    <w:multiLevelType w:val="hybridMultilevel"/>
    <w:tmpl w:val="143A5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03751C"/>
    <w:multiLevelType w:val="hybridMultilevel"/>
    <w:tmpl w:val="ECAC1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A24620"/>
    <w:multiLevelType w:val="hybridMultilevel"/>
    <w:tmpl w:val="F3082314"/>
    <w:lvl w:ilvl="0" w:tplc="71A428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4F0E1E9D"/>
    <w:multiLevelType w:val="hybridMultilevel"/>
    <w:tmpl w:val="5B9CEF0E"/>
    <w:lvl w:ilvl="0" w:tplc="9586E33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4E3F2B"/>
    <w:multiLevelType w:val="hybridMultilevel"/>
    <w:tmpl w:val="1402FB28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2" w15:restartNumberingAfterBreak="0">
    <w:nsid w:val="52FF5220"/>
    <w:multiLevelType w:val="hybridMultilevel"/>
    <w:tmpl w:val="144631FC"/>
    <w:lvl w:ilvl="0" w:tplc="86862D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545"/>
        </w:tabs>
        <w:ind w:left="3545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39966A5"/>
    <w:multiLevelType w:val="hybridMultilevel"/>
    <w:tmpl w:val="458ED5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44E769C"/>
    <w:multiLevelType w:val="hybridMultilevel"/>
    <w:tmpl w:val="1ADE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3F7BA4"/>
    <w:multiLevelType w:val="hybridMultilevel"/>
    <w:tmpl w:val="25FCB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0B034A"/>
    <w:multiLevelType w:val="hybridMultilevel"/>
    <w:tmpl w:val="A3BA8ECE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 w15:restartNumberingAfterBreak="0">
    <w:nsid w:val="57B030A7"/>
    <w:multiLevelType w:val="hybridMultilevel"/>
    <w:tmpl w:val="6316D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A1542F"/>
    <w:multiLevelType w:val="hybridMultilevel"/>
    <w:tmpl w:val="B4361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043C4D"/>
    <w:multiLevelType w:val="hybridMultilevel"/>
    <w:tmpl w:val="05CA6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B378F4"/>
    <w:multiLevelType w:val="hybridMultilevel"/>
    <w:tmpl w:val="F356CBC6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5A5B1D1C"/>
    <w:multiLevelType w:val="hybridMultilevel"/>
    <w:tmpl w:val="E88CC91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3D5A8D"/>
    <w:multiLevelType w:val="hybridMultilevel"/>
    <w:tmpl w:val="5AE8F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2C7AC2"/>
    <w:multiLevelType w:val="hybridMultilevel"/>
    <w:tmpl w:val="82D23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5411FE"/>
    <w:multiLevelType w:val="hybridMultilevel"/>
    <w:tmpl w:val="C11CC1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EDE44A7"/>
    <w:multiLevelType w:val="hybridMultilevel"/>
    <w:tmpl w:val="269C93B8"/>
    <w:lvl w:ilvl="0" w:tplc="5E3A4BC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F8263F"/>
    <w:multiLevelType w:val="hybridMultilevel"/>
    <w:tmpl w:val="DF2650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5FE477F3"/>
    <w:multiLevelType w:val="hybridMultilevel"/>
    <w:tmpl w:val="041AC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204A67"/>
    <w:multiLevelType w:val="hybridMultilevel"/>
    <w:tmpl w:val="F2684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1350AF8"/>
    <w:multiLevelType w:val="hybridMultilevel"/>
    <w:tmpl w:val="01821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751310"/>
    <w:multiLevelType w:val="hybridMultilevel"/>
    <w:tmpl w:val="1C82F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E979B1"/>
    <w:multiLevelType w:val="hybridMultilevel"/>
    <w:tmpl w:val="B4245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C03409"/>
    <w:multiLevelType w:val="hybridMultilevel"/>
    <w:tmpl w:val="02526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546A26"/>
    <w:multiLevelType w:val="hybridMultilevel"/>
    <w:tmpl w:val="054A3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4BD71F6"/>
    <w:multiLevelType w:val="hybridMultilevel"/>
    <w:tmpl w:val="1FFAFD44"/>
    <w:lvl w:ilvl="0" w:tplc="A2A629E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4E861C3"/>
    <w:multiLevelType w:val="hybridMultilevel"/>
    <w:tmpl w:val="A4001710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5C4B17"/>
    <w:multiLevelType w:val="hybridMultilevel"/>
    <w:tmpl w:val="D4D6B562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673DCF"/>
    <w:multiLevelType w:val="hybridMultilevel"/>
    <w:tmpl w:val="CD0E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7317EF"/>
    <w:multiLevelType w:val="hybridMultilevel"/>
    <w:tmpl w:val="ABD8E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B92466"/>
    <w:multiLevelType w:val="hybridMultilevel"/>
    <w:tmpl w:val="479476FC"/>
    <w:lvl w:ilvl="0" w:tplc="12FE12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D64F78"/>
    <w:multiLevelType w:val="hybridMultilevel"/>
    <w:tmpl w:val="79763DCE"/>
    <w:lvl w:ilvl="0" w:tplc="747AD3A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3018C"/>
    <w:multiLevelType w:val="hybridMultilevel"/>
    <w:tmpl w:val="04F8F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3F46C4"/>
    <w:multiLevelType w:val="hybridMultilevel"/>
    <w:tmpl w:val="0DC8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630D2D"/>
    <w:multiLevelType w:val="hybridMultilevel"/>
    <w:tmpl w:val="E4320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6B5926"/>
    <w:multiLevelType w:val="hybridMultilevel"/>
    <w:tmpl w:val="89167488"/>
    <w:lvl w:ilvl="0" w:tplc="C5C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701500"/>
    <w:multiLevelType w:val="hybridMultilevel"/>
    <w:tmpl w:val="BAC4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EE045AA"/>
    <w:multiLevelType w:val="hybridMultilevel"/>
    <w:tmpl w:val="A0F2DC56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6F0979D1"/>
    <w:multiLevelType w:val="hybridMultilevel"/>
    <w:tmpl w:val="43429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100608"/>
    <w:multiLevelType w:val="hybridMultilevel"/>
    <w:tmpl w:val="0D64F8A2"/>
    <w:lvl w:ilvl="0" w:tplc="C5C6C5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9" w15:restartNumberingAfterBreak="0">
    <w:nsid w:val="6F7D5A3D"/>
    <w:multiLevelType w:val="hybridMultilevel"/>
    <w:tmpl w:val="240AF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C06F31"/>
    <w:multiLevelType w:val="hybridMultilevel"/>
    <w:tmpl w:val="108E7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BA396B"/>
    <w:multiLevelType w:val="hybridMultilevel"/>
    <w:tmpl w:val="023E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5D59FE"/>
    <w:multiLevelType w:val="hybridMultilevel"/>
    <w:tmpl w:val="F9921622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23" w15:restartNumberingAfterBreak="0">
    <w:nsid w:val="7647639A"/>
    <w:multiLevelType w:val="hybridMultilevel"/>
    <w:tmpl w:val="8AAEE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75E19F5"/>
    <w:multiLevelType w:val="hybridMultilevel"/>
    <w:tmpl w:val="F91C3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8B51BCC"/>
    <w:multiLevelType w:val="hybridMultilevel"/>
    <w:tmpl w:val="27F66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FE6DEE"/>
    <w:multiLevelType w:val="hybridMultilevel"/>
    <w:tmpl w:val="4AA61E7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C955D9"/>
    <w:multiLevelType w:val="hybridMultilevel"/>
    <w:tmpl w:val="5F407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E22DF6"/>
    <w:multiLevelType w:val="hybridMultilevel"/>
    <w:tmpl w:val="08F85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B761F7F"/>
    <w:multiLevelType w:val="hybridMultilevel"/>
    <w:tmpl w:val="D4041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873442"/>
    <w:multiLevelType w:val="hybridMultilevel"/>
    <w:tmpl w:val="F2F65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C047EDC"/>
    <w:multiLevelType w:val="hybridMultilevel"/>
    <w:tmpl w:val="25D4847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 w15:restartNumberingAfterBreak="0">
    <w:nsid w:val="7DA85740"/>
    <w:multiLevelType w:val="hybridMultilevel"/>
    <w:tmpl w:val="E00AA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E346ED"/>
    <w:multiLevelType w:val="hybridMultilevel"/>
    <w:tmpl w:val="7A626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30280C"/>
    <w:multiLevelType w:val="hybridMultilevel"/>
    <w:tmpl w:val="2EB8D598"/>
    <w:lvl w:ilvl="0" w:tplc="4300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F4F4A20"/>
    <w:multiLevelType w:val="hybridMultilevel"/>
    <w:tmpl w:val="F8B8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52757">
    <w:abstractNumId w:val="134"/>
  </w:num>
  <w:num w:numId="2" w16cid:durableId="1380737754">
    <w:abstractNumId w:val="69"/>
  </w:num>
  <w:num w:numId="3" w16cid:durableId="1860656967">
    <w:abstractNumId w:val="109"/>
  </w:num>
  <w:num w:numId="4" w16cid:durableId="15746996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562926">
    <w:abstractNumId w:val="16"/>
  </w:num>
  <w:num w:numId="6" w16cid:durableId="1596983592">
    <w:abstractNumId w:val="26"/>
  </w:num>
  <w:num w:numId="7" w16cid:durableId="33963941">
    <w:abstractNumId w:val="20"/>
  </w:num>
  <w:num w:numId="8" w16cid:durableId="1280138708">
    <w:abstractNumId w:val="18"/>
  </w:num>
  <w:num w:numId="9" w16cid:durableId="779104669">
    <w:abstractNumId w:val="55"/>
  </w:num>
  <w:num w:numId="10" w16cid:durableId="1372464243">
    <w:abstractNumId w:val="48"/>
  </w:num>
  <w:num w:numId="11" w16cid:durableId="1108349715">
    <w:abstractNumId w:val="17"/>
  </w:num>
  <w:num w:numId="12" w16cid:durableId="1107845412">
    <w:abstractNumId w:val="121"/>
  </w:num>
  <w:num w:numId="13" w16cid:durableId="288555962">
    <w:abstractNumId w:val="37"/>
  </w:num>
  <w:num w:numId="14" w16cid:durableId="620651282">
    <w:abstractNumId w:val="47"/>
  </w:num>
  <w:num w:numId="15" w16cid:durableId="795370457">
    <w:abstractNumId w:val="120"/>
  </w:num>
  <w:num w:numId="16" w16cid:durableId="1410690370">
    <w:abstractNumId w:val="91"/>
  </w:num>
  <w:num w:numId="17" w16cid:durableId="111169653">
    <w:abstractNumId w:val="76"/>
  </w:num>
  <w:num w:numId="18" w16cid:durableId="1595358246">
    <w:abstractNumId w:val="67"/>
  </w:num>
  <w:num w:numId="19" w16cid:durableId="983236609">
    <w:abstractNumId w:val="101"/>
  </w:num>
  <w:num w:numId="20" w16cid:durableId="1660503161">
    <w:abstractNumId w:val="71"/>
  </w:num>
  <w:num w:numId="21" w16cid:durableId="859392312">
    <w:abstractNumId w:val="0"/>
  </w:num>
  <w:num w:numId="22" w16cid:durableId="1893496032">
    <w:abstractNumId w:val="57"/>
  </w:num>
  <w:num w:numId="23" w16cid:durableId="1767727249">
    <w:abstractNumId w:val="62"/>
  </w:num>
  <w:num w:numId="24" w16cid:durableId="191920985">
    <w:abstractNumId w:val="99"/>
  </w:num>
  <w:num w:numId="25" w16cid:durableId="1909072250">
    <w:abstractNumId w:val="74"/>
  </w:num>
  <w:num w:numId="26" w16cid:durableId="59793169">
    <w:abstractNumId w:val="112"/>
  </w:num>
  <w:num w:numId="27" w16cid:durableId="1429083761">
    <w:abstractNumId w:val="111"/>
  </w:num>
  <w:num w:numId="28" w16cid:durableId="2135588713">
    <w:abstractNumId w:val="43"/>
  </w:num>
  <w:num w:numId="29" w16cid:durableId="1164273523">
    <w:abstractNumId w:val="97"/>
  </w:num>
  <w:num w:numId="30" w16cid:durableId="1273976531">
    <w:abstractNumId w:val="100"/>
  </w:num>
  <w:num w:numId="31" w16cid:durableId="78792007">
    <w:abstractNumId w:val="108"/>
  </w:num>
  <w:num w:numId="32" w16cid:durableId="1425177732">
    <w:abstractNumId w:val="88"/>
  </w:num>
  <w:num w:numId="33" w16cid:durableId="1783181802">
    <w:abstractNumId w:val="29"/>
  </w:num>
  <w:num w:numId="34" w16cid:durableId="994068185">
    <w:abstractNumId w:val="113"/>
  </w:num>
  <w:num w:numId="35" w16cid:durableId="1016807618">
    <w:abstractNumId w:val="9"/>
  </w:num>
  <w:num w:numId="36" w16cid:durableId="1148744073">
    <w:abstractNumId w:val="94"/>
  </w:num>
  <w:num w:numId="37" w16cid:durableId="661202203">
    <w:abstractNumId w:val="131"/>
  </w:num>
  <w:num w:numId="38" w16cid:durableId="1171259477">
    <w:abstractNumId w:val="53"/>
  </w:num>
  <w:num w:numId="39" w16cid:durableId="1412199983">
    <w:abstractNumId w:val="54"/>
  </w:num>
  <w:num w:numId="40" w16cid:durableId="622690217">
    <w:abstractNumId w:val="73"/>
  </w:num>
  <w:num w:numId="41" w16cid:durableId="1170438927">
    <w:abstractNumId w:val="6"/>
  </w:num>
  <w:num w:numId="42" w16cid:durableId="1477911622">
    <w:abstractNumId w:val="8"/>
  </w:num>
  <w:num w:numId="43" w16cid:durableId="770662123">
    <w:abstractNumId w:val="27"/>
  </w:num>
  <w:num w:numId="44" w16cid:durableId="2138184491">
    <w:abstractNumId w:val="107"/>
  </w:num>
  <w:num w:numId="45" w16cid:durableId="2103405448">
    <w:abstractNumId w:val="96"/>
  </w:num>
  <w:num w:numId="46" w16cid:durableId="1744834378">
    <w:abstractNumId w:val="114"/>
  </w:num>
  <w:num w:numId="47" w16cid:durableId="154762051">
    <w:abstractNumId w:val="98"/>
  </w:num>
  <w:num w:numId="48" w16cid:durableId="197360105">
    <w:abstractNumId w:val="125"/>
  </w:num>
  <w:num w:numId="49" w16cid:durableId="1037926054">
    <w:abstractNumId w:val="132"/>
  </w:num>
  <w:num w:numId="50" w16cid:durableId="1993559165">
    <w:abstractNumId w:val="4"/>
  </w:num>
  <w:num w:numId="51" w16cid:durableId="1251964213">
    <w:abstractNumId w:val="40"/>
  </w:num>
  <w:num w:numId="52" w16cid:durableId="615063754">
    <w:abstractNumId w:val="65"/>
  </w:num>
  <w:num w:numId="53" w16cid:durableId="1043359529">
    <w:abstractNumId w:val="35"/>
  </w:num>
  <w:num w:numId="54" w16cid:durableId="1783643654">
    <w:abstractNumId w:val="1"/>
  </w:num>
  <w:num w:numId="55" w16cid:durableId="1342584696">
    <w:abstractNumId w:val="118"/>
  </w:num>
  <w:num w:numId="56" w16cid:durableId="1443110884">
    <w:abstractNumId w:val="61"/>
  </w:num>
  <w:num w:numId="57" w16cid:durableId="957834886">
    <w:abstractNumId w:val="79"/>
  </w:num>
  <w:num w:numId="58" w16cid:durableId="23559768">
    <w:abstractNumId w:val="22"/>
  </w:num>
  <w:num w:numId="59" w16cid:durableId="606472559">
    <w:abstractNumId w:val="64"/>
  </w:num>
  <w:num w:numId="60" w16cid:durableId="986280756">
    <w:abstractNumId w:val="89"/>
  </w:num>
  <w:num w:numId="61" w16cid:durableId="219095971">
    <w:abstractNumId w:val="110"/>
  </w:num>
  <w:num w:numId="62" w16cid:durableId="1420520324">
    <w:abstractNumId w:val="34"/>
  </w:num>
  <w:num w:numId="63" w16cid:durableId="1682510796">
    <w:abstractNumId w:val="133"/>
  </w:num>
  <w:num w:numId="64" w16cid:durableId="882715014">
    <w:abstractNumId w:val="78"/>
  </w:num>
  <w:num w:numId="65" w16cid:durableId="373163292">
    <w:abstractNumId w:val="129"/>
  </w:num>
  <w:num w:numId="66" w16cid:durableId="2109276673">
    <w:abstractNumId w:val="87"/>
  </w:num>
  <w:num w:numId="67" w16cid:durableId="69082754">
    <w:abstractNumId w:val="33"/>
  </w:num>
  <w:num w:numId="68" w16cid:durableId="526798824">
    <w:abstractNumId w:val="45"/>
  </w:num>
  <w:num w:numId="69" w16cid:durableId="1544903831">
    <w:abstractNumId w:val="12"/>
  </w:num>
  <w:num w:numId="70" w16cid:durableId="920407602">
    <w:abstractNumId w:val="59"/>
  </w:num>
  <w:num w:numId="71" w16cid:durableId="2138913278">
    <w:abstractNumId w:val="106"/>
  </w:num>
  <w:num w:numId="72" w16cid:durableId="1972132989">
    <w:abstractNumId w:val="30"/>
  </w:num>
  <w:num w:numId="73" w16cid:durableId="47846056">
    <w:abstractNumId w:val="105"/>
  </w:num>
  <w:num w:numId="74" w16cid:durableId="889463307">
    <w:abstractNumId w:val="63"/>
  </w:num>
  <w:num w:numId="75" w16cid:durableId="1267421644">
    <w:abstractNumId w:val="14"/>
  </w:num>
  <w:num w:numId="76" w16cid:durableId="763495976">
    <w:abstractNumId w:val="84"/>
  </w:num>
  <w:num w:numId="77" w16cid:durableId="357708303">
    <w:abstractNumId w:val="135"/>
  </w:num>
  <w:num w:numId="78" w16cid:durableId="9188654">
    <w:abstractNumId w:val="49"/>
  </w:num>
  <w:num w:numId="79" w16cid:durableId="578902799">
    <w:abstractNumId w:val="80"/>
  </w:num>
  <w:num w:numId="80" w16cid:durableId="2083870797">
    <w:abstractNumId w:val="72"/>
  </w:num>
  <w:num w:numId="81" w16cid:durableId="1466117430">
    <w:abstractNumId w:val="95"/>
  </w:num>
  <w:num w:numId="82" w16cid:durableId="129709808">
    <w:abstractNumId w:val="23"/>
  </w:num>
  <w:num w:numId="83" w16cid:durableId="261375092">
    <w:abstractNumId w:val="19"/>
  </w:num>
  <w:num w:numId="84" w16cid:durableId="1761296162">
    <w:abstractNumId w:val="44"/>
  </w:num>
  <w:num w:numId="85" w16cid:durableId="1150055949">
    <w:abstractNumId w:val="36"/>
  </w:num>
  <w:num w:numId="86" w16cid:durableId="1791390993">
    <w:abstractNumId w:val="70"/>
  </w:num>
  <w:num w:numId="87" w16cid:durableId="654644685">
    <w:abstractNumId w:val="56"/>
  </w:num>
  <w:num w:numId="88" w16cid:durableId="279456206">
    <w:abstractNumId w:val="116"/>
  </w:num>
  <w:num w:numId="89" w16cid:durableId="532184916">
    <w:abstractNumId w:val="10"/>
  </w:num>
  <w:num w:numId="90" w16cid:durableId="726298540">
    <w:abstractNumId w:val="31"/>
  </w:num>
  <w:num w:numId="91" w16cid:durableId="732774577">
    <w:abstractNumId w:val="126"/>
  </w:num>
  <w:num w:numId="92" w16cid:durableId="841242823">
    <w:abstractNumId w:val="92"/>
  </w:num>
  <w:num w:numId="93" w16cid:durableId="1464688752">
    <w:abstractNumId w:val="123"/>
  </w:num>
  <w:num w:numId="94" w16cid:durableId="163933873">
    <w:abstractNumId w:val="117"/>
  </w:num>
  <w:num w:numId="95" w16cid:durableId="1531800879">
    <w:abstractNumId w:val="13"/>
  </w:num>
  <w:num w:numId="96" w16cid:durableId="1335961533">
    <w:abstractNumId w:val="11"/>
  </w:num>
  <w:num w:numId="97" w16cid:durableId="1333797850">
    <w:abstractNumId w:val="68"/>
  </w:num>
  <w:num w:numId="98" w16cid:durableId="2116558112">
    <w:abstractNumId w:val="83"/>
  </w:num>
  <w:num w:numId="99" w16cid:durableId="2138061379">
    <w:abstractNumId w:val="93"/>
  </w:num>
  <w:num w:numId="100" w16cid:durableId="945700750">
    <w:abstractNumId w:val="127"/>
  </w:num>
  <w:num w:numId="101" w16cid:durableId="1202745592">
    <w:abstractNumId w:val="32"/>
  </w:num>
  <w:num w:numId="102" w16cid:durableId="597299055">
    <w:abstractNumId w:val="66"/>
  </w:num>
  <w:num w:numId="103" w16cid:durableId="1587959261">
    <w:abstractNumId w:val="103"/>
  </w:num>
  <w:num w:numId="104" w16cid:durableId="1536042116">
    <w:abstractNumId w:val="90"/>
  </w:num>
  <w:num w:numId="105" w16cid:durableId="2041929745">
    <w:abstractNumId w:val="104"/>
  </w:num>
  <w:num w:numId="106" w16cid:durableId="187375657">
    <w:abstractNumId w:val="85"/>
  </w:num>
  <w:num w:numId="107" w16cid:durableId="1157649293">
    <w:abstractNumId w:val="86"/>
  </w:num>
  <w:num w:numId="108" w16cid:durableId="327288368">
    <w:abstractNumId w:val="81"/>
  </w:num>
  <w:num w:numId="109" w16cid:durableId="392461185">
    <w:abstractNumId w:val="21"/>
  </w:num>
  <w:num w:numId="110" w16cid:durableId="1246769764">
    <w:abstractNumId w:val="5"/>
  </w:num>
  <w:num w:numId="111" w16cid:durableId="1624650170">
    <w:abstractNumId w:val="51"/>
  </w:num>
  <w:num w:numId="112" w16cid:durableId="310603876">
    <w:abstractNumId w:val="38"/>
  </w:num>
  <w:num w:numId="113" w16cid:durableId="1564755445">
    <w:abstractNumId w:val="115"/>
  </w:num>
  <w:num w:numId="114" w16cid:durableId="1551771273">
    <w:abstractNumId w:val="46"/>
  </w:num>
  <w:num w:numId="115" w16cid:durableId="2140492293">
    <w:abstractNumId w:val="102"/>
  </w:num>
  <w:num w:numId="116" w16cid:durableId="1473981134">
    <w:abstractNumId w:val="119"/>
  </w:num>
  <w:num w:numId="117" w16cid:durableId="675962238">
    <w:abstractNumId w:val="124"/>
  </w:num>
  <w:num w:numId="118" w16cid:durableId="587813356">
    <w:abstractNumId w:val="24"/>
  </w:num>
  <w:num w:numId="119" w16cid:durableId="823932105">
    <w:abstractNumId w:val="130"/>
  </w:num>
  <w:num w:numId="120" w16cid:durableId="997928189">
    <w:abstractNumId w:val="75"/>
  </w:num>
  <w:num w:numId="121" w16cid:durableId="1545093873">
    <w:abstractNumId w:val="42"/>
  </w:num>
  <w:num w:numId="122" w16cid:durableId="1809469205">
    <w:abstractNumId w:val="7"/>
  </w:num>
  <w:num w:numId="123" w16cid:durableId="635111636">
    <w:abstractNumId w:val="15"/>
  </w:num>
  <w:num w:numId="124" w16cid:durableId="1026980870">
    <w:abstractNumId w:val="50"/>
  </w:num>
  <w:num w:numId="125" w16cid:durableId="271590916">
    <w:abstractNumId w:val="77"/>
  </w:num>
  <w:num w:numId="126" w16cid:durableId="1842967636">
    <w:abstractNumId w:val="58"/>
  </w:num>
  <w:num w:numId="127" w16cid:durableId="1872957815">
    <w:abstractNumId w:val="25"/>
  </w:num>
  <w:num w:numId="128" w16cid:durableId="1843546557">
    <w:abstractNumId w:val="82"/>
  </w:num>
  <w:num w:numId="129" w16cid:durableId="1060053156">
    <w:abstractNumId w:val="128"/>
  </w:num>
  <w:num w:numId="130" w16cid:durableId="1525362819">
    <w:abstractNumId w:val="60"/>
  </w:num>
  <w:num w:numId="131" w16cid:durableId="1241134671">
    <w:abstractNumId w:val="28"/>
  </w:num>
  <w:num w:numId="132" w16cid:durableId="1490751003">
    <w:abstractNumId w:val="3"/>
  </w:num>
  <w:num w:numId="133" w16cid:durableId="537939052">
    <w:abstractNumId w:val="2"/>
  </w:num>
  <w:num w:numId="134" w16cid:durableId="499003595">
    <w:abstractNumId w:val="41"/>
  </w:num>
  <w:num w:numId="135" w16cid:durableId="700784607">
    <w:abstractNumId w:val="122"/>
  </w:num>
  <w:num w:numId="136" w16cid:durableId="1350521515">
    <w:abstractNumId w:val="5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A"/>
    <w:rsid w:val="00000856"/>
    <w:rsid w:val="00003E03"/>
    <w:rsid w:val="00011113"/>
    <w:rsid w:val="00013174"/>
    <w:rsid w:val="0001515A"/>
    <w:rsid w:val="000224F9"/>
    <w:rsid w:val="00024A55"/>
    <w:rsid w:val="00030D50"/>
    <w:rsid w:val="00030E9A"/>
    <w:rsid w:val="00031C5B"/>
    <w:rsid w:val="000333B3"/>
    <w:rsid w:val="00033AE9"/>
    <w:rsid w:val="00035FC4"/>
    <w:rsid w:val="000379C4"/>
    <w:rsid w:val="0004382C"/>
    <w:rsid w:val="00043A80"/>
    <w:rsid w:val="00045E63"/>
    <w:rsid w:val="000470CE"/>
    <w:rsid w:val="00051026"/>
    <w:rsid w:val="000520F9"/>
    <w:rsid w:val="00052629"/>
    <w:rsid w:val="00052901"/>
    <w:rsid w:val="00052964"/>
    <w:rsid w:val="000529AC"/>
    <w:rsid w:val="00056BD4"/>
    <w:rsid w:val="00060C71"/>
    <w:rsid w:val="00063658"/>
    <w:rsid w:val="00064261"/>
    <w:rsid w:val="000711A7"/>
    <w:rsid w:val="00081DA4"/>
    <w:rsid w:val="00083E34"/>
    <w:rsid w:val="000847FC"/>
    <w:rsid w:val="000852C6"/>
    <w:rsid w:val="00086FAC"/>
    <w:rsid w:val="00087F33"/>
    <w:rsid w:val="00090B69"/>
    <w:rsid w:val="00093F93"/>
    <w:rsid w:val="00094100"/>
    <w:rsid w:val="000A1F7D"/>
    <w:rsid w:val="000A2218"/>
    <w:rsid w:val="000A2F3F"/>
    <w:rsid w:val="000A7E5D"/>
    <w:rsid w:val="000B1AE1"/>
    <w:rsid w:val="000B21F2"/>
    <w:rsid w:val="000B484C"/>
    <w:rsid w:val="000B48D2"/>
    <w:rsid w:val="000B56F5"/>
    <w:rsid w:val="000B5C31"/>
    <w:rsid w:val="000C0623"/>
    <w:rsid w:val="000C0FFF"/>
    <w:rsid w:val="000C4BE8"/>
    <w:rsid w:val="000C6048"/>
    <w:rsid w:val="000C69E3"/>
    <w:rsid w:val="000D0FDD"/>
    <w:rsid w:val="000D25C3"/>
    <w:rsid w:val="000D2688"/>
    <w:rsid w:val="000D3B19"/>
    <w:rsid w:val="000D6E1F"/>
    <w:rsid w:val="000E0C6F"/>
    <w:rsid w:val="000E2997"/>
    <w:rsid w:val="000E42AB"/>
    <w:rsid w:val="000E5825"/>
    <w:rsid w:val="000E6426"/>
    <w:rsid w:val="000F0686"/>
    <w:rsid w:val="000F2EB5"/>
    <w:rsid w:val="000F443C"/>
    <w:rsid w:val="000F622F"/>
    <w:rsid w:val="000F652B"/>
    <w:rsid w:val="000F76CC"/>
    <w:rsid w:val="00100A9C"/>
    <w:rsid w:val="00100D30"/>
    <w:rsid w:val="00106C0C"/>
    <w:rsid w:val="00106CAD"/>
    <w:rsid w:val="00113AA6"/>
    <w:rsid w:val="00115F6C"/>
    <w:rsid w:val="00117BE3"/>
    <w:rsid w:val="00123DB7"/>
    <w:rsid w:val="00124F4B"/>
    <w:rsid w:val="00125E82"/>
    <w:rsid w:val="00130B33"/>
    <w:rsid w:val="00131C94"/>
    <w:rsid w:val="001323D7"/>
    <w:rsid w:val="00140646"/>
    <w:rsid w:val="00144CCB"/>
    <w:rsid w:val="00150AF1"/>
    <w:rsid w:val="001516F8"/>
    <w:rsid w:val="001534BB"/>
    <w:rsid w:val="001564D0"/>
    <w:rsid w:val="00157EB5"/>
    <w:rsid w:val="00161EA9"/>
    <w:rsid w:val="001625AC"/>
    <w:rsid w:val="001626B5"/>
    <w:rsid w:val="001639CD"/>
    <w:rsid w:val="00164615"/>
    <w:rsid w:val="00164925"/>
    <w:rsid w:val="00165706"/>
    <w:rsid w:val="00166A95"/>
    <w:rsid w:val="001706DB"/>
    <w:rsid w:val="001711DE"/>
    <w:rsid w:val="00174238"/>
    <w:rsid w:val="001767FE"/>
    <w:rsid w:val="001835AE"/>
    <w:rsid w:val="001916DA"/>
    <w:rsid w:val="00194A63"/>
    <w:rsid w:val="0019625C"/>
    <w:rsid w:val="0019735E"/>
    <w:rsid w:val="001A0C01"/>
    <w:rsid w:val="001A1DF0"/>
    <w:rsid w:val="001A3B77"/>
    <w:rsid w:val="001A6121"/>
    <w:rsid w:val="001B0703"/>
    <w:rsid w:val="001B78EC"/>
    <w:rsid w:val="001C0FD4"/>
    <w:rsid w:val="001C305E"/>
    <w:rsid w:val="001C3ABD"/>
    <w:rsid w:val="001C5E17"/>
    <w:rsid w:val="001C71F9"/>
    <w:rsid w:val="001D0F3F"/>
    <w:rsid w:val="001D1994"/>
    <w:rsid w:val="001D24FD"/>
    <w:rsid w:val="001D3898"/>
    <w:rsid w:val="001D44B1"/>
    <w:rsid w:val="001D4E6C"/>
    <w:rsid w:val="001D4FDB"/>
    <w:rsid w:val="001E1FF8"/>
    <w:rsid w:val="001E64B7"/>
    <w:rsid w:val="001E7CF8"/>
    <w:rsid w:val="001F2A6C"/>
    <w:rsid w:val="001F2F59"/>
    <w:rsid w:val="001F497D"/>
    <w:rsid w:val="001F5D85"/>
    <w:rsid w:val="00200245"/>
    <w:rsid w:val="00200593"/>
    <w:rsid w:val="00201766"/>
    <w:rsid w:val="00201D97"/>
    <w:rsid w:val="00201F21"/>
    <w:rsid w:val="00201FC1"/>
    <w:rsid w:val="00202F7A"/>
    <w:rsid w:val="00205981"/>
    <w:rsid w:val="00205ECA"/>
    <w:rsid w:val="00206A11"/>
    <w:rsid w:val="00210404"/>
    <w:rsid w:val="002160A6"/>
    <w:rsid w:val="00217449"/>
    <w:rsid w:val="002213D9"/>
    <w:rsid w:val="0022545A"/>
    <w:rsid w:val="00226DC5"/>
    <w:rsid w:val="00231B43"/>
    <w:rsid w:val="00231F37"/>
    <w:rsid w:val="0023231C"/>
    <w:rsid w:val="0023324F"/>
    <w:rsid w:val="002402DC"/>
    <w:rsid w:val="002410A3"/>
    <w:rsid w:val="00243E43"/>
    <w:rsid w:val="00244067"/>
    <w:rsid w:val="00245059"/>
    <w:rsid w:val="00245734"/>
    <w:rsid w:val="002462FA"/>
    <w:rsid w:val="00247A2B"/>
    <w:rsid w:val="00247E9C"/>
    <w:rsid w:val="0025240B"/>
    <w:rsid w:val="002556B7"/>
    <w:rsid w:val="00266D35"/>
    <w:rsid w:val="00267CF7"/>
    <w:rsid w:val="00267E39"/>
    <w:rsid w:val="00272E38"/>
    <w:rsid w:val="00280168"/>
    <w:rsid w:val="002807AE"/>
    <w:rsid w:val="002831FA"/>
    <w:rsid w:val="00283E50"/>
    <w:rsid w:val="00284A73"/>
    <w:rsid w:val="00284F63"/>
    <w:rsid w:val="00285B59"/>
    <w:rsid w:val="00286F2D"/>
    <w:rsid w:val="00287D73"/>
    <w:rsid w:val="00290E82"/>
    <w:rsid w:val="00292583"/>
    <w:rsid w:val="00292E6B"/>
    <w:rsid w:val="0029335E"/>
    <w:rsid w:val="002A05AC"/>
    <w:rsid w:val="002A05D4"/>
    <w:rsid w:val="002A3CC9"/>
    <w:rsid w:val="002A5DAF"/>
    <w:rsid w:val="002B2306"/>
    <w:rsid w:val="002B403F"/>
    <w:rsid w:val="002B49C3"/>
    <w:rsid w:val="002B6589"/>
    <w:rsid w:val="002B6825"/>
    <w:rsid w:val="002C2B68"/>
    <w:rsid w:val="002C404A"/>
    <w:rsid w:val="002D1DAF"/>
    <w:rsid w:val="002D446F"/>
    <w:rsid w:val="002D45C4"/>
    <w:rsid w:val="002D4D35"/>
    <w:rsid w:val="002E08E9"/>
    <w:rsid w:val="002E0EA2"/>
    <w:rsid w:val="002E3583"/>
    <w:rsid w:val="002F1279"/>
    <w:rsid w:val="002F3B84"/>
    <w:rsid w:val="002F4807"/>
    <w:rsid w:val="002F6C0B"/>
    <w:rsid w:val="002F7A6B"/>
    <w:rsid w:val="003005BA"/>
    <w:rsid w:val="00304C5C"/>
    <w:rsid w:val="003069B7"/>
    <w:rsid w:val="00307D5A"/>
    <w:rsid w:val="003119AA"/>
    <w:rsid w:val="00314C91"/>
    <w:rsid w:val="00315650"/>
    <w:rsid w:val="003179ED"/>
    <w:rsid w:val="00326641"/>
    <w:rsid w:val="00326A0F"/>
    <w:rsid w:val="003332C2"/>
    <w:rsid w:val="003333BF"/>
    <w:rsid w:val="00342A20"/>
    <w:rsid w:val="003440AD"/>
    <w:rsid w:val="00346496"/>
    <w:rsid w:val="00354E0D"/>
    <w:rsid w:val="003648BE"/>
    <w:rsid w:val="003658B8"/>
    <w:rsid w:val="00367FA1"/>
    <w:rsid w:val="00376D30"/>
    <w:rsid w:val="00380831"/>
    <w:rsid w:val="00390250"/>
    <w:rsid w:val="00394AC6"/>
    <w:rsid w:val="0039663F"/>
    <w:rsid w:val="00397F5C"/>
    <w:rsid w:val="003A07CC"/>
    <w:rsid w:val="003A2D5E"/>
    <w:rsid w:val="003A4118"/>
    <w:rsid w:val="003A462D"/>
    <w:rsid w:val="003A56FA"/>
    <w:rsid w:val="003B4AB3"/>
    <w:rsid w:val="003C49F8"/>
    <w:rsid w:val="003C73F9"/>
    <w:rsid w:val="003D157C"/>
    <w:rsid w:val="003D1EB7"/>
    <w:rsid w:val="003D3E61"/>
    <w:rsid w:val="003E02E1"/>
    <w:rsid w:val="003E0D8C"/>
    <w:rsid w:val="003E24CD"/>
    <w:rsid w:val="003E42CA"/>
    <w:rsid w:val="003F0126"/>
    <w:rsid w:val="003F0145"/>
    <w:rsid w:val="003F07B6"/>
    <w:rsid w:val="004018F1"/>
    <w:rsid w:val="00403651"/>
    <w:rsid w:val="00403657"/>
    <w:rsid w:val="00404036"/>
    <w:rsid w:val="00406FD7"/>
    <w:rsid w:val="004126FF"/>
    <w:rsid w:val="0041290E"/>
    <w:rsid w:val="004140D0"/>
    <w:rsid w:val="004152F1"/>
    <w:rsid w:val="004208F2"/>
    <w:rsid w:val="00425A1A"/>
    <w:rsid w:val="00430C46"/>
    <w:rsid w:val="004346B6"/>
    <w:rsid w:val="00435911"/>
    <w:rsid w:val="00435AB4"/>
    <w:rsid w:val="00440B21"/>
    <w:rsid w:val="004410E3"/>
    <w:rsid w:val="004450A5"/>
    <w:rsid w:val="0044573E"/>
    <w:rsid w:val="00451688"/>
    <w:rsid w:val="0045344C"/>
    <w:rsid w:val="00454A79"/>
    <w:rsid w:val="00456A3E"/>
    <w:rsid w:val="00460044"/>
    <w:rsid w:val="00461F9C"/>
    <w:rsid w:val="004633DB"/>
    <w:rsid w:val="00474A2B"/>
    <w:rsid w:val="004758F4"/>
    <w:rsid w:val="004829E3"/>
    <w:rsid w:val="004837D3"/>
    <w:rsid w:val="004853E0"/>
    <w:rsid w:val="004854CA"/>
    <w:rsid w:val="0049253F"/>
    <w:rsid w:val="004926D6"/>
    <w:rsid w:val="004A1974"/>
    <w:rsid w:val="004A520D"/>
    <w:rsid w:val="004A589C"/>
    <w:rsid w:val="004B60B0"/>
    <w:rsid w:val="004B6DA6"/>
    <w:rsid w:val="004C1636"/>
    <w:rsid w:val="004C3894"/>
    <w:rsid w:val="004C7DAD"/>
    <w:rsid w:val="004D18F6"/>
    <w:rsid w:val="004D1ACB"/>
    <w:rsid w:val="004D1C49"/>
    <w:rsid w:val="004D21E6"/>
    <w:rsid w:val="004D3B18"/>
    <w:rsid w:val="004D4CA3"/>
    <w:rsid w:val="004E134E"/>
    <w:rsid w:val="004E42A7"/>
    <w:rsid w:val="004E43D7"/>
    <w:rsid w:val="004E52D2"/>
    <w:rsid w:val="004E6BA1"/>
    <w:rsid w:val="004F1ED4"/>
    <w:rsid w:val="004F42EF"/>
    <w:rsid w:val="004F47C6"/>
    <w:rsid w:val="004F485A"/>
    <w:rsid w:val="004F4EA5"/>
    <w:rsid w:val="004F55CD"/>
    <w:rsid w:val="004F5626"/>
    <w:rsid w:val="00500D81"/>
    <w:rsid w:val="00503F5B"/>
    <w:rsid w:val="00506B3F"/>
    <w:rsid w:val="00512D3E"/>
    <w:rsid w:val="00513EB0"/>
    <w:rsid w:val="005148BB"/>
    <w:rsid w:val="005155E2"/>
    <w:rsid w:val="00516640"/>
    <w:rsid w:val="005170C8"/>
    <w:rsid w:val="00521430"/>
    <w:rsid w:val="0052341A"/>
    <w:rsid w:val="0052475E"/>
    <w:rsid w:val="00524878"/>
    <w:rsid w:val="0053037D"/>
    <w:rsid w:val="00530D32"/>
    <w:rsid w:val="00531189"/>
    <w:rsid w:val="005323F8"/>
    <w:rsid w:val="005362F0"/>
    <w:rsid w:val="0053799B"/>
    <w:rsid w:val="005424EE"/>
    <w:rsid w:val="00546502"/>
    <w:rsid w:val="005470E1"/>
    <w:rsid w:val="00547566"/>
    <w:rsid w:val="005475E1"/>
    <w:rsid w:val="00552A5C"/>
    <w:rsid w:val="00553487"/>
    <w:rsid w:val="005538EE"/>
    <w:rsid w:val="00554F1B"/>
    <w:rsid w:val="00562BC6"/>
    <w:rsid w:val="005640C9"/>
    <w:rsid w:val="005657DB"/>
    <w:rsid w:val="00566970"/>
    <w:rsid w:val="005700DC"/>
    <w:rsid w:val="0057159B"/>
    <w:rsid w:val="00572BD7"/>
    <w:rsid w:val="005733CF"/>
    <w:rsid w:val="00575E10"/>
    <w:rsid w:val="00577D6A"/>
    <w:rsid w:val="00580CEF"/>
    <w:rsid w:val="00582D10"/>
    <w:rsid w:val="005836A2"/>
    <w:rsid w:val="00584F3C"/>
    <w:rsid w:val="00587D1E"/>
    <w:rsid w:val="005A31B7"/>
    <w:rsid w:val="005A40F4"/>
    <w:rsid w:val="005A4FDA"/>
    <w:rsid w:val="005B1355"/>
    <w:rsid w:val="005B3012"/>
    <w:rsid w:val="005C433F"/>
    <w:rsid w:val="005D08F3"/>
    <w:rsid w:val="005D26CC"/>
    <w:rsid w:val="005D4776"/>
    <w:rsid w:val="005D55F3"/>
    <w:rsid w:val="005D74D7"/>
    <w:rsid w:val="005D7AA6"/>
    <w:rsid w:val="005E02C0"/>
    <w:rsid w:val="005E1DF4"/>
    <w:rsid w:val="005E61BF"/>
    <w:rsid w:val="005F2BAD"/>
    <w:rsid w:val="005F3A9C"/>
    <w:rsid w:val="005F5525"/>
    <w:rsid w:val="005F797B"/>
    <w:rsid w:val="00601C94"/>
    <w:rsid w:val="00601C9D"/>
    <w:rsid w:val="00602D39"/>
    <w:rsid w:val="00604F8B"/>
    <w:rsid w:val="00624B68"/>
    <w:rsid w:val="00627BC4"/>
    <w:rsid w:val="0063135F"/>
    <w:rsid w:val="006324A1"/>
    <w:rsid w:val="006331B0"/>
    <w:rsid w:val="0063720C"/>
    <w:rsid w:val="006432FA"/>
    <w:rsid w:val="006447F1"/>
    <w:rsid w:val="00646370"/>
    <w:rsid w:val="00646FAF"/>
    <w:rsid w:val="00653FFB"/>
    <w:rsid w:val="0065436B"/>
    <w:rsid w:val="00660D8A"/>
    <w:rsid w:val="00660FAE"/>
    <w:rsid w:val="006622FB"/>
    <w:rsid w:val="00663F1A"/>
    <w:rsid w:val="00663FAB"/>
    <w:rsid w:val="00664D8F"/>
    <w:rsid w:val="00665F07"/>
    <w:rsid w:val="00677F3E"/>
    <w:rsid w:val="0068063B"/>
    <w:rsid w:val="006811A4"/>
    <w:rsid w:val="0068455F"/>
    <w:rsid w:val="00686027"/>
    <w:rsid w:val="00686528"/>
    <w:rsid w:val="00686CD8"/>
    <w:rsid w:val="006905DF"/>
    <w:rsid w:val="00691ED8"/>
    <w:rsid w:val="006976FF"/>
    <w:rsid w:val="006A1D26"/>
    <w:rsid w:val="006A2507"/>
    <w:rsid w:val="006A2951"/>
    <w:rsid w:val="006A35E7"/>
    <w:rsid w:val="006A679D"/>
    <w:rsid w:val="006B6006"/>
    <w:rsid w:val="006B6785"/>
    <w:rsid w:val="006B7DDD"/>
    <w:rsid w:val="006C05EF"/>
    <w:rsid w:val="006C1CA2"/>
    <w:rsid w:val="006D0648"/>
    <w:rsid w:val="006D1833"/>
    <w:rsid w:val="006D447C"/>
    <w:rsid w:val="006E2213"/>
    <w:rsid w:val="006F3E89"/>
    <w:rsid w:val="006F4C3D"/>
    <w:rsid w:val="006F6816"/>
    <w:rsid w:val="0070115A"/>
    <w:rsid w:val="00705D10"/>
    <w:rsid w:val="007067DB"/>
    <w:rsid w:val="007110B0"/>
    <w:rsid w:val="00714DCD"/>
    <w:rsid w:val="00716C50"/>
    <w:rsid w:val="00723AEE"/>
    <w:rsid w:val="00723CCB"/>
    <w:rsid w:val="00723FDB"/>
    <w:rsid w:val="0072442D"/>
    <w:rsid w:val="00726AA8"/>
    <w:rsid w:val="00727D1A"/>
    <w:rsid w:val="007304FE"/>
    <w:rsid w:val="00731B9D"/>
    <w:rsid w:val="00732103"/>
    <w:rsid w:val="0073392F"/>
    <w:rsid w:val="00736D78"/>
    <w:rsid w:val="007374BE"/>
    <w:rsid w:val="00741E0C"/>
    <w:rsid w:val="00741E4B"/>
    <w:rsid w:val="00742EB5"/>
    <w:rsid w:val="007464E4"/>
    <w:rsid w:val="00752A37"/>
    <w:rsid w:val="007534B5"/>
    <w:rsid w:val="007538B1"/>
    <w:rsid w:val="00753922"/>
    <w:rsid w:val="0075757A"/>
    <w:rsid w:val="00757DBD"/>
    <w:rsid w:val="00761CAF"/>
    <w:rsid w:val="00762211"/>
    <w:rsid w:val="0076489A"/>
    <w:rsid w:val="007665D6"/>
    <w:rsid w:val="007667D8"/>
    <w:rsid w:val="00770679"/>
    <w:rsid w:val="00772F36"/>
    <w:rsid w:val="00775B40"/>
    <w:rsid w:val="00777519"/>
    <w:rsid w:val="007828F5"/>
    <w:rsid w:val="00782F71"/>
    <w:rsid w:val="00790DE9"/>
    <w:rsid w:val="00791E6D"/>
    <w:rsid w:val="00794053"/>
    <w:rsid w:val="0079439F"/>
    <w:rsid w:val="007952BC"/>
    <w:rsid w:val="00795B14"/>
    <w:rsid w:val="00796E2D"/>
    <w:rsid w:val="007A01D1"/>
    <w:rsid w:val="007A2C55"/>
    <w:rsid w:val="007A59FB"/>
    <w:rsid w:val="007A7140"/>
    <w:rsid w:val="007A776B"/>
    <w:rsid w:val="007A7C2D"/>
    <w:rsid w:val="007B11A0"/>
    <w:rsid w:val="007B1637"/>
    <w:rsid w:val="007B1FB1"/>
    <w:rsid w:val="007B704D"/>
    <w:rsid w:val="007B7B09"/>
    <w:rsid w:val="007C0541"/>
    <w:rsid w:val="007C5E20"/>
    <w:rsid w:val="007C77A9"/>
    <w:rsid w:val="007D5E14"/>
    <w:rsid w:val="007E2C67"/>
    <w:rsid w:val="007E2E68"/>
    <w:rsid w:val="007E3307"/>
    <w:rsid w:val="007E4F9F"/>
    <w:rsid w:val="007F1CB6"/>
    <w:rsid w:val="00802DB0"/>
    <w:rsid w:val="00806D39"/>
    <w:rsid w:val="0081283B"/>
    <w:rsid w:val="00812CB0"/>
    <w:rsid w:val="00813551"/>
    <w:rsid w:val="00814A57"/>
    <w:rsid w:val="0081636D"/>
    <w:rsid w:val="0082102B"/>
    <w:rsid w:val="00821CC6"/>
    <w:rsid w:val="0082337E"/>
    <w:rsid w:val="00823645"/>
    <w:rsid w:val="00830E13"/>
    <w:rsid w:val="00833041"/>
    <w:rsid w:val="00833485"/>
    <w:rsid w:val="00835471"/>
    <w:rsid w:val="008355E1"/>
    <w:rsid w:val="00847148"/>
    <w:rsid w:val="00852476"/>
    <w:rsid w:val="008530EA"/>
    <w:rsid w:val="008532D8"/>
    <w:rsid w:val="00853ABD"/>
    <w:rsid w:val="00856767"/>
    <w:rsid w:val="00861516"/>
    <w:rsid w:val="0086305C"/>
    <w:rsid w:val="00873B7A"/>
    <w:rsid w:val="0087403E"/>
    <w:rsid w:val="008760D2"/>
    <w:rsid w:val="00877046"/>
    <w:rsid w:val="00881755"/>
    <w:rsid w:val="00881C23"/>
    <w:rsid w:val="0088490E"/>
    <w:rsid w:val="008859F2"/>
    <w:rsid w:val="00885AEB"/>
    <w:rsid w:val="00885E99"/>
    <w:rsid w:val="008877EE"/>
    <w:rsid w:val="008923A8"/>
    <w:rsid w:val="00892C2A"/>
    <w:rsid w:val="00893501"/>
    <w:rsid w:val="00894892"/>
    <w:rsid w:val="00895035"/>
    <w:rsid w:val="008A2C6F"/>
    <w:rsid w:val="008A4C62"/>
    <w:rsid w:val="008B0580"/>
    <w:rsid w:val="008B2116"/>
    <w:rsid w:val="008B3164"/>
    <w:rsid w:val="008B3FEB"/>
    <w:rsid w:val="008B52EC"/>
    <w:rsid w:val="008B6A61"/>
    <w:rsid w:val="008C339C"/>
    <w:rsid w:val="008D0728"/>
    <w:rsid w:val="008D09FD"/>
    <w:rsid w:val="008D1A8E"/>
    <w:rsid w:val="008D3AFE"/>
    <w:rsid w:val="008D4824"/>
    <w:rsid w:val="008E164A"/>
    <w:rsid w:val="008E17D8"/>
    <w:rsid w:val="008E3611"/>
    <w:rsid w:val="008E3DD5"/>
    <w:rsid w:val="008F338E"/>
    <w:rsid w:val="008F4521"/>
    <w:rsid w:val="008F5B07"/>
    <w:rsid w:val="008F5D14"/>
    <w:rsid w:val="008F5E3D"/>
    <w:rsid w:val="008F76CC"/>
    <w:rsid w:val="009002C5"/>
    <w:rsid w:val="00903192"/>
    <w:rsid w:val="00906754"/>
    <w:rsid w:val="00906A6F"/>
    <w:rsid w:val="00912A19"/>
    <w:rsid w:val="00912FFF"/>
    <w:rsid w:val="00914B0A"/>
    <w:rsid w:val="00915E54"/>
    <w:rsid w:val="009160E0"/>
    <w:rsid w:val="00920520"/>
    <w:rsid w:val="00921EF3"/>
    <w:rsid w:val="00923164"/>
    <w:rsid w:val="00923635"/>
    <w:rsid w:val="00925442"/>
    <w:rsid w:val="0093072C"/>
    <w:rsid w:val="00933F9A"/>
    <w:rsid w:val="00941025"/>
    <w:rsid w:val="009422BD"/>
    <w:rsid w:val="00942617"/>
    <w:rsid w:val="009436D3"/>
    <w:rsid w:val="009449BA"/>
    <w:rsid w:val="0094525F"/>
    <w:rsid w:val="00945B72"/>
    <w:rsid w:val="00945EC3"/>
    <w:rsid w:val="009463B4"/>
    <w:rsid w:val="00946503"/>
    <w:rsid w:val="009517C5"/>
    <w:rsid w:val="00954428"/>
    <w:rsid w:val="009567AC"/>
    <w:rsid w:val="009609D5"/>
    <w:rsid w:val="0096301E"/>
    <w:rsid w:val="00966083"/>
    <w:rsid w:val="00966897"/>
    <w:rsid w:val="00970EF4"/>
    <w:rsid w:val="009721A0"/>
    <w:rsid w:val="009738B4"/>
    <w:rsid w:val="00973E92"/>
    <w:rsid w:val="0097664B"/>
    <w:rsid w:val="00976FF1"/>
    <w:rsid w:val="009851AC"/>
    <w:rsid w:val="00994DA2"/>
    <w:rsid w:val="00996665"/>
    <w:rsid w:val="00996D34"/>
    <w:rsid w:val="0099731C"/>
    <w:rsid w:val="00997460"/>
    <w:rsid w:val="00997D97"/>
    <w:rsid w:val="009A30D4"/>
    <w:rsid w:val="009A5746"/>
    <w:rsid w:val="009A6CA2"/>
    <w:rsid w:val="009A711C"/>
    <w:rsid w:val="009A7F9C"/>
    <w:rsid w:val="009B07CF"/>
    <w:rsid w:val="009B46A3"/>
    <w:rsid w:val="009B72B3"/>
    <w:rsid w:val="009C37CE"/>
    <w:rsid w:val="009C3F78"/>
    <w:rsid w:val="009D0CE4"/>
    <w:rsid w:val="009D1659"/>
    <w:rsid w:val="009D6899"/>
    <w:rsid w:val="009D6EFE"/>
    <w:rsid w:val="009D7453"/>
    <w:rsid w:val="009E0DF3"/>
    <w:rsid w:val="009E146A"/>
    <w:rsid w:val="009E1E15"/>
    <w:rsid w:val="009E4E79"/>
    <w:rsid w:val="009E5E2B"/>
    <w:rsid w:val="009E5F5B"/>
    <w:rsid w:val="009E6DAD"/>
    <w:rsid w:val="009E7463"/>
    <w:rsid w:val="009F0BB0"/>
    <w:rsid w:val="009F0E78"/>
    <w:rsid w:val="009F348C"/>
    <w:rsid w:val="009F4537"/>
    <w:rsid w:val="009F4E21"/>
    <w:rsid w:val="009F56C2"/>
    <w:rsid w:val="009F5F81"/>
    <w:rsid w:val="009F61B8"/>
    <w:rsid w:val="009F6303"/>
    <w:rsid w:val="00A00AEE"/>
    <w:rsid w:val="00A00BF2"/>
    <w:rsid w:val="00A00D55"/>
    <w:rsid w:val="00A00F63"/>
    <w:rsid w:val="00A02352"/>
    <w:rsid w:val="00A06D8C"/>
    <w:rsid w:val="00A1116C"/>
    <w:rsid w:val="00A117A4"/>
    <w:rsid w:val="00A13D6B"/>
    <w:rsid w:val="00A15A04"/>
    <w:rsid w:val="00A20422"/>
    <w:rsid w:val="00A20F6C"/>
    <w:rsid w:val="00A234AF"/>
    <w:rsid w:val="00A23CAB"/>
    <w:rsid w:val="00A251EF"/>
    <w:rsid w:val="00A25FDC"/>
    <w:rsid w:val="00A26F0B"/>
    <w:rsid w:val="00A276E9"/>
    <w:rsid w:val="00A278DE"/>
    <w:rsid w:val="00A30194"/>
    <w:rsid w:val="00A307F7"/>
    <w:rsid w:val="00A31F1E"/>
    <w:rsid w:val="00A3208B"/>
    <w:rsid w:val="00A32832"/>
    <w:rsid w:val="00A32868"/>
    <w:rsid w:val="00A34CA3"/>
    <w:rsid w:val="00A35C68"/>
    <w:rsid w:val="00A41291"/>
    <w:rsid w:val="00A41D3A"/>
    <w:rsid w:val="00A42158"/>
    <w:rsid w:val="00A459D2"/>
    <w:rsid w:val="00A46219"/>
    <w:rsid w:val="00A46E33"/>
    <w:rsid w:val="00A47319"/>
    <w:rsid w:val="00A5099B"/>
    <w:rsid w:val="00A50C3A"/>
    <w:rsid w:val="00A53B5D"/>
    <w:rsid w:val="00A60E12"/>
    <w:rsid w:val="00A61ADE"/>
    <w:rsid w:val="00A66979"/>
    <w:rsid w:val="00A702F3"/>
    <w:rsid w:val="00A73901"/>
    <w:rsid w:val="00A73A01"/>
    <w:rsid w:val="00A74926"/>
    <w:rsid w:val="00A76D43"/>
    <w:rsid w:val="00A8278F"/>
    <w:rsid w:val="00A83FCA"/>
    <w:rsid w:val="00A90E60"/>
    <w:rsid w:val="00A92B3C"/>
    <w:rsid w:val="00A95915"/>
    <w:rsid w:val="00A969C2"/>
    <w:rsid w:val="00AA1931"/>
    <w:rsid w:val="00AA2B38"/>
    <w:rsid w:val="00AA49A7"/>
    <w:rsid w:val="00AB070E"/>
    <w:rsid w:val="00AB0D09"/>
    <w:rsid w:val="00AB5D51"/>
    <w:rsid w:val="00AB7428"/>
    <w:rsid w:val="00AC3510"/>
    <w:rsid w:val="00AC36F6"/>
    <w:rsid w:val="00AC6433"/>
    <w:rsid w:val="00AD037F"/>
    <w:rsid w:val="00AD7BAC"/>
    <w:rsid w:val="00AE2F0C"/>
    <w:rsid w:val="00AE69AA"/>
    <w:rsid w:val="00AE7D4A"/>
    <w:rsid w:val="00AF0C12"/>
    <w:rsid w:val="00AF1C2C"/>
    <w:rsid w:val="00AF2062"/>
    <w:rsid w:val="00AF5C90"/>
    <w:rsid w:val="00AF5F04"/>
    <w:rsid w:val="00AF612A"/>
    <w:rsid w:val="00AF6DEB"/>
    <w:rsid w:val="00AF7F1B"/>
    <w:rsid w:val="00B00B20"/>
    <w:rsid w:val="00B0136A"/>
    <w:rsid w:val="00B02B8A"/>
    <w:rsid w:val="00B04DFE"/>
    <w:rsid w:val="00B05D07"/>
    <w:rsid w:val="00B05D1D"/>
    <w:rsid w:val="00B07CF9"/>
    <w:rsid w:val="00B111B3"/>
    <w:rsid w:val="00B1257A"/>
    <w:rsid w:val="00B1343C"/>
    <w:rsid w:val="00B13A78"/>
    <w:rsid w:val="00B13C81"/>
    <w:rsid w:val="00B15C16"/>
    <w:rsid w:val="00B1737A"/>
    <w:rsid w:val="00B21BDC"/>
    <w:rsid w:val="00B24F41"/>
    <w:rsid w:val="00B25660"/>
    <w:rsid w:val="00B26798"/>
    <w:rsid w:val="00B2741F"/>
    <w:rsid w:val="00B27DE2"/>
    <w:rsid w:val="00B34E49"/>
    <w:rsid w:val="00B40B8E"/>
    <w:rsid w:val="00B44D90"/>
    <w:rsid w:val="00B44FF6"/>
    <w:rsid w:val="00B475EA"/>
    <w:rsid w:val="00B50B0D"/>
    <w:rsid w:val="00B52A7F"/>
    <w:rsid w:val="00B55649"/>
    <w:rsid w:val="00B56903"/>
    <w:rsid w:val="00B6112C"/>
    <w:rsid w:val="00B700CD"/>
    <w:rsid w:val="00B72E7A"/>
    <w:rsid w:val="00B8339D"/>
    <w:rsid w:val="00B86E7F"/>
    <w:rsid w:val="00B90C47"/>
    <w:rsid w:val="00B96EDF"/>
    <w:rsid w:val="00BA0F8F"/>
    <w:rsid w:val="00BA1F9E"/>
    <w:rsid w:val="00BA4C8C"/>
    <w:rsid w:val="00BA69CE"/>
    <w:rsid w:val="00BA6B51"/>
    <w:rsid w:val="00BB30F1"/>
    <w:rsid w:val="00BC666C"/>
    <w:rsid w:val="00BD0EA2"/>
    <w:rsid w:val="00BD4AA0"/>
    <w:rsid w:val="00BE1B5D"/>
    <w:rsid w:val="00BE256F"/>
    <w:rsid w:val="00BE3E94"/>
    <w:rsid w:val="00BE443F"/>
    <w:rsid w:val="00BE77DC"/>
    <w:rsid w:val="00BF3A0B"/>
    <w:rsid w:val="00C035E0"/>
    <w:rsid w:val="00C06B25"/>
    <w:rsid w:val="00C106DE"/>
    <w:rsid w:val="00C13AD5"/>
    <w:rsid w:val="00C14CAB"/>
    <w:rsid w:val="00C150DF"/>
    <w:rsid w:val="00C33360"/>
    <w:rsid w:val="00C37C88"/>
    <w:rsid w:val="00C4007E"/>
    <w:rsid w:val="00C402C2"/>
    <w:rsid w:val="00C42107"/>
    <w:rsid w:val="00C42552"/>
    <w:rsid w:val="00C4556C"/>
    <w:rsid w:val="00C47C9E"/>
    <w:rsid w:val="00C54D40"/>
    <w:rsid w:val="00C56D06"/>
    <w:rsid w:val="00C60947"/>
    <w:rsid w:val="00C6441C"/>
    <w:rsid w:val="00C651B6"/>
    <w:rsid w:val="00C7757B"/>
    <w:rsid w:val="00C80BF5"/>
    <w:rsid w:val="00C81F83"/>
    <w:rsid w:val="00C81FF3"/>
    <w:rsid w:val="00C87D3B"/>
    <w:rsid w:val="00C90C97"/>
    <w:rsid w:val="00C939AB"/>
    <w:rsid w:val="00C9403A"/>
    <w:rsid w:val="00CA17FE"/>
    <w:rsid w:val="00CA1EA8"/>
    <w:rsid w:val="00CA2DF7"/>
    <w:rsid w:val="00CB072D"/>
    <w:rsid w:val="00CB33AF"/>
    <w:rsid w:val="00CB58FA"/>
    <w:rsid w:val="00CC2F2E"/>
    <w:rsid w:val="00CC45F0"/>
    <w:rsid w:val="00CC61BF"/>
    <w:rsid w:val="00CC64D3"/>
    <w:rsid w:val="00CD07CF"/>
    <w:rsid w:val="00CD19A0"/>
    <w:rsid w:val="00CD3B27"/>
    <w:rsid w:val="00CE03FD"/>
    <w:rsid w:val="00CF0992"/>
    <w:rsid w:val="00CF17A9"/>
    <w:rsid w:val="00CF189D"/>
    <w:rsid w:val="00CF328F"/>
    <w:rsid w:val="00CF4587"/>
    <w:rsid w:val="00D002D0"/>
    <w:rsid w:val="00D006B6"/>
    <w:rsid w:val="00D028EF"/>
    <w:rsid w:val="00D033E6"/>
    <w:rsid w:val="00D03A14"/>
    <w:rsid w:val="00D0504E"/>
    <w:rsid w:val="00D05C0C"/>
    <w:rsid w:val="00D136DF"/>
    <w:rsid w:val="00D14776"/>
    <w:rsid w:val="00D15769"/>
    <w:rsid w:val="00D2023B"/>
    <w:rsid w:val="00D22804"/>
    <w:rsid w:val="00D23647"/>
    <w:rsid w:val="00D2460F"/>
    <w:rsid w:val="00D27333"/>
    <w:rsid w:val="00D27DC4"/>
    <w:rsid w:val="00D3087E"/>
    <w:rsid w:val="00D3434D"/>
    <w:rsid w:val="00D35410"/>
    <w:rsid w:val="00D37DCB"/>
    <w:rsid w:val="00D41D4B"/>
    <w:rsid w:val="00D46A1A"/>
    <w:rsid w:val="00D510DF"/>
    <w:rsid w:val="00D52FE3"/>
    <w:rsid w:val="00D62A36"/>
    <w:rsid w:val="00D643B7"/>
    <w:rsid w:val="00D65DC6"/>
    <w:rsid w:val="00D660D9"/>
    <w:rsid w:val="00D6704C"/>
    <w:rsid w:val="00D67554"/>
    <w:rsid w:val="00D72A0C"/>
    <w:rsid w:val="00D73435"/>
    <w:rsid w:val="00D73F59"/>
    <w:rsid w:val="00D77650"/>
    <w:rsid w:val="00D818DF"/>
    <w:rsid w:val="00D83107"/>
    <w:rsid w:val="00D855CF"/>
    <w:rsid w:val="00D85C32"/>
    <w:rsid w:val="00D87DD4"/>
    <w:rsid w:val="00D92CFE"/>
    <w:rsid w:val="00D93165"/>
    <w:rsid w:val="00D95856"/>
    <w:rsid w:val="00DA01E8"/>
    <w:rsid w:val="00DA21F2"/>
    <w:rsid w:val="00DA585E"/>
    <w:rsid w:val="00DA5EB4"/>
    <w:rsid w:val="00DA7115"/>
    <w:rsid w:val="00DB7C9B"/>
    <w:rsid w:val="00DC0D23"/>
    <w:rsid w:val="00DC387E"/>
    <w:rsid w:val="00DC47F7"/>
    <w:rsid w:val="00DC4DEC"/>
    <w:rsid w:val="00DC4EA9"/>
    <w:rsid w:val="00DC4F80"/>
    <w:rsid w:val="00DC7762"/>
    <w:rsid w:val="00DD61E6"/>
    <w:rsid w:val="00DD7083"/>
    <w:rsid w:val="00DD77EE"/>
    <w:rsid w:val="00DE1FAE"/>
    <w:rsid w:val="00DE4AD7"/>
    <w:rsid w:val="00DE5561"/>
    <w:rsid w:val="00DE5A11"/>
    <w:rsid w:val="00DE7A6A"/>
    <w:rsid w:val="00DF0A96"/>
    <w:rsid w:val="00DF0DE6"/>
    <w:rsid w:val="00DF1B61"/>
    <w:rsid w:val="00DF5503"/>
    <w:rsid w:val="00DF6B26"/>
    <w:rsid w:val="00DF6E63"/>
    <w:rsid w:val="00E01267"/>
    <w:rsid w:val="00E056F7"/>
    <w:rsid w:val="00E076AF"/>
    <w:rsid w:val="00E16B8B"/>
    <w:rsid w:val="00E23F1F"/>
    <w:rsid w:val="00E25908"/>
    <w:rsid w:val="00E25A10"/>
    <w:rsid w:val="00E31C33"/>
    <w:rsid w:val="00E36730"/>
    <w:rsid w:val="00E37C2D"/>
    <w:rsid w:val="00E4176C"/>
    <w:rsid w:val="00E4495A"/>
    <w:rsid w:val="00E454F0"/>
    <w:rsid w:val="00E469A7"/>
    <w:rsid w:val="00E50485"/>
    <w:rsid w:val="00E55989"/>
    <w:rsid w:val="00E56D30"/>
    <w:rsid w:val="00E56EF6"/>
    <w:rsid w:val="00E57D19"/>
    <w:rsid w:val="00E617CD"/>
    <w:rsid w:val="00E77589"/>
    <w:rsid w:val="00E80329"/>
    <w:rsid w:val="00E81C1C"/>
    <w:rsid w:val="00E81F51"/>
    <w:rsid w:val="00E83C48"/>
    <w:rsid w:val="00E85DAD"/>
    <w:rsid w:val="00E949BE"/>
    <w:rsid w:val="00E963F6"/>
    <w:rsid w:val="00EA0081"/>
    <w:rsid w:val="00EA1C63"/>
    <w:rsid w:val="00EA200E"/>
    <w:rsid w:val="00EA4543"/>
    <w:rsid w:val="00EA49E3"/>
    <w:rsid w:val="00EB0A94"/>
    <w:rsid w:val="00EB318A"/>
    <w:rsid w:val="00EB6FFB"/>
    <w:rsid w:val="00EB7D56"/>
    <w:rsid w:val="00EC2614"/>
    <w:rsid w:val="00EC5526"/>
    <w:rsid w:val="00ED1AEA"/>
    <w:rsid w:val="00ED4C8D"/>
    <w:rsid w:val="00ED68C2"/>
    <w:rsid w:val="00ED7EF7"/>
    <w:rsid w:val="00EE2179"/>
    <w:rsid w:val="00EE2DE8"/>
    <w:rsid w:val="00EE3089"/>
    <w:rsid w:val="00EE332A"/>
    <w:rsid w:val="00EE6641"/>
    <w:rsid w:val="00EE777D"/>
    <w:rsid w:val="00EF0206"/>
    <w:rsid w:val="00EF1991"/>
    <w:rsid w:val="00EF1E84"/>
    <w:rsid w:val="00EF567E"/>
    <w:rsid w:val="00EF7768"/>
    <w:rsid w:val="00F00410"/>
    <w:rsid w:val="00F02612"/>
    <w:rsid w:val="00F02643"/>
    <w:rsid w:val="00F0287A"/>
    <w:rsid w:val="00F0442B"/>
    <w:rsid w:val="00F138C6"/>
    <w:rsid w:val="00F164DB"/>
    <w:rsid w:val="00F1730C"/>
    <w:rsid w:val="00F17844"/>
    <w:rsid w:val="00F2570E"/>
    <w:rsid w:val="00F33E4F"/>
    <w:rsid w:val="00F33EE0"/>
    <w:rsid w:val="00F35722"/>
    <w:rsid w:val="00F4217D"/>
    <w:rsid w:val="00F43015"/>
    <w:rsid w:val="00F43997"/>
    <w:rsid w:val="00F520A0"/>
    <w:rsid w:val="00F534AD"/>
    <w:rsid w:val="00F5575D"/>
    <w:rsid w:val="00F55972"/>
    <w:rsid w:val="00F61E70"/>
    <w:rsid w:val="00F644A6"/>
    <w:rsid w:val="00F67DAF"/>
    <w:rsid w:val="00F71000"/>
    <w:rsid w:val="00F711B6"/>
    <w:rsid w:val="00F716A9"/>
    <w:rsid w:val="00F720F0"/>
    <w:rsid w:val="00F809C2"/>
    <w:rsid w:val="00F80E6D"/>
    <w:rsid w:val="00F8244C"/>
    <w:rsid w:val="00F82678"/>
    <w:rsid w:val="00F840D7"/>
    <w:rsid w:val="00F86BC9"/>
    <w:rsid w:val="00F872B5"/>
    <w:rsid w:val="00F91900"/>
    <w:rsid w:val="00F92704"/>
    <w:rsid w:val="00F975D4"/>
    <w:rsid w:val="00FA0975"/>
    <w:rsid w:val="00FA1824"/>
    <w:rsid w:val="00FA3AB8"/>
    <w:rsid w:val="00FA6B18"/>
    <w:rsid w:val="00FB1449"/>
    <w:rsid w:val="00FB2316"/>
    <w:rsid w:val="00FB27C3"/>
    <w:rsid w:val="00FB363F"/>
    <w:rsid w:val="00FB5CD5"/>
    <w:rsid w:val="00FC057F"/>
    <w:rsid w:val="00FC17D6"/>
    <w:rsid w:val="00FC4C3F"/>
    <w:rsid w:val="00FC5094"/>
    <w:rsid w:val="00FC7879"/>
    <w:rsid w:val="00FD0C0B"/>
    <w:rsid w:val="00FD275E"/>
    <w:rsid w:val="00FD5D76"/>
    <w:rsid w:val="00FD7405"/>
    <w:rsid w:val="00FE127B"/>
    <w:rsid w:val="00FE5402"/>
    <w:rsid w:val="00FE54E0"/>
    <w:rsid w:val="00FE6CE1"/>
    <w:rsid w:val="00FE79A2"/>
    <w:rsid w:val="00FF2CE7"/>
    <w:rsid w:val="00FF54AE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BF85"/>
  <w15:docId w15:val="{C8967313-09FE-4135-AD78-B0ADC69F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6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66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AE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E361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36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A6CA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A4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4F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0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sw tekst,CW_Lista,L1,Numerowanie,Akapit z listą BS,ISCG Numerowanie,lp1,List Paragraph,Akapit z listą5,normalny tekst,Nagł. 4 SW,T_SZ_List Paragraph,Akapit z listą numerowaną,Podsis rysunku,Bullet List,FooterText,numbered,Nagłowek 3"/>
    <w:basedOn w:val="Normalny"/>
    <w:link w:val="AkapitzlistZnak"/>
    <w:uiPriority w:val="34"/>
    <w:qFormat/>
    <w:rsid w:val="00B24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3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3B3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99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9666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96665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96665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99666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List Paragraph Znak,Akapit z listą5 Znak,normalny tekst Znak,Nagł. 4 SW Znak,T_SZ_List Paragraph Znak,Podsis rysunku Znak"/>
    <w:basedOn w:val="Domylnaczcionkaakapitu"/>
    <w:link w:val="Akapitzlist"/>
    <w:uiPriority w:val="34"/>
    <w:qFormat/>
    <w:locked/>
    <w:rsid w:val="00996665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B5690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903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68602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86027"/>
    <w:pPr>
      <w:shd w:val="clear" w:color="auto" w:fill="FFFFFF"/>
      <w:spacing w:line="240" w:lineRule="atLeast"/>
    </w:pPr>
    <w:rPr>
      <w:rFonts w:ascii="Calibri" w:eastAsia="Calibri" w:hAnsi="Calibri"/>
      <w:sz w:val="17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07CF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9B07CF"/>
  </w:style>
  <w:style w:type="paragraph" w:styleId="NormalnyWeb">
    <w:name w:val="Normal (Web)"/>
    <w:basedOn w:val="Normalny"/>
    <w:uiPriority w:val="99"/>
    <w:unhideWhenUsed/>
    <w:rsid w:val="00C90C9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3">
    <w:name w:val="Akapit z listą3"/>
    <w:basedOn w:val="Normalny"/>
    <w:rsid w:val="00F644A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9E1E15"/>
    <w:rPr>
      <w:color w:val="0000FF" w:themeColor="hyperlink"/>
      <w:u w:val="single"/>
    </w:rPr>
  </w:style>
  <w:style w:type="character" w:customStyle="1" w:styleId="specificationname">
    <w:name w:val="specification__name"/>
    <w:basedOn w:val="Domylnaczcionkaakapitu"/>
    <w:rsid w:val="009C3F78"/>
  </w:style>
  <w:style w:type="character" w:customStyle="1" w:styleId="specificationitem">
    <w:name w:val="specification__item"/>
    <w:basedOn w:val="Domylnaczcionkaakapitu"/>
    <w:rsid w:val="00B50B0D"/>
  </w:style>
  <w:style w:type="paragraph" w:customStyle="1" w:styleId="typography-modulerooteqwd4">
    <w:name w:val="typography-module_root__eqwd4"/>
    <w:basedOn w:val="Normalny"/>
    <w:rsid w:val="007A77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F5E3D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F5E3D"/>
    <w:rPr>
      <w:b/>
      <w:bCs/>
    </w:rPr>
  </w:style>
  <w:style w:type="paragraph" w:customStyle="1" w:styleId="Textbody">
    <w:name w:val="Text body"/>
    <w:basedOn w:val="Standard"/>
    <w:rsid w:val="008F5E3D"/>
    <w:pPr>
      <w:spacing w:after="140" w:line="276" w:lineRule="auto"/>
    </w:pPr>
  </w:style>
  <w:style w:type="character" w:customStyle="1" w:styleId="hgkelc">
    <w:name w:val="hgkelc"/>
    <w:basedOn w:val="Domylnaczcionkaakapitu"/>
    <w:rsid w:val="00AD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21FF-8C61-4F95-A186-19B074A0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Wioletta Kubica</cp:lastModifiedBy>
  <cp:revision>19</cp:revision>
  <cp:lastPrinted>2017-03-06T06:15:00Z</cp:lastPrinted>
  <dcterms:created xsi:type="dcterms:W3CDTF">2024-09-03T09:28:00Z</dcterms:created>
  <dcterms:modified xsi:type="dcterms:W3CDTF">2025-05-14T18:10:00Z</dcterms:modified>
</cp:coreProperties>
</file>