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7A1C94">
        <w:rPr>
          <w:rFonts w:ascii="Arial" w:hAnsi="Arial" w:cs="Arial"/>
          <w:bCs/>
          <w:iCs/>
        </w:rPr>
        <w:t>3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w art. 118 ust. 3 i 4 ustawy z dnia 11 września 2019 r. - Prawo zamówień publicznych (Dz.</w:t>
      </w:r>
      <w:r w:rsidR="003458CA">
        <w:rPr>
          <w:rFonts w:ascii="Arial" w:hAnsi="Arial" w:cs="Arial"/>
          <w:b/>
          <w:bCs/>
        </w:rPr>
        <w:t xml:space="preserve"> </w:t>
      </w:r>
      <w:r w:rsidRPr="00ED52F0">
        <w:rPr>
          <w:rFonts w:ascii="Arial" w:hAnsi="Arial" w:cs="Arial"/>
          <w:b/>
          <w:bCs/>
        </w:rPr>
        <w:t xml:space="preserve">U. z </w:t>
      </w:r>
      <w:r w:rsidR="003C63E8">
        <w:rPr>
          <w:rFonts w:ascii="Arial" w:hAnsi="Arial" w:cs="Arial"/>
          <w:b/>
          <w:bCs/>
        </w:rPr>
        <w:t>202</w:t>
      </w:r>
      <w:r w:rsidR="00ED2145">
        <w:rPr>
          <w:rFonts w:ascii="Arial" w:hAnsi="Arial" w:cs="Arial"/>
          <w:b/>
          <w:bCs/>
        </w:rPr>
        <w:t>4</w:t>
      </w:r>
      <w:r w:rsidR="003C63E8">
        <w:rPr>
          <w:rFonts w:ascii="Arial" w:hAnsi="Arial" w:cs="Arial"/>
          <w:b/>
          <w:bCs/>
        </w:rPr>
        <w:t xml:space="preserve"> poz. 1</w:t>
      </w:r>
      <w:r w:rsidR="00ED2145">
        <w:rPr>
          <w:rFonts w:ascii="Arial" w:hAnsi="Arial" w:cs="Arial"/>
          <w:b/>
          <w:bCs/>
        </w:rPr>
        <w:t>320</w:t>
      </w:r>
      <w:r w:rsidRPr="00ED52F0">
        <w:rPr>
          <w:rFonts w:ascii="Arial" w:hAnsi="Arial" w:cs="Arial"/>
          <w:b/>
          <w:bCs/>
        </w:rPr>
        <w:t xml:space="preserve">, </w:t>
      </w:r>
      <w:r w:rsidR="00FE1211">
        <w:rPr>
          <w:rFonts w:ascii="Arial" w:hAnsi="Arial" w:cs="Arial"/>
          <w:b/>
          <w:bCs/>
        </w:rPr>
        <w:t>t.j</w:t>
      </w:r>
      <w:r w:rsidRPr="00ED52F0">
        <w:rPr>
          <w:rFonts w:ascii="Arial" w:hAnsi="Arial" w:cs="Arial"/>
          <w:b/>
          <w:bCs/>
        </w:rPr>
        <w:t xml:space="preserve">.), potwierdzające, że stosunek łączący wykonawcę </w:t>
      </w:r>
      <w:r w:rsidR="00FE1211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1357BA" w:rsidRDefault="001357BA" w:rsidP="001357BA">
      <w:pPr>
        <w:spacing w:after="0" w:line="360" w:lineRule="auto"/>
        <w:jc w:val="center"/>
        <w:rPr>
          <w:rFonts w:ascii="Arial" w:eastAsia="Times New Roman" w:hAnsi="Arial" w:cs="Arial"/>
          <w:b/>
          <w:bCs/>
          <w:iCs/>
          <w:lang w:eastAsia="pl-PL"/>
        </w:rPr>
      </w:pPr>
      <w:r>
        <w:rPr>
          <w:rFonts w:ascii="Arial" w:eastAsia="Times New Roman" w:hAnsi="Arial" w:cs="Arial"/>
          <w:b/>
          <w:bCs/>
          <w:iCs/>
          <w:lang w:eastAsia="pl-PL"/>
        </w:rPr>
        <w:t>Dostawa</w:t>
      </w:r>
      <w:bookmarkStart w:id="0" w:name="_GoBack"/>
      <w:bookmarkEnd w:id="0"/>
      <w:r>
        <w:rPr>
          <w:rFonts w:ascii="Arial" w:eastAsia="Times New Roman" w:hAnsi="Arial" w:cs="Arial"/>
          <w:b/>
          <w:bCs/>
          <w:iCs/>
          <w:lang w:eastAsia="pl-PL"/>
        </w:rPr>
        <w:t xml:space="preserve"> paliwa stałego (koks przemysłowo-opałowy, węgiel kamienny kostka w 2025 roku w podziale </w:t>
      </w:r>
      <w:r w:rsidRPr="007E418B">
        <w:rPr>
          <w:rFonts w:ascii="Arial" w:eastAsia="Times New Roman" w:hAnsi="Arial" w:cs="Arial"/>
          <w:b/>
          <w:bCs/>
          <w:iCs/>
          <w:lang w:eastAsia="pl-PL"/>
        </w:rPr>
        <w:t>na 2 części</w:t>
      </w:r>
      <w:r>
        <w:rPr>
          <w:rFonts w:ascii="Arial" w:eastAsia="Times New Roman" w:hAnsi="Arial" w:cs="Arial"/>
          <w:b/>
          <w:bCs/>
          <w:iCs/>
          <w:lang w:eastAsia="pl-PL"/>
        </w:rPr>
        <w:t>:</w:t>
      </w:r>
    </w:p>
    <w:p w:rsidR="001357BA" w:rsidRDefault="001357BA" w:rsidP="001357BA">
      <w:pPr>
        <w:spacing w:after="0" w:line="360" w:lineRule="auto"/>
        <w:jc w:val="center"/>
        <w:rPr>
          <w:rFonts w:ascii="Arial" w:eastAsia="Times New Roman" w:hAnsi="Arial" w:cs="Arial"/>
          <w:b/>
          <w:bCs/>
          <w:iCs/>
          <w:lang w:eastAsia="pl-PL"/>
        </w:rPr>
      </w:pPr>
      <w:r>
        <w:rPr>
          <w:rFonts w:ascii="Arial" w:eastAsia="Times New Roman" w:hAnsi="Arial" w:cs="Arial"/>
          <w:b/>
          <w:bCs/>
          <w:iCs/>
          <w:lang w:eastAsia="pl-PL"/>
        </w:rPr>
        <w:t>Część nr 1 – dostawa 1900 ton koksu przemysłowo-opałowego grubego (powyżej 40 mm) w klasie 27,1/10/06 gat. I</w:t>
      </w:r>
    </w:p>
    <w:p w:rsidR="001357BA" w:rsidRDefault="001357BA" w:rsidP="001357BA">
      <w:pPr>
        <w:spacing w:after="0" w:line="360" w:lineRule="auto"/>
        <w:jc w:val="center"/>
        <w:rPr>
          <w:rFonts w:ascii="Arial" w:eastAsia="Times New Roman" w:hAnsi="Arial" w:cs="Arial"/>
          <w:b/>
          <w:bCs/>
          <w:iCs/>
          <w:lang w:eastAsia="pl-PL"/>
        </w:rPr>
      </w:pPr>
      <w:r>
        <w:rPr>
          <w:rFonts w:ascii="Arial" w:eastAsia="Times New Roman" w:hAnsi="Arial" w:cs="Arial"/>
          <w:b/>
          <w:bCs/>
          <w:iCs/>
          <w:lang w:eastAsia="pl-PL"/>
        </w:rPr>
        <w:t>Część nr 2 – dostawa 70 ton węgla kamiennego kostka 33 –Ko 31/5/7 gat. I o parametrach zgodnych z PN-G-97002:1982 oraz  PN-G-97003:1982</w:t>
      </w:r>
    </w:p>
    <w:p w:rsidR="007A1C94" w:rsidRDefault="007A1C94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D97" w:rsidRDefault="00514D97" w:rsidP="00744647">
      <w:pPr>
        <w:spacing w:after="0" w:line="240" w:lineRule="auto"/>
      </w:pPr>
      <w:r>
        <w:separator/>
      </w:r>
    </w:p>
  </w:endnote>
  <w:endnote w:type="continuationSeparator" w:id="0">
    <w:p w:rsidR="00514D97" w:rsidRDefault="00514D97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D97" w:rsidRDefault="00514D97" w:rsidP="00744647">
      <w:pPr>
        <w:spacing w:after="0" w:line="240" w:lineRule="auto"/>
      </w:pPr>
      <w:r>
        <w:separator/>
      </w:r>
    </w:p>
  </w:footnote>
  <w:footnote w:type="continuationSeparator" w:id="0">
    <w:p w:rsidR="00514D97" w:rsidRDefault="00514D97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44F83"/>
    <w:rsid w:val="00055113"/>
    <w:rsid w:val="000866B5"/>
    <w:rsid w:val="000E323F"/>
    <w:rsid w:val="00111368"/>
    <w:rsid w:val="00115B74"/>
    <w:rsid w:val="00125853"/>
    <w:rsid w:val="001357BA"/>
    <w:rsid w:val="00197194"/>
    <w:rsid w:val="001B2BF9"/>
    <w:rsid w:val="001B7CC9"/>
    <w:rsid w:val="001D64D8"/>
    <w:rsid w:val="00216782"/>
    <w:rsid w:val="00222064"/>
    <w:rsid w:val="00243FB5"/>
    <w:rsid w:val="00252938"/>
    <w:rsid w:val="002858B7"/>
    <w:rsid w:val="002A1BF5"/>
    <w:rsid w:val="002A2616"/>
    <w:rsid w:val="002B100E"/>
    <w:rsid w:val="00326657"/>
    <w:rsid w:val="00333400"/>
    <w:rsid w:val="003458CA"/>
    <w:rsid w:val="0035047C"/>
    <w:rsid w:val="003557D3"/>
    <w:rsid w:val="00361436"/>
    <w:rsid w:val="00363562"/>
    <w:rsid w:val="003635D5"/>
    <w:rsid w:val="00381F76"/>
    <w:rsid w:val="00382560"/>
    <w:rsid w:val="00386DF0"/>
    <w:rsid w:val="003C63E8"/>
    <w:rsid w:val="003C6940"/>
    <w:rsid w:val="003C7F26"/>
    <w:rsid w:val="003D6B89"/>
    <w:rsid w:val="0042220B"/>
    <w:rsid w:val="00424703"/>
    <w:rsid w:val="004252D2"/>
    <w:rsid w:val="00435AF8"/>
    <w:rsid w:val="004838ED"/>
    <w:rsid w:val="00487B6B"/>
    <w:rsid w:val="004A0760"/>
    <w:rsid w:val="004C2B15"/>
    <w:rsid w:val="004E2AEB"/>
    <w:rsid w:val="004F0682"/>
    <w:rsid w:val="00502B09"/>
    <w:rsid w:val="0050678D"/>
    <w:rsid w:val="00514D97"/>
    <w:rsid w:val="005458F4"/>
    <w:rsid w:val="00545F88"/>
    <w:rsid w:val="0054657A"/>
    <w:rsid w:val="005647E0"/>
    <w:rsid w:val="00590967"/>
    <w:rsid w:val="005911D6"/>
    <w:rsid w:val="00592D79"/>
    <w:rsid w:val="005A7EBB"/>
    <w:rsid w:val="005B29F4"/>
    <w:rsid w:val="005C78EF"/>
    <w:rsid w:val="005F0083"/>
    <w:rsid w:val="005F042A"/>
    <w:rsid w:val="00603D1E"/>
    <w:rsid w:val="00617A72"/>
    <w:rsid w:val="00622E2D"/>
    <w:rsid w:val="00623354"/>
    <w:rsid w:val="0063013F"/>
    <w:rsid w:val="00651C22"/>
    <w:rsid w:val="006858EE"/>
    <w:rsid w:val="00693298"/>
    <w:rsid w:val="006A491B"/>
    <w:rsid w:val="006A73C8"/>
    <w:rsid w:val="006D60E0"/>
    <w:rsid w:val="006E6B0B"/>
    <w:rsid w:val="00733F48"/>
    <w:rsid w:val="00744647"/>
    <w:rsid w:val="00761B95"/>
    <w:rsid w:val="0076629B"/>
    <w:rsid w:val="00775D06"/>
    <w:rsid w:val="00777865"/>
    <w:rsid w:val="00782DD4"/>
    <w:rsid w:val="007A1C94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76DF2"/>
    <w:rsid w:val="00877350"/>
    <w:rsid w:val="0088221A"/>
    <w:rsid w:val="00885F28"/>
    <w:rsid w:val="008F031E"/>
    <w:rsid w:val="00901734"/>
    <w:rsid w:val="00943C31"/>
    <w:rsid w:val="00955C0B"/>
    <w:rsid w:val="00964753"/>
    <w:rsid w:val="00993259"/>
    <w:rsid w:val="00995C66"/>
    <w:rsid w:val="00995FFE"/>
    <w:rsid w:val="009B3CC9"/>
    <w:rsid w:val="00A15533"/>
    <w:rsid w:val="00A33DFC"/>
    <w:rsid w:val="00A40156"/>
    <w:rsid w:val="00A46FF0"/>
    <w:rsid w:val="00A57938"/>
    <w:rsid w:val="00A73BB4"/>
    <w:rsid w:val="00AC6ABA"/>
    <w:rsid w:val="00B126B8"/>
    <w:rsid w:val="00B237F8"/>
    <w:rsid w:val="00B55628"/>
    <w:rsid w:val="00B66F0B"/>
    <w:rsid w:val="00B73AC8"/>
    <w:rsid w:val="00B83467"/>
    <w:rsid w:val="00BA1BD2"/>
    <w:rsid w:val="00BB5D3F"/>
    <w:rsid w:val="00BC47AA"/>
    <w:rsid w:val="00BD08E7"/>
    <w:rsid w:val="00BE1D3B"/>
    <w:rsid w:val="00BF1396"/>
    <w:rsid w:val="00C1476C"/>
    <w:rsid w:val="00C341A1"/>
    <w:rsid w:val="00C4087E"/>
    <w:rsid w:val="00C500EC"/>
    <w:rsid w:val="00C54102"/>
    <w:rsid w:val="00C93955"/>
    <w:rsid w:val="00CF7160"/>
    <w:rsid w:val="00D163A9"/>
    <w:rsid w:val="00D42E7D"/>
    <w:rsid w:val="00D900C3"/>
    <w:rsid w:val="00DB7C75"/>
    <w:rsid w:val="00DF30C0"/>
    <w:rsid w:val="00DF5509"/>
    <w:rsid w:val="00E268A5"/>
    <w:rsid w:val="00E41BEC"/>
    <w:rsid w:val="00E6342C"/>
    <w:rsid w:val="00E73C0D"/>
    <w:rsid w:val="00E810D9"/>
    <w:rsid w:val="00E813DE"/>
    <w:rsid w:val="00E83A24"/>
    <w:rsid w:val="00EA2BE0"/>
    <w:rsid w:val="00EC78F1"/>
    <w:rsid w:val="00ED2145"/>
    <w:rsid w:val="00F119F7"/>
    <w:rsid w:val="00F23325"/>
    <w:rsid w:val="00F33D09"/>
    <w:rsid w:val="00F34432"/>
    <w:rsid w:val="00F47859"/>
    <w:rsid w:val="00F8180A"/>
    <w:rsid w:val="00FC3B53"/>
    <w:rsid w:val="00FD61F1"/>
    <w:rsid w:val="00FD709B"/>
    <w:rsid w:val="00FE1211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C69BC1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33D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AD2900E-E113-47DB-8A31-0FE2FE8FCFD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409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ewelinahawelka</cp:lastModifiedBy>
  <cp:revision>67</cp:revision>
  <dcterms:created xsi:type="dcterms:W3CDTF">2021-03-03T10:57:00Z</dcterms:created>
  <dcterms:modified xsi:type="dcterms:W3CDTF">2025-04-17T08:01:00Z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