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7664" w14:textId="60966E73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9D4C62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07066">
        <w:rPr>
          <w:rFonts w:ascii="Arial" w:hAnsi="Arial" w:cs="Arial"/>
          <w:bCs/>
          <w:sz w:val="22"/>
          <w:szCs w:val="22"/>
        </w:rPr>
        <w:t>SWZ</w:t>
      </w:r>
      <w:proofErr w:type="spellEnd"/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45F53174" w14:textId="36071D3E" w:rsidR="009348D4" w:rsidRPr="00AF11AB" w:rsidRDefault="004E3B48" w:rsidP="00AF11AB">
      <w:pPr>
        <w:pStyle w:val="Default"/>
        <w:spacing w:after="40" w:line="288" w:lineRule="auto"/>
        <w:rPr>
          <w:rFonts w:ascii="Arial" w:hAnsi="Arial" w:cs="Arial"/>
          <w:color w:val="0070C0"/>
          <w:sz w:val="20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„</w:t>
      </w:r>
      <w:r w:rsidR="00BA53B9" w:rsidRPr="00234538">
        <w:rPr>
          <w:rFonts w:ascii="Arial" w:hAnsi="Arial" w:cs="Arial"/>
          <w:b/>
          <w:bCs/>
        </w:rPr>
        <w:t>Dostawa pojazdów z napędem elektrycznym dla Głównego Inspektoratu Rybołówstwa Morskiego</w:t>
      </w:r>
      <w:r w:rsidR="00BA53B9">
        <w:rPr>
          <w:rFonts w:ascii="Arial" w:hAnsi="Arial" w:cs="Arial"/>
          <w:b/>
          <w:bCs/>
        </w:rPr>
        <w:t>”</w:t>
      </w:r>
      <w:r w:rsidR="00BA53B9" w:rsidRPr="00234538">
        <w:rPr>
          <w:rFonts w:ascii="Arial" w:hAnsi="Arial" w:cs="Arial"/>
          <w:b/>
          <w:bCs/>
        </w:rPr>
        <w:t>.</w:t>
      </w:r>
      <w:r w:rsidR="009348D4" w:rsidRPr="009348D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67394A" w14:textId="127775F5" w:rsidR="003215F9" w:rsidRPr="00923779" w:rsidRDefault="003215F9" w:rsidP="009348D4">
      <w:pPr>
        <w:spacing w:before="240"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(uzupełnić):</w:t>
      </w:r>
    </w:p>
    <w:p w14:paraId="08FF62E7" w14:textId="77777777" w:rsidR="00DB6BFD" w:rsidRPr="009348D4" w:rsidRDefault="00DB6BFD" w:rsidP="00DB6BFD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70C0"/>
          <w:sz w:val="22"/>
          <w:szCs w:val="22"/>
        </w:rPr>
      </w:pPr>
      <w:r w:rsidRPr="009348D4">
        <w:rPr>
          <w:rFonts w:ascii="Arial" w:hAnsi="Arial" w:cs="Arial"/>
          <w:iCs/>
          <w:color w:val="0070C0"/>
          <w:sz w:val="22"/>
          <w:szCs w:val="22"/>
        </w:rPr>
        <w:t>(nazwa (firma)</w:t>
      </w:r>
      <w:r>
        <w:rPr>
          <w:rFonts w:ascii="Arial" w:hAnsi="Arial" w:cs="Arial"/>
          <w:iCs/>
          <w:color w:val="0070C0"/>
          <w:sz w:val="22"/>
          <w:szCs w:val="22"/>
        </w:rPr>
        <w:t>, NIP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 xml:space="preserve"> i dokładny adres podmiotu oddającego Wykonawcy do dyspozycji zasoby)</w:t>
      </w:r>
    </w:p>
    <w:p w14:paraId="260DA8CC" w14:textId="214604E9" w:rsidR="003215F9" w:rsidRPr="0036603B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</w:t>
      </w:r>
      <w:r w:rsidR="00107F53" w:rsidRPr="0036603B">
        <w:rPr>
          <w:rFonts w:ascii="Arial" w:hAnsi="Arial" w:cs="Arial"/>
          <w:color w:val="0070C0"/>
          <w:sz w:val="22"/>
          <w:szCs w:val="22"/>
        </w:rPr>
        <w:t>:</w:t>
      </w:r>
      <w:r w:rsidRPr="0036603B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53335A5" w14:textId="77777777" w:rsidR="003215F9" w:rsidRPr="009348D4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9348D4">
        <w:rPr>
          <w:rFonts w:ascii="Arial" w:hAnsi="Arial" w:cs="Arial"/>
          <w:color w:val="0070C0"/>
          <w:sz w:val="22"/>
          <w:szCs w:val="22"/>
        </w:rPr>
        <w:t>(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 xml:space="preserve">uzupełnić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określenie zasobu</w:t>
      </w:r>
      <w:r w:rsidRPr="009348D4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np. zdolności techniczne lub zawodowe, potencjał kadrowy, potencjał ekonomiczno-finansowy)</w:t>
      </w:r>
      <w:r w:rsidR="004E3B48" w:rsidRPr="009348D4">
        <w:rPr>
          <w:rFonts w:ascii="Arial" w:hAnsi="Arial" w:cs="Arial"/>
          <w:iCs/>
          <w:color w:val="0070C0"/>
          <w:sz w:val="22"/>
          <w:szCs w:val="22"/>
        </w:rPr>
        <w:t>:</w:t>
      </w:r>
    </w:p>
    <w:p w14:paraId="089DD8AE" w14:textId="64E0AB07" w:rsidR="005733FF" w:rsidRDefault="005733FF" w:rsidP="009348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(uzupełnić): 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>__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__.</w:t>
      </w:r>
    </w:p>
    <w:p w14:paraId="2A8E479B" w14:textId="1A0E284D" w:rsidR="003215F9" w:rsidRPr="009348D4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70C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 xml:space="preserve"> __.</w:t>
      </w:r>
    </w:p>
    <w:p w14:paraId="450C4368" w14:textId="2C2CD602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 w:rsidR="009348D4">
        <w:rPr>
          <w:rFonts w:ascii="Arial" w:hAnsi="Arial" w:cs="Arial"/>
          <w:sz w:val="22"/>
          <w:szCs w:val="22"/>
        </w:rPr>
        <w:t>res usług</w:t>
      </w:r>
      <w:r>
        <w:rPr>
          <w:rFonts w:ascii="Arial" w:hAnsi="Arial" w:cs="Arial"/>
          <w:sz w:val="22"/>
          <w:szCs w:val="22"/>
        </w:rPr>
        <w:t xml:space="preserve"> realizowanych przez Podmiot udostępniający zasoby, na zdolnościach którego Wykonawca polega w odniesieniu do warunków udziału w postępowaniu dotyczących wykształcenia, kwalifikacji zawodowych lub doświadczenia </w:t>
      </w:r>
      <w:r w:rsidRPr="009348D4">
        <w:rPr>
          <w:rFonts w:ascii="Arial" w:hAnsi="Arial" w:cs="Arial"/>
          <w:color w:val="0070C0"/>
          <w:sz w:val="22"/>
          <w:szCs w:val="22"/>
        </w:rPr>
        <w:t>(uzupełnić</w:t>
      </w:r>
      <w:r w:rsidR="00DC7F90">
        <w:rPr>
          <w:rFonts w:ascii="Arial" w:hAnsi="Arial" w:cs="Arial"/>
          <w:color w:val="0070C0"/>
          <w:sz w:val="22"/>
          <w:szCs w:val="22"/>
        </w:rPr>
        <w:t>,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</w:p>
    <w:p w14:paraId="3BD6EE0D" w14:textId="77777777" w:rsidR="00207066" w:rsidRPr="009348D4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9348D4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9348D4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348D4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9348D4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187EBB7A" w:rsidR="00813BF6" w:rsidRPr="00DB6BFD" w:rsidRDefault="00813BF6" w:rsidP="00DB6BFD">
      <w:pPr>
        <w:tabs>
          <w:tab w:val="left" w:pos="5387"/>
        </w:tabs>
        <w:spacing w:before="120" w:line="276" w:lineRule="auto"/>
        <w:rPr>
          <w:rFonts w:ascii="Arial" w:eastAsia="Calibri" w:hAnsi="Arial" w:cs="Arial"/>
          <w:iCs/>
          <w:color w:val="0070C0"/>
          <w:sz w:val="22"/>
          <w:szCs w:val="22"/>
          <w:lang w:eastAsia="en-US"/>
        </w:rPr>
      </w:pP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9348D4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</w:t>
      </w:r>
      <w:r w:rsidR="00DB6BFD" w:rsidRPr="00DB6BFD">
        <w:rPr>
          <w:rFonts w:ascii="Arial" w:eastAsia="Calibri" w:hAnsi="Arial" w:cs="Arial"/>
          <w:iCs/>
          <w:color w:val="0070C0"/>
          <w:sz w:val="22"/>
          <w:szCs w:val="22"/>
          <w:lang w:eastAsia="en-US"/>
        </w:rPr>
        <w:t xml:space="preserve"> kwalifikowanym podpisem elektronicznym albo podpisem zaufanym albo podpisem osobistym.</w:t>
      </w:r>
    </w:p>
    <w:p w14:paraId="0B259163" w14:textId="384A99E6" w:rsidR="002B557B" w:rsidRPr="009348D4" w:rsidRDefault="002B557B" w:rsidP="007D5871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9348D4">
        <w:rPr>
          <w:rFonts w:ascii="Arial" w:hAnsi="Arial" w:cs="Arial"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9348D4" w:rsidSect="009D4C62">
      <w:headerReference w:type="first" r:id="rId8"/>
      <w:pgSz w:w="11906" w:h="16838" w:code="9"/>
      <w:pgMar w:top="1276" w:right="1418" w:bottom="1418" w:left="1418" w:header="284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0CA1" w14:textId="77777777" w:rsidR="000777DD" w:rsidRDefault="000777DD">
      <w:r>
        <w:separator/>
      </w:r>
    </w:p>
  </w:endnote>
  <w:endnote w:type="continuationSeparator" w:id="0">
    <w:p w14:paraId="30702291" w14:textId="77777777" w:rsidR="000777DD" w:rsidRDefault="0007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89D5" w14:textId="77777777" w:rsidR="000777DD" w:rsidRDefault="000777DD">
      <w:r>
        <w:separator/>
      </w:r>
    </w:p>
  </w:footnote>
  <w:footnote w:type="continuationSeparator" w:id="0">
    <w:p w14:paraId="68CF6DBD" w14:textId="77777777" w:rsidR="000777DD" w:rsidRDefault="0007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0E8F" w14:textId="77777777" w:rsidR="009D4C62" w:rsidRDefault="009D4C62" w:rsidP="009348D4">
    <w:pPr>
      <w:spacing w:before="240" w:line="480" w:lineRule="auto"/>
      <w:rPr>
        <w:rFonts w:ascii="Arial" w:hAnsi="Arial" w:cs="Arial"/>
        <w:bCs/>
        <w:sz w:val="22"/>
        <w:szCs w:val="22"/>
      </w:rPr>
    </w:pPr>
    <w:r w:rsidRPr="00C12A9F">
      <w:rPr>
        <w:noProof/>
      </w:rPr>
      <w:drawing>
        <wp:inline distT="0" distB="0" distL="0" distR="0" wp14:anchorId="3960AF90" wp14:editId="4D3BEA5F">
          <wp:extent cx="5324475" cy="657225"/>
          <wp:effectExtent l="0" t="0" r="9525" b="9525"/>
          <wp:docPr id="270006204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9FA6C" w14:textId="0BFA85A2" w:rsidR="000A25DF" w:rsidRPr="009D4C62" w:rsidRDefault="000A25DF" w:rsidP="009D4C62">
    <w:pPr>
      <w:spacing w:line="480" w:lineRule="auto"/>
      <w:rPr>
        <w:noProof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>:</w:t>
    </w:r>
    <w:r w:rsidR="00DB6BFD">
      <w:rPr>
        <w:rFonts w:ascii="Arial" w:hAnsi="Arial" w:cs="Arial"/>
        <w:bCs/>
        <w:sz w:val="22"/>
        <w:szCs w:val="22"/>
      </w:rPr>
      <w:t xml:space="preserve"> </w:t>
    </w:r>
    <w:proofErr w:type="spellStart"/>
    <w:r w:rsidR="009D4C62">
      <w:rPr>
        <w:rFonts w:ascii="Arial" w:hAnsi="Arial" w:cs="Arial"/>
        <w:bCs/>
        <w:sz w:val="22"/>
        <w:szCs w:val="22"/>
      </w:rPr>
      <w:t>BAG</w:t>
    </w:r>
    <w:r w:rsidR="00DB6BFD">
      <w:rPr>
        <w:rFonts w:ascii="Arial" w:hAnsi="Arial" w:cs="Arial"/>
        <w:bCs/>
        <w:sz w:val="22"/>
        <w:szCs w:val="22"/>
      </w:rPr>
      <w:t>.26</w:t>
    </w:r>
    <w:r w:rsidR="009D4C62">
      <w:rPr>
        <w:rFonts w:ascii="Arial" w:hAnsi="Arial" w:cs="Arial"/>
        <w:bCs/>
        <w:sz w:val="22"/>
        <w:szCs w:val="22"/>
      </w:rPr>
      <w:t>.2</w:t>
    </w:r>
    <w:r w:rsidR="00DB6BFD">
      <w:rPr>
        <w:rFonts w:ascii="Arial" w:hAnsi="Arial" w:cs="Arial"/>
        <w:bCs/>
        <w:sz w:val="22"/>
        <w:szCs w:val="22"/>
      </w:rPr>
      <w:t>.202</w:t>
    </w:r>
    <w:r w:rsidR="009D4C62">
      <w:rPr>
        <w:rFonts w:ascii="Arial" w:hAnsi="Arial" w:cs="Arial"/>
        <w:bCs/>
        <w:sz w:val="22"/>
        <w:szCs w:val="22"/>
      </w:rPr>
      <w:t>5</w:t>
    </w:r>
    <w:r w:rsidR="00DB6BFD">
      <w:rPr>
        <w:rFonts w:ascii="Arial" w:hAnsi="Arial" w:cs="Arial"/>
        <w:bCs/>
        <w:sz w:val="22"/>
        <w:szCs w:val="22"/>
      </w:rPr>
      <w:t>.Z</w:t>
    </w:r>
    <w:r w:rsidR="009D4C62">
      <w:rPr>
        <w:rFonts w:ascii="Arial" w:hAnsi="Arial" w:cs="Arial"/>
        <w:bCs/>
        <w:sz w:val="22"/>
        <w:szCs w:val="22"/>
      </w:rPr>
      <w:t>A</w:t>
    </w:r>
    <w:r w:rsidR="00DB6BFD">
      <w:rPr>
        <w:rFonts w:ascii="Arial" w:hAnsi="Arial" w:cs="Arial"/>
        <w:bCs/>
        <w:sz w:val="22"/>
        <w:szCs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5094">
    <w:abstractNumId w:val="3"/>
  </w:num>
  <w:num w:numId="2" w16cid:durableId="561452817">
    <w:abstractNumId w:val="5"/>
  </w:num>
  <w:num w:numId="3" w16cid:durableId="1466315452">
    <w:abstractNumId w:val="7"/>
  </w:num>
  <w:num w:numId="4" w16cid:durableId="573971774">
    <w:abstractNumId w:val="1"/>
  </w:num>
  <w:num w:numId="5" w16cid:durableId="770203154">
    <w:abstractNumId w:val="2"/>
  </w:num>
  <w:num w:numId="6" w16cid:durableId="225071825">
    <w:abstractNumId w:val="10"/>
  </w:num>
  <w:num w:numId="7" w16cid:durableId="58288179">
    <w:abstractNumId w:val="14"/>
  </w:num>
  <w:num w:numId="8" w16cid:durableId="1584608321">
    <w:abstractNumId w:val="13"/>
  </w:num>
  <w:num w:numId="9" w16cid:durableId="832261974">
    <w:abstractNumId w:val="8"/>
  </w:num>
  <w:num w:numId="10" w16cid:durableId="346182064">
    <w:abstractNumId w:val="9"/>
  </w:num>
  <w:num w:numId="11" w16cid:durableId="427627284">
    <w:abstractNumId w:val="12"/>
  </w:num>
  <w:num w:numId="12" w16cid:durableId="414322787">
    <w:abstractNumId w:val="0"/>
  </w:num>
  <w:num w:numId="13" w16cid:durableId="656887447">
    <w:abstractNumId w:val="15"/>
  </w:num>
  <w:num w:numId="14" w16cid:durableId="918560557">
    <w:abstractNumId w:val="6"/>
  </w:num>
  <w:num w:numId="15" w16cid:durableId="17978654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777DD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1E59F0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6603B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37BF"/>
    <w:rsid w:val="00635F59"/>
    <w:rsid w:val="00635F7F"/>
    <w:rsid w:val="00640BFF"/>
    <w:rsid w:val="00661511"/>
    <w:rsid w:val="00661F61"/>
    <w:rsid w:val="00675C65"/>
    <w:rsid w:val="0069188F"/>
    <w:rsid w:val="0069621B"/>
    <w:rsid w:val="006A2A4E"/>
    <w:rsid w:val="006B2A03"/>
    <w:rsid w:val="006C22FC"/>
    <w:rsid w:val="006F209E"/>
    <w:rsid w:val="006F62E2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A65D4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0584"/>
    <w:rsid w:val="008F7072"/>
    <w:rsid w:val="0090330A"/>
    <w:rsid w:val="009057F8"/>
    <w:rsid w:val="009153EF"/>
    <w:rsid w:val="00920D0A"/>
    <w:rsid w:val="00923779"/>
    <w:rsid w:val="009348D4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4C62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AF11AB"/>
    <w:rsid w:val="00B01F08"/>
    <w:rsid w:val="00B02878"/>
    <w:rsid w:val="00B16E8F"/>
    <w:rsid w:val="00B22778"/>
    <w:rsid w:val="00B30401"/>
    <w:rsid w:val="00B36A16"/>
    <w:rsid w:val="00B42889"/>
    <w:rsid w:val="00B62225"/>
    <w:rsid w:val="00B64649"/>
    <w:rsid w:val="00B6637D"/>
    <w:rsid w:val="00B669C5"/>
    <w:rsid w:val="00B70AC7"/>
    <w:rsid w:val="00B76FA2"/>
    <w:rsid w:val="00B951CB"/>
    <w:rsid w:val="00BA50EA"/>
    <w:rsid w:val="00BA53B9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07D9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5994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6BFD"/>
    <w:rsid w:val="00DB7E1D"/>
    <w:rsid w:val="00DC1ABC"/>
    <w:rsid w:val="00DC5501"/>
    <w:rsid w:val="00DC733E"/>
    <w:rsid w:val="00DC7F90"/>
    <w:rsid w:val="00DE05F5"/>
    <w:rsid w:val="00DE5D7D"/>
    <w:rsid w:val="00DE61C7"/>
    <w:rsid w:val="00DE6CB0"/>
    <w:rsid w:val="00DF3EC9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40E3C"/>
    <w:rsid w:val="00E57060"/>
    <w:rsid w:val="00E715BD"/>
    <w:rsid w:val="00E73BCC"/>
    <w:rsid w:val="00E75B69"/>
    <w:rsid w:val="00E87616"/>
    <w:rsid w:val="00E903F7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17931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A6485"/>
    <w:rsid w:val="00FB5706"/>
    <w:rsid w:val="00FC0449"/>
    <w:rsid w:val="00FD4E11"/>
    <w:rsid w:val="00FE658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0E9B-430C-49E7-8EFE-763A77D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18</cp:revision>
  <cp:lastPrinted>2025-01-23T14:09:00Z</cp:lastPrinted>
  <dcterms:created xsi:type="dcterms:W3CDTF">2022-01-25T07:24:00Z</dcterms:created>
  <dcterms:modified xsi:type="dcterms:W3CDTF">2025-01-23T14:09:00Z</dcterms:modified>
</cp:coreProperties>
</file>