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EA5BF" w14:textId="77777777" w:rsidR="00774F84" w:rsidRPr="00870DC6" w:rsidRDefault="00774F84" w:rsidP="00E87E83">
      <w:pPr>
        <w:pStyle w:val="Nagwek2"/>
        <w:spacing w:after="240"/>
        <w:rPr>
          <w:sz w:val="24"/>
          <w:szCs w:val="24"/>
        </w:rPr>
      </w:pPr>
      <w:r w:rsidRPr="00870DC6">
        <w:rPr>
          <w:sz w:val="24"/>
          <w:szCs w:val="24"/>
        </w:rPr>
        <w:t>Zamawiający:</w:t>
      </w:r>
    </w:p>
    <w:p w14:paraId="29D95DF0" w14:textId="77777777" w:rsidR="00F50B9B" w:rsidRPr="00870DC6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4"/>
          <w:szCs w:val="24"/>
        </w:rPr>
      </w:pPr>
      <w:r w:rsidRPr="00870DC6">
        <w:rPr>
          <w:rFonts w:ascii="Trebuchet MS" w:hAnsi="Trebuchet MS" w:cs="Calibri"/>
          <w:bCs/>
          <w:sz w:val="24"/>
          <w:szCs w:val="24"/>
        </w:rPr>
        <w:t>Miasto Bełchatów reprezentowane</w:t>
      </w:r>
      <w:r w:rsidRPr="00870DC6">
        <w:rPr>
          <w:rFonts w:ascii="Trebuchet MS" w:hAnsi="Trebuchet MS" w:cs="Calibri"/>
          <w:bCs/>
          <w:sz w:val="24"/>
          <w:szCs w:val="24"/>
        </w:rPr>
        <w:br/>
        <w:t>przez Prezydenta Miasta Bełchatowa</w:t>
      </w:r>
      <w:r w:rsidR="00817BB5" w:rsidRPr="00870DC6">
        <w:rPr>
          <w:rFonts w:ascii="Trebuchet MS" w:hAnsi="Trebuchet MS" w:cs="Calibri"/>
          <w:bCs/>
          <w:sz w:val="24"/>
          <w:szCs w:val="24"/>
        </w:rPr>
        <w:br/>
      </w:r>
      <w:r w:rsidRPr="00870DC6">
        <w:rPr>
          <w:rFonts w:ascii="Trebuchet MS" w:hAnsi="Trebuchet MS" w:cs="Calibri"/>
          <w:bCs/>
          <w:sz w:val="24"/>
          <w:szCs w:val="24"/>
        </w:rPr>
        <w:t>ul. Kościuszki 1, 97-400 Bełchatów</w:t>
      </w:r>
    </w:p>
    <w:p w14:paraId="12F599F4" w14:textId="2A9CBFC1" w:rsidR="00CC5E4B" w:rsidRPr="00870DC6" w:rsidRDefault="0036369E" w:rsidP="00E87E83">
      <w:pPr>
        <w:pStyle w:val="Nagwek2"/>
        <w:spacing w:after="240"/>
        <w:rPr>
          <w:sz w:val="24"/>
          <w:szCs w:val="24"/>
        </w:rPr>
      </w:pPr>
      <w:r w:rsidRPr="00870DC6">
        <w:rPr>
          <w:sz w:val="24"/>
          <w:szCs w:val="24"/>
        </w:rPr>
        <w:t>PODMIOT UDOSTEPNIAJĄCY ZASOBY</w:t>
      </w:r>
      <w:r w:rsidR="00CC5E4B" w:rsidRPr="00870DC6">
        <w:rPr>
          <w:sz w:val="24"/>
          <w:szCs w:val="24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870DC6">
        <w:rPr>
          <w:rFonts w:ascii="Trebuchet MS" w:hAnsi="Trebuchet MS" w:cs="Calibri"/>
          <w:sz w:val="24"/>
          <w:szCs w:val="24"/>
          <w:u w:val="single"/>
        </w:rPr>
        <w:t>reprezentowany przez</w:t>
      </w:r>
      <w:r w:rsidRPr="00870DC6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65DDF5E9" w14:textId="06344722" w:rsidR="00A86165" w:rsidRPr="00870DC6" w:rsidRDefault="00A86165" w:rsidP="00A86165">
      <w:pPr>
        <w:spacing w:before="360" w:after="240" w:line="360" w:lineRule="auto"/>
        <w:rPr>
          <w:rFonts w:ascii="Trebuchet MS" w:hAnsi="Trebuchet MS"/>
          <w:b/>
          <w:sz w:val="24"/>
          <w:szCs w:val="24"/>
        </w:rPr>
      </w:pPr>
      <w:r w:rsidRPr="00870DC6">
        <w:rPr>
          <w:rFonts w:ascii="Trebuchet MS" w:hAnsi="Trebuchet MS"/>
          <w:sz w:val="24"/>
          <w:szCs w:val="24"/>
        </w:rPr>
        <w:t>Na potrzeby postępowania o udzielenie zamówienia publicznego pn.</w:t>
      </w:r>
      <w:r w:rsidR="00FB75DF" w:rsidRPr="00870DC6">
        <w:rPr>
          <w:rFonts w:ascii="Trebuchet MS" w:hAnsi="Trebuchet MS"/>
          <w:sz w:val="24"/>
          <w:szCs w:val="24"/>
        </w:rPr>
        <w:t>:</w:t>
      </w:r>
      <w:r w:rsidRPr="00870DC6">
        <w:rPr>
          <w:rFonts w:ascii="Trebuchet MS" w:hAnsi="Trebuchet MS"/>
          <w:sz w:val="24"/>
          <w:szCs w:val="24"/>
        </w:rPr>
        <w:t xml:space="preserve"> </w:t>
      </w:r>
      <w:bookmarkStart w:id="0" w:name="_Hlk189129091"/>
      <w:bookmarkStart w:id="1" w:name="_Hlk189128278"/>
      <w:r w:rsidR="00391E1A" w:rsidRPr="00870DC6">
        <w:rPr>
          <w:rFonts w:ascii="Trebuchet MS" w:hAnsi="Trebuchet MS" w:cs="Arial"/>
          <w:b/>
          <w:bCs/>
          <w:sz w:val="24"/>
          <w:szCs w:val="24"/>
        </w:rPr>
        <w:t>Przebudowa strefy obsługi klienta w budynku Urzędu Miasta pod względem dostosowania do potrzeb osób ze szczególnymi potrzebami w ramach</w:t>
      </w:r>
      <w:r w:rsidR="00870DC6">
        <w:rPr>
          <w:rFonts w:ascii="Trebuchet MS" w:hAnsi="Trebuchet MS" w:cs="Arial"/>
          <w:b/>
          <w:bCs/>
          <w:sz w:val="24"/>
          <w:szCs w:val="24"/>
        </w:rPr>
        <w:t xml:space="preserve"> realizacji</w:t>
      </w:r>
      <w:r w:rsidR="00391E1A" w:rsidRPr="00870DC6">
        <w:rPr>
          <w:rFonts w:ascii="Trebuchet MS" w:hAnsi="Trebuchet MS" w:cs="Arial"/>
          <w:b/>
          <w:bCs/>
          <w:sz w:val="24"/>
          <w:szCs w:val="24"/>
        </w:rPr>
        <w:t xml:space="preserve"> projektu „Dostępny Urząd Miasta Bełchatowa”</w:t>
      </w:r>
      <w:bookmarkEnd w:id="0"/>
      <w:r w:rsidR="00391E1A" w:rsidRPr="00870DC6">
        <w:rPr>
          <w:rFonts w:ascii="Trebuchet MS" w:hAnsi="Trebuchet MS" w:cs="Arial"/>
          <w:b/>
          <w:bCs/>
          <w:sz w:val="24"/>
          <w:szCs w:val="24"/>
        </w:rPr>
        <w:t xml:space="preserve"> </w:t>
      </w:r>
      <w:bookmarkEnd w:id="1"/>
      <w:r w:rsidRPr="00870DC6">
        <w:rPr>
          <w:rFonts w:ascii="Trebuchet MS" w:hAnsi="Trebuchet MS"/>
          <w:sz w:val="24"/>
          <w:szCs w:val="24"/>
        </w:rPr>
        <w:t>prowadzonego przez Miasto Bełchatów reprezentowane przez Prezydenta Miasta Bełchatowa,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870DC6" w:rsidRDefault="00FC29D6" w:rsidP="00870DC6">
      <w:pPr>
        <w:widowControl w:val="0"/>
        <w:numPr>
          <w:ilvl w:val="0"/>
          <w:numId w:val="13"/>
        </w:numPr>
        <w:spacing w:before="120" w:after="240" w:line="360" w:lineRule="auto"/>
        <w:ind w:left="425" w:hanging="426"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870DC6">
        <w:rPr>
          <w:rFonts w:ascii="Trebuchet MS" w:hAnsi="Trebuchet MS" w:cs="Calibri"/>
          <w:sz w:val="24"/>
          <w:szCs w:val="24"/>
        </w:rPr>
        <w:t>Oświadczam, że</w:t>
      </w:r>
      <w:r w:rsidR="00FF37BB" w:rsidRPr="00870DC6">
        <w:rPr>
          <w:rFonts w:ascii="Trebuchet MS" w:hAnsi="Trebuchet MS" w:cs="Calibri"/>
          <w:b/>
          <w:bCs/>
          <w:sz w:val="24"/>
          <w:szCs w:val="24"/>
        </w:rPr>
        <w:t xml:space="preserve"> </w:t>
      </w:r>
      <w:r w:rsidR="00FF37BB"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nie podlegam wykluczeniu</w:t>
      </w:r>
      <w:r w:rsidR="00FF37BB" w:rsidRPr="00870DC6">
        <w:rPr>
          <w:rFonts w:ascii="Trebuchet MS" w:hAnsi="Trebuchet MS" w:cs="Calibri"/>
          <w:sz w:val="24"/>
          <w:szCs w:val="24"/>
        </w:rPr>
        <w:t xml:space="preserve"> z postępowania na podstawie art. </w:t>
      </w:r>
      <w:r w:rsidR="008E01CB" w:rsidRPr="00870DC6">
        <w:rPr>
          <w:rFonts w:ascii="Trebuchet MS" w:hAnsi="Trebuchet MS" w:cs="Calibri"/>
          <w:sz w:val="24"/>
          <w:szCs w:val="24"/>
        </w:rPr>
        <w:t>108 ust. 1</w:t>
      </w:r>
      <w:r w:rsidR="00BF2ECE" w:rsidRPr="00870DC6">
        <w:rPr>
          <w:rFonts w:ascii="Trebuchet MS" w:hAnsi="Trebuchet MS" w:cs="Calibri"/>
          <w:sz w:val="24"/>
          <w:szCs w:val="24"/>
        </w:rPr>
        <w:t xml:space="preserve"> i art.109 ust. 1 pkt 4 </w:t>
      </w:r>
      <w:r w:rsidR="00FF37BB" w:rsidRPr="00870DC6">
        <w:rPr>
          <w:rFonts w:ascii="Trebuchet MS" w:hAnsi="Trebuchet MS" w:cs="Calibri"/>
          <w:sz w:val="24"/>
          <w:szCs w:val="24"/>
        </w:rPr>
        <w:t>ustawy Pzp.</w:t>
      </w:r>
    </w:p>
    <w:p w14:paraId="387C211C" w14:textId="77777777" w:rsidR="00D664E0" w:rsidRDefault="00FC29D6" w:rsidP="00870DC6">
      <w:pPr>
        <w:widowControl w:val="0"/>
        <w:spacing w:before="480" w:after="0" w:line="360" w:lineRule="auto"/>
        <w:ind w:left="425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lastRenderedPageBreak/>
        <w:sym w:font="Wingdings" w:char="F06F"/>
      </w:r>
      <w:r w:rsidRPr="00870DC6">
        <w:rPr>
          <w:rFonts w:ascii="Trebuchet MS" w:hAnsi="Trebuchet MS" w:cs="Calibri"/>
          <w:sz w:val="24"/>
          <w:szCs w:val="24"/>
        </w:rPr>
        <w:t xml:space="preserve"> </w:t>
      </w:r>
      <w:r w:rsidR="006D1F6A" w:rsidRPr="00870DC6">
        <w:rPr>
          <w:rFonts w:ascii="Trebuchet MS" w:hAnsi="Trebuchet MS" w:cs="Calibri"/>
          <w:sz w:val="24"/>
          <w:szCs w:val="24"/>
        </w:rPr>
        <w:t>Oświadczam, że</w:t>
      </w:r>
      <w:r w:rsidR="006D1F6A" w:rsidRPr="00870DC6">
        <w:rPr>
          <w:rFonts w:ascii="Trebuchet MS" w:hAnsi="Trebuchet MS" w:cs="Calibri"/>
          <w:b/>
          <w:bCs/>
          <w:sz w:val="24"/>
          <w:szCs w:val="24"/>
        </w:rPr>
        <w:t xml:space="preserve"> </w:t>
      </w:r>
      <w:r w:rsidR="006D1F6A"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zachodzą w stosunku do mnie podstawy wykluczenia</w:t>
      </w:r>
      <w:r w:rsidR="006D1F6A" w:rsidRPr="00870DC6">
        <w:rPr>
          <w:rFonts w:ascii="Trebuchet MS" w:hAnsi="Trebuchet MS" w:cs="Calibri"/>
          <w:sz w:val="24"/>
          <w:szCs w:val="24"/>
        </w:rPr>
        <w:t xml:space="preserve"> z postępowania na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31AB6BD1" w14:textId="77777777" w:rsidR="003F25C4" w:rsidRPr="00870DC6" w:rsidRDefault="00054CFB" w:rsidP="009A3D2E">
      <w:pPr>
        <w:widowControl w:val="0"/>
        <w:numPr>
          <w:ilvl w:val="0"/>
          <w:numId w:val="13"/>
        </w:numPr>
        <w:tabs>
          <w:tab w:val="left" w:pos="426"/>
        </w:tabs>
        <w:spacing w:before="480" w:after="48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t xml:space="preserve">Oświadczam, </w:t>
      </w:r>
      <w:r w:rsidRPr="00870DC6">
        <w:rPr>
          <w:rFonts w:ascii="Trebuchet MS" w:hAnsi="Trebuchet MS" w:cs="Calibri"/>
          <w:sz w:val="24"/>
          <w:szCs w:val="24"/>
          <w:lang w:val="x-none"/>
        </w:rPr>
        <w:t xml:space="preserve">że 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  <w:lang w:val="x-none"/>
        </w:rPr>
        <w:t xml:space="preserve">nie 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zachodzą w stosunku do mnie przesłanki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  <w:lang w:val="x-none"/>
        </w:rPr>
        <w:t xml:space="preserve"> wykluczeni</w:t>
      </w:r>
      <w:r w:rsidRPr="00870DC6">
        <w:rPr>
          <w:rFonts w:ascii="Trebuchet MS" w:hAnsi="Trebuchet MS" w:cs="Calibri"/>
          <w:b/>
          <w:bCs/>
          <w:sz w:val="24"/>
          <w:szCs w:val="24"/>
          <w:u w:val="single"/>
        </w:rPr>
        <w:t>a</w:t>
      </w:r>
      <w:r w:rsidRPr="00870DC6">
        <w:rPr>
          <w:rFonts w:ascii="Trebuchet MS" w:hAnsi="Trebuchet MS" w:cs="Calibri"/>
          <w:sz w:val="24"/>
          <w:szCs w:val="24"/>
          <w:lang w:val="x-none"/>
        </w:rPr>
        <w:t xml:space="preserve"> z postępowania na podstawie</w:t>
      </w:r>
      <w:r w:rsidRPr="00870DC6">
        <w:rPr>
          <w:rFonts w:ascii="Trebuchet MS" w:hAnsi="Trebuchet MS" w:cs="Calibri"/>
          <w:sz w:val="24"/>
          <w:szCs w:val="24"/>
        </w:rPr>
        <w:t xml:space="preserve"> </w:t>
      </w:r>
      <w:r w:rsidRPr="00870DC6">
        <w:rPr>
          <w:rFonts w:ascii="Trebuchet MS" w:hAnsi="Trebuchet MS" w:cs="Calibri"/>
          <w:sz w:val="24"/>
          <w:szCs w:val="24"/>
          <w:lang w:val="x-none"/>
        </w:rPr>
        <w:t xml:space="preserve">art. 7 ust. 1 ustawy </w:t>
      </w:r>
      <w:r w:rsidRPr="00870DC6">
        <w:rPr>
          <w:rFonts w:ascii="Trebuchet MS" w:hAnsi="Trebuchet MS" w:cs="Calibri"/>
          <w:sz w:val="24"/>
          <w:szCs w:val="24"/>
        </w:rPr>
        <w:t xml:space="preserve">z dnia 13 kwietnia 2022 r. </w:t>
      </w:r>
      <w:r w:rsidRPr="00870DC6">
        <w:rPr>
          <w:rFonts w:ascii="Trebuchet MS" w:hAnsi="Trebuchet MS" w:cs="Calibri"/>
          <w:sz w:val="24"/>
          <w:szCs w:val="24"/>
          <w:lang w:val="x-none"/>
        </w:rPr>
        <w:t>o szczególnych rozwiązaniach w zakresie przeciwdziałania wspieraniu agresji na Ukrainę oraz służących ochronie bezpieczeństwa narodowego</w:t>
      </w:r>
      <w:r w:rsidRPr="00870DC6">
        <w:rPr>
          <w:rFonts w:ascii="Trebuchet MS" w:hAnsi="Trebuchet MS" w:cs="Calibri"/>
          <w:sz w:val="24"/>
          <w:szCs w:val="24"/>
        </w:rPr>
        <w:t>.</w:t>
      </w:r>
      <w:r w:rsidR="003F25C4" w:rsidRPr="00870DC6">
        <w:rPr>
          <w:rFonts w:ascii="Trebuchet MS" w:hAnsi="Trebuchet MS" w:cs="Calibri"/>
          <w:sz w:val="24"/>
          <w:szCs w:val="24"/>
        </w:rPr>
        <w:t xml:space="preserve"> </w:t>
      </w:r>
    </w:p>
    <w:p w14:paraId="1853FAF5" w14:textId="77777777" w:rsidR="00E7462E" w:rsidRPr="00870DC6" w:rsidRDefault="00E7462E" w:rsidP="0036369E">
      <w:pPr>
        <w:pStyle w:val="Nagwek2"/>
        <w:spacing w:after="240"/>
        <w:jc w:val="center"/>
        <w:rPr>
          <w:sz w:val="24"/>
          <w:szCs w:val="24"/>
        </w:rPr>
      </w:pPr>
      <w:r w:rsidRPr="00870DC6">
        <w:rPr>
          <w:sz w:val="24"/>
          <w:szCs w:val="24"/>
        </w:rPr>
        <w:t>DOTYCZĄCE SPEŁNIANIA WARUNKÓW UDZIAŁU W POSTĘPOWANIU</w:t>
      </w:r>
    </w:p>
    <w:p w14:paraId="5673EBF3" w14:textId="77777777" w:rsidR="0036369E" w:rsidRPr="00870DC6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t xml:space="preserve">Oświadczam, że spełniam warunki udziału w postępowaniu określone przez zamawiającego w </w:t>
      </w:r>
      <w:r w:rsidR="0036369E" w:rsidRPr="00870DC6">
        <w:rPr>
          <w:rFonts w:ascii="Trebuchet MS" w:hAnsi="Trebuchet MS" w:cs="Calibri"/>
          <w:b/>
          <w:bCs/>
          <w:sz w:val="24"/>
          <w:szCs w:val="24"/>
        </w:rPr>
        <w:t>zakresie, w jakim Wykonawca powołuje się na jego zasoby</w:t>
      </w:r>
      <w:r w:rsidR="0036369E" w:rsidRPr="00870DC6">
        <w:rPr>
          <w:rFonts w:ascii="Trebuchet MS" w:hAnsi="Trebuchet MS" w:cs="Calibri"/>
          <w:sz w:val="24"/>
          <w:szCs w:val="24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91E1A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Pr="00870DC6" w:rsidRDefault="004E5E86" w:rsidP="0036369E">
      <w:pPr>
        <w:pStyle w:val="Nagwek2"/>
        <w:spacing w:after="240"/>
        <w:jc w:val="center"/>
        <w:rPr>
          <w:sz w:val="24"/>
          <w:szCs w:val="24"/>
        </w:rPr>
      </w:pPr>
      <w:r w:rsidRPr="00870DC6">
        <w:rPr>
          <w:sz w:val="24"/>
          <w:szCs w:val="24"/>
        </w:rPr>
        <w:t>DOTYCZĄCE PODANYCH INFORMACJI</w:t>
      </w:r>
    </w:p>
    <w:p w14:paraId="713471ED" w14:textId="77777777" w:rsidR="00F36F72" w:rsidRPr="00870DC6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870DC6">
        <w:rPr>
          <w:rFonts w:ascii="Trebuchet MS" w:hAnsi="Trebuchet MS" w:cs="Calibr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870DC6">
      <w:pPr>
        <w:widowControl w:val="0"/>
        <w:spacing w:before="168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870D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851" w:right="1080" w:bottom="709" w:left="1080" w:header="708" w:footer="43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5952B" w14:textId="77777777" w:rsidR="00B828C6" w:rsidRDefault="00B828C6" w:rsidP="00686520">
      <w:pPr>
        <w:spacing w:after="0" w:line="240" w:lineRule="auto"/>
      </w:pPr>
      <w:r>
        <w:separator/>
      </w:r>
    </w:p>
    <w:p w14:paraId="60B8693D" w14:textId="77777777" w:rsidR="00B828C6" w:rsidRDefault="00B828C6"/>
  </w:endnote>
  <w:endnote w:type="continuationSeparator" w:id="0">
    <w:p w14:paraId="24A2D670" w14:textId="77777777" w:rsidR="00B828C6" w:rsidRDefault="00B828C6" w:rsidP="00686520">
      <w:pPr>
        <w:spacing w:after="0" w:line="240" w:lineRule="auto"/>
      </w:pPr>
      <w:r>
        <w:continuationSeparator/>
      </w:r>
    </w:p>
    <w:p w14:paraId="16095A76" w14:textId="77777777" w:rsidR="00B828C6" w:rsidRDefault="00B82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9D7C0" w14:textId="2D46B302" w:rsidR="00870DC6" w:rsidRDefault="00870DC6">
    <w:pPr>
      <w:pStyle w:val="Stopka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4F757DB3" wp14:editId="3FAB1A44">
          <wp:simplePos x="0" y="0"/>
          <wp:positionH relativeFrom="page">
            <wp:posOffset>5067300</wp:posOffset>
          </wp:positionH>
          <wp:positionV relativeFrom="page">
            <wp:posOffset>9420225</wp:posOffset>
          </wp:positionV>
          <wp:extent cx="1780540" cy="988695"/>
          <wp:effectExtent l="0" t="0" r="0" b="1905"/>
          <wp:wrapNone/>
          <wp:docPr id="571876785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0540" cy="988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29307198" wp14:editId="62B6FEF8">
          <wp:extent cx="1909826" cy="1009650"/>
          <wp:effectExtent l="0" t="0" r="0" b="0"/>
          <wp:docPr id="1994147507" name="Obraz 1994147507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4034" cy="1033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B913F" w14:textId="77777777" w:rsidR="00B828C6" w:rsidRDefault="00B828C6" w:rsidP="00686520">
      <w:pPr>
        <w:spacing w:after="0" w:line="240" w:lineRule="auto"/>
      </w:pPr>
      <w:r>
        <w:separator/>
      </w:r>
    </w:p>
    <w:p w14:paraId="75B0086F" w14:textId="77777777" w:rsidR="00B828C6" w:rsidRDefault="00B828C6"/>
  </w:footnote>
  <w:footnote w:type="continuationSeparator" w:id="0">
    <w:p w14:paraId="2C045D59" w14:textId="77777777" w:rsidR="00B828C6" w:rsidRDefault="00B828C6" w:rsidP="00686520">
      <w:pPr>
        <w:spacing w:after="0" w:line="240" w:lineRule="auto"/>
      </w:pPr>
      <w:r>
        <w:continuationSeparator/>
      </w:r>
    </w:p>
    <w:p w14:paraId="3E7DF32D" w14:textId="77777777" w:rsidR="00B828C6" w:rsidRDefault="00B828C6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68F4" w14:textId="32E7CC85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391E1A">
      <w:rPr>
        <w:rFonts w:ascii="Trebuchet MS" w:hAnsi="Trebuchet MS" w:cs="Calibri"/>
        <w:b/>
        <w:bCs/>
        <w:sz w:val="24"/>
        <w:szCs w:val="24"/>
      </w:rPr>
      <w:t>4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391E1A">
      <w:rPr>
        <w:rFonts w:ascii="Trebuchet MS" w:hAnsi="Trebuchet MS" w:cs="Calibri"/>
        <w:b/>
        <w:bCs/>
        <w:sz w:val="24"/>
        <w:szCs w:val="24"/>
      </w:rPr>
      <w:t>5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6F359" w14:textId="77777777" w:rsidR="00870DC6" w:rsidRDefault="00870DC6" w:rsidP="00870DC6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>
      <w:rPr>
        <w:rFonts w:ascii="Trebuchet MS" w:hAnsi="Trebuchet MS" w:cs="Calibri"/>
        <w:b/>
        <w:bCs/>
        <w:sz w:val="24"/>
        <w:szCs w:val="24"/>
      </w:rPr>
      <w:t>4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>
      <w:rPr>
        <w:rFonts w:ascii="Trebuchet MS" w:hAnsi="Trebuchet MS" w:cs="Calibri"/>
        <w:b/>
        <w:bCs/>
        <w:sz w:val="24"/>
        <w:szCs w:val="24"/>
      </w:rPr>
      <w:t>5</w:t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  <w:t>Załącznik do SWZ</w:t>
    </w:r>
  </w:p>
  <w:p w14:paraId="10A32F76" w14:textId="5F608DEB" w:rsidR="00870DC6" w:rsidRPr="00E87E83" w:rsidRDefault="00870DC6" w:rsidP="00870DC6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>
      <w:rPr>
        <w:noProof/>
      </w:rPr>
      <w:drawing>
        <wp:inline distT="0" distB="0" distL="0" distR="0" wp14:anchorId="16315839" wp14:editId="7E12531A">
          <wp:extent cx="2089096" cy="929640"/>
          <wp:effectExtent l="0" t="0" r="6985" b="3810"/>
          <wp:docPr id="317874833" name="Obraz 317874833" descr="Logo programu Dostępna przestrzeń publi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4833" name="Obraz 317874833" descr="Logo programu Dostępna przestrzeń publicz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415" cy="939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73F43D" w14:textId="77777777" w:rsidR="00870DC6" w:rsidRDefault="00870D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B7C8F"/>
    <w:rsid w:val="000C0639"/>
    <w:rsid w:val="000C1AAA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74B3E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182E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DA9"/>
    <w:rsid w:val="00382CF6"/>
    <w:rsid w:val="003841E4"/>
    <w:rsid w:val="00390D61"/>
    <w:rsid w:val="00391E1A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61F1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3D32"/>
    <w:rsid w:val="0072467B"/>
    <w:rsid w:val="00727FE0"/>
    <w:rsid w:val="00732990"/>
    <w:rsid w:val="00733E48"/>
    <w:rsid w:val="007340B9"/>
    <w:rsid w:val="00741148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975D3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3699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0DC6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0BE9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3D2E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94FA8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1509"/>
    <w:rsid w:val="00B73A37"/>
    <w:rsid w:val="00B73ADF"/>
    <w:rsid w:val="00B77CD1"/>
    <w:rsid w:val="00B81B36"/>
    <w:rsid w:val="00B828C6"/>
    <w:rsid w:val="00B85FB9"/>
    <w:rsid w:val="00B903D3"/>
    <w:rsid w:val="00B90586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777A5"/>
    <w:rsid w:val="00C81314"/>
    <w:rsid w:val="00C81C7F"/>
    <w:rsid w:val="00C839AD"/>
    <w:rsid w:val="00C84BE4"/>
    <w:rsid w:val="00C917F6"/>
    <w:rsid w:val="00C926D8"/>
    <w:rsid w:val="00C94C1A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970CB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2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43629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9684D"/>
    <w:rsid w:val="00303B35"/>
    <w:rsid w:val="00321BCD"/>
    <w:rsid w:val="003E336B"/>
    <w:rsid w:val="00435ABA"/>
    <w:rsid w:val="00470776"/>
    <w:rsid w:val="00723D32"/>
    <w:rsid w:val="00796C77"/>
    <w:rsid w:val="007975D3"/>
    <w:rsid w:val="00932D1A"/>
    <w:rsid w:val="00940BE9"/>
    <w:rsid w:val="00A75A88"/>
    <w:rsid w:val="00AD37C3"/>
    <w:rsid w:val="00B90586"/>
    <w:rsid w:val="00BA3BE2"/>
    <w:rsid w:val="00D10F28"/>
    <w:rsid w:val="00D36B51"/>
    <w:rsid w:val="00DA4811"/>
    <w:rsid w:val="00DF655A"/>
    <w:rsid w:val="00E1467A"/>
    <w:rsid w:val="00E4474D"/>
    <w:rsid w:val="00F12153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14</cp:revision>
  <cp:lastPrinted>2023-03-07T12:15:00Z</cp:lastPrinted>
  <dcterms:created xsi:type="dcterms:W3CDTF">2024-10-14T12:35:00Z</dcterms:created>
  <dcterms:modified xsi:type="dcterms:W3CDTF">2025-01-31T07:33:00Z</dcterms:modified>
</cp:coreProperties>
</file>