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1CDC7474" w:rsidR="00D409DE" w:rsidRPr="006D59AA" w:rsidRDefault="00F014B6" w:rsidP="006D59AA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6D59AA" w:rsidRPr="006D59AA">
        <w:rPr>
          <w:rFonts w:ascii="Arial" w:hAnsi="Arial" w:cs="Arial"/>
          <w:b/>
          <w:bCs/>
          <w:sz w:val="24"/>
          <w:szCs w:val="24"/>
        </w:rPr>
        <w:t>Przebudowę przepustu drogowego w ciągu drogi wojewódzkiej nr 416</w:t>
      </w:r>
      <w:r w:rsidR="006D59AA">
        <w:rPr>
          <w:rFonts w:ascii="Arial" w:hAnsi="Arial" w:cs="Arial"/>
          <w:b/>
          <w:bCs/>
          <w:sz w:val="24"/>
          <w:szCs w:val="24"/>
        </w:rPr>
        <w:t xml:space="preserve"> </w:t>
      </w:r>
      <w:r w:rsidR="006D59AA" w:rsidRPr="006D59AA">
        <w:rPr>
          <w:rFonts w:ascii="Arial" w:hAnsi="Arial" w:cs="Arial"/>
          <w:b/>
          <w:bCs/>
          <w:sz w:val="24"/>
          <w:szCs w:val="24"/>
        </w:rPr>
        <w:t>w km 38+015 w m. Głubczyce wraz z dojazdami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1B99E13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>Dz. U. z 2023 r., poz. 1</w:t>
      </w:r>
      <w:r w:rsidR="00E024F4">
        <w:rPr>
          <w:rFonts w:ascii="Arial" w:hAnsi="Arial" w:cs="Arial"/>
          <w:sz w:val="24"/>
          <w:szCs w:val="24"/>
        </w:rPr>
        <w:t>124</w:t>
      </w:r>
      <w:r w:rsidR="00E62C41" w:rsidRPr="00E62C41">
        <w:rPr>
          <w:rFonts w:ascii="Arial" w:hAnsi="Arial" w:cs="Arial"/>
          <w:sz w:val="24"/>
          <w:szCs w:val="24"/>
        </w:rPr>
        <w:t xml:space="preserve">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6D59AA">
        <w:rPr>
          <w:rFonts w:ascii="Arial" w:hAnsi="Arial" w:cs="Arial"/>
          <w:sz w:val="24"/>
          <w:szCs w:val="24"/>
        </w:rPr>
        <w:t>Dz. U. z 2023 r., poz. 120 – tekst jednolity z późn. zm.</w:t>
      </w:r>
      <w:r w:rsidRPr="006D59AA">
        <w:rPr>
          <w:rFonts w:ascii="Arial" w:hAnsi="Arial" w:cs="Arial"/>
          <w:sz w:val="24"/>
          <w:szCs w:val="24"/>
        </w:rPr>
        <w:t>),</w:t>
      </w:r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1A82F" w14:textId="77777777" w:rsidR="00080B74" w:rsidRDefault="00080B74" w:rsidP="0038231F">
      <w:pPr>
        <w:spacing w:after="0" w:line="240" w:lineRule="auto"/>
      </w:pPr>
      <w:r>
        <w:separator/>
      </w:r>
    </w:p>
  </w:endnote>
  <w:endnote w:type="continuationSeparator" w:id="0">
    <w:p w14:paraId="0231C0FF" w14:textId="77777777" w:rsidR="00080B74" w:rsidRDefault="00080B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1A6B7" w14:textId="77777777" w:rsidR="00080B74" w:rsidRDefault="00080B74" w:rsidP="0038231F">
      <w:pPr>
        <w:spacing w:after="0" w:line="240" w:lineRule="auto"/>
      </w:pPr>
      <w:r>
        <w:separator/>
      </w:r>
    </w:p>
  </w:footnote>
  <w:footnote w:type="continuationSeparator" w:id="0">
    <w:p w14:paraId="2A89F83D" w14:textId="77777777" w:rsidR="00080B74" w:rsidRDefault="00080B7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0B74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D89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F23F7"/>
    <w:rsid w:val="004F2DFD"/>
    <w:rsid w:val="004F3005"/>
    <w:rsid w:val="00500358"/>
    <w:rsid w:val="0050303C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04AC4"/>
    <w:rsid w:val="00620C28"/>
    <w:rsid w:val="00621E85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D59AA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8686A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4F04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83F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5AE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96AF3"/>
    <w:rsid w:val="00BA2DF7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0938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3541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024F4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C22DF"/>
    <w:rsid w:val="00EE4535"/>
    <w:rsid w:val="00EE7725"/>
    <w:rsid w:val="00EF741B"/>
    <w:rsid w:val="00EF74CA"/>
    <w:rsid w:val="00F003B7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22</cp:revision>
  <cp:lastPrinted>2024-04-23T06:34:00Z</cp:lastPrinted>
  <dcterms:created xsi:type="dcterms:W3CDTF">2024-01-31T07:49:00Z</dcterms:created>
  <dcterms:modified xsi:type="dcterms:W3CDTF">2025-04-16T11:47:00Z</dcterms:modified>
</cp:coreProperties>
</file>