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24AF" w14:textId="534D756B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</w:t>
      </w:r>
      <w:r w:rsidRPr="00F21AA9">
        <w:rPr>
          <w:rFonts w:cs="Arial"/>
          <w:szCs w:val="24"/>
        </w:rPr>
        <w:t>sprawy</w:t>
      </w:r>
      <w:r w:rsidRPr="00D76CF9">
        <w:rPr>
          <w:rFonts w:cs="Arial"/>
          <w:szCs w:val="24"/>
        </w:rPr>
        <w:t>:</w:t>
      </w:r>
      <w:r w:rsidR="00F02E1E" w:rsidRPr="00D76CF9">
        <w:rPr>
          <w:rFonts w:cs="Arial"/>
          <w:szCs w:val="24"/>
        </w:rPr>
        <w:t xml:space="preserve"> </w:t>
      </w:r>
      <w:r w:rsidR="00D76CF9" w:rsidRPr="00D76CF9">
        <w:rPr>
          <w:rFonts w:cs="Arial"/>
          <w:b/>
          <w:bCs/>
          <w:szCs w:val="24"/>
        </w:rPr>
        <w:t>1</w:t>
      </w:r>
      <w:r w:rsidRPr="00D76CF9">
        <w:rPr>
          <w:rFonts w:cs="Arial"/>
          <w:b/>
          <w:bCs/>
          <w:szCs w:val="24"/>
        </w:rPr>
        <w:t>/</w:t>
      </w:r>
      <w:r w:rsidR="00D76CF9" w:rsidRPr="00D76CF9">
        <w:rPr>
          <w:rFonts w:cs="Arial"/>
          <w:b/>
          <w:bCs/>
          <w:szCs w:val="24"/>
        </w:rPr>
        <w:t>I</w:t>
      </w:r>
      <w:r w:rsidR="009933A1" w:rsidRPr="00D76CF9">
        <w:rPr>
          <w:rFonts w:cs="Arial"/>
          <w:b/>
          <w:bCs/>
          <w:szCs w:val="24"/>
        </w:rPr>
        <w:t>I</w:t>
      </w:r>
      <w:r w:rsidRPr="00D76CF9">
        <w:rPr>
          <w:rFonts w:cs="Arial"/>
          <w:b/>
          <w:bCs/>
          <w:szCs w:val="24"/>
        </w:rPr>
        <w:t>/202</w:t>
      </w:r>
      <w:r w:rsidR="00946FED" w:rsidRPr="00D76CF9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251A6C">
        <w:rPr>
          <w:rFonts w:cs="Arial"/>
          <w:b/>
          <w:bCs/>
          <w:szCs w:val="24"/>
        </w:rPr>
        <w:t>1</w:t>
      </w:r>
      <w:r w:rsidR="003171CE">
        <w:rPr>
          <w:rFonts w:cs="Arial"/>
          <w:b/>
          <w:bCs/>
          <w:szCs w:val="24"/>
        </w:rPr>
        <w:t>0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proofErr w:type="spellStart"/>
            <w:r w:rsidRPr="00074D31">
              <w:rPr>
                <w:bCs/>
              </w:rPr>
              <w:t>CEiDG</w:t>
            </w:r>
            <w:proofErr w:type="spellEnd"/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0DCE8CCD" w:rsidR="00C07234" w:rsidRPr="00C07234" w:rsidRDefault="00C07234" w:rsidP="00C0723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(Dz. U. z 202</w:t>
      </w:r>
      <w:r w:rsidR="003171CE">
        <w:rPr>
          <w:rFonts w:cs="Arial"/>
          <w:szCs w:val="24"/>
        </w:rPr>
        <w:t>4</w:t>
      </w:r>
      <w:r w:rsidRPr="00C07234">
        <w:rPr>
          <w:rFonts w:cs="Arial"/>
          <w:szCs w:val="24"/>
        </w:rPr>
        <w:t xml:space="preserve"> r., poz. 1</w:t>
      </w:r>
      <w:r w:rsidR="003171CE">
        <w:rPr>
          <w:rFonts w:cs="Arial"/>
          <w:szCs w:val="24"/>
        </w:rPr>
        <w:t>320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</w:t>
      </w:r>
      <w:r w:rsidR="0069099D">
        <w:rPr>
          <w:rFonts w:cs="Arial"/>
          <w:szCs w:val="24"/>
        </w:rPr>
        <w:t xml:space="preserve"> pod nazwą</w:t>
      </w:r>
      <w:r w:rsidRPr="00C07234">
        <w:rPr>
          <w:rFonts w:cs="Arial"/>
          <w:szCs w:val="24"/>
        </w:rPr>
        <w:t xml:space="preserve"> </w:t>
      </w:r>
      <w:r w:rsidR="00946FED">
        <w:rPr>
          <w:rFonts w:cs="Arial"/>
          <w:b/>
          <w:lang w:val="x-none"/>
        </w:rPr>
        <w:t>“</w:t>
      </w:r>
      <w:r w:rsidR="00946FED">
        <w:rPr>
          <w:rFonts w:cs="Arial"/>
          <w:b/>
          <w:bCs/>
        </w:rPr>
        <w:t xml:space="preserve">Grzegórzki zrywają beton” (zadanie nr ZDMK/T1.72/25) opracowanie dokumentacji projektowej w zakresie usunięcia na wskazanych lokalizacjach nawierzchni utwardzonych i zaprojektowania zieleni wraz z uzyskaniem ostatecznych decyzji administracyjnych warunkujących realizację zadania, </w:t>
      </w:r>
      <w:r w:rsidRPr="00C07234">
        <w:rPr>
          <w:rFonts w:cs="Arial"/>
          <w:szCs w:val="24"/>
        </w:rPr>
        <w:t>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673C3AB9" w:rsidR="000D40C6" w:rsidRPr="00FD1770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109 </w:t>
      </w:r>
      <w:r w:rsidRPr="00FD1770">
        <w:rPr>
          <w:rFonts w:cs="Arial"/>
          <w:szCs w:val="24"/>
        </w:rPr>
        <w:t>ust. 1 pkt 4</w:t>
      </w:r>
      <w:r w:rsidR="001839DC" w:rsidRPr="00FD1770">
        <w:rPr>
          <w:rFonts w:cs="Arial"/>
          <w:szCs w:val="24"/>
        </w:rPr>
        <w:t xml:space="preserve"> </w:t>
      </w:r>
      <w:r w:rsidRPr="00FD1770">
        <w:rPr>
          <w:rFonts w:cs="Arial"/>
          <w:szCs w:val="24"/>
        </w:rPr>
        <w:t xml:space="preserve">ustawy </w:t>
      </w:r>
      <w:r w:rsidR="00FC6291" w:rsidRPr="00FD1770">
        <w:rPr>
          <w:rFonts w:cs="Arial"/>
          <w:szCs w:val="24"/>
        </w:rPr>
        <w:t>Pzp</w:t>
      </w:r>
      <w:r w:rsidRPr="00FD1770">
        <w:rPr>
          <w:rFonts w:cs="Arial"/>
          <w:szCs w:val="24"/>
        </w:rPr>
        <w:t>.</w:t>
      </w:r>
    </w:p>
    <w:p w14:paraId="3A0AE64B" w14:textId="4F310C83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</w:t>
      </w:r>
      <w:r w:rsidR="00130C2E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130C2E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0CA5ABDE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5 lub art. 109 ust. </w:t>
      </w:r>
      <w:r w:rsidRPr="00FD1770">
        <w:rPr>
          <w:rFonts w:cs="Arial"/>
          <w:szCs w:val="24"/>
        </w:rPr>
        <w:t>1 pkt 4</w:t>
      </w:r>
      <w:r w:rsidR="00767480" w:rsidRPr="00FD1770">
        <w:rPr>
          <w:rFonts w:cs="Arial"/>
          <w:szCs w:val="24"/>
        </w:rPr>
        <w:t xml:space="preserve"> </w:t>
      </w:r>
      <w:r w:rsidRPr="00FD1770">
        <w:rPr>
          <w:rFonts w:cs="Arial"/>
          <w:szCs w:val="24"/>
        </w:rPr>
        <w:t xml:space="preserve">ustawy </w:t>
      </w:r>
      <w:r w:rsidR="00FC6291" w:rsidRPr="00FD1770">
        <w:rPr>
          <w:rFonts w:cs="Arial"/>
          <w:szCs w:val="24"/>
        </w:rPr>
        <w:t>Pzp</w:t>
      </w:r>
      <w:r w:rsidRPr="00FD1770">
        <w:rPr>
          <w:rFonts w:cs="Arial"/>
          <w:szCs w:val="24"/>
        </w:rPr>
        <w:t>, skutkująca wykluczeniem z postępowania, to Podmiot ten zobowiązany jest wskazać w niniejszym</w:t>
      </w:r>
      <w:r w:rsidRPr="000D40C6">
        <w:rPr>
          <w:rFonts w:cs="Arial"/>
          <w:szCs w:val="24"/>
        </w:rPr>
        <w:t xml:space="preserve">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305DD" w14:textId="77777777" w:rsidR="00C26363" w:rsidRDefault="00C26363" w:rsidP="000D40C6">
      <w:pPr>
        <w:spacing w:after="0" w:line="240" w:lineRule="auto"/>
      </w:pPr>
      <w:r>
        <w:separator/>
      </w:r>
    </w:p>
  </w:endnote>
  <w:endnote w:type="continuationSeparator" w:id="0">
    <w:p w14:paraId="10647CF1" w14:textId="77777777" w:rsidR="00C26363" w:rsidRDefault="00C26363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3364BDC6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="00D06576">
      <w:rPr>
        <w:rFonts w:cs="Arial"/>
        <w:noProof/>
        <w:szCs w:val="24"/>
      </w:rPr>
      <w:t>2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8B636" w14:textId="77777777" w:rsidR="00C26363" w:rsidRDefault="00C26363" w:rsidP="000D40C6">
      <w:pPr>
        <w:spacing w:after="0" w:line="240" w:lineRule="auto"/>
      </w:pPr>
      <w:r>
        <w:separator/>
      </w:r>
    </w:p>
  </w:footnote>
  <w:footnote w:type="continuationSeparator" w:id="0">
    <w:p w14:paraId="306D3D07" w14:textId="77777777" w:rsidR="00C26363" w:rsidRDefault="00C26363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180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25E"/>
    <w:rsid w:val="00034F3E"/>
    <w:rsid w:val="00072CC8"/>
    <w:rsid w:val="000A08B5"/>
    <w:rsid w:val="000D40C6"/>
    <w:rsid w:val="000E39A3"/>
    <w:rsid w:val="001046A7"/>
    <w:rsid w:val="00124C3B"/>
    <w:rsid w:val="00130C2E"/>
    <w:rsid w:val="001839DC"/>
    <w:rsid w:val="001A7F6E"/>
    <w:rsid w:val="001A7FCA"/>
    <w:rsid w:val="00235A1A"/>
    <w:rsid w:val="00251A6C"/>
    <w:rsid w:val="002820C7"/>
    <w:rsid w:val="002C5C41"/>
    <w:rsid w:val="00300BC6"/>
    <w:rsid w:val="003031A1"/>
    <w:rsid w:val="003171CE"/>
    <w:rsid w:val="00321079"/>
    <w:rsid w:val="00323B0A"/>
    <w:rsid w:val="00392322"/>
    <w:rsid w:val="00410FEF"/>
    <w:rsid w:val="00431B64"/>
    <w:rsid w:val="004A586A"/>
    <w:rsid w:val="005074E6"/>
    <w:rsid w:val="005B5B72"/>
    <w:rsid w:val="006030D5"/>
    <w:rsid w:val="00616BE0"/>
    <w:rsid w:val="0069099D"/>
    <w:rsid w:val="006C113B"/>
    <w:rsid w:val="00730351"/>
    <w:rsid w:val="00742E56"/>
    <w:rsid w:val="00767480"/>
    <w:rsid w:val="007921ED"/>
    <w:rsid w:val="007C06AF"/>
    <w:rsid w:val="007D58AA"/>
    <w:rsid w:val="00816E27"/>
    <w:rsid w:val="00850825"/>
    <w:rsid w:val="00853DD6"/>
    <w:rsid w:val="00870BCF"/>
    <w:rsid w:val="009130B1"/>
    <w:rsid w:val="00921D5E"/>
    <w:rsid w:val="00946FED"/>
    <w:rsid w:val="00962C7D"/>
    <w:rsid w:val="0098284A"/>
    <w:rsid w:val="0098488D"/>
    <w:rsid w:val="009933A1"/>
    <w:rsid w:val="00A05869"/>
    <w:rsid w:val="00AF020E"/>
    <w:rsid w:val="00B31F52"/>
    <w:rsid w:val="00B700D5"/>
    <w:rsid w:val="00C07234"/>
    <w:rsid w:val="00C26363"/>
    <w:rsid w:val="00CE78E5"/>
    <w:rsid w:val="00D06576"/>
    <w:rsid w:val="00D535BA"/>
    <w:rsid w:val="00D677BF"/>
    <w:rsid w:val="00D76CF9"/>
    <w:rsid w:val="00DA325E"/>
    <w:rsid w:val="00DC32E9"/>
    <w:rsid w:val="00DD39CB"/>
    <w:rsid w:val="00E05620"/>
    <w:rsid w:val="00E10E97"/>
    <w:rsid w:val="00E20D49"/>
    <w:rsid w:val="00E33EA2"/>
    <w:rsid w:val="00E9269B"/>
    <w:rsid w:val="00EA78F1"/>
    <w:rsid w:val="00EE5E0E"/>
    <w:rsid w:val="00F02E1E"/>
    <w:rsid w:val="00F079E5"/>
    <w:rsid w:val="00F21AA9"/>
    <w:rsid w:val="00F24DA3"/>
    <w:rsid w:val="00FB4326"/>
    <w:rsid w:val="00FB7171"/>
    <w:rsid w:val="00FC6291"/>
    <w:rsid w:val="00FD1770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Monika Schafer</cp:lastModifiedBy>
  <cp:revision>9</cp:revision>
  <dcterms:created xsi:type="dcterms:W3CDTF">2024-11-12T18:36:00Z</dcterms:created>
  <dcterms:modified xsi:type="dcterms:W3CDTF">2025-02-03T07:46:00Z</dcterms:modified>
</cp:coreProperties>
</file>