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BCC9A" w14:textId="77777777" w:rsidR="002564EF" w:rsidRDefault="002564EF" w:rsidP="002564EF">
      <w:pPr>
        <w:spacing w:after="0"/>
        <w:ind w:right="4251"/>
        <w:jc w:val="center"/>
        <w:rPr>
          <w:rFonts w:ascii="Times New Roman" w:hAnsi="Times New Roman" w:cs="Times New Roman"/>
          <w:b/>
        </w:rPr>
      </w:pPr>
      <w:r>
        <w:rPr>
          <w:rFonts w:ascii="Times New Roman" w:hAnsi="Times New Roman" w:cs="Times New Roman"/>
          <w:b/>
        </w:rPr>
        <w:t>KOMENDANT</w:t>
      </w:r>
    </w:p>
    <w:p w14:paraId="5464EC43" w14:textId="77777777" w:rsidR="002564EF" w:rsidRDefault="002564EF" w:rsidP="002564EF">
      <w:pPr>
        <w:spacing w:after="0"/>
        <w:ind w:right="4251"/>
        <w:jc w:val="center"/>
        <w:rPr>
          <w:rFonts w:ascii="Times New Roman" w:hAnsi="Times New Roman" w:cs="Times New Roman"/>
          <w:b/>
        </w:rPr>
      </w:pPr>
    </w:p>
    <w:p w14:paraId="3EC8A8A5" w14:textId="77777777" w:rsidR="002564EF" w:rsidRDefault="002564EF" w:rsidP="002564EF">
      <w:pPr>
        <w:spacing w:after="0"/>
        <w:ind w:right="4251"/>
        <w:jc w:val="center"/>
        <w:rPr>
          <w:rFonts w:ascii="Times New Roman" w:hAnsi="Times New Roman" w:cs="Times New Roman"/>
          <w:b/>
        </w:rPr>
      </w:pPr>
    </w:p>
    <w:p w14:paraId="32FAA7C5" w14:textId="77777777" w:rsidR="002564EF" w:rsidRDefault="002564EF" w:rsidP="002564EF">
      <w:pPr>
        <w:spacing w:after="0"/>
        <w:ind w:right="4251"/>
        <w:jc w:val="center"/>
        <w:rPr>
          <w:rFonts w:ascii="Times New Roman" w:hAnsi="Times New Roman" w:cs="Times New Roman"/>
          <w:b/>
        </w:rPr>
      </w:pPr>
      <w:r>
        <w:rPr>
          <w:rFonts w:ascii="Times New Roman" w:hAnsi="Times New Roman" w:cs="Times New Roman"/>
          <w:b/>
        </w:rPr>
        <w:t>płk dypl. Robert HRYCKOWIAN</w:t>
      </w:r>
    </w:p>
    <w:p w14:paraId="550304A3" w14:textId="3BAD66FC" w:rsidR="002564EF" w:rsidRDefault="002564EF" w:rsidP="002564EF">
      <w:pPr>
        <w:spacing w:after="0"/>
        <w:ind w:right="4251"/>
        <w:jc w:val="center"/>
        <w:rPr>
          <w:rFonts w:ascii="Times New Roman" w:hAnsi="Times New Roman" w:cs="Times New Roman"/>
          <w:b/>
        </w:rPr>
      </w:pPr>
      <w:r>
        <w:rPr>
          <w:rFonts w:ascii="Times New Roman" w:hAnsi="Times New Roman" w:cs="Times New Roman"/>
          <w:b/>
        </w:rPr>
        <w:t xml:space="preserve">dnia </w:t>
      </w:r>
      <w:r w:rsidR="00674410">
        <w:rPr>
          <w:rFonts w:ascii="Times New Roman" w:hAnsi="Times New Roman" w:cs="Times New Roman"/>
          <w:b/>
        </w:rPr>
        <w:t>02</w:t>
      </w:r>
      <w:bookmarkStart w:id="0" w:name="_GoBack"/>
      <w:bookmarkEnd w:id="0"/>
      <w:r>
        <w:rPr>
          <w:rFonts w:ascii="Times New Roman" w:hAnsi="Times New Roman" w:cs="Times New Roman"/>
          <w:b/>
        </w:rPr>
        <w:t>.0</w:t>
      </w:r>
      <w:r w:rsidR="003D791A">
        <w:rPr>
          <w:rFonts w:ascii="Times New Roman" w:hAnsi="Times New Roman" w:cs="Times New Roman"/>
          <w:b/>
        </w:rPr>
        <w:t>4</w:t>
      </w:r>
      <w:r>
        <w:rPr>
          <w:rFonts w:ascii="Times New Roman" w:hAnsi="Times New Roman" w:cs="Times New Roman"/>
          <w:b/>
        </w:rPr>
        <w:t>.2025 r.</w:t>
      </w:r>
    </w:p>
    <w:p w14:paraId="6FD5B369" w14:textId="77777777" w:rsidR="002564EF" w:rsidRDefault="002564EF" w:rsidP="002564EF">
      <w:pPr>
        <w:spacing w:after="0"/>
        <w:ind w:right="-13"/>
        <w:jc w:val="center"/>
        <w:rPr>
          <w:rFonts w:ascii="Times New Roman" w:hAnsi="Times New Roman" w:cs="Times New Roman"/>
        </w:rPr>
      </w:pPr>
    </w:p>
    <w:p w14:paraId="7450A6F2" w14:textId="77777777" w:rsidR="002564EF" w:rsidRDefault="002564EF" w:rsidP="002564EF">
      <w:pPr>
        <w:spacing w:after="0"/>
        <w:ind w:right="-13"/>
        <w:jc w:val="center"/>
        <w:rPr>
          <w:rFonts w:ascii="Times New Roman" w:hAnsi="Times New Roman" w:cs="Times New Roman"/>
        </w:rPr>
      </w:pPr>
    </w:p>
    <w:p w14:paraId="55219004" w14:textId="77777777" w:rsidR="002564EF" w:rsidRDefault="002564EF" w:rsidP="002564EF">
      <w:pPr>
        <w:spacing w:after="0"/>
        <w:ind w:right="-13"/>
        <w:jc w:val="center"/>
        <w:rPr>
          <w:rFonts w:ascii="Times New Roman" w:hAnsi="Times New Roman" w:cs="Times New Roman"/>
        </w:rPr>
      </w:pPr>
    </w:p>
    <w:p w14:paraId="039EDE45" w14:textId="77777777" w:rsidR="002564EF" w:rsidRDefault="002564EF" w:rsidP="002564EF">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37"/>
      </w:tblGrid>
      <w:tr w:rsidR="002564EF" w14:paraId="5E93D444" w14:textId="77777777" w:rsidTr="002564EF">
        <w:trPr>
          <w:trHeight w:val="1373"/>
        </w:trPr>
        <w:tc>
          <w:tcPr>
            <w:tcW w:w="8643" w:type="dxa"/>
            <w:tcBorders>
              <w:top w:val="single" w:sz="4" w:space="0" w:color="auto"/>
              <w:left w:val="single" w:sz="4" w:space="0" w:color="auto"/>
              <w:bottom w:val="single" w:sz="4" w:space="0" w:color="auto"/>
              <w:right w:val="single" w:sz="4" w:space="0" w:color="auto"/>
            </w:tcBorders>
            <w:vAlign w:val="center"/>
            <w:hideMark/>
          </w:tcPr>
          <w:p w14:paraId="00C1B75D" w14:textId="77777777" w:rsidR="002564EF" w:rsidRDefault="002564EF">
            <w:pPr>
              <w:ind w:right="-13"/>
              <w:jc w:val="center"/>
              <w:rPr>
                <w:rFonts w:ascii="Times New Roman" w:hAnsi="Times New Roman" w:cs="Times New Roman"/>
                <w:b/>
                <w:sz w:val="28"/>
                <w:szCs w:val="28"/>
              </w:rPr>
            </w:pPr>
            <w:r>
              <w:rPr>
                <w:rFonts w:ascii="Times New Roman" w:hAnsi="Times New Roman" w:cs="Times New Roman"/>
                <w:b/>
                <w:sz w:val="28"/>
                <w:szCs w:val="28"/>
              </w:rPr>
              <w:t>SPECYFIKACJA WARUNKÓW ZAMÓWIENIA</w:t>
            </w:r>
          </w:p>
          <w:p w14:paraId="22A42A67" w14:textId="77777777" w:rsidR="002564EF" w:rsidRDefault="002564EF">
            <w:pPr>
              <w:ind w:right="-13"/>
              <w:jc w:val="center"/>
              <w:rPr>
                <w:rFonts w:ascii="Times New Roman" w:hAnsi="Times New Roman" w:cs="Times New Roman"/>
                <w:b/>
                <w:sz w:val="28"/>
                <w:szCs w:val="28"/>
              </w:rPr>
            </w:pPr>
            <w:r>
              <w:rPr>
                <w:rFonts w:ascii="Times New Roman" w:hAnsi="Times New Roman" w:cs="Times New Roman"/>
                <w:b/>
                <w:sz w:val="28"/>
                <w:szCs w:val="28"/>
              </w:rPr>
              <w:t>(SWZ)</w:t>
            </w:r>
          </w:p>
          <w:p w14:paraId="0EFB6D11" w14:textId="77777777" w:rsidR="002564EF" w:rsidRDefault="002564EF">
            <w:pPr>
              <w:ind w:right="-13"/>
              <w:jc w:val="center"/>
              <w:rPr>
                <w:rFonts w:ascii="Times New Roman" w:hAnsi="Times New Roman" w:cs="Times New Roman"/>
                <w:sz w:val="24"/>
                <w:szCs w:val="24"/>
              </w:rPr>
            </w:pPr>
            <w:r>
              <w:rPr>
                <w:rFonts w:ascii="Times New Roman" w:hAnsi="Times New Roman" w:cs="Times New Roman"/>
                <w:i/>
                <w:sz w:val="24"/>
                <w:szCs w:val="24"/>
              </w:rPr>
              <w:t>o wartości poniżej równowartości 143 000 euro</w:t>
            </w:r>
          </w:p>
        </w:tc>
      </w:tr>
    </w:tbl>
    <w:p w14:paraId="684327E7" w14:textId="77777777" w:rsidR="002564EF" w:rsidRDefault="002564EF" w:rsidP="002564EF">
      <w:pPr>
        <w:spacing w:after="0"/>
        <w:ind w:right="-13"/>
        <w:jc w:val="center"/>
        <w:rPr>
          <w:rFonts w:ascii="Times New Roman" w:hAnsi="Times New Roman" w:cs="Times New Roman"/>
        </w:rPr>
      </w:pPr>
    </w:p>
    <w:p w14:paraId="735EC05A" w14:textId="77777777" w:rsidR="002564EF" w:rsidRDefault="002564EF" w:rsidP="002564EF">
      <w:pPr>
        <w:spacing w:after="0"/>
        <w:ind w:right="-13"/>
        <w:jc w:val="center"/>
        <w:rPr>
          <w:rFonts w:ascii="Times New Roman" w:hAnsi="Times New Roman" w:cs="Times New Roman"/>
          <w:b/>
        </w:rPr>
      </w:pPr>
    </w:p>
    <w:p w14:paraId="15062B11" w14:textId="17E474C6" w:rsidR="002564EF" w:rsidRDefault="002564EF" w:rsidP="002564EF">
      <w:pPr>
        <w:spacing w:after="0"/>
        <w:ind w:right="-13"/>
        <w:jc w:val="center"/>
        <w:rPr>
          <w:rFonts w:ascii="Times New Roman" w:hAnsi="Times New Roman" w:cs="Times New Roman"/>
          <w:b/>
          <w:sz w:val="32"/>
          <w:szCs w:val="32"/>
        </w:rPr>
      </w:pPr>
      <w:r>
        <w:rPr>
          <w:rFonts w:ascii="Times New Roman" w:hAnsi="Times New Roman" w:cs="Times New Roman"/>
          <w:b/>
          <w:sz w:val="32"/>
          <w:szCs w:val="32"/>
        </w:rPr>
        <w:t xml:space="preserve">WYKONANIE BIEŻĄCYCH NAPRAW I OBSŁUGI </w:t>
      </w:r>
      <w:r>
        <w:rPr>
          <w:rFonts w:ascii="Times New Roman" w:hAnsi="Times New Roman" w:cs="Times New Roman"/>
          <w:b/>
          <w:sz w:val="32"/>
          <w:szCs w:val="32"/>
        </w:rPr>
        <w:br/>
        <w:t xml:space="preserve">URZĄDZEŃ DŹWIGOWYCH TYPU HIAB 855 EP-5 HIPRO </w:t>
      </w:r>
      <w:r>
        <w:rPr>
          <w:rFonts w:ascii="Times New Roman" w:hAnsi="Times New Roman" w:cs="Times New Roman"/>
          <w:b/>
          <w:sz w:val="32"/>
          <w:szCs w:val="32"/>
        </w:rPr>
        <w:br/>
        <w:t xml:space="preserve">I MULTILIFT, JELCZ 325 DS.0101R, POJAZDY JELCZ </w:t>
      </w:r>
      <w:r>
        <w:rPr>
          <w:rFonts w:ascii="Times New Roman" w:hAnsi="Times New Roman" w:cs="Times New Roman"/>
          <w:b/>
          <w:sz w:val="32"/>
          <w:szCs w:val="32"/>
        </w:rPr>
        <w:br/>
        <w:t>P 862 D ORAZ JELCZ 325 BĘDĄCYCH NA ZABEZPIECZENIU 26 WOJSKOWEGO ODDZIAŁU GOSPODARCZEGO W ZEGRZU</w:t>
      </w:r>
    </w:p>
    <w:p w14:paraId="28AEF415" w14:textId="77777777" w:rsidR="002564EF" w:rsidRDefault="002564EF" w:rsidP="002564EF">
      <w:pPr>
        <w:spacing w:after="0"/>
        <w:ind w:right="-13"/>
        <w:jc w:val="center"/>
        <w:rPr>
          <w:rFonts w:ascii="Times New Roman" w:hAnsi="Times New Roman" w:cs="Times New Roman"/>
          <w:b/>
          <w:sz w:val="36"/>
          <w:szCs w:val="36"/>
        </w:rPr>
      </w:pPr>
    </w:p>
    <w:p w14:paraId="5AD6995A" w14:textId="77777777" w:rsidR="002564EF" w:rsidRDefault="002564EF" w:rsidP="002564EF">
      <w:pPr>
        <w:spacing w:after="0"/>
        <w:ind w:right="-13"/>
        <w:jc w:val="center"/>
        <w:rPr>
          <w:rFonts w:ascii="Times New Roman" w:hAnsi="Times New Roman" w:cs="Times New Roman"/>
          <w:b/>
          <w:sz w:val="36"/>
          <w:szCs w:val="36"/>
        </w:rPr>
      </w:pPr>
      <w:r>
        <w:rPr>
          <w:rFonts w:ascii="Times New Roman" w:hAnsi="Times New Roman" w:cs="Times New Roman"/>
          <w:b/>
          <w:sz w:val="36"/>
          <w:szCs w:val="36"/>
        </w:rPr>
        <w:t>Nr sprawy ZP/20/2025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5636225" w:rsidR="006E3D91" w:rsidRDefault="006E3D91" w:rsidP="00EB3CF6">
      <w:pPr>
        <w:spacing w:after="0"/>
        <w:ind w:right="-13"/>
        <w:jc w:val="center"/>
        <w:rPr>
          <w:rFonts w:ascii="Times New Roman" w:hAnsi="Times New Roman" w:cs="Times New Roman"/>
        </w:rPr>
      </w:pPr>
    </w:p>
    <w:p w14:paraId="00B90C06" w14:textId="560EE8EB" w:rsidR="00420072" w:rsidRDefault="00420072" w:rsidP="00EB3CF6">
      <w:pPr>
        <w:spacing w:after="0"/>
        <w:ind w:right="-13"/>
        <w:jc w:val="center"/>
        <w:rPr>
          <w:rFonts w:ascii="Times New Roman" w:hAnsi="Times New Roman" w:cs="Times New Roman"/>
        </w:rPr>
      </w:pPr>
    </w:p>
    <w:p w14:paraId="150A55B1" w14:textId="77777777" w:rsidR="00420072" w:rsidRPr="00EB3CF6" w:rsidRDefault="00420072" w:rsidP="00EB3CF6">
      <w:pPr>
        <w:spacing w:after="0"/>
        <w:ind w:right="-13"/>
        <w:jc w:val="center"/>
        <w:rPr>
          <w:rFonts w:ascii="Times New Roman" w:hAnsi="Times New Roman" w:cs="Times New Roman"/>
        </w:rPr>
      </w:pPr>
    </w:p>
    <w:p w14:paraId="0673432F" w14:textId="1DF4210D" w:rsidR="006E3D91" w:rsidRDefault="006E3D91" w:rsidP="00EB3CF6">
      <w:pPr>
        <w:spacing w:after="0"/>
        <w:ind w:right="-13"/>
        <w:jc w:val="center"/>
        <w:rPr>
          <w:rFonts w:ascii="Times New Roman" w:hAnsi="Times New Roman" w:cs="Times New Roman"/>
        </w:rPr>
      </w:pPr>
    </w:p>
    <w:p w14:paraId="39A4BD93" w14:textId="00097FAE" w:rsidR="003F317A" w:rsidRDefault="003F317A" w:rsidP="00EB3CF6">
      <w:pPr>
        <w:spacing w:after="0"/>
        <w:ind w:right="-13"/>
        <w:jc w:val="center"/>
        <w:rPr>
          <w:rFonts w:ascii="Times New Roman" w:hAnsi="Times New Roman" w:cs="Times New Roman"/>
        </w:rPr>
      </w:pPr>
    </w:p>
    <w:p w14:paraId="0773F06F" w14:textId="05DB8AFA" w:rsidR="003F317A" w:rsidRDefault="003F317A" w:rsidP="00EB3CF6">
      <w:pPr>
        <w:spacing w:after="0"/>
        <w:ind w:right="-13"/>
        <w:jc w:val="center"/>
        <w:rPr>
          <w:rFonts w:ascii="Times New Roman" w:hAnsi="Times New Roman" w:cs="Times New Roman"/>
        </w:rPr>
      </w:pPr>
    </w:p>
    <w:p w14:paraId="400E2A1E" w14:textId="77777777" w:rsidR="009E4DFE" w:rsidRPr="00EB3CF6" w:rsidRDefault="009E4DFE" w:rsidP="00EB3CF6">
      <w:pPr>
        <w:spacing w:after="0"/>
        <w:ind w:right="-13"/>
        <w:jc w:val="center"/>
        <w:rPr>
          <w:rFonts w:ascii="Times New Roman" w:hAnsi="Times New Roman" w:cs="Times New Roman"/>
        </w:rPr>
      </w:pPr>
    </w:p>
    <w:p w14:paraId="0EE5067E" w14:textId="4F4CF2F9" w:rsidR="006E3D91" w:rsidRDefault="006E3D91" w:rsidP="00EB3CF6">
      <w:pPr>
        <w:spacing w:after="0"/>
        <w:rPr>
          <w:rFonts w:ascii="Times New Roman" w:hAnsi="Times New Roman" w:cs="Times New Roman"/>
        </w:rPr>
      </w:pPr>
    </w:p>
    <w:p w14:paraId="5612247B" w14:textId="110E5D5A" w:rsidR="000A2DFA" w:rsidRDefault="000A2DFA" w:rsidP="00EB3CF6">
      <w:pPr>
        <w:spacing w:after="0"/>
        <w:rPr>
          <w:rFonts w:ascii="Times New Roman" w:hAnsi="Times New Roman" w:cs="Times New Roman"/>
        </w:rPr>
      </w:pPr>
    </w:p>
    <w:p w14:paraId="12772C73" w14:textId="77777777" w:rsidR="000A2DFA" w:rsidRDefault="000A2DFA" w:rsidP="00EB3CF6">
      <w:pPr>
        <w:spacing w:after="0"/>
        <w:rPr>
          <w:rFonts w:ascii="Times New Roman" w:hAnsi="Times New Roman" w:cs="Times New Roman"/>
        </w:rPr>
      </w:pPr>
    </w:p>
    <w:p w14:paraId="48F38BAB" w14:textId="4241FB95" w:rsidR="00FB299E" w:rsidRDefault="00FB299E" w:rsidP="00EB3CF6">
      <w:pPr>
        <w:spacing w:after="0"/>
        <w:rPr>
          <w:rFonts w:ascii="Times New Roman" w:hAnsi="Times New Roman" w:cs="Times New Roman"/>
        </w:rPr>
      </w:pPr>
    </w:p>
    <w:p w14:paraId="0336CDE5" w14:textId="77777777" w:rsidR="006E3D91" w:rsidRPr="00EB3CF6" w:rsidRDefault="006E3D91" w:rsidP="00EB3CF6">
      <w:pPr>
        <w:spacing w:after="0"/>
        <w:rPr>
          <w:rFonts w:ascii="Times New Roman" w:hAnsi="Times New Roman" w:cs="Times New Roman"/>
        </w:rPr>
      </w:pPr>
    </w:p>
    <w:p w14:paraId="68856D8E" w14:textId="363FF487" w:rsidR="006E3D91" w:rsidRDefault="006E3D91" w:rsidP="00EB3CF6">
      <w:pPr>
        <w:pBdr>
          <w:bottom w:val="single" w:sz="6" w:space="1" w:color="auto"/>
        </w:pBdr>
        <w:jc w:val="center"/>
        <w:rPr>
          <w:rFonts w:ascii="Times New Roman" w:hAnsi="Times New Roman" w:cs="Times New Roman"/>
          <w:color w:val="000000" w:themeColor="text1"/>
        </w:rPr>
      </w:pPr>
      <w:r w:rsidRPr="00EB3CF6">
        <w:rPr>
          <w:rFonts w:ascii="Times New Roman" w:hAnsi="Times New Roman" w:cs="Times New Roman"/>
          <w:color w:val="000000" w:themeColor="text1"/>
        </w:rPr>
        <w:t xml:space="preserve">Postępowanie o udzielenia zamówienia publicznego </w:t>
      </w:r>
      <w:r w:rsidRPr="00503D49">
        <w:rPr>
          <w:rFonts w:ascii="Times New Roman" w:hAnsi="Times New Roman" w:cs="Times New Roman"/>
          <w:color w:val="000000" w:themeColor="text1"/>
        </w:rPr>
        <w:t>prowadzone jest w trybie podstawowym</w:t>
      </w:r>
      <w:r w:rsidR="00721E0D" w:rsidRPr="00503D49">
        <w:rPr>
          <w:rFonts w:ascii="Times New Roman" w:hAnsi="Times New Roman" w:cs="Times New Roman"/>
          <w:color w:val="000000" w:themeColor="text1"/>
        </w:rPr>
        <w:t xml:space="preserve"> </w:t>
      </w:r>
      <w:r w:rsidR="00503D49" w:rsidRPr="00503D49">
        <w:rPr>
          <w:rFonts w:ascii="Times New Roman" w:hAnsi="Times New Roman" w:cs="Times New Roman"/>
          <w:color w:val="000000" w:themeColor="text1"/>
        </w:rPr>
        <w:t>bez przeprowadzenia</w:t>
      </w:r>
      <w:r w:rsidR="00721E0D" w:rsidRPr="00503D49">
        <w:rPr>
          <w:rFonts w:ascii="Times New Roman" w:hAnsi="Times New Roman" w:cs="Times New Roman"/>
          <w:color w:val="000000" w:themeColor="text1"/>
        </w:rPr>
        <w:t xml:space="preserve"> negocjacji </w:t>
      </w:r>
      <w:r w:rsidRPr="00503D49">
        <w:rPr>
          <w:rFonts w:ascii="Times New Roman" w:hAnsi="Times New Roman" w:cs="Times New Roman"/>
          <w:color w:val="000000" w:themeColor="text1"/>
        </w:rPr>
        <w:t>w oparciu o przepisy ustawy z dnia 11 września 2019 r.  –</w:t>
      </w:r>
      <w:r w:rsidR="00721E0D" w:rsidRPr="00503D49">
        <w:rPr>
          <w:rFonts w:ascii="Times New Roman" w:hAnsi="Times New Roman" w:cs="Times New Roman"/>
          <w:color w:val="000000" w:themeColor="text1"/>
        </w:rPr>
        <w:t>Prawo </w:t>
      </w:r>
      <w:r w:rsidRPr="00503D49">
        <w:rPr>
          <w:rFonts w:ascii="Times New Roman" w:hAnsi="Times New Roman" w:cs="Times New Roman"/>
          <w:color w:val="000000" w:themeColor="text1"/>
        </w:rPr>
        <w:t>zamówień publicznych (Dz. U. z 202</w:t>
      </w:r>
      <w:r w:rsidR="00420072" w:rsidRPr="00503D49">
        <w:rPr>
          <w:rFonts w:ascii="Times New Roman" w:hAnsi="Times New Roman" w:cs="Times New Roman"/>
          <w:color w:val="000000" w:themeColor="text1"/>
        </w:rPr>
        <w:t>4</w:t>
      </w:r>
      <w:r w:rsidRPr="00503D49">
        <w:rPr>
          <w:rFonts w:ascii="Times New Roman" w:hAnsi="Times New Roman" w:cs="Times New Roman"/>
          <w:color w:val="000000" w:themeColor="text1"/>
        </w:rPr>
        <w:t xml:space="preserve"> r. poz. 1</w:t>
      </w:r>
      <w:r w:rsidR="00420072" w:rsidRPr="00503D49">
        <w:rPr>
          <w:rFonts w:ascii="Times New Roman" w:hAnsi="Times New Roman" w:cs="Times New Roman"/>
          <w:color w:val="000000" w:themeColor="text1"/>
        </w:rPr>
        <w:t>32</w:t>
      </w:r>
      <w:r w:rsidR="009868C5" w:rsidRPr="00503D49">
        <w:rPr>
          <w:rFonts w:ascii="Times New Roman" w:hAnsi="Times New Roman" w:cs="Times New Roman"/>
          <w:color w:val="000000" w:themeColor="text1"/>
        </w:rPr>
        <w:t>0</w:t>
      </w:r>
      <w:r w:rsidRPr="00503D49">
        <w:rPr>
          <w:rFonts w:ascii="Times New Roman" w:hAnsi="Times New Roman" w:cs="Times New Roman"/>
          <w:color w:val="000000" w:themeColor="text1"/>
        </w:rPr>
        <w:t>)</w:t>
      </w:r>
      <w:r w:rsidR="00503D49" w:rsidRPr="00503D49">
        <w:rPr>
          <w:rFonts w:ascii="Times New Roman" w:hAnsi="Times New Roman" w:cs="Times New Roman"/>
          <w:color w:val="000000" w:themeColor="text1"/>
        </w:rPr>
        <w:t>.</w:t>
      </w:r>
    </w:p>
    <w:p w14:paraId="7DB6ADD5" w14:textId="77777777" w:rsidR="00FB299E" w:rsidRDefault="00FB299E" w:rsidP="00EB3CF6">
      <w:pPr>
        <w:pBdr>
          <w:bottom w:val="single" w:sz="6" w:space="1" w:color="auto"/>
        </w:pBdr>
        <w:jc w:val="center"/>
        <w:rPr>
          <w:rFonts w:ascii="Times New Roman" w:hAnsi="Times New Roman" w:cs="Times New Roman"/>
          <w:color w:val="000000" w:themeColor="text1"/>
        </w:rPr>
      </w:pPr>
    </w:p>
    <w:p w14:paraId="075A6F47" w14:textId="31047CAA" w:rsidR="00FB299E" w:rsidRDefault="006E3D91" w:rsidP="00FB299E">
      <w:pPr>
        <w:spacing w:after="0"/>
        <w:jc w:val="center"/>
        <w:rPr>
          <w:rFonts w:ascii="Times New Roman" w:hAnsi="Times New Roman" w:cs="Times New Roman"/>
          <w:b/>
        </w:rPr>
      </w:pPr>
      <w:r w:rsidRPr="00EB3CF6">
        <w:rPr>
          <w:rFonts w:ascii="Times New Roman" w:hAnsi="Times New Roman" w:cs="Times New Roman"/>
          <w:b/>
        </w:rPr>
        <w:t>ZEGRZE 202</w:t>
      </w:r>
      <w:r w:rsidR="00707D0B">
        <w:rPr>
          <w:rFonts w:ascii="Times New Roman" w:hAnsi="Times New Roman" w:cs="Times New Roman"/>
          <w:b/>
        </w:rPr>
        <w:t>5</w:t>
      </w:r>
      <w:r w:rsidR="00FB299E">
        <w:rPr>
          <w:rFonts w:ascii="Times New Roman" w:hAnsi="Times New Roman" w:cs="Times New Roman"/>
          <w:b/>
        </w:rPr>
        <w:br w:type="page"/>
      </w:r>
    </w:p>
    <w:p w14:paraId="014264A5" w14:textId="15D19918"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23167">
        <w:rPr>
          <w:rFonts w:ascii="Times New Roman" w:hAnsi="Times New Roman" w:cs="Times New Roman"/>
          <w:b/>
        </w:rPr>
        <w:t xml:space="preserve"> </w:t>
      </w:r>
      <w:r w:rsidR="00FB299E">
        <w:rPr>
          <w:rFonts w:ascii="Times New Roman" w:hAnsi="Times New Roman" w:cs="Times New Roman"/>
          <w:b/>
        </w:rPr>
        <w:br/>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3"/>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7777777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p>
    <w:p w14:paraId="44C308CD"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09357ED0" w14:textId="0EE5155C"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NIP: 536-190-2991, REGON</w:t>
      </w:r>
      <w:r w:rsidR="00C47CA5">
        <w:rPr>
          <w:rFonts w:ascii="Times New Roman" w:hAnsi="Times New Roman" w:cs="Times New Roman"/>
          <w:b/>
          <w:lang w:eastAsia="x-none"/>
        </w:rPr>
        <w:t>:</w:t>
      </w:r>
      <w:r w:rsidRPr="00B82EAA">
        <w:rPr>
          <w:rFonts w:ascii="Times New Roman" w:hAnsi="Times New Roman" w:cs="Times New Roman"/>
          <w:b/>
          <w:lang w:val="x-none" w:eastAsia="x-none"/>
        </w:rPr>
        <w:t xml:space="preserve"> </w:t>
      </w:r>
      <w:r w:rsidRPr="00B82EAA">
        <w:rPr>
          <w:rFonts w:ascii="Times New Roman" w:hAnsi="Times New Roman" w:cs="Times New Roman"/>
          <w:b/>
          <w:lang w:eastAsia="x-none"/>
        </w:rPr>
        <w:t>142917040</w:t>
      </w:r>
    </w:p>
    <w:p w14:paraId="644E98F9" w14:textId="16912B40" w:rsidR="006E3D91" w:rsidRPr="00420072" w:rsidRDefault="00030131" w:rsidP="008E1DE6">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w:t>
      </w:r>
      <w:r w:rsidR="00EA4C5D">
        <w:rPr>
          <w:rFonts w:ascii="Times New Roman" w:hAnsi="Times New Roman" w:cs="Times New Roman"/>
          <w:b/>
        </w:rPr>
        <w:t xml:space="preserve"> </w:t>
      </w:r>
      <w:r>
        <w:rPr>
          <w:rFonts w:ascii="Times New Roman" w:hAnsi="Times New Roman" w:cs="Times New Roman"/>
          <w:b/>
        </w:rPr>
        <w:t xml:space="preserve"> </w:t>
      </w:r>
      <w:r w:rsidRPr="00420072">
        <w:rPr>
          <w:rFonts w:ascii="Times New Roman" w:hAnsi="Times New Roman" w:cs="Times New Roman"/>
          <w:b/>
        </w:rPr>
        <w:t xml:space="preserve">pod </w:t>
      </w:r>
      <w:r w:rsidR="00EA4C5D" w:rsidRPr="00420072">
        <w:rPr>
          <w:rFonts w:ascii="Times New Roman" w:hAnsi="Times New Roman" w:cs="Times New Roman"/>
          <w:b/>
        </w:rPr>
        <w:t>adresem</w:t>
      </w:r>
      <w:r w:rsidR="006E3D91" w:rsidRPr="00420072">
        <w:rPr>
          <w:rFonts w:ascii="Times New Roman" w:hAnsi="Times New Roman" w:cs="Times New Roman"/>
          <w:b/>
        </w:rPr>
        <w:t>:</w:t>
      </w:r>
      <w:r w:rsidR="003D791A" w:rsidRPr="003D791A">
        <w:rPr>
          <w:rFonts w:ascii="Times New Roman" w:hAnsi="Times New Roman" w:cs="Times New Roman"/>
          <w:b/>
        </w:rPr>
        <w:t xml:space="preserve"> https://platformazakupowa.pl/transakcja/1088416</w:t>
      </w:r>
    </w:p>
    <w:p w14:paraId="364F7721" w14:textId="658E21A4"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3"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4"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3"/>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08EBA89" w14:textId="16AD450F" w:rsidR="006E3D91" w:rsidRDefault="006E3D91" w:rsidP="004872E6">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prowadzone jest w trybie podstawowym</w:t>
      </w:r>
      <w:r w:rsidR="00503D49">
        <w:rPr>
          <w:rFonts w:ascii="Times New Roman" w:hAnsi="Times New Roman" w:cs="Times New Roman"/>
        </w:rPr>
        <w:t xml:space="preserve"> </w:t>
      </w:r>
      <w:r w:rsidRPr="00B82EAA">
        <w:rPr>
          <w:rFonts w:ascii="Times New Roman" w:hAnsi="Times New Roman" w:cs="Times New Roman"/>
        </w:rPr>
        <w:t xml:space="preserve">o którym mowa w </w:t>
      </w:r>
      <w:r w:rsidRPr="00A52038">
        <w:rPr>
          <w:rFonts w:ascii="Times New Roman" w:hAnsi="Times New Roman" w:cs="Times New Roman"/>
        </w:rPr>
        <w:t xml:space="preserve">art. 275 pkt </w:t>
      </w:r>
      <w:r w:rsidR="0073133B" w:rsidRPr="00A52038">
        <w:rPr>
          <w:rFonts w:ascii="Times New Roman" w:hAnsi="Times New Roman" w:cs="Times New Roman"/>
        </w:rPr>
        <w:t>1</w:t>
      </w:r>
      <w:r w:rsidRPr="00B82EAA">
        <w:rPr>
          <w:rFonts w:ascii="Times New Roman" w:hAnsi="Times New Roman" w:cs="Times New Roman"/>
        </w:rPr>
        <w:t xml:space="preserve"> ustawy z dnia 11 września 2019 r. – Prawo zamówień publicznych (Dz. U. z 202</w:t>
      </w:r>
      <w:r w:rsidR="00420072">
        <w:rPr>
          <w:rFonts w:ascii="Times New Roman" w:hAnsi="Times New Roman" w:cs="Times New Roman"/>
        </w:rPr>
        <w:t>4</w:t>
      </w:r>
      <w:r w:rsidRPr="00B82EAA">
        <w:rPr>
          <w:rFonts w:ascii="Times New Roman" w:hAnsi="Times New Roman" w:cs="Times New Roman"/>
        </w:rPr>
        <w:t xml:space="preserve"> r. poz. 1</w:t>
      </w:r>
      <w:r w:rsidR="00420072">
        <w:rPr>
          <w:rFonts w:ascii="Times New Roman" w:hAnsi="Times New Roman" w:cs="Times New Roman"/>
        </w:rPr>
        <w:t>320</w:t>
      </w:r>
      <w:r w:rsidRPr="00B82EAA">
        <w:rPr>
          <w:rFonts w:ascii="Times New Roman" w:hAnsi="Times New Roman" w:cs="Times New Roman"/>
        </w:rPr>
        <w:t xml:space="preserve">) – zwanej dalej „ustawa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0DAEC081" w14:textId="26FC0F65" w:rsidR="008E1DE6" w:rsidRPr="008E1DE6" w:rsidRDefault="008E1DE6" w:rsidP="004872E6">
      <w:pPr>
        <w:pStyle w:val="Akapitzlist"/>
        <w:numPr>
          <w:ilvl w:val="0"/>
          <w:numId w:val="39"/>
        </w:numPr>
        <w:spacing w:after="120" w:line="240" w:lineRule="auto"/>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w:t>
      </w:r>
      <w:proofErr w:type="spellStart"/>
      <w:r w:rsidRPr="008E1DE6">
        <w:rPr>
          <w:rFonts w:ascii="Times New Roman" w:hAnsi="Times New Roman" w:cs="Times New Roman"/>
        </w:rPr>
        <w:t>Pzp</w:t>
      </w:r>
      <w:proofErr w:type="spellEnd"/>
      <w:r w:rsidRPr="008E1DE6">
        <w:rPr>
          <w:rFonts w:ascii="Times New Roman" w:hAnsi="Times New Roman" w:cs="Times New Roman"/>
        </w:rPr>
        <w:t xml:space="preserve"> oraz aktów wykonawczych wydanych na jej podstawie. W zakresie nieuregulowanym przez ww. akty prawne, na podstawie art. 8 ustawy </w:t>
      </w:r>
      <w:proofErr w:type="spellStart"/>
      <w:r w:rsidRPr="008E1DE6">
        <w:rPr>
          <w:rFonts w:ascii="Times New Roman" w:hAnsi="Times New Roman" w:cs="Times New Roman"/>
        </w:rPr>
        <w:t>Pzp</w:t>
      </w:r>
      <w:proofErr w:type="spellEnd"/>
      <w:r w:rsidRPr="008E1DE6">
        <w:rPr>
          <w:rFonts w:ascii="Times New Roman" w:hAnsi="Times New Roman" w:cs="Times New Roman"/>
        </w:rPr>
        <w:t xml:space="preserve"> stosuje się przepisy ustawy z dnia 23 kwietnia 1964 r. - Kodeks cywilny (Dz. U. z 202</w:t>
      </w:r>
      <w:r w:rsidR="00124220">
        <w:rPr>
          <w:rFonts w:ascii="Times New Roman" w:hAnsi="Times New Roman" w:cs="Times New Roman"/>
        </w:rPr>
        <w:t>4</w:t>
      </w:r>
      <w:r w:rsidRPr="008E1DE6">
        <w:rPr>
          <w:rFonts w:ascii="Times New Roman" w:hAnsi="Times New Roman" w:cs="Times New Roman"/>
        </w:rPr>
        <w:t xml:space="preserve"> r. poz. 1</w:t>
      </w:r>
      <w:r w:rsidR="009868C5">
        <w:rPr>
          <w:rFonts w:ascii="Times New Roman" w:hAnsi="Times New Roman" w:cs="Times New Roman"/>
        </w:rPr>
        <w:t>0</w:t>
      </w:r>
      <w:r w:rsidR="00124220">
        <w:rPr>
          <w:rFonts w:ascii="Times New Roman" w:hAnsi="Times New Roman" w:cs="Times New Roman"/>
        </w:rPr>
        <w:t>61</w:t>
      </w:r>
      <w:r w:rsidR="00F238E0">
        <w:rPr>
          <w:rFonts w:ascii="Times New Roman" w:hAnsi="Times New Roman" w:cs="Times New Roman"/>
        </w:rPr>
        <w:t xml:space="preserve"> </w:t>
      </w:r>
      <w:r w:rsidR="00F70247">
        <w:rPr>
          <w:rFonts w:ascii="Times New Roman" w:hAnsi="Times New Roman" w:cs="Times New Roman"/>
        </w:rPr>
        <w:t>z późn.zm.</w:t>
      </w:r>
      <w:r w:rsidRPr="008E1DE6">
        <w:rPr>
          <w:rFonts w:ascii="Times New Roman" w:hAnsi="Times New Roman" w:cs="Times New Roman"/>
        </w:rPr>
        <w:t>)</w:t>
      </w:r>
      <w:r w:rsidR="003558D0">
        <w:rPr>
          <w:rFonts w:ascii="Times New Roman" w:hAnsi="Times New Roman" w:cs="Times New Roman"/>
        </w:rPr>
        <w:t>.</w:t>
      </w:r>
    </w:p>
    <w:p w14:paraId="388A0584" w14:textId="4876B749" w:rsidR="009223B8" w:rsidRDefault="009223B8" w:rsidP="004872E6">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roku </w:t>
      </w:r>
      <w:r w:rsidRPr="008E1DE6">
        <w:rPr>
          <w:rFonts w:ascii="Times New Roman" w:hAnsi="Times New Roman" w:cs="Times New Roman"/>
        </w:rPr>
        <w:br/>
        <w:t>o szczególnych rozwiązaniach w zakresie przeciwdziałania wspieraniu agresji na Ukrainę oraz służących ochronie bezpieczeństwa narodowego (Dz. U. 202</w:t>
      </w:r>
      <w:r w:rsidR="00FB299E">
        <w:rPr>
          <w:rFonts w:ascii="Times New Roman" w:hAnsi="Times New Roman" w:cs="Times New Roman"/>
        </w:rPr>
        <w:t>4</w:t>
      </w:r>
      <w:r w:rsidRPr="008E1DE6">
        <w:rPr>
          <w:rFonts w:ascii="Times New Roman" w:hAnsi="Times New Roman" w:cs="Times New Roman"/>
        </w:rPr>
        <w:t xml:space="preserve"> r. poz.</w:t>
      </w:r>
      <w:r w:rsidR="00FB299E">
        <w:rPr>
          <w:rFonts w:ascii="Times New Roman" w:hAnsi="Times New Roman" w:cs="Times New Roman"/>
        </w:rPr>
        <w:t xml:space="preserve"> 507</w:t>
      </w:r>
      <w:r w:rsidR="004D5A53">
        <w:rPr>
          <w:rFonts w:ascii="Times New Roman" w:hAnsi="Times New Roman" w:cs="Times New Roman"/>
        </w:rPr>
        <w:t xml:space="preserve"> </w:t>
      </w:r>
      <w:r w:rsidR="004D5A53">
        <w:rPr>
          <w:rFonts w:ascii="Times New Roman" w:eastAsia="Calibri" w:hAnsi="Times New Roman" w:cs="Times New Roman"/>
          <w:bCs/>
        </w:rPr>
        <w:t xml:space="preserve">z </w:t>
      </w:r>
      <w:proofErr w:type="spellStart"/>
      <w:r w:rsidR="004D5A53">
        <w:rPr>
          <w:rFonts w:ascii="Times New Roman" w:eastAsia="Calibri" w:hAnsi="Times New Roman" w:cs="Times New Roman"/>
          <w:bCs/>
        </w:rPr>
        <w:t>póź</w:t>
      </w:r>
      <w:r w:rsidR="00F70247">
        <w:rPr>
          <w:rFonts w:ascii="Times New Roman" w:eastAsia="Calibri" w:hAnsi="Times New Roman" w:cs="Times New Roman"/>
          <w:bCs/>
        </w:rPr>
        <w:t>n</w:t>
      </w:r>
      <w:proofErr w:type="spellEnd"/>
      <w:r w:rsidR="004D5A53">
        <w:rPr>
          <w:rFonts w:ascii="Times New Roman" w:eastAsia="Calibri" w:hAnsi="Times New Roman" w:cs="Times New Roman"/>
          <w:bCs/>
        </w:rPr>
        <w:t>. zm.</w:t>
      </w:r>
      <w:r w:rsidRPr="008E1DE6">
        <w:rPr>
          <w:rFonts w:ascii="Times New Roman" w:hAnsi="Times New Roman" w:cs="Times New Roman"/>
        </w:rPr>
        <w:t>)</w:t>
      </w:r>
      <w:r w:rsidR="003558D0">
        <w:rPr>
          <w:rFonts w:ascii="Times New Roman" w:hAnsi="Times New Roman" w:cs="Times New Roman"/>
        </w:rPr>
        <w:t>.</w:t>
      </w:r>
    </w:p>
    <w:p w14:paraId="0D6240A4" w14:textId="3FB62A85" w:rsidR="0073133B" w:rsidRPr="00A52038" w:rsidRDefault="0073133B" w:rsidP="0073133B">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40CA30CF" w14:textId="50B3A477" w:rsidR="006E3D91" w:rsidRPr="00A86D19" w:rsidRDefault="006E3D91" w:rsidP="004872E6">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Postępowanie oznaczone jest numerem sprawy: </w:t>
      </w:r>
      <w:r w:rsidR="009D06FB" w:rsidRPr="009D06FB">
        <w:rPr>
          <w:rFonts w:ascii="Times New Roman" w:hAnsi="Times New Roman" w:cs="Times New Roman"/>
          <w:b/>
        </w:rPr>
        <w:t>ZP/</w:t>
      </w:r>
      <w:r w:rsidR="000A2DFA">
        <w:rPr>
          <w:rFonts w:ascii="Times New Roman" w:hAnsi="Times New Roman" w:cs="Times New Roman"/>
          <w:b/>
        </w:rPr>
        <w:t>20</w:t>
      </w:r>
      <w:r w:rsidR="00267AAE">
        <w:rPr>
          <w:rFonts w:ascii="Times New Roman" w:hAnsi="Times New Roman" w:cs="Times New Roman"/>
          <w:b/>
        </w:rPr>
        <w:t>/202</w:t>
      </w:r>
      <w:r w:rsidR="000A2DFA">
        <w:rPr>
          <w:rFonts w:ascii="Times New Roman" w:hAnsi="Times New Roman" w:cs="Times New Roman"/>
          <w:b/>
        </w:rPr>
        <w:t>5</w:t>
      </w:r>
    </w:p>
    <w:p w14:paraId="72F3B758" w14:textId="1532A964" w:rsidR="00A86D19" w:rsidRDefault="00A86D19" w:rsidP="00A86D19">
      <w:pPr>
        <w:spacing w:before="120" w:after="240" w:line="240" w:lineRule="auto"/>
        <w:jc w:val="both"/>
        <w:rPr>
          <w:rFonts w:ascii="Times New Roman" w:hAnsi="Times New Roman" w:cs="Times New Roman"/>
        </w:rPr>
      </w:pPr>
    </w:p>
    <w:p w14:paraId="539915A1" w14:textId="77777777" w:rsidR="00A86D19" w:rsidRPr="00A86D19" w:rsidRDefault="00A86D19" w:rsidP="00A86D19">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9E7FC8C" w14:textId="77777777" w:rsidTr="00FB299E">
        <w:trPr>
          <w:trHeight w:val="974"/>
        </w:trPr>
        <w:tc>
          <w:tcPr>
            <w:tcW w:w="8543" w:type="dxa"/>
            <w:vAlign w:val="center"/>
          </w:tcPr>
          <w:p w14:paraId="0C8C7B6A" w14:textId="77777777" w:rsidR="006E3D91" w:rsidRPr="003458F8" w:rsidRDefault="006E3D91" w:rsidP="00B82EAA">
            <w:pPr>
              <w:spacing w:line="276" w:lineRule="auto"/>
              <w:jc w:val="center"/>
              <w:rPr>
                <w:rFonts w:ascii="Times New Roman" w:hAnsi="Times New Roman" w:cs="Times New Roman"/>
                <w:b/>
              </w:rPr>
            </w:pPr>
            <w:r w:rsidRPr="003458F8">
              <w:rPr>
                <w:rFonts w:ascii="Times New Roman" w:hAnsi="Times New Roman" w:cs="Times New Roman"/>
                <w:b/>
              </w:rPr>
              <w:lastRenderedPageBreak/>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3458F8">
              <w:rPr>
                <w:rFonts w:ascii="Times New Roman" w:hAnsi="Times New Roman" w:cs="Times New Roman"/>
                <w:b/>
              </w:rPr>
              <w:t>OPIS PRZEDMIOTU ZAMÓWIENIA</w:t>
            </w:r>
          </w:p>
        </w:tc>
      </w:tr>
    </w:tbl>
    <w:p w14:paraId="1880BC12" w14:textId="6CC3C6B1" w:rsidR="006816E1" w:rsidRPr="006816E1" w:rsidRDefault="00FB299E" w:rsidP="006816E1">
      <w:pPr>
        <w:numPr>
          <w:ilvl w:val="0"/>
          <w:numId w:val="101"/>
        </w:numPr>
        <w:spacing w:before="240" w:after="60" w:line="240" w:lineRule="auto"/>
        <w:ind w:left="357" w:right="-2" w:hanging="357"/>
        <w:jc w:val="both"/>
        <w:rPr>
          <w:rFonts w:ascii="Times New Roman" w:eastAsia="Times New Roman" w:hAnsi="Times New Roman" w:cs="Times New Roman"/>
          <w:b/>
          <w:lang w:eastAsia="pl-PL"/>
        </w:rPr>
      </w:pPr>
      <w:r w:rsidRPr="003458F8">
        <w:rPr>
          <w:rFonts w:ascii="Times New Roman" w:eastAsia="Times New Roman" w:hAnsi="Times New Roman" w:cs="Times New Roman"/>
          <w:b/>
          <w:lang w:eastAsia="pl-PL"/>
        </w:rPr>
        <w:t>Przedmiotem zamówienia jest:</w:t>
      </w:r>
      <w:r w:rsidRPr="003F317A">
        <w:rPr>
          <w:rFonts w:ascii="Times New Roman" w:eastAsia="Calibri" w:hAnsi="Times New Roman" w:cs="Times New Roman"/>
          <w:b/>
          <w:bCs/>
        </w:rPr>
        <w:t xml:space="preserve"> </w:t>
      </w:r>
      <w:r w:rsidR="00B92E11">
        <w:rPr>
          <w:rFonts w:ascii="Times New Roman" w:hAnsi="Times New Roman" w:cs="Times New Roman"/>
        </w:rPr>
        <w:t>W</w:t>
      </w:r>
      <w:r w:rsidR="00B92E11" w:rsidRPr="003458F8">
        <w:rPr>
          <w:rFonts w:ascii="Times New Roman" w:hAnsi="Times New Roman" w:cs="Times New Roman"/>
        </w:rPr>
        <w:t xml:space="preserve">ykonanie bieżących napraw i obsługi urządzeń dźwigowych typu </w:t>
      </w:r>
      <w:r w:rsidR="008F0E13">
        <w:rPr>
          <w:rFonts w:ascii="Times New Roman" w:hAnsi="Times New Roman" w:cs="Times New Roman"/>
        </w:rPr>
        <w:t>HIAB</w:t>
      </w:r>
      <w:r w:rsidR="00B92E11" w:rsidRPr="003458F8">
        <w:rPr>
          <w:rFonts w:ascii="Times New Roman" w:hAnsi="Times New Roman" w:cs="Times New Roman"/>
        </w:rPr>
        <w:t xml:space="preserve"> 855 </w:t>
      </w:r>
      <w:r w:rsidR="008F0E13">
        <w:rPr>
          <w:rFonts w:ascii="Times New Roman" w:hAnsi="Times New Roman" w:cs="Times New Roman"/>
        </w:rPr>
        <w:t xml:space="preserve">EP </w:t>
      </w:r>
      <w:r w:rsidR="00B92E11" w:rsidRPr="003458F8">
        <w:rPr>
          <w:rFonts w:ascii="Times New Roman" w:hAnsi="Times New Roman" w:cs="Times New Roman"/>
        </w:rPr>
        <w:t>-</w:t>
      </w:r>
      <w:r w:rsidR="008F0E13">
        <w:rPr>
          <w:rFonts w:ascii="Times New Roman" w:hAnsi="Times New Roman" w:cs="Times New Roman"/>
        </w:rPr>
        <w:t xml:space="preserve"> </w:t>
      </w:r>
      <w:r w:rsidR="00B92E11" w:rsidRPr="003458F8">
        <w:rPr>
          <w:rFonts w:ascii="Times New Roman" w:hAnsi="Times New Roman" w:cs="Times New Roman"/>
        </w:rPr>
        <w:t xml:space="preserve">5 </w:t>
      </w:r>
      <w:r w:rsidR="008F0E13">
        <w:rPr>
          <w:rFonts w:ascii="Times New Roman" w:hAnsi="Times New Roman" w:cs="Times New Roman"/>
        </w:rPr>
        <w:t>HIPRO</w:t>
      </w:r>
      <w:r w:rsidR="00B92E11" w:rsidRPr="003458F8">
        <w:rPr>
          <w:rFonts w:ascii="Times New Roman" w:hAnsi="Times New Roman" w:cs="Times New Roman"/>
        </w:rPr>
        <w:t xml:space="preserve"> i </w:t>
      </w:r>
      <w:r w:rsidR="008F0E13">
        <w:rPr>
          <w:rFonts w:ascii="Times New Roman" w:hAnsi="Times New Roman" w:cs="Times New Roman"/>
        </w:rPr>
        <w:t>MULTILIFT</w:t>
      </w:r>
      <w:r w:rsidR="00B92E11" w:rsidRPr="003458F8">
        <w:rPr>
          <w:rFonts w:ascii="Times New Roman" w:hAnsi="Times New Roman" w:cs="Times New Roman"/>
        </w:rPr>
        <w:t xml:space="preserve">, </w:t>
      </w:r>
      <w:r w:rsidR="008F0E13">
        <w:rPr>
          <w:rFonts w:ascii="Times New Roman" w:hAnsi="Times New Roman" w:cs="Times New Roman"/>
        </w:rPr>
        <w:t>JELCZ</w:t>
      </w:r>
      <w:r w:rsidR="00B92E11" w:rsidRPr="003458F8">
        <w:rPr>
          <w:rFonts w:ascii="Times New Roman" w:hAnsi="Times New Roman" w:cs="Times New Roman"/>
        </w:rPr>
        <w:t xml:space="preserve"> 325 </w:t>
      </w:r>
      <w:r w:rsidR="008F0E13">
        <w:rPr>
          <w:rFonts w:ascii="Times New Roman" w:hAnsi="Times New Roman" w:cs="Times New Roman"/>
        </w:rPr>
        <w:t>DS</w:t>
      </w:r>
      <w:r w:rsidR="00B92E11" w:rsidRPr="003458F8">
        <w:rPr>
          <w:rFonts w:ascii="Times New Roman" w:hAnsi="Times New Roman" w:cs="Times New Roman"/>
        </w:rPr>
        <w:t>.0101</w:t>
      </w:r>
      <w:r w:rsidR="008F0E13">
        <w:rPr>
          <w:rFonts w:ascii="Times New Roman" w:hAnsi="Times New Roman" w:cs="Times New Roman"/>
        </w:rPr>
        <w:t>R</w:t>
      </w:r>
      <w:r w:rsidR="00B92E11" w:rsidRPr="003458F8">
        <w:rPr>
          <w:rFonts w:ascii="Times New Roman" w:hAnsi="Times New Roman" w:cs="Times New Roman"/>
        </w:rPr>
        <w:t xml:space="preserve">, pojazdy </w:t>
      </w:r>
      <w:r w:rsidR="008F0E13">
        <w:rPr>
          <w:rFonts w:ascii="Times New Roman" w:hAnsi="Times New Roman" w:cs="Times New Roman"/>
        </w:rPr>
        <w:t>JELCZ</w:t>
      </w:r>
      <w:r w:rsidR="00B92E11" w:rsidRPr="003458F8">
        <w:rPr>
          <w:rFonts w:ascii="Times New Roman" w:hAnsi="Times New Roman" w:cs="Times New Roman"/>
        </w:rPr>
        <w:t xml:space="preserve"> p862</w:t>
      </w:r>
      <w:r w:rsidR="008F0E13">
        <w:rPr>
          <w:rFonts w:ascii="Times New Roman" w:hAnsi="Times New Roman" w:cs="Times New Roman"/>
        </w:rPr>
        <w:t>D</w:t>
      </w:r>
      <w:r w:rsidR="00B92E11" w:rsidRPr="003458F8">
        <w:rPr>
          <w:rFonts w:ascii="Times New Roman" w:hAnsi="Times New Roman" w:cs="Times New Roman"/>
        </w:rPr>
        <w:t xml:space="preserve"> oraz </w:t>
      </w:r>
      <w:r w:rsidR="008F0E13">
        <w:rPr>
          <w:rFonts w:ascii="Times New Roman" w:hAnsi="Times New Roman" w:cs="Times New Roman"/>
        </w:rPr>
        <w:t>JELCZ</w:t>
      </w:r>
      <w:r w:rsidR="00B92E11" w:rsidRPr="003458F8">
        <w:rPr>
          <w:rFonts w:ascii="Times New Roman" w:hAnsi="Times New Roman" w:cs="Times New Roman"/>
        </w:rPr>
        <w:t xml:space="preserve"> 325 będących na zabezpieczeniu 26 </w:t>
      </w:r>
      <w:r w:rsidR="00B92E11">
        <w:rPr>
          <w:rFonts w:ascii="Times New Roman" w:hAnsi="Times New Roman" w:cs="Times New Roman"/>
        </w:rPr>
        <w:t>W</w:t>
      </w:r>
      <w:r w:rsidR="00B92E11" w:rsidRPr="003458F8">
        <w:rPr>
          <w:rFonts w:ascii="Times New Roman" w:hAnsi="Times New Roman" w:cs="Times New Roman"/>
        </w:rPr>
        <w:t xml:space="preserve">ojskowego </w:t>
      </w:r>
      <w:r w:rsidR="00B92E11">
        <w:rPr>
          <w:rFonts w:ascii="Times New Roman" w:hAnsi="Times New Roman" w:cs="Times New Roman"/>
        </w:rPr>
        <w:t>O</w:t>
      </w:r>
      <w:r w:rsidR="00B92E11" w:rsidRPr="003458F8">
        <w:rPr>
          <w:rFonts w:ascii="Times New Roman" w:hAnsi="Times New Roman" w:cs="Times New Roman"/>
        </w:rPr>
        <w:t xml:space="preserve">ddziału </w:t>
      </w:r>
      <w:r w:rsidR="00B92E11">
        <w:rPr>
          <w:rFonts w:ascii="Times New Roman" w:hAnsi="Times New Roman" w:cs="Times New Roman"/>
        </w:rPr>
        <w:t>G</w:t>
      </w:r>
      <w:r w:rsidR="00B92E11" w:rsidRPr="003458F8">
        <w:rPr>
          <w:rFonts w:ascii="Times New Roman" w:hAnsi="Times New Roman" w:cs="Times New Roman"/>
        </w:rPr>
        <w:t xml:space="preserve">ospodarczego w </w:t>
      </w:r>
      <w:r w:rsidR="00B92E11">
        <w:rPr>
          <w:rFonts w:ascii="Times New Roman" w:hAnsi="Times New Roman" w:cs="Times New Roman"/>
        </w:rPr>
        <w:t>Zegrzu</w:t>
      </w:r>
      <w:r w:rsidR="006816E1">
        <w:rPr>
          <w:rFonts w:ascii="Times New Roman" w:hAnsi="Times New Roman" w:cs="Times New Roman"/>
        </w:rPr>
        <w:t xml:space="preserve"> </w:t>
      </w:r>
      <w:r w:rsidR="006816E1" w:rsidRPr="003458F8">
        <w:rPr>
          <w:rFonts w:ascii="Times New Roman" w:eastAsia="Times New Roman" w:hAnsi="Times New Roman" w:cs="Times New Roman"/>
          <w:lang w:eastAsia="pl-PL"/>
        </w:rPr>
        <w:t>w ilościach i czasie wynikającym z bieżących potrzeb oraz według wskazań pokładowych systemów kontroli sprawności, a także przebiegu i czasu eksploatacji pojazdów samochodowych.</w:t>
      </w:r>
    </w:p>
    <w:p w14:paraId="6C94FA9F" w14:textId="653968CD" w:rsidR="003F317A" w:rsidRDefault="00FB299E" w:rsidP="003458F8">
      <w:pPr>
        <w:numPr>
          <w:ilvl w:val="0"/>
          <w:numId w:val="101"/>
        </w:numPr>
        <w:spacing w:after="60" w:line="240" w:lineRule="auto"/>
        <w:ind w:left="357" w:right="-2" w:hanging="357"/>
        <w:jc w:val="both"/>
        <w:rPr>
          <w:rFonts w:ascii="Times New Roman" w:eastAsia="Times New Roman" w:hAnsi="Times New Roman" w:cs="Times New Roman"/>
          <w:b/>
          <w:lang w:eastAsia="pl-PL"/>
        </w:rPr>
      </w:pPr>
      <w:r w:rsidRPr="003F317A">
        <w:rPr>
          <w:rFonts w:ascii="Times New Roman" w:eastAsia="Times New Roman" w:hAnsi="Times New Roman" w:cs="Times New Roman"/>
          <w:b/>
          <w:lang w:eastAsia="pl-PL"/>
        </w:rPr>
        <w:t>Kody i nazwy opisujące przedmiot zamówienia</w:t>
      </w:r>
      <w:r w:rsidR="00B92E11">
        <w:rPr>
          <w:rFonts w:ascii="Times New Roman" w:eastAsia="Times New Roman" w:hAnsi="Times New Roman" w:cs="Times New Roman"/>
          <w:b/>
          <w:lang w:eastAsia="pl-PL"/>
        </w:rPr>
        <w:t>:</w:t>
      </w:r>
    </w:p>
    <w:p w14:paraId="3738F627" w14:textId="5685F206" w:rsidR="00F95A16" w:rsidRPr="003458F8" w:rsidRDefault="00B92E11" w:rsidP="003458F8">
      <w:pPr>
        <w:pStyle w:val="Akapitzlist"/>
        <w:tabs>
          <w:tab w:val="left" w:pos="426"/>
        </w:tabs>
        <w:spacing w:after="0" w:line="360" w:lineRule="auto"/>
        <w:ind w:left="360"/>
        <w:jc w:val="both"/>
        <w:rPr>
          <w:rFonts w:ascii="Times New Roman" w:hAnsi="Times New Roman" w:cs="Times New Roman"/>
        </w:rPr>
      </w:pPr>
      <w:r>
        <w:rPr>
          <w:rFonts w:ascii="Times New Roman" w:hAnsi="Times New Roman" w:cs="Times New Roman"/>
          <w:b/>
        </w:rPr>
        <w:t>50531400-0</w:t>
      </w:r>
      <w:r>
        <w:rPr>
          <w:rFonts w:ascii="Times New Roman" w:hAnsi="Times New Roman" w:cs="Times New Roman"/>
        </w:rPr>
        <w:t xml:space="preserve"> – usługi w zakresie napraw i konserwacji dźwigów</w:t>
      </w:r>
    </w:p>
    <w:p w14:paraId="204DF2C8" w14:textId="45FE488A" w:rsidR="00F95A16" w:rsidRPr="003458F8" w:rsidRDefault="00F95A16" w:rsidP="003458F8">
      <w:pPr>
        <w:tabs>
          <w:tab w:val="left" w:pos="426"/>
        </w:tabs>
        <w:spacing w:after="0" w:line="240" w:lineRule="auto"/>
        <w:jc w:val="both"/>
        <w:rPr>
          <w:rFonts w:ascii="Times New Roman" w:eastAsia="Calibri" w:hAnsi="Times New Roman" w:cs="Times New Roman"/>
          <w:b/>
          <w:bCs/>
          <w:color w:val="FF0000"/>
        </w:rPr>
      </w:pPr>
      <w:r w:rsidRPr="003458F8">
        <w:rPr>
          <w:rFonts w:ascii="Times New Roman" w:hAnsi="Times New Roman" w:cs="Times New Roman"/>
        </w:rPr>
        <w:t xml:space="preserve">3. </w:t>
      </w:r>
      <w:r>
        <w:rPr>
          <w:rFonts w:ascii="Times New Roman" w:hAnsi="Times New Roman" w:cs="Times New Roman"/>
        </w:rPr>
        <w:t xml:space="preserve">   </w:t>
      </w:r>
      <w:r w:rsidRPr="003458F8">
        <w:rPr>
          <w:rFonts w:ascii="Times New Roman" w:hAnsi="Times New Roman" w:cs="Times New Roman"/>
        </w:rPr>
        <w:t>Zakres napraw obejmował będzie następujące czynności:</w:t>
      </w:r>
    </w:p>
    <w:p w14:paraId="69679575" w14:textId="7DE44DD4" w:rsidR="00F95A16" w:rsidRPr="00F95A16" w:rsidRDefault="00F95A16" w:rsidP="003458F8">
      <w:pPr>
        <w:pStyle w:val="Akapitzlist"/>
        <w:numPr>
          <w:ilvl w:val="1"/>
          <w:numId w:val="166"/>
        </w:numPr>
        <w:spacing w:before="120" w:after="120" w:line="240" w:lineRule="auto"/>
        <w:ind w:left="851"/>
        <w:jc w:val="both"/>
        <w:rPr>
          <w:rFonts w:ascii="Times New Roman" w:hAnsi="Times New Roman" w:cs="Times New Roman"/>
          <w:lang w:val="x-none"/>
        </w:rPr>
      </w:pPr>
      <w:r w:rsidRPr="00F95A16">
        <w:rPr>
          <w:rFonts w:ascii="Times New Roman" w:hAnsi="Times New Roman" w:cs="Times New Roman"/>
          <w:lang w:val="x-none"/>
        </w:rPr>
        <w:t>diagnostyk</w:t>
      </w:r>
      <w:r w:rsidR="0038255C">
        <w:rPr>
          <w:rFonts w:ascii="Times New Roman" w:hAnsi="Times New Roman" w:cs="Times New Roman"/>
        </w:rPr>
        <w:t>a</w:t>
      </w:r>
      <w:r w:rsidRPr="00F95A16">
        <w:rPr>
          <w:rFonts w:ascii="Times New Roman" w:hAnsi="Times New Roman" w:cs="Times New Roman"/>
          <w:lang w:val="x-none"/>
        </w:rPr>
        <w:t xml:space="preserve"> komputerow</w:t>
      </w:r>
      <w:r w:rsidR="0038255C">
        <w:rPr>
          <w:rFonts w:ascii="Times New Roman" w:hAnsi="Times New Roman" w:cs="Times New Roman"/>
        </w:rPr>
        <w:t>a</w:t>
      </w:r>
      <w:r w:rsidRPr="00F95A16">
        <w:rPr>
          <w:rFonts w:ascii="Times New Roman" w:hAnsi="Times New Roman" w:cs="Times New Roman"/>
          <w:lang w:val="x-none"/>
        </w:rPr>
        <w:t xml:space="preserve"> </w:t>
      </w:r>
      <w:r w:rsidR="0038255C">
        <w:rPr>
          <w:rFonts w:ascii="Times New Roman" w:hAnsi="Times New Roman" w:cs="Times New Roman"/>
        </w:rPr>
        <w:t xml:space="preserve">urządzenia </w:t>
      </w:r>
      <w:proofErr w:type="spellStart"/>
      <w:r w:rsidR="0038255C">
        <w:rPr>
          <w:rFonts w:ascii="Times New Roman" w:hAnsi="Times New Roman" w:cs="Times New Roman"/>
        </w:rPr>
        <w:t>dzwigowego</w:t>
      </w:r>
      <w:proofErr w:type="spellEnd"/>
    </w:p>
    <w:p w14:paraId="45DD8930" w14:textId="2CB3E4BC" w:rsidR="00F95A16" w:rsidRPr="00F95A16" w:rsidRDefault="00F95A16" w:rsidP="003458F8">
      <w:pPr>
        <w:pStyle w:val="Akapitzlist"/>
        <w:numPr>
          <w:ilvl w:val="1"/>
          <w:numId w:val="166"/>
        </w:numPr>
        <w:spacing w:before="120" w:after="120" w:line="240" w:lineRule="auto"/>
        <w:ind w:left="851"/>
        <w:jc w:val="both"/>
        <w:rPr>
          <w:rFonts w:ascii="Times New Roman" w:hAnsi="Times New Roman" w:cs="Times New Roman"/>
          <w:lang w:val="x-none"/>
        </w:rPr>
      </w:pPr>
      <w:r w:rsidRPr="00F95A16">
        <w:rPr>
          <w:rFonts w:ascii="Times New Roman" w:hAnsi="Times New Roman" w:cs="Times New Roman"/>
          <w:lang w:val="x-none"/>
        </w:rPr>
        <w:t>obsługę okresową wynikającą ze wskazań komputera</w:t>
      </w:r>
      <w:r w:rsidR="00725844">
        <w:rPr>
          <w:rFonts w:ascii="Times New Roman" w:hAnsi="Times New Roman" w:cs="Times New Roman"/>
        </w:rPr>
        <w:t xml:space="preserve"> pokładowego</w:t>
      </w:r>
      <w:r w:rsidRPr="00F95A16">
        <w:rPr>
          <w:rFonts w:ascii="Times New Roman" w:hAnsi="Times New Roman" w:cs="Times New Roman"/>
          <w:lang w:val="x-none"/>
        </w:rPr>
        <w:t xml:space="preserve">, przewidzianą przez producenta danej marki, </w:t>
      </w:r>
    </w:p>
    <w:p w14:paraId="52BE689D" w14:textId="5F82C0C2" w:rsidR="00F95A16" w:rsidRPr="003458F8" w:rsidRDefault="00F95A16" w:rsidP="003458F8">
      <w:pPr>
        <w:pStyle w:val="Akapitzlist"/>
        <w:numPr>
          <w:ilvl w:val="1"/>
          <w:numId w:val="166"/>
        </w:numPr>
        <w:spacing w:before="120" w:after="120" w:line="240" w:lineRule="auto"/>
        <w:ind w:left="851"/>
        <w:jc w:val="both"/>
        <w:rPr>
          <w:rFonts w:ascii="Times New Roman" w:hAnsi="Times New Roman" w:cs="Times New Roman"/>
          <w:lang w:val="x-none"/>
        </w:rPr>
      </w:pPr>
      <w:r w:rsidRPr="00F95A16">
        <w:rPr>
          <w:rFonts w:ascii="Times New Roman" w:hAnsi="Times New Roman" w:cs="Times New Roman"/>
        </w:rPr>
        <w:t xml:space="preserve">naprawy </w:t>
      </w:r>
      <w:r w:rsidR="00725844">
        <w:rPr>
          <w:rFonts w:ascii="Times New Roman" w:hAnsi="Times New Roman" w:cs="Times New Roman"/>
        </w:rPr>
        <w:t xml:space="preserve">układów </w:t>
      </w:r>
      <w:r w:rsidRPr="00F95A16">
        <w:rPr>
          <w:rFonts w:ascii="Times New Roman" w:hAnsi="Times New Roman" w:cs="Times New Roman"/>
        </w:rPr>
        <w:t xml:space="preserve">urządzeń dźwigowych typu HIAB i </w:t>
      </w:r>
      <w:proofErr w:type="spellStart"/>
      <w:r w:rsidRPr="00F95A16">
        <w:rPr>
          <w:rFonts w:ascii="Times New Roman" w:hAnsi="Times New Roman" w:cs="Times New Roman"/>
        </w:rPr>
        <w:t>Multilift</w:t>
      </w:r>
      <w:proofErr w:type="spellEnd"/>
    </w:p>
    <w:p w14:paraId="02644ADC" w14:textId="564D0303" w:rsidR="00FB299E" w:rsidRPr="009410D9" w:rsidRDefault="006816E1" w:rsidP="003458F8">
      <w:pPr>
        <w:spacing w:after="120" w:line="240" w:lineRule="auto"/>
        <w:jc w:val="both"/>
        <w:rPr>
          <w:rFonts w:ascii="Times New Roman" w:eastAsia="Times New Roman" w:hAnsi="Times New Roman" w:cs="Times New Roman"/>
          <w:color w:val="000000"/>
          <w:lang w:eastAsia="pl-PL"/>
        </w:rPr>
      </w:pPr>
      <w:r w:rsidRPr="003458F8">
        <w:rPr>
          <w:rFonts w:ascii="Times New Roman" w:eastAsia="Times New Roman" w:hAnsi="Times New Roman" w:cs="Times New Roman"/>
          <w:lang w:eastAsia="pl-PL"/>
        </w:rPr>
        <w:t>4.</w:t>
      </w:r>
      <w:r>
        <w:rPr>
          <w:rFonts w:ascii="Times New Roman" w:eastAsia="Times New Roman" w:hAnsi="Times New Roman" w:cs="Times New Roman"/>
          <w:color w:val="FF0000"/>
          <w:lang w:eastAsia="pl-PL"/>
        </w:rPr>
        <w:t xml:space="preserve"> </w:t>
      </w:r>
      <w:r w:rsidR="00FB299E" w:rsidRPr="003458F8">
        <w:rPr>
          <w:rFonts w:ascii="Times New Roman" w:eastAsia="Times New Roman" w:hAnsi="Times New Roman" w:cs="Times New Roman"/>
          <w:b/>
          <w:color w:val="000000"/>
          <w:lang w:eastAsia="pl-PL"/>
        </w:rPr>
        <w:t>Zamawiający</w:t>
      </w:r>
      <w:r w:rsidR="00FB299E" w:rsidRPr="00DE6DD8">
        <w:rPr>
          <w:rFonts w:ascii="Times New Roman" w:eastAsia="Times New Roman" w:hAnsi="Times New Roman" w:cs="Times New Roman"/>
          <w:color w:val="000000"/>
          <w:lang w:eastAsia="pl-PL"/>
        </w:rPr>
        <w:t xml:space="preserve"> </w:t>
      </w:r>
      <w:r w:rsidR="00420072">
        <w:rPr>
          <w:rFonts w:ascii="Times New Roman" w:eastAsia="Times New Roman" w:hAnsi="Times New Roman" w:cs="Times New Roman"/>
          <w:b/>
          <w:color w:val="000000"/>
          <w:lang w:eastAsia="pl-PL"/>
        </w:rPr>
        <w:t>nie dopuszcza składania ofert z podziałem na części</w:t>
      </w:r>
      <w:r w:rsidR="00FB299E" w:rsidRPr="009410D9">
        <w:rPr>
          <w:rFonts w:ascii="Times New Roman" w:eastAsia="Times New Roman" w:hAnsi="Times New Roman" w:cs="Times New Roman"/>
          <w:color w:val="000000"/>
          <w:lang w:eastAsia="pl-PL"/>
        </w:rPr>
        <w:t>.</w:t>
      </w:r>
      <w:r w:rsidR="00420072">
        <w:rPr>
          <w:rFonts w:ascii="Times New Roman" w:eastAsia="Times New Roman" w:hAnsi="Times New Roman" w:cs="Times New Roman"/>
          <w:color w:val="000000"/>
          <w:lang w:eastAsia="pl-PL"/>
        </w:rPr>
        <w:t xml:space="preserve"> </w:t>
      </w:r>
      <w:r w:rsidR="00F83238">
        <w:rPr>
          <w:rFonts w:ascii="Times New Roman" w:eastAsia="Times New Roman" w:hAnsi="Times New Roman" w:cs="Times New Roman"/>
          <w:color w:val="000000"/>
          <w:lang w:eastAsia="pl-PL"/>
        </w:rPr>
        <w:br/>
      </w:r>
      <w:r w:rsidR="001436EF" w:rsidRPr="001436EF">
        <w:rPr>
          <w:rFonts w:ascii="Times New Roman" w:eastAsia="Times New Roman" w:hAnsi="Times New Roman" w:cs="Times New Roman"/>
          <w:color w:val="000000"/>
          <w:lang w:eastAsia="pl-PL"/>
        </w:rPr>
        <w:t>Podzielenie zamówienia jest niecelowe, a nawet mogłoby powodować niekorzystne skutki dla Zamawiającego w postaci np. zwiększenia oferowanych cen, czy też niemożliwość rozstrzygnięcia postępowania z uwagi na fakt, że złożenie ofert na tak małe części zamówienie mogłoby być dla Wykonawców nieopłacalne. Zamawiający opisując przedmiot zamówienia, kryteria oceny ofert oraz warunki udziału w postępowaniu zachował uczciwą konkurencję i zapewnił szeroki dostęp do udziału w postępowaniu. Zakres rzeczowy zamówienia obejmuje dostawę o jednorodnym charakterze. Brak podziału na części nie będzie miał wpływu na krąg Wykonawców. Zamawiający opisując kryteria oceny ofert całkowicie zrezygnował z uwzględniania czynników opisujących wielkość przedsiębiorstwa potencjalnego Wykonawcy. W przypadku podziału na części, jak i jego braku ofertę będzie mógł złożyć mały, średni i duży przedsiębiorca.</w:t>
      </w:r>
    </w:p>
    <w:p w14:paraId="5535D203" w14:textId="0D97A75A" w:rsidR="00441C0C" w:rsidRDefault="006816E1" w:rsidP="003458F8">
      <w:pPr>
        <w:spacing w:after="120" w:line="240" w:lineRule="auto"/>
        <w:jc w:val="both"/>
        <w:rPr>
          <w:rFonts w:ascii="Times New Roman" w:eastAsia="Times New Roman" w:hAnsi="Times New Roman" w:cs="Times New Roman"/>
          <w:b/>
          <w:color w:val="000000"/>
          <w:lang w:eastAsia="pl-PL"/>
        </w:rPr>
      </w:pPr>
      <w:r>
        <w:rPr>
          <w:rFonts w:ascii="Times New Roman" w:eastAsia="Times New Roman" w:hAnsi="Times New Roman" w:cs="Times New Roman"/>
          <w:color w:val="000000"/>
          <w:lang w:eastAsia="pl-PL"/>
        </w:rPr>
        <w:t xml:space="preserve">5. </w:t>
      </w:r>
      <w:r w:rsidR="00441C0C" w:rsidRPr="00441C0C">
        <w:rPr>
          <w:rFonts w:ascii="Times New Roman" w:eastAsia="Times New Roman" w:hAnsi="Times New Roman" w:cs="Times New Roman"/>
          <w:b/>
          <w:color w:val="000000"/>
          <w:lang w:eastAsia="pl-PL"/>
        </w:rPr>
        <w:t xml:space="preserve">Zamawiający wymaga, aby Wykonawca biorący udział w </w:t>
      </w:r>
      <w:proofErr w:type="spellStart"/>
      <w:r w:rsidR="00441C0C" w:rsidRPr="00441C0C">
        <w:rPr>
          <w:rFonts w:ascii="Times New Roman" w:eastAsia="Times New Roman" w:hAnsi="Times New Roman" w:cs="Times New Roman"/>
          <w:b/>
          <w:color w:val="000000"/>
          <w:lang w:eastAsia="pl-PL"/>
        </w:rPr>
        <w:t>postepowanu</w:t>
      </w:r>
      <w:proofErr w:type="spellEnd"/>
      <w:r w:rsidR="00441C0C" w:rsidRPr="00441C0C">
        <w:rPr>
          <w:rFonts w:ascii="Times New Roman" w:eastAsia="Times New Roman" w:hAnsi="Times New Roman" w:cs="Times New Roman"/>
          <w:b/>
          <w:color w:val="000000"/>
          <w:lang w:eastAsia="pl-PL"/>
        </w:rPr>
        <w:t xml:space="preserve"> posiadał:</w:t>
      </w:r>
    </w:p>
    <w:p w14:paraId="0CC6B115" w14:textId="0434E405" w:rsidR="00441C0C" w:rsidRPr="00B2180C" w:rsidRDefault="00441C0C" w:rsidP="00441C0C">
      <w:pPr>
        <w:pStyle w:val="Akapitzlist"/>
        <w:numPr>
          <w:ilvl w:val="0"/>
          <w:numId w:val="167"/>
        </w:numPr>
        <w:spacing w:after="120" w:line="240" w:lineRule="auto"/>
        <w:jc w:val="both"/>
        <w:rPr>
          <w:rFonts w:ascii="Times New Roman" w:eastAsia="Times New Roman" w:hAnsi="Times New Roman" w:cs="Times New Roman"/>
          <w:b/>
          <w:lang w:eastAsia="pl-PL"/>
        </w:rPr>
      </w:pPr>
      <w:r w:rsidRPr="00B2180C">
        <w:rPr>
          <w:rFonts w:ascii="Times New Roman" w:eastAsia="Times New Roman" w:hAnsi="Times New Roman" w:cs="Times New Roman"/>
          <w:lang w:eastAsia="pl-PL"/>
        </w:rPr>
        <w:t xml:space="preserve">Status warsztatu uprawionego przez producenta do wykonywania przeglądów i napraw urządzeń dźwigowych HIAB i </w:t>
      </w:r>
      <w:proofErr w:type="spellStart"/>
      <w:r w:rsidRPr="00B2180C">
        <w:rPr>
          <w:rFonts w:ascii="Times New Roman" w:eastAsia="Times New Roman" w:hAnsi="Times New Roman" w:cs="Times New Roman"/>
          <w:lang w:eastAsia="pl-PL"/>
        </w:rPr>
        <w:t>Multilift</w:t>
      </w:r>
      <w:proofErr w:type="spellEnd"/>
      <w:r w:rsidRPr="00B2180C">
        <w:rPr>
          <w:rFonts w:ascii="Times New Roman" w:eastAsia="Times New Roman" w:hAnsi="Times New Roman" w:cs="Times New Roman"/>
          <w:lang w:eastAsia="pl-PL"/>
        </w:rPr>
        <w:t>,</w:t>
      </w:r>
    </w:p>
    <w:p w14:paraId="3D842D00" w14:textId="0784696D" w:rsidR="00441C0C" w:rsidRPr="00B2180C" w:rsidRDefault="00441C0C" w:rsidP="00441C0C">
      <w:pPr>
        <w:pStyle w:val="Akapitzlist"/>
        <w:numPr>
          <w:ilvl w:val="0"/>
          <w:numId w:val="167"/>
        </w:numPr>
        <w:spacing w:after="120" w:line="240" w:lineRule="auto"/>
        <w:jc w:val="both"/>
        <w:rPr>
          <w:rFonts w:ascii="Times New Roman" w:eastAsia="Times New Roman" w:hAnsi="Times New Roman" w:cs="Times New Roman"/>
          <w:b/>
          <w:lang w:eastAsia="pl-PL"/>
        </w:rPr>
      </w:pPr>
      <w:r w:rsidRPr="00B2180C">
        <w:rPr>
          <w:rFonts w:ascii="Times New Roman" w:eastAsia="Times New Roman" w:hAnsi="Times New Roman" w:cs="Times New Roman"/>
          <w:lang w:eastAsia="pl-PL"/>
        </w:rPr>
        <w:t xml:space="preserve">Wyposażenie warsztatu w urządzenia dedykowane do naprawy urządzeń dźwigowych HIAB i </w:t>
      </w:r>
      <w:proofErr w:type="spellStart"/>
      <w:r w:rsidRPr="00B2180C">
        <w:rPr>
          <w:rFonts w:ascii="Times New Roman" w:eastAsia="Times New Roman" w:hAnsi="Times New Roman" w:cs="Times New Roman"/>
          <w:lang w:eastAsia="pl-PL"/>
        </w:rPr>
        <w:t>Multilift</w:t>
      </w:r>
      <w:proofErr w:type="spellEnd"/>
      <w:r w:rsidRPr="00B2180C">
        <w:rPr>
          <w:rFonts w:ascii="Times New Roman" w:eastAsia="Times New Roman" w:hAnsi="Times New Roman" w:cs="Times New Roman"/>
          <w:lang w:eastAsia="pl-PL"/>
        </w:rPr>
        <w:t>,</w:t>
      </w:r>
    </w:p>
    <w:p w14:paraId="12BF1F96" w14:textId="2520494E" w:rsidR="00441C0C" w:rsidRPr="00B2180C" w:rsidRDefault="00441C0C" w:rsidP="00441C0C">
      <w:pPr>
        <w:pStyle w:val="Akapitzlist"/>
        <w:numPr>
          <w:ilvl w:val="0"/>
          <w:numId w:val="167"/>
        </w:numPr>
        <w:spacing w:after="120" w:line="240" w:lineRule="auto"/>
        <w:jc w:val="both"/>
        <w:rPr>
          <w:rFonts w:ascii="Times New Roman" w:eastAsia="Times New Roman" w:hAnsi="Times New Roman" w:cs="Times New Roman"/>
          <w:b/>
          <w:lang w:eastAsia="pl-PL"/>
        </w:rPr>
      </w:pPr>
      <w:r w:rsidRPr="00B2180C">
        <w:rPr>
          <w:rFonts w:ascii="Times New Roman" w:eastAsia="Times New Roman" w:hAnsi="Times New Roman" w:cs="Times New Roman"/>
          <w:lang w:eastAsia="pl-PL"/>
        </w:rPr>
        <w:t>Zezwolenie na posiadanie i użytkowanie autoryzowanego oprogramowania do urządzeń dźwigowych HIAB</w:t>
      </w:r>
      <w:r w:rsidR="00225ACF" w:rsidRPr="00B2180C">
        <w:rPr>
          <w:rFonts w:ascii="Times New Roman" w:eastAsia="Times New Roman" w:hAnsi="Times New Roman" w:cs="Times New Roman"/>
          <w:lang w:eastAsia="pl-PL"/>
        </w:rPr>
        <w:t>,</w:t>
      </w:r>
    </w:p>
    <w:p w14:paraId="5EFD6266" w14:textId="065B39BB" w:rsidR="00225ACF" w:rsidRPr="003458F8" w:rsidRDefault="00225ACF" w:rsidP="00441C0C">
      <w:pPr>
        <w:pStyle w:val="Akapitzlist"/>
        <w:numPr>
          <w:ilvl w:val="0"/>
          <w:numId w:val="167"/>
        </w:numPr>
        <w:spacing w:after="120" w:line="240" w:lineRule="auto"/>
        <w:jc w:val="both"/>
        <w:rPr>
          <w:rFonts w:ascii="Times New Roman" w:eastAsia="Times New Roman" w:hAnsi="Times New Roman" w:cs="Times New Roman"/>
          <w:lang w:eastAsia="pl-PL"/>
        </w:rPr>
      </w:pPr>
      <w:r w:rsidRPr="003458F8">
        <w:rPr>
          <w:rFonts w:ascii="Times New Roman" w:eastAsia="Times New Roman" w:hAnsi="Times New Roman" w:cs="Times New Roman"/>
          <w:lang w:eastAsia="pl-PL"/>
        </w:rPr>
        <w:t xml:space="preserve">wyposażony warsztat, samodzielne zadaszone stanowisko naprawcze, stanowisko diagnostyczne w pomieszczeniu zamkniętym wyposażone w niezbędne urządzenia naprawcze, urządzenie komputerowe do diagnostyki podnośników hydraulicznych HIAB, urządzenie komputerowe do aktualizacji oprogramowania podnośnika hydraulicznego HIAB. Wszystkie w/w urządzenia muszą  być kompletne i sprawne technicznie oraz muszą posiadać aktualne dopuszczenie do użytkowania zgodnie </w:t>
      </w:r>
      <w:r w:rsidR="0038255C">
        <w:rPr>
          <w:rFonts w:ascii="Times New Roman" w:eastAsia="Times New Roman" w:hAnsi="Times New Roman" w:cs="Times New Roman"/>
          <w:lang w:eastAsia="pl-PL"/>
        </w:rPr>
        <w:br/>
      </w:r>
      <w:r w:rsidRPr="003458F8">
        <w:rPr>
          <w:rFonts w:ascii="Times New Roman" w:eastAsia="Times New Roman" w:hAnsi="Times New Roman" w:cs="Times New Roman"/>
          <w:lang w:eastAsia="pl-PL"/>
        </w:rPr>
        <w:t>z obowiązującymi przepisami,</w:t>
      </w:r>
    </w:p>
    <w:p w14:paraId="4522635E" w14:textId="77777777" w:rsidR="006816E1" w:rsidRPr="003458F8" w:rsidRDefault="006816E1" w:rsidP="003458F8">
      <w:pPr>
        <w:spacing w:before="120" w:after="0"/>
        <w:jc w:val="both"/>
        <w:rPr>
          <w:rFonts w:ascii="Times New Roman" w:eastAsia="SimSun" w:hAnsi="Times New Roman" w:cs="Times New Roman"/>
          <w:bCs/>
          <w:iCs/>
          <w:lang w:eastAsia="zh-CN"/>
        </w:rPr>
      </w:pPr>
      <w:r w:rsidRPr="003458F8">
        <w:rPr>
          <w:rFonts w:ascii="Times New Roman" w:eastAsia="Times New Roman" w:hAnsi="Times New Roman" w:cs="Times New Roman"/>
          <w:lang w:eastAsia="pl-PL"/>
        </w:rPr>
        <w:t>6.</w:t>
      </w:r>
      <w:r w:rsidRPr="003458F8">
        <w:rPr>
          <w:rFonts w:ascii="Times New Roman" w:eastAsia="Times New Roman" w:hAnsi="Times New Roman" w:cs="Times New Roman"/>
          <w:b/>
          <w:lang w:eastAsia="pl-PL"/>
        </w:rPr>
        <w:t xml:space="preserve">  </w:t>
      </w:r>
      <w:r w:rsidRPr="003458F8">
        <w:rPr>
          <w:rFonts w:ascii="Times New Roman" w:eastAsia="SimSun" w:hAnsi="Times New Roman" w:cs="Times New Roman"/>
          <w:b/>
          <w:bCs/>
          <w:iCs/>
          <w:lang w:eastAsia="zh-CN"/>
        </w:rPr>
        <w:t>Zamawiający wymaga, aby pojazdy oczekujące na naprawę były przechowywane na terenie:</w:t>
      </w:r>
    </w:p>
    <w:p w14:paraId="534AD72D" w14:textId="77777777" w:rsidR="006816E1" w:rsidRPr="003458F8" w:rsidRDefault="006816E1" w:rsidP="006816E1">
      <w:pPr>
        <w:pStyle w:val="Akapitzlist"/>
        <w:numPr>
          <w:ilvl w:val="0"/>
          <w:numId w:val="178"/>
        </w:numPr>
        <w:autoSpaceDE w:val="0"/>
        <w:autoSpaceDN w:val="0"/>
        <w:adjustRightInd w:val="0"/>
        <w:spacing w:after="0"/>
        <w:contextualSpacing w:val="0"/>
        <w:jc w:val="both"/>
        <w:rPr>
          <w:rFonts w:ascii="Times New Roman" w:eastAsia="SimSun" w:hAnsi="Times New Roman" w:cs="Times New Roman"/>
        </w:rPr>
      </w:pPr>
      <w:r w:rsidRPr="003458F8">
        <w:rPr>
          <w:rFonts w:ascii="Times New Roman" w:eastAsia="SimSun" w:hAnsi="Times New Roman" w:cs="Times New Roman"/>
          <w:b/>
        </w:rPr>
        <w:t xml:space="preserve">ogrodzonym, </w:t>
      </w:r>
      <w:r w:rsidRPr="003458F8">
        <w:rPr>
          <w:rFonts w:ascii="Times New Roman" w:eastAsia="SimSun" w:hAnsi="Times New Roman" w:cs="Times New Roman"/>
        </w:rPr>
        <w:t>o utwardzonej nawierzchni (poprzez utwardzenie należy rozumieć: wyasfaltowanie, kostka brukowa, wybetonowanie, wysypanie żwirem, tłuczniem, itp.),</w:t>
      </w:r>
    </w:p>
    <w:p w14:paraId="792DC4DE" w14:textId="77777777" w:rsidR="006816E1" w:rsidRPr="003458F8" w:rsidRDefault="006816E1" w:rsidP="006816E1">
      <w:pPr>
        <w:pStyle w:val="Akapitzlist"/>
        <w:numPr>
          <w:ilvl w:val="0"/>
          <w:numId w:val="178"/>
        </w:numPr>
        <w:autoSpaceDE w:val="0"/>
        <w:autoSpaceDN w:val="0"/>
        <w:adjustRightInd w:val="0"/>
        <w:spacing w:after="0"/>
        <w:contextualSpacing w:val="0"/>
        <w:jc w:val="both"/>
        <w:rPr>
          <w:rFonts w:ascii="Times New Roman" w:eastAsia="SimSun" w:hAnsi="Times New Roman" w:cs="Times New Roman"/>
          <w:b/>
        </w:rPr>
      </w:pPr>
      <w:r w:rsidRPr="003458F8">
        <w:rPr>
          <w:rFonts w:ascii="Times New Roman" w:eastAsia="SimSun" w:hAnsi="Times New Roman" w:cs="Times New Roman"/>
          <w:b/>
        </w:rPr>
        <w:t xml:space="preserve">strzeżonym </w:t>
      </w:r>
      <w:r w:rsidRPr="003458F8">
        <w:rPr>
          <w:rFonts w:ascii="Times New Roman" w:eastAsia="SimSun" w:hAnsi="Times New Roman" w:cs="Times New Roman"/>
        </w:rPr>
        <w:t>całodobowo lub monitorowanym za pomocą kamer z możliwością rejestracji zapisu oraz oświetlonym, gwarantującym nienaruszalność pojazdów dla osób postronnych,</w:t>
      </w:r>
    </w:p>
    <w:p w14:paraId="6BE66B96" w14:textId="77777777" w:rsidR="006816E1" w:rsidRPr="003458F8" w:rsidRDefault="006816E1" w:rsidP="006816E1">
      <w:pPr>
        <w:pStyle w:val="Akapitzlist"/>
        <w:numPr>
          <w:ilvl w:val="0"/>
          <w:numId w:val="178"/>
        </w:numPr>
        <w:autoSpaceDE w:val="0"/>
        <w:autoSpaceDN w:val="0"/>
        <w:adjustRightInd w:val="0"/>
        <w:spacing w:after="0"/>
        <w:contextualSpacing w:val="0"/>
        <w:jc w:val="both"/>
        <w:rPr>
          <w:rFonts w:ascii="Times New Roman" w:eastAsia="SimSun" w:hAnsi="Times New Roman" w:cs="Times New Roman"/>
        </w:rPr>
      </w:pPr>
      <w:r w:rsidRPr="003458F8">
        <w:rPr>
          <w:rFonts w:ascii="Times New Roman" w:eastAsia="SimSun" w:hAnsi="Times New Roman" w:cs="Times New Roman"/>
          <w:b/>
        </w:rPr>
        <w:lastRenderedPageBreak/>
        <w:t xml:space="preserve">powierzchni </w:t>
      </w:r>
      <w:r w:rsidRPr="003458F8">
        <w:rPr>
          <w:rFonts w:ascii="Times New Roman" w:eastAsia="SimSun" w:hAnsi="Times New Roman" w:cs="Times New Roman"/>
        </w:rPr>
        <w:t>umożliwiającej jednoczesne przechowanie co najmniej 2 pojazdów</w:t>
      </w:r>
    </w:p>
    <w:p w14:paraId="1152131C" w14:textId="3F74021D" w:rsidR="00441C0C" w:rsidRDefault="00441C0C" w:rsidP="00441C0C">
      <w:pPr>
        <w:spacing w:after="120" w:line="240" w:lineRule="auto"/>
        <w:jc w:val="both"/>
        <w:rPr>
          <w:rFonts w:ascii="Times New Roman" w:eastAsia="Times New Roman" w:hAnsi="Times New Roman" w:cs="Times New Roman"/>
          <w:b/>
          <w:color w:val="000000"/>
          <w:lang w:eastAsia="pl-PL"/>
        </w:rPr>
      </w:pPr>
    </w:p>
    <w:p w14:paraId="5F04203E" w14:textId="7BB3CE42" w:rsidR="00110135" w:rsidRPr="00110135" w:rsidRDefault="006816E1" w:rsidP="003458F8">
      <w:pPr>
        <w:spacing w:after="120" w:line="240" w:lineRule="auto"/>
        <w:jc w:val="both"/>
        <w:rPr>
          <w:rFonts w:ascii="Times New Roman" w:hAnsi="Times New Roman" w:cs="Times New Roman"/>
        </w:rPr>
      </w:pPr>
      <w:r>
        <w:rPr>
          <w:rFonts w:ascii="Times New Roman" w:eastAsia="Times New Roman" w:hAnsi="Times New Roman" w:cs="Times New Roman"/>
          <w:color w:val="000000"/>
          <w:lang w:eastAsia="pl-PL"/>
        </w:rPr>
        <w:t>7</w:t>
      </w:r>
      <w:r w:rsidRPr="003458F8">
        <w:rPr>
          <w:rFonts w:ascii="Times New Roman" w:eastAsia="Times New Roman" w:hAnsi="Times New Roman" w:cs="Times New Roman"/>
          <w:b/>
          <w:color w:val="000000"/>
          <w:lang w:eastAsia="pl-PL"/>
        </w:rPr>
        <w:t xml:space="preserve">. </w:t>
      </w:r>
      <w:r w:rsidR="00073017" w:rsidRPr="003458F8">
        <w:rPr>
          <w:rFonts w:ascii="Times New Roman" w:eastAsia="Times New Roman" w:hAnsi="Times New Roman" w:cs="Times New Roman"/>
          <w:b/>
          <w:color w:val="000000"/>
          <w:lang w:eastAsia="pl-PL"/>
        </w:rPr>
        <w:t>Oferta musi obejmować</w:t>
      </w:r>
      <w:r w:rsidR="00073017" w:rsidRPr="00DE6DD8">
        <w:rPr>
          <w:rFonts w:ascii="Times New Roman" w:eastAsia="Times New Roman" w:hAnsi="Times New Roman" w:cs="Times New Roman"/>
          <w:color w:val="000000"/>
          <w:lang w:eastAsia="pl-PL"/>
        </w:rPr>
        <w:t xml:space="preserve"> </w:t>
      </w:r>
      <w:r w:rsidR="00073017" w:rsidRPr="00DE6DD8">
        <w:rPr>
          <w:rFonts w:ascii="Times New Roman" w:eastAsia="Times New Roman" w:hAnsi="Times New Roman" w:cs="Times New Roman"/>
          <w:color w:val="000000"/>
          <w:lang w:eastAsia="x-none"/>
        </w:rPr>
        <w:t>całość</w:t>
      </w:r>
      <w:r w:rsidR="00073017" w:rsidRPr="00DE6DD8">
        <w:rPr>
          <w:rFonts w:ascii="Times New Roman" w:eastAsia="Times New Roman" w:hAnsi="Times New Roman" w:cs="Times New Roman"/>
          <w:color w:val="000000"/>
          <w:lang w:eastAsia="pl-PL"/>
        </w:rPr>
        <w:t xml:space="preserve"> zawartego w ni</w:t>
      </w:r>
      <w:r w:rsidR="00073017">
        <w:rPr>
          <w:rFonts w:ascii="Times New Roman" w:eastAsia="Times New Roman" w:hAnsi="Times New Roman" w:cs="Times New Roman"/>
          <w:color w:val="000000"/>
          <w:lang w:eastAsia="pl-PL"/>
        </w:rPr>
        <w:t>ej</w:t>
      </w:r>
      <w:r w:rsidR="00073017" w:rsidRPr="00DE6DD8">
        <w:rPr>
          <w:rFonts w:ascii="Times New Roman" w:eastAsia="Times New Roman" w:hAnsi="Times New Roman" w:cs="Times New Roman"/>
          <w:color w:val="000000"/>
          <w:lang w:eastAsia="pl-PL"/>
        </w:rPr>
        <w:t xml:space="preserve"> przedmiotu zamówienia. Oferty nie zawierające pełnego zakresu przedmiotu zamówienia </w:t>
      </w:r>
      <w:r w:rsidR="00073017" w:rsidRPr="00DE6DD8">
        <w:rPr>
          <w:rFonts w:ascii="Times New Roman" w:eastAsia="Times New Roman" w:hAnsi="Times New Roman" w:cs="Times New Roman"/>
          <w:b/>
          <w:color w:val="000000"/>
          <w:lang w:eastAsia="pl-PL"/>
        </w:rPr>
        <w:t>zostaną odrzucone.</w:t>
      </w:r>
    </w:p>
    <w:p w14:paraId="518CB0A9" w14:textId="4EF26394" w:rsidR="00FB299E" w:rsidRPr="003458F8" w:rsidRDefault="006816E1" w:rsidP="003458F8">
      <w:pPr>
        <w:spacing w:after="120" w:line="240" w:lineRule="auto"/>
        <w:jc w:val="both"/>
        <w:rPr>
          <w:rFonts w:ascii="Times New Roman" w:eastAsia="Times New Roman" w:hAnsi="Times New Roman" w:cs="Times New Roman"/>
          <w:b/>
          <w:lang w:eastAsia="pl-PL"/>
        </w:rPr>
      </w:pPr>
      <w:r w:rsidRPr="003458F8">
        <w:rPr>
          <w:rFonts w:ascii="Times New Roman" w:eastAsia="Times New Roman" w:hAnsi="Times New Roman" w:cs="Times New Roman"/>
          <w:b/>
          <w:lang w:eastAsia="pl-PL"/>
        </w:rPr>
        <w:t xml:space="preserve">8. </w:t>
      </w:r>
      <w:r w:rsidR="0011772F">
        <w:rPr>
          <w:rFonts w:ascii="Times New Roman" w:eastAsia="Times New Roman" w:hAnsi="Times New Roman" w:cs="Times New Roman"/>
          <w:b/>
          <w:lang w:eastAsia="pl-PL"/>
        </w:rPr>
        <w:t xml:space="preserve">  </w:t>
      </w:r>
      <w:r w:rsidR="00FB299E" w:rsidRPr="003458F8">
        <w:rPr>
          <w:rFonts w:ascii="Times New Roman" w:eastAsia="Times New Roman" w:hAnsi="Times New Roman" w:cs="Times New Roman"/>
          <w:b/>
          <w:lang w:eastAsia="pl-PL"/>
        </w:rPr>
        <w:t>Zamówieni</w:t>
      </w:r>
      <w:r w:rsidR="00F83238" w:rsidRPr="003458F8">
        <w:rPr>
          <w:rFonts w:ascii="Times New Roman" w:eastAsia="Times New Roman" w:hAnsi="Times New Roman" w:cs="Times New Roman"/>
          <w:b/>
          <w:lang w:eastAsia="pl-PL"/>
        </w:rPr>
        <w:t>e</w:t>
      </w:r>
      <w:r w:rsidR="00FB299E" w:rsidRPr="003458F8">
        <w:rPr>
          <w:rFonts w:ascii="Times New Roman" w:eastAsia="Times New Roman" w:hAnsi="Times New Roman" w:cs="Times New Roman"/>
          <w:b/>
          <w:lang w:eastAsia="pl-PL"/>
        </w:rPr>
        <w:t xml:space="preserve"> </w:t>
      </w:r>
      <w:r w:rsidR="00F83238" w:rsidRPr="003458F8">
        <w:rPr>
          <w:rFonts w:ascii="Times New Roman" w:eastAsia="Times New Roman" w:hAnsi="Times New Roman" w:cs="Times New Roman"/>
          <w:b/>
          <w:lang w:eastAsia="pl-PL"/>
        </w:rPr>
        <w:t>objęte prawem opcji</w:t>
      </w:r>
      <w:r w:rsidR="00FB299E" w:rsidRPr="003458F8">
        <w:rPr>
          <w:rFonts w:ascii="Times New Roman" w:eastAsia="Times New Roman" w:hAnsi="Times New Roman" w:cs="Times New Roman"/>
          <w:b/>
          <w:lang w:eastAsia="pl-PL"/>
        </w:rPr>
        <w:t>:</w:t>
      </w:r>
    </w:p>
    <w:p w14:paraId="2394965C" w14:textId="3243FCCF" w:rsidR="00225ACF" w:rsidRPr="003458F8" w:rsidRDefault="00225ACF" w:rsidP="00225ACF">
      <w:pPr>
        <w:numPr>
          <w:ilvl w:val="0"/>
          <w:numId w:val="168"/>
        </w:numPr>
        <w:spacing w:before="60" w:after="60"/>
        <w:jc w:val="both"/>
        <w:rPr>
          <w:rFonts w:ascii="Times New Roman" w:hAnsi="Times New Roman" w:cs="Times New Roman"/>
        </w:rPr>
      </w:pPr>
      <w:r w:rsidRPr="003458F8">
        <w:rPr>
          <w:rFonts w:ascii="Times New Roman" w:hAnsi="Times New Roman" w:cs="Times New Roman"/>
        </w:rPr>
        <w:t xml:space="preserve">Zamawiający zobowiązuje się do realizacji zamówienia określonego w zamówieniu podstawowym </w:t>
      </w:r>
      <w:r w:rsidRPr="003458F8">
        <w:rPr>
          <w:rFonts w:ascii="Times New Roman" w:hAnsi="Times New Roman" w:cs="Times New Roman"/>
          <w:b/>
          <w:u w:val="single"/>
        </w:rPr>
        <w:t xml:space="preserve">oraz przewiduje możliwość skorzystania z prawa opcji </w:t>
      </w:r>
      <w:r w:rsidRPr="003458F8">
        <w:rPr>
          <w:rFonts w:ascii="Times New Roman" w:hAnsi="Times New Roman" w:cs="Times New Roman"/>
          <w:b/>
          <w:color w:val="000000" w:themeColor="text1"/>
          <w:u w:val="single"/>
        </w:rPr>
        <w:t xml:space="preserve">maksymalnie do 100 % </w:t>
      </w:r>
      <w:r w:rsidRPr="003458F8">
        <w:rPr>
          <w:rFonts w:ascii="Times New Roman" w:hAnsi="Times New Roman" w:cs="Times New Roman"/>
          <w:b/>
          <w:u w:val="single"/>
        </w:rPr>
        <w:t>zamówienia podstawowego</w:t>
      </w:r>
      <w:r w:rsidRPr="003458F8">
        <w:rPr>
          <w:rFonts w:ascii="Times New Roman" w:hAnsi="Times New Roman" w:cs="Times New Roman"/>
        </w:rPr>
        <w:t>. Zamówienie określone w zamówieniu opcjonalnym realizowane będzie przez Wykonawcę, z którym zostanie zawarta umowa na zamówienie podstawowe według cen jednostkowych określonych w zamówieniu podstawowym, oraz po zrealizowaniu zamówienia podstawowego.</w:t>
      </w:r>
    </w:p>
    <w:p w14:paraId="16590EAE" w14:textId="77777777" w:rsidR="00225ACF" w:rsidRPr="003458F8" w:rsidRDefault="00225ACF" w:rsidP="00225ACF">
      <w:pPr>
        <w:numPr>
          <w:ilvl w:val="0"/>
          <w:numId w:val="168"/>
        </w:numPr>
        <w:spacing w:before="60" w:after="60"/>
        <w:jc w:val="both"/>
        <w:rPr>
          <w:rFonts w:ascii="Times New Roman" w:hAnsi="Times New Roman" w:cs="Times New Roman"/>
        </w:rPr>
      </w:pPr>
      <w:r w:rsidRPr="003458F8">
        <w:rPr>
          <w:rFonts w:ascii="Times New Roman" w:hAnsi="Times New Roman" w:cs="Times New Roman"/>
        </w:rPr>
        <w:t>Zamawiający powiadomi Wykonawcę w jakim zakresie zostanie on zobowiązany wykonać zamówienie określone w zamówieniu opcjonalnym, tym samym potwierdzi posiadanie środków finansowych na realizację opcji.</w:t>
      </w:r>
    </w:p>
    <w:p w14:paraId="7194F915" w14:textId="4DEFCAFF" w:rsidR="00225ACF" w:rsidRPr="003458F8" w:rsidRDefault="00225ACF" w:rsidP="00225ACF">
      <w:pPr>
        <w:numPr>
          <w:ilvl w:val="0"/>
          <w:numId w:val="168"/>
        </w:numPr>
        <w:spacing w:before="60" w:after="60"/>
        <w:jc w:val="both"/>
        <w:rPr>
          <w:rFonts w:ascii="Times New Roman" w:hAnsi="Times New Roman" w:cs="Times New Roman"/>
        </w:rPr>
      </w:pPr>
      <w:r w:rsidRPr="003458F8">
        <w:rPr>
          <w:rFonts w:ascii="Times New Roman" w:hAnsi="Times New Roman" w:cs="Times New Roman"/>
        </w:rPr>
        <w:t xml:space="preserve">Skorzystanie z prawa opcji zwiększenia ilości Towaru będzie miało zastosowanie </w:t>
      </w:r>
      <w:r w:rsidR="0011772F">
        <w:rPr>
          <w:rFonts w:ascii="Times New Roman" w:hAnsi="Times New Roman" w:cs="Times New Roman"/>
        </w:rPr>
        <w:br/>
      </w:r>
      <w:r w:rsidRPr="003458F8">
        <w:rPr>
          <w:rFonts w:ascii="Times New Roman" w:hAnsi="Times New Roman" w:cs="Times New Roman"/>
        </w:rPr>
        <w:t>w ramach zawartej umowy na zamówienie podstawowe w wypadkach konieczności zapewnienia zabezpieczenia dodatkowych potrzeb Zamawiającego na Towar będący przedmiotem umowy. Wykonawca zostanie poinformowany o powyższym na piśmie, z co najmniej 2 tygodniowym wyprzedzeniem.</w:t>
      </w:r>
    </w:p>
    <w:p w14:paraId="0D75E8BC" w14:textId="13E62CE0" w:rsidR="007233C6" w:rsidRPr="003458F8" w:rsidRDefault="00225ACF" w:rsidP="003458F8">
      <w:pPr>
        <w:numPr>
          <w:ilvl w:val="0"/>
          <w:numId w:val="168"/>
        </w:numPr>
        <w:spacing w:before="60" w:after="60"/>
        <w:jc w:val="both"/>
        <w:rPr>
          <w:rFonts w:ascii="Times New Roman" w:hAnsi="Times New Roman" w:cs="Times New Roman"/>
        </w:rPr>
      </w:pPr>
      <w:r w:rsidRPr="003458F8">
        <w:rPr>
          <w:rFonts w:ascii="Times New Roman" w:hAnsi="Times New Roman" w:cs="Times New Roman"/>
        </w:rPr>
        <w:t xml:space="preserve">Zasady dotyczące realizacji przedmiotu umowy objętego prawem opcji będą takie same jak te, które obowiązują przy realizacji zamówienia podstawowego. </w:t>
      </w:r>
    </w:p>
    <w:p w14:paraId="16916DBE" w14:textId="5CE3E0F1" w:rsidR="007233C6" w:rsidRPr="003458F8" w:rsidRDefault="006816E1" w:rsidP="003458F8">
      <w:pPr>
        <w:spacing w:after="120" w:line="240" w:lineRule="auto"/>
        <w:jc w:val="both"/>
        <w:rPr>
          <w:rFonts w:ascii="Times New Roman" w:eastAsia="Times New Roman" w:hAnsi="Times New Roman" w:cs="Times New Roman"/>
          <w:b/>
          <w:lang w:eastAsia="pl-PL"/>
        </w:rPr>
      </w:pPr>
      <w:r w:rsidRPr="003458F8">
        <w:rPr>
          <w:rFonts w:ascii="Times New Roman" w:eastAsia="Times New Roman" w:hAnsi="Times New Roman" w:cs="Times New Roman"/>
          <w:b/>
          <w:lang w:eastAsia="pl-PL"/>
        </w:rPr>
        <w:t xml:space="preserve">9. </w:t>
      </w:r>
      <w:r w:rsidR="0011772F" w:rsidRPr="003458F8">
        <w:rPr>
          <w:rFonts w:ascii="Times New Roman" w:eastAsia="Times New Roman" w:hAnsi="Times New Roman" w:cs="Times New Roman"/>
          <w:b/>
          <w:lang w:eastAsia="pl-PL"/>
        </w:rPr>
        <w:t xml:space="preserve">  </w:t>
      </w:r>
      <w:r w:rsidR="007233C6" w:rsidRPr="003458F8">
        <w:rPr>
          <w:rFonts w:ascii="Times New Roman" w:eastAsia="Times New Roman" w:hAnsi="Times New Roman" w:cs="Times New Roman"/>
          <w:b/>
          <w:lang w:eastAsia="pl-PL"/>
        </w:rPr>
        <w:t xml:space="preserve">Wznowienia: </w:t>
      </w:r>
    </w:p>
    <w:p w14:paraId="1FB29BDB" w14:textId="2D03F46B" w:rsidR="007233C6" w:rsidRPr="003458F8" w:rsidRDefault="007233C6" w:rsidP="007233C6">
      <w:pPr>
        <w:pStyle w:val="Akapitzlist"/>
        <w:numPr>
          <w:ilvl w:val="0"/>
          <w:numId w:val="171"/>
        </w:numPr>
        <w:spacing w:after="120" w:line="240" w:lineRule="auto"/>
        <w:jc w:val="both"/>
        <w:rPr>
          <w:rFonts w:ascii="Times New Roman" w:eastAsia="Times New Roman" w:hAnsi="Times New Roman" w:cs="Times New Roman"/>
          <w:b/>
          <w:u w:val="single"/>
          <w:lang w:eastAsia="pl-PL"/>
        </w:rPr>
      </w:pPr>
      <w:r w:rsidRPr="003458F8">
        <w:rPr>
          <w:rFonts w:ascii="Times New Roman" w:eastAsia="Times New Roman" w:hAnsi="Times New Roman" w:cs="Times New Roman"/>
          <w:bCs/>
          <w:lang w:eastAsia="pl-PL"/>
        </w:rPr>
        <w:t xml:space="preserve">Zamawiający przewiduje możliwość udzielenia zamówienia polegającego na wznowieniu zamówienia w oparciu o art. 31 ust. 2 ustawy </w:t>
      </w:r>
      <w:proofErr w:type="spellStart"/>
      <w:r w:rsidRPr="003458F8">
        <w:rPr>
          <w:rFonts w:ascii="Times New Roman" w:eastAsia="Times New Roman" w:hAnsi="Times New Roman" w:cs="Times New Roman"/>
          <w:bCs/>
          <w:lang w:eastAsia="pl-PL"/>
        </w:rPr>
        <w:t>Pzp</w:t>
      </w:r>
      <w:proofErr w:type="spellEnd"/>
      <w:r w:rsidRPr="003458F8">
        <w:rPr>
          <w:rFonts w:ascii="Times New Roman" w:eastAsia="Times New Roman" w:hAnsi="Times New Roman" w:cs="Times New Roman"/>
          <w:bCs/>
          <w:lang w:eastAsia="pl-PL"/>
        </w:rPr>
        <w:t xml:space="preserve">, w wysokości do </w:t>
      </w:r>
      <w:r w:rsidRPr="003458F8">
        <w:rPr>
          <w:rFonts w:ascii="Times New Roman" w:eastAsia="Times New Roman" w:hAnsi="Times New Roman" w:cs="Times New Roman"/>
          <w:b/>
          <w:bCs/>
          <w:lang w:eastAsia="pl-PL"/>
        </w:rPr>
        <w:t>100 %</w:t>
      </w:r>
      <w:r w:rsidRPr="003458F8">
        <w:rPr>
          <w:rFonts w:ascii="Times New Roman" w:eastAsia="Times New Roman" w:hAnsi="Times New Roman" w:cs="Times New Roman"/>
          <w:bCs/>
          <w:lang w:eastAsia="pl-PL"/>
        </w:rPr>
        <w:t xml:space="preserve"> kwoty zamówienia podstawowego</w:t>
      </w:r>
    </w:p>
    <w:p w14:paraId="2A314E2D" w14:textId="2DE9A48D" w:rsidR="007233C6" w:rsidRPr="003458F8" w:rsidRDefault="007233C6" w:rsidP="007233C6">
      <w:pPr>
        <w:pStyle w:val="Akapitzlist"/>
        <w:numPr>
          <w:ilvl w:val="0"/>
          <w:numId w:val="171"/>
        </w:numPr>
        <w:spacing w:after="120" w:line="240" w:lineRule="auto"/>
        <w:jc w:val="both"/>
        <w:rPr>
          <w:rFonts w:ascii="Times New Roman" w:eastAsia="Times New Roman" w:hAnsi="Times New Roman" w:cs="Times New Roman"/>
          <w:b/>
          <w:u w:val="single"/>
          <w:lang w:eastAsia="pl-PL"/>
        </w:rPr>
      </w:pPr>
      <w:r w:rsidRPr="000371BB">
        <w:rPr>
          <w:rFonts w:ascii="Times New Roman" w:eastAsia="Times New Roman" w:hAnsi="Times New Roman" w:cs="Times New Roman"/>
          <w:bCs/>
          <w:lang w:eastAsia="pl-PL"/>
        </w:rPr>
        <w:t xml:space="preserve">Wznowieniem zamówienia jest wykonywanie po raz kolejny tych samych usług przewidzianych w pierwotnej umowie. </w:t>
      </w:r>
      <w:proofErr w:type="spellStart"/>
      <w:r w:rsidRPr="000371BB">
        <w:rPr>
          <w:rFonts w:ascii="Times New Roman" w:eastAsia="Times New Roman" w:hAnsi="Times New Roman" w:cs="Times New Roman"/>
          <w:bCs/>
          <w:lang w:eastAsia="pl-PL"/>
        </w:rPr>
        <w:t>Wznowienianie</w:t>
      </w:r>
      <w:proofErr w:type="spellEnd"/>
      <w:r w:rsidRPr="000371BB">
        <w:rPr>
          <w:rFonts w:ascii="Times New Roman" w:eastAsia="Times New Roman" w:hAnsi="Times New Roman" w:cs="Times New Roman"/>
          <w:bCs/>
          <w:lang w:eastAsia="pl-PL"/>
        </w:rPr>
        <w:t xml:space="preserve"> wymagają zmiany umowy </w:t>
      </w:r>
      <w:r w:rsidR="007F2C37">
        <w:rPr>
          <w:rFonts w:ascii="Times New Roman" w:eastAsia="Times New Roman" w:hAnsi="Times New Roman" w:cs="Times New Roman"/>
          <w:bCs/>
          <w:lang w:eastAsia="pl-PL"/>
        </w:rPr>
        <w:br/>
      </w:r>
      <w:r w:rsidRPr="000371BB">
        <w:rPr>
          <w:rFonts w:ascii="Times New Roman" w:eastAsia="Times New Roman" w:hAnsi="Times New Roman" w:cs="Times New Roman"/>
          <w:bCs/>
          <w:lang w:eastAsia="pl-PL"/>
        </w:rPr>
        <w:t>i dotyczą umów zawartych na czas określony, które zgodnie z warunkami w nich zawartymi na podstawie decyzji zamawiającego podlegają przedłużaniu na kolejny okres.</w:t>
      </w:r>
    </w:p>
    <w:p w14:paraId="66DA172F" w14:textId="16B45C73" w:rsidR="0011772F" w:rsidRDefault="0011772F" w:rsidP="0011772F">
      <w:pPr>
        <w:spacing w:before="120" w:after="120" w:line="240" w:lineRule="auto"/>
        <w:jc w:val="both"/>
        <w:rPr>
          <w:rFonts w:ascii="Times New Roman" w:hAnsi="Times New Roman" w:cs="Times New Roman"/>
        </w:rPr>
      </w:pPr>
      <w:r w:rsidRPr="003458F8">
        <w:rPr>
          <w:rFonts w:ascii="Times New Roman" w:hAnsi="Times New Roman" w:cs="Times New Roman"/>
          <w:b/>
        </w:rPr>
        <w:t>10.</w:t>
      </w:r>
      <w:r>
        <w:rPr>
          <w:rFonts w:ascii="Times New Roman" w:hAnsi="Times New Roman" w:cs="Times New Roman"/>
        </w:rPr>
        <w:t xml:space="preserve"> </w:t>
      </w:r>
      <w:r w:rsidRPr="003458F8">
        <w:rPr>
          <w:rFonts w:ascii="Times New Roman" w:hAnsi="Times New Roman" w:cs="Times New Roman"/>
        </w:rPr>
        <w:t xml:space="preserve">Szczegółowe warunki i zasady realizacji przedmiotu zamówienia określone zostały </w:t>
      </w:r>
      <w:r w:rsidRPr="003458F8">
        <w:rPr>
          <w:rFonts w:ascii="Times New Roman" w:hAnsi="Times New Roman" w:cs="Times New Roman"/>
        </w:rPr>
        <w:br/>
        <w:t>w Projektowanych postanowieniach umowy, stanowiący</w:t>
      </w:r>
      <w:r w:rsidR="00F357CB">
        <w:rPr>
          <w:rFonts w:ascii="Times New Roman" w:hAnsi="Times New Roman" w:cs="Times New Roman"/>
        </w:rPr>
        <w:t>ch</w:t>
      </w:r>
      <w:r w:rsidRPr="003458F8">
        <w:rPr>
          <w:rFonts w:ascii="Times New Roman" w:hAnsi="Times New Roman" w:cs="Times New Roman"/>
          <w:b/>
        </w:rPr>
        <w:t xml:space="preserve"> Załącznik nr 5 do SWZ</w:t>
      </w:r>
      <w:r w:rsidRPr="003458F8">
        <w:rPr>
          <w:rFonts w:ascii="Times New Roman" w:hAnsi="Times New Roman" w:cs="Times New Roman"/>
        </w:rPr>
        <w:t xml:space="preserve">. </w:t>
      </w:r>
    </w:p>
    <w:p w14:paraId="3E0F537A" w14:textId="4DD96269" w:rsidR="0011772F" w:rsidRPr="003458F8" w:rsidRDefault="0011772F" w:rsidP="0011772F">
      <w:pPr>
        <w:spacing w:before="120" w:after="120" w:line="240" w:lineRule="auto"/>
        <w:jc w:val="both"/>
        <w:rPr>
          <w:rFonts w:ascii="Times New Roman" w:hAnsi="Times New Roman" w:cs="Times New Roman"/>
          <w:b/>
        </w:rPr>
      </w:pPr>
      <w:r w:rsidRPr="003458F8">
        <w:rPr>
          <w:rFonts w:ascii="Times New Roman" w:hAnsi="Times New Roman" w:cs="Times New Roman"/>
          <w:b/>
        </w:rPr>
        <w:t xml:space="preserve">11.  </w:t>
      </w:r>
      <w:r>
        <w:rPr>
          <w:rFonts w:ascii="Times New Roman" w:hAnsi="Times New Roman" w:cs="Times New Roman"/>
          <w:b/>
        </w:rPr>
        <w:t xml:space="preserve">Szczegółowy Opis przedmiotu zamówienia </w:t>
      </w:r>
      <w:r w:rsidRPr="008F0E13">
        <w:rPr>
          <w:rFonts w:ascii="Times New Roman" w:hAnsi="Times New Roman" w:cs="Times New Roman"/>
          <w:b/>
        </w:rPr>
        <w:t>oraz istotne warunki zamówienia</w:t>
      </w:r>
      <w:r w:rsidRPr="003458F8">
        <w:rPr>
          <w:rFonts w:ascii="Times New Roman" w:hAnsi="Times New Roman" w:cs="Times New Roman"/>
        </w:rPr>
        <w:t xml:space="preserve"> zostały określone w</w:t>
      </w:r>
      <w:r>
        <w:rPr>
          <w:rFonts w:ascii="Times New Roman" w:hAnsi="Times New Roman" w:cs="Times New Roman"/>
          <w:b/>
        </w:rPr>
        <w:t xml:space="preserve"> Załączniku nr 4 do </w:t>
      </w:r>
      <w:r w:rsidRPr="000371BB">
        <w:rPr>
          <w:rFonts w:ascii="Times New Roman" w:hAnsi="Times New Roman" w:cs="Times New Roman"/>
        </w:rPr>
        <w:t>Projektowanych postanowie</w:t>
      </w:r>
      <w:r>
        <w:rPr>
          <w:rFonts w:ascii="Times New Roman" w:hAnsi="Times New Roman" w:cs="Times New Roman"/>
        </w:rPr>
        <w:t>ń</w:t>
      </w:r>
      <w:r w:rsidRPr="000371BB">
        <w:rPr>
          <w:rFonts w:ascii="Times New Roman" w:hAnsi="Times New Roman" w:cs="Times New Roman"/>
        </w:rPr>
        <w:t xml:space="preserve"> umowy</w:t>
      </w:r>
      <w:r>
        <w:rPr>
          <w:rFonts w:ascii="Times New Roman" w:hAnsi="Times New Roman" w:cs="Times New Roman"/>
        </w:rPr>
        <w:t>.</w:t>
      </w:r>
    </w:p>
    <w:p w14:paraId="4583F7F6" w14:textId="39928A64" w:rsidR="0011772F" w:rsidRPr="003458F8" w:rsidRDefault="0011772F" w:rsidP="003458F8">
      <w:pPr>
        <w:spacing w:before="120" w:after="120" w:line="240" w:lineRule="auto"/>
        <w:jc w:val="both"/>
        <w:rPr>
          <w:rFonts w:ascii="Times New Roman" w:eastAsia="Times New Roman" w:hAnsi="Times New Roman" w:cs="Times New Roman"/>
          <w:lang w:eastAsia="pl-PL"/>
        </w:rPr>
      </w:pPr>
      <w:r w:rsidRPr="003458F8">
        <w:rPr>
          <w:rFonts w:ascii="Times New Roman" w:hAnsi="Times New Roman" w:cs="Times New Roman"/>
          <w:b/>
        </w:rPr>
        <w:t>1</w:t>
      </w:r>
      <w:r>
        <w:rPr>
          <w:rFonts w:ascii="Times New Roman" w:hAnsi="Times New Roman" w:cs="Times New Roman"/>
          <w:b/>
        </w:rPr>
        <w:t>2</w:t>
      </w:r>
      <w:r w:rsidRPr="003458F8">
        <w:rPr>
          <w:rFonts w:ascii="Times New Roman" w:hAnsi="Times New Roman" w:cs="Times New Roman"/>
          <w:b/>
        </w:rPr>
        <w:t xml:space="preserve">. </w:t>
      </w:r>
      <w:r w:rsidRPr="003458F8">
        <w:rPr>
          <w:rFonts w:ascii="Times New Roman" w:hAnsi="Times New Roman" w:cs="Times New Roman"/>
        </w:rPr>
        <w:t>Zamawiający</w:t>
      </w:r>
      <w:r w:rsidRPr="003458F8">
        <w:rPr>
          <w:rFonts w:ascii="Times New Roman" w:eastAsia="Times New Roman" w:hAnsi="Times New Roman" w:cs="Times New Roman"/>
          <w:iCs/>
          <w:lang w:eastAsia="pl-PL"/>
        </w:rPr>
        <w:t xml:space="preserve"> nie przewiduje zwoływania zebrania Wykonawców w celu wyjaśnień wątpliwości dotyczących SWZ, </w:t>
      </w:r>
      <w:r w:rsidRPr="003458F8">
        <w:rPr>
          <w:rFonts w:ascii="Times New Roman" w:hAnsi="Times New Roman" w:cs="Times New Roman"/>
        </w:rPr>
        <w:t xml:space="preserve">o którym mowa w art. 285 ust.1 ustawy </w:t>
      </w:r>
      <w:proofErr w:type="spellStart"/>
      <w:r w:rsidRPr="003458F8">
        <w:rPr>
          <w:rFonts w:ascii="Times New Roman" w:hAnsi="Times New Roman" w:cs="Times New Roman"/>
        </w:rPr>
        <w:t>Pzp</w:t>
      </w:r>
      <w:proofErr w:type="spellEnd"/>
      <w:r w:rsidR="007F2C37">
        <w:rPr>
          <w:rFonts w:ascii="Times New Roman" w:hAnsi="Times New Roman" w:cs="Times New Roman"/>
        </w:rPr>
        <w:t>.</w:t>
      </w:r>
    </w:p>
    <w:p w14:paraId="1EED3906" w14:textId="77777777" w:rsidR="00EE2534" w:rsidRPr="00281452" w:rsidRDefault="00EE2534" w:rsidP="00EE2534">
      <w:pPr>
        <w:spacing w:line="240" w:lineRule="auto"/>
        <w:contextualSpacing/>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818A24B" w14:textId="77777777" w:rsidTr="00766358">
        <w:trPr>
          <w:trHeight w:val="974"/>
        </w:trPr>
        <w:tc>
          <w:tcPr>
            <w:tcW w:w="8543"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5D1F4120" w14:textId="77777777" w:rsidR="00E05328" w:rsidRPr="00A52038" w:rsidRDefault="00766358" w:rsidP="00E05328">
      <w:pPr>
        <w:numPr>
          <w:ilvl w:val="0"/>
          <w:numId w:val="192"/>
        </w:numPr>
        <w:spacing w:after="0" w:line="240" w:lineRule="auto"/>
        <w:jc w:val="both"/>
        <w:rPr>
          <w:rFonts w:ascii="Times New Roman" w:eastAsia="Times New Roman" w:hAnsi="Times New Roman" w:cs="Times New Roman"/>
          <w:color w:val="000000"/>
          <w:lang w:val="x-none" w:eastAsia="pl-PL"/>
        </w:rPr>
      </w:pPr>
      <w:r w:rsidRPr="00BC7124">
        <w:rPr>
          <w:rFonts w:ascii="Times New Roman" w:hAnsi="Times New Roman" w:cs="Times New Roman"/>
        </w:rPr>
        <w:t>Termin realizacji umowy</w:t>
      </w:r>
      <w:r w:rsidR="00B30ABA" w:rsidRPr="00BC7124">
        <w:rPr>
          <w:rFonts w:ascii="Times New Roman" w:hAnsi="Times New Roman" w:cs="Times New Roman"/>
        </w:rPr>
        <w:t xml:space="preserve"> obowiązuje</w:t>
      </w:r>
      <w:r w:rsidRPr="00BC7124">
        <w:rPr>
          <w:rFonts w:ascii="Times New Roman" w:hAnsi="Times New Roman" w:cs="Times New Roman"/>
        </w:rPr>
        <w:t xml:space="preserve">: </w:t>
      </w:r>
      <w:r w:rsidR="00193B64" w:rsidRPr="00A52038">
        <w:rPr>
          <w:rFonts w:ascii="Times New Roman" w:hAnsi="Times New Roman" w:cs="Times New Roman"/>
          <w:b/>
        </w:rPr>
        <w:t>od daty zawarcia umowy</w:t>
      </w:r>
      <w:r w:rsidRPr="00A52038">
        <w:rPr>
          <w:rFonts w:ascii="Times New Roman" w:hAnsi="Times New Roman" w:cs="Times New Roman"/>
          <w:b/>
        </w:rPr>
        <w:t xml:space="preserve"> do dnia 31.12.202</w:t>
      </w:r>
      <w:r w:rsidR="00567803" w:rsidRPr="00A52038">
        <w:rPr>
          <w:rFonts w:ascii="Times New Roman" w:hAnsi="Times New Roman" w:cs="Times New Roman"/>
          <w:b/>
        </w:rPr>
        <w:t>5</w:t>
      </w:r>
      <w:r w:rsidRPr="00A52038">
        <w:rPr>
          <w:rFonts w:ascii="Times New Roman" w:hAnsi="Times New Roman" w:cs="Times New Roman"/>
          <w:b/>
        </w:rPr>
        <w:t xml:space="preserve"> r.</w:t>
      </w:r>
      <w:r w:rsidRPr="00A52038">
        <w:rPr>
          <w:rFonts w:ascii="Times New Roman" w:hAnsi="Times New Roman" w:cs="Times New Roman"/>
        </w:rPr>
        <w:t xml:space="preserve"> </w:t>
      </w:r>
    </w:p>
    <w:p w14:paraId="1BF92804" w14:textId="77777777" w:rsidR="00E05328" w:rsidRDefault="00E05328" w:rsidP="00E05328">
      <w:pPr>
        <w:numPr>
          <w:ilvl w:val="0"/>
          <w:numId w:val="192"/>
        </w:numPr>
        <w:spacing w:after="0" w:line="240" w:lineRule="auto"/>
        <w:jc w:val="both"/>
        <w:rPr>
          <w:rFonts w:ascii="Times New Roman" w:eastAsia="Times New Roman" w:hAnsi="Times New Roman" w:cs="Times New Roman"/>
          <w:color w:val="000000"/>
          <w:lang w:val="x-none" w:eastAsia="pl-PL"/>
        </w:rPr>
      </w:pPr>
      <w:r w:rsidRPr="00A52038">
        <w:rPr>
          <w:rFonts w:ascii="Times New Roman" w:eastAsia="Times New Roman" w:hAnsi="Times New Roman" w:cs="Times New Roman"/>
          <w:color w:val="000000"/>
          <w:u w:val="single"/>
          <w:lang w:val="x-none" w:eastAsia="pl-PL"/>
        </w:rPr>
        <w:t>Termin realizacji zamówienia podstawowego</w:t>
      </w:r>
      <w:r w:rsidRPr="00BC7124">
        <w:rPr>
          <w:rFonts w:ascii="Times New Roman" w:eastAsia="Times New Roman" w:hAnsi="Times New Roman" w:cs="Times New Roman"/>
          <w:color w:val="000000"/>
          <w:lang w:val="x-none" w:eastAsia="pl-PL"/>
        </w:rPr>
        <w:t xml:space="preserve"> ustala się od dnia zawarcia Umowy do </w:t>
      </w:r>
      <w:r w:rsidRPr="00BC7124">
        <w:rPr>
          <w:rFonts w:ascii="Times New Roman" w:eastAsia="Times New Roman" w:hAnsi="Times New Roman" w:cs="Times New Roman"/>
          <w:color w:val="000000"/>
          <w:lang w:eastAsia="pl-PL"/>
        </w:rPr>
        <w:t>31</w:t>
      </w:r>
      <w:r w:rsidRPr="00BC7124">
        <w:rPr>
          <w:rFonts w:ascii="Times New Roman" w:eastAsia="Times New Roman" w:hAnsi="Times New Roman" w:cs="Times New Roman"/>
          <w:color w:val="000000"/>
          <w:lang w:val="x-none" w:eastAsia="pl-PL"/>
        </w:rPr>
        <w:t>.12.202</w:t>
      </w:r>
      <w:r w:rsidRPr="00BC7124">
        <w:rPr>
          <w:rFonts w:ascii="Times New Roman" w:eastAsia="Times New Roman" w:hAnsi="Times New Roman" w:cs="Times New Roman"/>
          <w:color w:val="000000"/>
          <w:lang w:eastAsia="pl-PL"/>
        </w:rPr>
        <w:t>5</w:t>
      </w:r>
      <w:r w:rsidRPr="00BC7124">
        <w:rPr>
          <w:rFonts w:ascii="Times New Roman" w:eastAsia="Times New Roman" w:hAnsi="Times New Roman" w:cs="Times New Roman"/>
          <w:color w:val="000000"/>
          <w:lang w:val="x-none" w:eastAsia="pl-PL"/>
        </w:rPr>
        <w:t xml:space="preserve"> r. lub do wyczerpania środków finansowych przeznaczonych na realizację przedmiotu zamówienia, jednak nie później niż do </w:t>
      </w:r>
      <w:r w:rsidRPr="00BA685F">
        <w:rPr>
          <w:rFonts w:ascii="Times New Roman" w:eastAsia="Times New Roman" w:hAnsi="Times New Roman" w:cs="Times New Roman"/>
          <w:color w:val="000000"/>
          <w:lang w:eastAsia="pl-PL"/>
        </w:rPr>
        <w:t>31</w:t>
      </w:r>
      <w:r w:rsidRPr="00BA685F">
        <w:rPr>
          <w:rFonts w:ascii="Times New Roman" w:eastAsia="Times New Roman" w:hAnsi="Times New Roman" w:cs="Times New Roman"/>
          <w:color w:val="000000"/>
          <w:lang w:val="x-none" w:eastAsia="pl-PL"/>
        </w:rPr>
        <w:t>.12.202</w:t>
      </w:r>
      <w:r w:rsidRPr="00BA685F">
        <w:rPr>
          <w:rFonts w:ascii="Times New Roman" w:eastAsia="Times New Roman" w:hAnsi="Times New Roman" w:cs="Times New Roman"/>
          <w:color w:val="000000"/>
          <w:lang w:eastAsia="pl-PL"/>
        </w:rPr>
        <w:t>5</w:t>
      </w:r>
      <w:r w:rsidRPr="00BA685F">
        <w:rPr>
          <w:rFonts w:ascii="Times New Roman" w:eastAsia="Times New Roman" w:hAnsi="Times New Roman" w:cs="Times New Roman"/>
          <w:color w:val="000000"/>
          <w:lang w:val="x-none" w:eastAsia="pl-PL"/>
        </w:rPr>
        <w:t xml:space="preserve"> r. </w:t>
      </w:r>
    </w:p>
    <w:p w14:paraId="64C38294" w14:textId="4C786EB7" w:rsidR="00F357CB" w:rsidRDefault="00E05328" w:rsidP="00E05328">
      <w:pPr>
        <w:numPr>
          <w:ilvl w:val="0"/>
          <w:numId w:val="192"/>
        </w:numPr>
        <w:spacing w:after="0" w:line="240" w:lineRule="auto"/>
        <w:jc w:val="both"/>
        <w:rPr>
          <w:rFonts w:ascii="Times New Roman" w:eastAsia="Times New Roman" w:hAnsi="Times New Roman" w:cs="Times New Roman"/>
          <w:color w:val="000000"/>
          <w:lang w:val="x-none" w:eastAsia="pl-PL"/>
        </w:rPr>
      </w:pPr>
      <w:r w:rsidRPr="00A52038">
        <w:rPr>
          <w:rFonts w:ascii="Times New Roman" w:eastAsia="Times New Roman" w:hAnsi="Times New Roman" w:cs="Times New Roman"/>
          <w:color w:val="000000"/>
          <w:u w:val="single"/>
          <w:lang w:val="x-none" w:eastAsia="pl-PL"/>
        </w:rPr>
        <w:t>Termin realizacji zamówienia opcjonalnego:</w:t>
      </w:r>
      <w:r w:rsidRPr="00BC7124">
        <w:rPr>
          <w:rFonts w:ascii="Times New Roman" w:eastAsia="Times New Roman" w:hAnsi="Times New Roman" w:cs="Times New Roman"/>
          <w:color w:val="000000"/>
          <w:lang w:val="x-none" w:eastAsia="pl-PL"/>
        </w:rPr>
        <w:t xml:space="preserve"> najpóźniej do dnia 31.12.2025 r., na zasadach zamówienia podstawowego.</w:t>
      </w:r>
    </w:p>
    <w:p w14:paraId="433C2F95" w14:textId="76FA3D71" w:rsidR="00B800D1" w:rsidRDefault="00B800D1" w:rsidP="00B800D1">
      <w:pPr>
        <w:spacing w:after="0" w:line="240" w:lineRule="auto"/>
        <w:ind w:left="720"/>
        <w:jc w:val="both"/>
        <w:rPr>
          <w:rFonts w:ascii="Times New Roman" w:eastAsia="Times New Roman" w:hAnsi="Times New Roman" w:cs="Times New Roman"/>
          <w:color w:val="000000"/>
          <w:u w:val="single"/>
          <w:lang w:val="x-none" w:eastAsia="pl-PL"/>
        </w:rPr>
      </w:pPr>
    </w:p>
    <w:p w14:paraId="791421D7" w14:textId="77777777" w:rsidR="00B800D1" w:rsidRDefault="00B800D1" w:rsidP="00B800D1">
      <w:pPr>
        <w:spacing w:after="0" w:line="240" w:lineRule="auto"/>
        <w:ind w:left="720"/>
        <w:jc w:val="both"/>
        <w:rPr>
          <w:rFonts w:ascii="Times New Roman" w:eastAsia="Times New Roman" w:hAnsi="Times New Roman" w:cs="Times New Roman"/>
          <w:color w:val="000000"/>
          <w:lang w:val="x-none" w:eastAsia="pl-PL"/>
        </w:rPr>
      </w:pPr>
    </w:p>
    <w:p w14:paraId="0DCB23E7" w14:textId="6A756F76" w:rsidR="00E05328" w:rsidRPr="00A52038" w:rsidRDefault="00567803" w:rsidP="00A52038">
      <w:pPr>
        <w:numPr>
          <w:ilvl w:val="0"/>
          <w:numId w:val="192"/>
        </w:numPr>
        <w:spacing w:after="0" w:line="240" w:lineRule="auto"/>
        <w:jc w:val="both"/>
        <w:rPr>
          <w:rFonts w:ascii="Times New Roman" w:hAnsi="Times New Roman" w:cs="Times New Roman"/>
        </w:rPr>
      </w:pPr>
      <w:r w:rsidRPr="00A52038">
        <w:rPr>
          <w:rFonts w:ascii="Times New Roman" w:hAnsi="Times New Roman" w:cs="Times New Roman"/>
        </w:rPr>
        <w:lastRenderedPageBreak/>
        <w:t>Miejsce wykonania usługi:</w:t>
      </w:r>
    </w:p>
    <w:p w14:paraId="78722D05" w14:textId="62EAD10F" w:rsidR="00A2357E" w:rsidRDefault="00A2357E" w:rsidP="003458F8">
      <w:pPr>
        <w:pStyle w:val="Akapitzlist"/>
        <w:spacing w:before="120" w:after="240" w:line="240" w:lineRule="auto"/>
        <w:ind w:left="360"/>
        <w:contextualSpacing w:val="0"/>
        <w:jc w:val="both"/>
        <w:rPr>
          <w:rFonts w:ascii="Times New Roman" w:hAnsi="Times New Roman" w:cs="Times New Roman"/>
        </w:rPr>
      </w:pPr>
      <w:r>
        <w:rPr>
          <w:rFonts w:ascii="Times New Roman" w:hAnsi="Times New Roman" w:cs="Times New Roman"/>
        </w:rPr>
        <w:t>Warsztat naprawczy Wykonawcy na terenie powiatu legionowskiego, a w przypadku realizacji usługi poza granicami administracyjnymi powiatu, nie dalej niż 10 km od granic administracyjnych powiatu legionowskiego (liczonego po drogach publicznych wg http://maps.google.pl )</w:t>
      </w: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7113E3AC" w14:textId="096E2E53" w:rsidR="00747AE8" w:rsidRPr="009410D9" w:rsidRDefault="006E3D91" w:rsidP="00747AE8">
      <w:pPr>
        <w:spacing w:before="240" w:after="240" w:line="240" w:lineRule="auto"/>
        <w:jc w:val="both"/>
        <w:rPr>
          <w:rFonts w:ascii="Times New Roman" w:hAnsi="Times New Roman" w:cs="Times New Roman"/>
        </w:rPr>
      </w:pPr>
      <w:r w:rsidRPr="00372D1B">
        <w:rPr>
          <w:rFonts w:ascii="Times New Roman" w:hAnsi="Times New Roman" w:cs="Times New Roman"/>
        </w:rPr>
        <w:t>Projektowane postanowienia umowy w sprawie zamówienia publicznego, które z</w:t>
      </w:r>
      <w:r w:rsidR="001D0423" w:rsidRPr="00372D1B">
        <w:rPr>
          <w:rFonts w:ascii="Times New Roman" w:hAnsi="Times New Roman" w:cs="Times New Roman"/>
        </w:rPr>
        <w:t>o</w:t>
      </w:r>
      <w:r w:rsidRPr="00372D1B">
        <w:rPr>
          <w:rFonts w:ascii="Times New Roman" w:hAnsi="Times New Roman" w:cs="Times New Roman"/>
        </w:rPr>
        <w:t xml:space="preserve">staną wprowadzone do treści tej umowy, określone zostały w </w:t>
      </w:r>
      <w:r w:rsidR="00747AE8" w:rsidRPr="007F2C37">
        <w:rPr>
          <w:rFonts w:ascii="Times New Roman" w:hAnsi="Times New Roman" w:cs="Times New Roman"/>
          <w:b/>
        </w:rPr>
        <w:t xml:space="preserve">Załączniku nr </w:t>
      </w:r>
      <w:r w:rsidR="007F2C37" w:rsidRPr="003458F8">
        <w:rPr>
          <w:rFonts w:ascii="Times New Roman" w:hAnsi="Times New Roman" w:cs="Times New Roman"/>
          <w:b/>
        </w:rPr>
        <w:t>5</w:t>
      </w:r>
      <w:r w:rsidR="00747AE8" w:rsidRPr="007F2C37">
        <w:rPr>
          <w:rFonts w:ascii="Times New Roman" w:hAnsi="Times New Roman" w:cs="Times New Roman"/>
          <w:b/>
        </w:rPr>
        <w:t xml:space="preserve"> do SWZ</w:t>
      </w:r>
      <w:r w:rsidR="00747AE8" w:rsidRPr="007F2C37">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543"/>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2FB38C0B" w14:textId="6A55FF18" w:rsidR="006E3D91" w:rsidRPr="00B82EAA"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 postępowania o udzielenie zamówienia publicznego wyklucza się Wykonawców, </w:t>
      </w:r>
      <w:r>
        <w:rPr>
          <w:rFonts w:ascii="Times New Roman" w:hAnsi="Times New Roman" w:cs="Times New Roman"/>
          <w:color w:val="auto"/>
          <w:sz w:val="22"/>
          <w:szCs w:val="22"/>
        </w:rPr>
        <w:br/>
        <w:t>w stosunku do których zachodzi którakolwiek z okoliczności wskazanych w:</w:t>
      </w:r>
    </w:p>
    <w:p w14:paraId="5CB18CF5" w14:textId="1F951B69"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108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xml:space="preserve">. 1 ustawy </w:t>
      </w:r>
      <w:proofErr w:type="spellStart"/>
      <w:r w:rsidRPr="00320A80">
        <w:rPr>
          <w:rFonts w:ascii="Times New Roman" w:hAnsi="Times New Roman" w:cs="Times New Roman"/>
          <w:b/>
          <w:color w:val="auto"/>
          <w:sz w:val="22"/>
          <w:szCs w:val="22"/>
        </w:rPr>
        <w:t>Pzp</w:t>
      </w:r>
      <w:proofErr w:type="spellEnd"/>
      <w:r>
        <w:rPr>
          <w:rFonts w:ascii="Times New Roman" w:hAnsi="Times New Roman" w:cs="Times New Roman"/>
          <w:color w:val="auto"/>
          <w:sz w:val="22"/>
          <w:szCs w:val="22"/>
        </w:rPr>
        <w:t>, tj.:</w:t>
      </w:r>
    </w:p>
    <w:p w14:paraId="16105612" w14:textId="77777777"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będącego osobą fizyczną, którego prawomocnie skazano za przestępstwo: </w:t>
      </w:r>
    </w:p>
    <w:p w14:paraId="0BC29C60"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3F5CC51"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handlu ludźmi, o którym mowa w art. 189a Kodeksu karnego, </w:t>
      </w:r>
    </w:p>
    <w:p w14:paraId="47AC172B" w14:textId="24AA139A" w:rsidR="006E3D91" w:rsidRPr="00B82EAA" w:rsidRDefault="00A32823"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o </w:t>
      </w:r>
      <w:r w:rsidR="006E3D91" w:rsidRPr="00B82EAA">
        <w:rPr>
          <w:rFonts w:ascii="Times New Roman" w:hAnsi="Times New Roman" w:cs="Times New Roman"/>
          <w:color w:val="auto"/>
          <w:sz w:val="22"/>
          <w:szCs w:val="22"/>
        </w:rPr>
        <w:t>którym mowa w art. 228-230a, art. 250a Kodeksu karnego lub w art. 46</w:t>
      </w:r>
      <w:r w:rsidRPr="00B82EAA">
        <w:rPr>
          <w:rFonts w:ascii="Times New Roman" w:hAnsi="Times New Roman" w:cs="Times New Roman"/>
          <w:color w:val="auto"/>
          <w:sz w:val="22"/>
          <w:szCs w:val="22"/>
        </w:rPr>
        <w:t>-4</w:t>
      </w:r>
      <w:r w:rsidR="006E3D91" w:rsidRPr="00B82EAA">
        <w:rPr>
          <w:rFonts w:ascii="Times New Roman" w:hAnsi="Times New Roman" w:cs="Times New Roman"/>
          <w:color w:val="auto"/>
          <w:sz w:val="22"/>
          <w:szCs w:val="22"/>
        </w:rPr>
        <w:t>8 ustawy z dnia 25 czerwca 2010 r. o sporcie</w:t>
      </w:r>
      <w:r w:rsidR="004D6637" w:rsidRPr="00B82EAA">
        <w:rPr>
          <w:rFonts w:ascii="Times New Roman" w:hAnsi="Times New Roman" w:cs="Times New Roman"/>
          <w:sz w:val="22"/>
          <w:szCs w:val="22"/>
        </w:rPr>
        <w:t xml:space="preserve"> (Dz. U. z </w:t>
      </w:r>
      <w:r w:rsidR="008B5190">
        <w:rPr>
          <w:rFonts w:ascii="Times New Roman" w:hAnsi="Times New Roman" w:cs="Times New Roman"/>
          <w:sz w:val="22"/>
          <w:szCs w:val="22"/>
        </w:rPr>
        <w:t>2023</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2048)</w:t>
      </w:r>
      <w:r w:rsidR="004D6637" w:rsidRPr="00B82EAA">
        <w:rPr>
          <w:rFonts w:ascii="Times New Roman" w:hAnsi="Times New Roman" w:cs="Times New Roman"/>
          <w:sz w:val="22"/>
          <w:szCs w:val="22"/>
        </w:rPr>
        <w:t xml:space="preserve"> </w:t>
      </w:r>
      <w:r w:rsidRPr="00B82EAA">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4D6637" w:rsidRPr="00B82EAA">
        <w:rPr>
          <w:rFonts w:ascii="Times New Roman" w:hAnsi="Times New Roman" w:cs="Times New Roman"/>
          <w:sz w:val="22"/>
          <w:szCs w:val="22"/>
        </w:rPr>
        <w:t xml:space="preserve"> (Dz. U. z 202</w:t>
      </w:r>
      <w:r w:rsidR="008B519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930</w:t>
      </w:r>
      <w:r w:rsidR="004D6637" w:rsidRPr="00B82EAA">
        <w:rPr>
          <w:rFonts w:ascii="Times New Roman" w:hAnsi="Times New Roman" w:cs="Times New Roman"/>
          <w:sz w:val="22"/>
          <w:szCs w:val="22"/>
        </w:rPr>
        <w:t>)</w:t>
      </w:r>
      <w:r w:rsidR="004D6637"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w:t>
      </w:r>
    </w:p>
    <w:p w14:paraId="30019AFF" w14:textId="7ACBD31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finansowania przestępstwa o charakterze terrorystycznym, o którym mowa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48A40253"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4DC8D04F"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powierzenia wykonywania pracy małoletniemu cudzoziemcowi, o którym mowa w art. 9 ust. 2 ustawy z dnia 15 czerwca 2012 r. o skutkach powierzania wykonywania pracy cudzoziemcom przebywającym wbrew przepisom</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terytorium Rzeczypospolitej Polskiej (Dz. U.</w:t>
      </w:r>
      <w:r w:rsidR="009868C5">
        <w:rPr>
          <w:rFonts w:ascii="Times New Roman" w:hAnsi="Times New Roman" w:cs="Times New Roman"/>
          <w:color w:val="auto"/>
          <w:sz w:val="22"/>
          <w:szCs w:val="22"/>
        </w:rPr>
        <w:t xml:space="preserve"> z 2021 r. poz. 1745</w:t>
      </w:r>
      <w:r w:rsidRPr="00B82EAA">
        <w:rPr>
          <w:rFonts w:ascii="Times New Roman" w:hAnsi="Times New Roman" w:cs="Times New Roman"/>
          <w:color w:val="auto"/>
          <w:sz w:val="22"/>
          <w:szCs w:val="22"/>
        </w:rPr>
        <w:t xml:space="preserve">), </w:t>
      </w:r>
    </w:p>
    <w:p w14:paraId="52E7BCE1"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45F794" w14:textId="526945F9"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którym mowa w art. 9 ust. 1 i 3 lub art. 10 ustawy z dnia 15 czerwca 2012 r.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A37BB8F" w14:textId="52E7C7B8"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235224" w14:textId="47E328A4"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wydano prawomocny wyrok sądu lub ostateczną decyzję administracyjną o zaleganiu z uiszczeniem podatków, opłat lub składek</w:t>
      </w:r>
      <w:r w:rsidR="00766358">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prawomocnie orzeczono zakaz ubiegania się o zamówienia publiczne;</w:t>
      </w:r>
    </w:p>
    <w:p w14:paraId="1D08AD92" w14:textId="319D91C4"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zamawiający może stwierdzić, na podstawie wiarygodnych przesłanek,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wykonawca zawarł z innymi wykonawcami porozumienie mające na celu zakłócenie konkurencji w szczególności jeżeli należąc do tej samej grupy kapitałowej w</w:t>
      </w:r>
      <w:r w:rsidR="00233F5F">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rozumieniu ustawy z dnia 16 lutego 2007 r. o ochronie konkurencji i konsumentów, złożyli odrębne oferty, oferty częściowe lub wnioski o dopuszczenie do udziału </w:t>
      </w:r>
      <w:r w:rsidR="00B800D1">
        <w:rPr>
          <w:rFonts w:ascii="Times New Roman" w:hAnsi="Times New Roman" w:cs="Times New Roman"/>
          <w:color w:val="auto"/>
          <w:sz w:val="22"/>
          <w:szCs w:val="22"/>
        </w:rPr>
        <w:br/>
      </w:r>
      <w:r w:rsidRPr="00B82EAA">
        <w:rPr>
          <w:rFonts w:ascii="Times New Roman" w:hAnsi="Times New Roman" w:cs="Times New Roman"/>
          <w:color w:val="auto"/>
          <w:sz w:val="22"/>
          <w:szCs w:val="22"/>
        </w:rPr>
        <w:t>w postępowaniu, chyba że wykażą, że przygotowali te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oferty lub wnioski niezależnie od siebie;</w:t>
      </w:r>
    </w:p>
    <w:p w14:paraId="70F7778D" w14:textId="47804E7E"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spowodowane tym zakłócenie konkurencji może być wyeliminowane w inny sposób niż przez wykluczenie wykonawcy z udziału w postępowaniu o udzielenie zamówienia. </w:t>
      </w:r>
    </w:p>
    <w:p w14:paraId="5E7E2A02" w14:textId="7CDA9C07"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109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pkt 4</w:t>
      </w:r>
      <w:r>
        <w:rPr>
          <w:rFonts w:ascii="Times New Roman" w:hAnsi="Times New Roman" w:cs="Times New Roman"/>
          <w:color w:val="auto"/>
          <w:sz w:val="22"/>
          <w:szCs w:val="22"/>
        </w:rPr>
        <w:t xml:space="preserve">, ustawy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tj.:</w:t>
      </w:r>
    </w:p>
    <w:p w14:paraId="04AE96D5" w14:textId="77777777" w:rsidR="00320A80" w:rsidRDefault="00320A80" w:rsidP="004872E6">
      <w:pPr>
        <w:pStyle w:val="divparagraph"/>
        <w:numPr>
          <w:ilvl w:val="0"/>
          <w:numId w:val="84"/>
        </w:numPr>
        <w:spacing w:before="120" w:after="120" w:line="240" w:lineRule="auto"/>
        <w:ind w:left="1071" w:hanging="357"/>
        <w:jc w:val="both"/>
        <w:rPr>
          <w:rFonts w:ascii="Times New Roman" w:hAnsi="Times New Roman" w:cs="Times New Roman"/>
          <w:color w:val="auto"/>
          <w:sz w:val="22"/>
          <w:szCs w:val="22"/>
        </w:rPr>
      </w:pPr>
      <w:r w:rsidRPr="00320A80">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14558410" w:rsidR="00320A80" w:rsidRPr="00320A80" w:rsidRDefault="0067441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5" w:anchor="/document/19231047?unitId=art(7)ust(1)&amp;cm=DOCUMENT" w:history="1">
        <w:r w:rsidR="00320A80" w:rsidRPr="00320A80">
          <w:rPr>
            <w:rStyle w:val="Hipercze"/>
            <w:rFonts w:ascii="Times New Roman" w:hAnsi="Times New Roman" w:cs="Times New Roman"/>
            <w:b/>
            <w:color w:val="auto"/>
            <w:sz w:val="22"/>
            <w:szCs w:val="22"/>
            <w:u w:val="none"/>
          </w:rPr>
          <w:t>art. 7 ust. 1</w:t>
        </w:r>
      </w:hyperlink>
      <w:r w:rsidR="00320A80" w:rsidRPr="00320A80">
        <w:rPr>
          <w:rFonts w:ascii="Times New Roman" w:hAnsi="Times New Roman" w:cs="Times New Roman"/>
          <w:color w:val="auto"/>
          <w:sz w:val="22"/>
          <w:szCs w:val="22"/>
        </w:rPr>
        <w:t xml:space="preserve"> z dnia 13 kwietnia 2022 r. o szczególnych rozwiązaniach w zakresie przeciwdziałania </w:t>
      </w:r>
      <w:r w:rsidR="00320A80" w:rsidRPr="00A97BDF">
        <w:rPr>
          <w:rStyle w:val="Uwydatnienie"/>
          <w:rFonts w:ascii="Times New Roman" w:hAnsi="Times New Roman" w:cs="Times New Roman"/>
          <w:i w:val="0"/>
          <w:color w:val="auto"/>
          <w:sz w:val="22"/>
          <w:szCs w:val="22"/>
        </w:rPr>
        <w:t>wspieraniu agresji na Ukrainę</w:t>
      </w:r>
      <w:r w:rsidR="00320A80" w:rsidRPr="00320A80">
        <w:rPr>
          <w:rFonts w:ascii="Times New Roman" w:hAnsi="Times New Roman" w:cs="Times New Roman"/>
          <w:color w:val="auto"/>
          <w:sz w:val="22"/>
          <w:szCs w:val="22"/>
        </w:rPr>
        <w:t xml:space="preserve"> oraz służących ochronie bezpieczeństwa narodowego, zwanej „ustawą</w:t>
      </w:r>
      <w:r w:rsidR="009868C5">
        <w:rPr>
          <w:rFonts w:ascii="Times New Roman" w:hAnsi="Times New Roman" w:cs="Times New Roman"/>
          <w:color w:val="auto"/>
          <w:sz w:val="22"/>
          <w:szCs w:val="22"/>
        </w:rPr>
        <w:t xml:space="preserve"> sankcyjną</w:t>
      </w:r>
      <w:r w:rsidR="00320A80" w:rsidRPr="00320A80">
        <w:rPr>
          <w:rFonts w:ascii="Times New Roman" w:hAnsi="Times New Roman" w:cs="Times New Roman"/>
          <w:color w:val="auto"/>
          <w:sz w:val="22"/>
          <w:szCs w:val="22"/>
        </w:rPr>
        <w:t xml:space="preserve">” z postępowania o udzielenie zamówienia publicznego lub konkursu prowadzonego </w:t>
      </w:r>
      <w:r w:rsidR="00320A80" w:rsidRPr="00A97BDF">
        <w:rPr>
          <w:rStyle w:val="Uwydatnienie"/>
          <w:rFonts w:ascii="Times New Roman" w:hAnsi="Times New Roman" w:cs="Times New Roman"/>
          <w:i w:val="0"/>
          <w:color w:val="auto"/>
          <w:sz w:val="22"/>
          <w:szCs w:val="22"/>
        </w:rPr>
        <w:t>na</w:t>
      </w:r>
      <w:r w:rsidR="00320A80" w:rsidRPr="00A97BDF">
        <w:rPr>
          <w:rFonts w:ascii="Times New Roman" w:hAnsi="Times New Roman" w:cs="Times New Roman"/>
          <w:i/>
          <w:color w:val="auto"/>
          <w:sz w:val="22"/>
          <w:szCs w:val="22"/>
        </w:rPr>
        <w:t xml:space="preserve"> </w:t>
      </w:r>
      <w:r w:rsidR="00320A80" w:rsidRPr="00320A80">
        <w:rPr>
          <w:rFonts w:ascii="Times New Roman" w:hAnsi="Times New Roman" w:cs="Times New Roman"/>
          <w:color w:val="auto"/>
          <w:sz w:val="22"/>
          <w:szCs w:val="22"/>
        </w:rPr>
        <w:t xml:space="preserve">podstawie </w:t>
      </w:r>
      <w:hyperlink r:id="rId16" w:anchor="/document/18903829?cm=DOCUMENT" w:history="1">
        <w:r w:rsidR="00320A80" w:rsidRPr="00320A80">
          <w:rPr>
            <w:rStyle w:val="Hipercze"/>
            <w:rFonts w:ascii="Times New Roman" w:hAnsi="Times New Roman" w:cs="Times New Roman"/>
            <w:color w:val="auto"/>
            <w:sz w:val="22"/>
            <w:szCs w:val="22"/>
            <w:u w:val="none"/>
          </w:rPr>
          <w:t>ustawy</w:t>
        </w:r>
      </w:hyperlink>
      <w:r w:rsidR="00320A80" w:rsidRPr="00320A80">
        <w:rPr>
          <w:rFonts w:ascii="Times New Roman" w:hAnsi="Times New Roman" w:cs="Times New Roman"/>
          <w:color w:val="auto"/>
          <w:sz w:val="22"/>
          <w:szCs w:val="22"/>
        </w:rPr>
        <w:t xml:space="preserve"> </w:t>
      </w:r>
      <w:proofErr w:type="spellStart"/>
      <w:r w:rsidR="00320A80" w:rsidRPr="00320A80">
        <w:rPr>
          <w:rFonts w:ascii="Times New Roman" w:hAnsi="Times New Roman" w:cs="Times New Roman"/>
          <w:color w:val="auto"/>
          <w:sz w:val="22"/>
          <w:szCs w:val="22"/>
        </w:rPr>
        <w:t>Pzp</w:t>
      </w:r>
      <w:proofErr w:type="spellEnd"/>
      <w:r w:rsidR="00320A80" w:rsidRPr="00320A80">
        <w:rPr>
          <w:rFonts w:ascii="Times New Roman" w:hAnsi="Times New Roman" w:cs="Times New Roman"/>
          <w:color w:val="auto"/>
          <w:sz w:val="22"/>
          <w:szCs w:val="22"/>
        </w:rPr>
        <w:t xml:space="preserve"> wyklucza się:</w:t>
      </w:r>
    </w:p>
    <w:p w14:paraId="72572303" w14:textId="205005C7" w:rsidR="00320A80" w:rsidRPr="00320A80"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bookmarkStart w:id="1" w:name="_Hlk151924314"/>
      <w:r w:rsidRPr="00320A80">
        <w:rPr>
          <w:rFonts w:ascii="Times New Roman" w:hAnsi="Times New Roman" w:cs="Times New Roman"/>
        </w:rPr>
        <w:t xml:space="preserve">wykonawcę oraz uczestnika konkursu wymienionego w wykazach określonych </w:t>
      </w:r>
      <w:r w:rsidR="00A97BDF">
        <w:rPr>
          <w:rFonts w:ascii="Times New Roman" w:hAnsi="Times New Roman" w:cs="Times New Roman"/>
        </w:rPr>
        <w:br/>
      </w:r>
      <w:r w:rsidRPr="00320A80">
        <w:rPr>
          <w:rFonts w:ascii="Times New Roman" w:hAnsi="Times New Roman" w:cs="Times New Roman"/>
        </w:rPr>
        <w:t xml:space="preserve">w </w:t>
      </w:r>
      <w:hyperlink r:id="rId17"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18"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269/2014 albo wpisanego </w:t>
      </w:r>
      <w:r w:rsidRPr="00A97BDF">
        <w:rPr>
          <w:rStyle w:val="Uwydatnienie"/>
          <w:rFonts w:ascii="Times New Roman" w:hAnsi="Times New Roman" w:cs="Times New Roman"/>
          <w:i w:val="0"/>
        </w:rPr>
        <w:t>na</w:t>
      </w:r>
      <w:r w:rsidRPr="00320A80">
        <w:rPr>
          <w:rFonts w:ascii="Times New Roman" w:hAnsi="Times New Roman" w:cs="Times New Roman"/>
        </w:rPr>
        <w:t xml:space="preserve"> listę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320A80">
        <w:rPr>
          <w:rFonts w:ascii="Times New Roman" w:hAnsi="Times New Roman" w:cs="Times New Roman"/>
        </w:rPr>
        <w:t xml:space="preserve">podstawie decyzji w sprawie wpisu </w:t>
      </w:r>
      <w:r w:rsidRPr="009868C5">
        <w:rPr>
          <w:rStyle w:val="Uwydatnienie"/>
          <w:rFonts w:ascii="Times New Roman" w:hAnsi="Times New Roman" w:cs="Times New Roman"/>
          <w:i w:val="0"/>
        </w:rPr>
        <w:t>na</w:t>
      </w:r>
      <w:r w:rsidRPr="00320A80">
        <w:rPr>
          <w:rFonts w:ascii="Times New Roman" w:hAnsi="Times New Roman" w:cs="Times New Roman"/>
        </w:rPr>
        <w:t xml:space="preserve"> listę rozstrzygającej o zastosowaniu środka, o</w:t>
      </w:r>
      <w:r w:rsidR="00D135AB">
        <w:rPr>
          <w:rFonts w:ascii="Times New Roman" w:hAnsi="Times New Roman" w:cs="Times New Roman"/>
        </w:rPr>
        <w:t> </w:t>
      </w:r>
      <w:r w:rsidRPr="00320A80">
        <w:rPr>
          <w:rFonts w:ascii="Times New Roman" w:hAnsi="Times New Roman" w:cs="Times New Roman"/>
        </w:rPr>
        <w:t xml:space="preserve">którym mowa w </w:t>
      </w:r>
      <w:hyperlink r:id="rId19" w:anchor="/document/19231047?unitId=art(1)pkt(3)&amp;cm=DOCUMENT" w:history="1">
        <w:r w:rsidRPr="00320A80">
          <w:rPr>
            <w:rStyle w:val="Hipercze"/>
            <w:rFonts w:ascii="Times New Roman" w:hAnsi="Times New Roman" w:cs="Times New Roman"/>
            <w:color w:val="auto"/>
            <w:u w:val="none"/>
          </w:rPr>
          <w:t>art. 1 pkt 3</w:t>
        </w:r>
      </w:hyperlink>
      <w:r w:rsidRPr="00320A80">
        <w:rPr>
          <w:rFonts w:ascii="Times New Roman" w:hAnsi="Times New Roman" w:cs="Times New Roman"/>
        </w:rPr>
        <w:t>;</w:t>
      </w:r>
    </w:p>
    <w:p w14:paraId="13E71637" w14:textId="25AF5269" w:rsidR="00320A80" w:rsidRPr="00B82EAA"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którego beneficjentem rzeczywistym </w:t>
      </w:r>
      <w:r w:rsidR="00A97BDF">
        <w:rPr>
          <w:rFonts w:ascii="Times New Roman" w:hAnsi="Times New Roman" w:cs="Times New Roman"/>
        </w:rPr>
        <w:br/>
      </w:r>
      <w:r w:rsidRPr="00320A80">
        <w:rPr>
          <w:rFonts w:ascii="Times New Roman" w:hAnsi="Times New Roman" w:cs="Times New Roman"/>
        </w:rPr>
        <w:t xml:space="preserve">w rozumieniu </w:t>
      </w:r>
      <w:hyperlink r:id="rId20" w:anchor="/document/18708093?cm=DOCUMENT" w:history="1">
        <w:r w:rsidRPr="00A97BDF">
          <w:rPr>
            <w:rStyle w:val="Hipercze"/>
            <w:rFonts w:ascii="Times New Roman" w:hAnsi="Times New Roman" w:cs="Times New Roman"/>
            <w:color w:val="auto"/>
            <w:u w:val="none"/>
          </w:rPr>
          <w:t>ustawy</w:t>
        </w:r>
      </w:hyperlink>
      <w:r w:rsidRPr="00320A80">
        <w:rPr>
          <w:rFonts w:ascii="Times New Roman" w:hAnsi="Times New Roman" w:cs="Times New Roman"/>
        </w:rPr>
        <w:t xml:space="preserve"> z dnia 1 marca 2018 r. o przeciwdziałaniu praniu pieniędzy oraz finansowaniu terroryzmu (Dz.U. z 202</w:t>
      </w:r>
      <w:r w:rsidR="008B5190">
        <w:rPr>
          <w:rFonts w:ascii="Times New Roman" w:hAnsi="Times New Roman" w:cs="Times New Roman"/>
        </w:rPr>
        <w:t>3</w:t>
      </w:r>
      <w:r w:rsidRPr="00320A80">
        <w:rPr>
          <w:rFonts w:ascii="Times New Roman" w:hAnsi="Times New Roman" w:cs="Times New Roman"/>
        </w:rPr>
        <w:t xml:space="preserve"> r. poz. </w:t>
      </w:r>
      <w:r w:rsidR="008B5190">
        <w:rPr>
          <w:rFonts w:ascii="Times New Roman" w:hAnsi="Times New Roman" w:cs="Times New Roman"/>
        </w:rPr>
        <w:t>1124)</w:t>
      </w:r>
      <w:r w:rsidRPr="00320A80">
        <w:rPr>
          <w:rFonts w:ascii="Times New Roman" w:hAnsi="Times New Roman" w:cs="Times New Roman"/>
        </w:rPr>
        <w:t xml:space="preserve"> jest osoba wymieniona </w:t>
      </w:r>
      <w:r w:rsidR="005F495E">
        <w:rPr>
          <w:rFonts w:ascii="Times New Roman" w:hAnsi="Times New Roman" w:cs="Times New Roman"/>
        </w:rPr>
        <w:br/>
      </w:r>
      <w:r w:rsidRPr="00320A80">
        <w:rPr>
          <w:rFonts w:ascii="Times New Roman" w:hAnsi="Times New Roman" w:cs="Times New Roman"/>
        </w:rPr>
        <w:t xml:space="preserve">w wykazach określonych w </w:t>
      </w:r>
      <w:hyperlink r:id="rId21"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22"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w:t>
      </w:r>
      <w:r w:rsidRPr="00B82EAA">
        <w:rPr>
          <w:rFonts w:ascii="Times New Roman" w:hAnsi="Times New Roman" w:cs="Times New Roman"/>
        </w:rPr>
        <w:t xml:space="preserve">2014 albo wpisana </w:t>
      </w:r>
      <w:r w:rsidRPr="009868C5">
        <w:rPr>
          <w:rStyle w:val="Uwydatnienie"/>
          <w:rFonts w:ascii="Times New Roman" w:hAnsi="Times New Roman" w:cs="Times New Roman"/>
          <w:i w:val="0"/>
        </w:rPr>
        <w:t>na</w:t>
      </w:r>
      <w:r w:rsidRPr="00B82EAA">
        <w:rPr>
          <w:rFonts w:ascii="Times New Roman" w:hAnsi="Times New Roman" w:cs="Times New Roman"/>
        </w:rPr>
        <w:t xml:space="preserve"> listę lub będąca takim beneficjentem rzeczywistym od dnia 24 lutego 2022 r., o ile została wpisana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B82EAA">
        <w:rPr>
          <w:rFonts w:ascii="Times New Roman" w:hAnsi="Times New Roman" w:cs="Times New Roman"/>
        </w:rPr>
        <w:t xml:space="preserve">listę </w:t>
      </w:r>
      <w:r w:rsidRPr="009868C5">
        <w:rPr>
          <w:rStyle w:val="Uwydatnienie"/>
          <w:rFonts w:ascii="Times New Roman" w:hAnsi="Times New Roman" w:cs="Times New Roman"/>
          <w:i w:val="0"/>
        </w:rPr>
        <w:t>na</w:t>
      </w:r>
      <w:r w:rsidRPr="00B82EAA">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B82EAA">
        <w:rPr>
          <w:rFonts w:ascii="Times New Roman" w:hAnsi="Times New Roman" w:cs="Times New Roman"/>
        </w:rPr>
        <w:t xml:space="preserve"> listę rozstrzygającej o zastosowaniu środka, o którym mowa w art. 1 pkt 3 ustawy;</w:t>
      </w:r>
    </w:p>
    <w:p w14:paraId="234BF3A7" w14:textId="524D3788" w:rsidR="00320A80" w:rsidRPr="00A97BDF"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A97BDF">
        <w:rPr>
          <w:rFonts w:ascii="Times New Roman" w:hAnsi="Times New Roman" w:cs="Times New Roman"/>
        </w:rPr>
        <w:t xml:space="preserve">wykonawcę oraz uczestnika konkursu, którego jednostką dominującą w rozumieniu </w:t>
      </w:r>
      <w:hyperlink r:id="rId23" w:anchor="/document/16796295?unitId=art(3)ust(1)pkt(37)&amp;cm=DOCUMENT" w:history="1">
        <w:r w:rsidRPr="00A97BDF">
          <w:rPr>
            <w:rStyle w:val="Hipercze"/>
            <w:rFonts w:ascii="Times New Roman" w:hAnsi="Times New Roman" w:cs="Times New Roman"/>
            <w:color w:val="auto"/>
            <w:u w:val="none"/>
          </w:rPr>
          <w:t>art. 3 ust. 1 pkt 37</w:t>
        </w:r>
      </w:hyperlink>
      <w:r w:rsidRPr="00A97BDF">
        <w:rPr>
          <w:rFonts w:ascii="Times New Roman" w:hAnsi="Times New Roman" w:cs="Times New Roman"/>
        </w:rPr>
        <w:t xml:space="preserve"> ustawy z dnia 29 września 1994 r. o rachunkowości (Dz.U. </w:t>
      </w:r>
      <w:r w:rsidR="00A97BDF">
        <w:rPr>
          <w:rFonts w:ascii="Times New Roman" w:hAnsi="Times New Roman" w:cs="Times New Roman"/>
        </w:rPr>
        <w:br/>
      </w:r>
      <w:r w:rsidRPr="00A97BDF">
        <w:rPr>
          <w:rFonts w:ascii="Times New Roman" w:hAnsi="Times New Roman" w:cs="Times New Roman"/>
        </w:rPr>
        <w:t>z 202</w:t>
      </w:r>
      <w:r w:rsidR="00F50B6C">
        <w:rPr>
          <w:rFonts w:ascii="Times New Roman" w:hAnsi="Times New Roman" w:cs="Times New Roman"/>
        </w:rPr>
        <w:t>3</w:t>
      </w:r>
      <w:r w:rsidRPr="00A97BDF">
        <w:rPr>
          <w:rFonts w:ascii="Times New Roman" w:hAnsi="Times New Roman" w:cs="Times New Roman"/>
        </w:rPr>
        <w:t xml:space="preserve"> r. poz. </w:t>
      </w:r>
      <w:r w:rsidR="00F50B6C">
        <w:rPr>
          <w:rFonts w:ascii="Times New Roman" w:hAnsi="Times New Roman" w:cs="Times New Roman"/>
        </w:rPr>
        <w:t>12</w:t>
      </w:r>
      <w:r w:rsidR="008B5190">
        <w:rPr>
          <w:rFonts w:ascii="Times New Roman" w:hAnsi="Times New Roman" w:cs="Times New Roman"/>
        </w:rPr>
        <w:t>0</w:t>
      </w:r>
      <w:r w:rsidRPr="00A97BDF">
        <w:rPr>
          <w:rFonts w:ascii="Times New Roman" w:hAnsi="Times New Roman" w:cs="Times New Roman"/>
        </w:rPr>
        <w:t>), jest podmiot wymieniony w wykazach określonych</w:t>
      </w:r>
      <w:r w:rsidR="008B5190">
        <w:rPr>
          <w:rFonts w:ascii="Times New Roman" w:hAnsi="Times New Roman" w:cs="Times New Roman"/>
        </w:rPr>
        <w:t xml:space="preserve"> </w:t>
      </w:r>
      <w:r w:rsidRPr="00A97BDF">
        <w:rPr>
          <w:rFonts w:ascii="Times New Roman" w:hAnsi="Times New Roman" w:cs="Times New Roman"/>
        </w:rPr>
        <w:t>w</w:t>
      </w:r>
      <w:r w:rsidR="00233F5F">
        <w:rPr>
          <w:rFonts w:ascii="Times New Roman" w:hAnsi="Times New Roman" w:cs="Times New Roman"/>
        </w:rPr>
        <w:t> </w:t>
      </w:r>
      <w:hyperlink r:id="rId24" w:anchor="/document/6760798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765/2006 i </w:t>
      </w:r>
      <w:hyperlink r:id="rId25" w:anchor="/document/6841086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269/2014 albo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lub </w:t>
      </w:r>
      <w:r w:rsidRPr="00A97BDF">
        <w:rPr>
          <w:rFonts w:ascii="Times New Roman" w:hAnsi="Times New Roman" w:cs="Times New Roman"/>
        </w:rPr>
        <w:lastRenderedPageBreak/>
        <w:t xml:space="preserve">będący taką jednostką dominującą od dnia 24 lutego 2022 r., o ile został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w:t>
      </w:r>
      <w:r w:rsidRPr="002829D9">
        <w:rPr>
          <w:rStyle w:val="Uwydatnienie"/>
          <w:rFonts w:ascii="Times New Roman" w:hAnsi="Times New Roman" w:cs="Times New Roman"/>
          <w:i w:val="0"/>
        </w:rPr>
        <w:t>na</w:t>
      </w:r>
      <w:r w:rsidRPr="00A97BDF">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A97BDF">
        <w:rPr>
          <w:rFonts w:ascii="Times New Roman" w:hAnsi="Times New Roman" w:cs="Times New Roman"/>
        </w:rPr>
        <w:t xml:space="preserve"> listę rozstrzygającej </w:t>
      </w:r>
      <w:r w:rsidR="00A97BDF">
        <w:rPr>
          <w:rFonts w:ascii="Times New Roman" w:hAnsi="Times New Roman" w:cs="Times New Roman"/>
        </w:rPr>
        <w:br/>
      </w:r>
      <w:r w:rsidRPr="00A97BDF">
        <w:rPr>
          <w:rFonts w:ascii="Times New Roman" w:hAnsi="Times New Roman" w:cs="Times New Roman"/>
        </w:rPr>
        <w:t xml:space="preserve">o zastosowaniu środka, o którym mowa w </w:t>
      </w:r>
      <w:hyperlink r:id="rId26" w:anchor="/document/19231047?unitId=art(1)pkt(3)&amp;cm=DOCUMENT" w:history="1">
        <w:r w:rsidRPr="00A97BDF">
          <w:rPr>
            <w:rStyle w:val="Hipercze"/>
            <w:rFonts w:ascii="Times New Roman" w:hAnsi="Times New Roman" w:cs="Times New Roman"/>
            <w:color w:val="auto"/>
            <w:u w:val="none"/>
          </w:rPr>
          <w:t>art. 1 pkt 3</w:t>
        </w:r>
      </w:hyperlink>
      <w:r w:rsidRPr="00A97BDF">
        <w:rPr>
          <w:rFonts w:ascii="Times New Roman" w:hAnsi="Times New Roman" w:cs="Times New Roman"/>
        </w:rPr>
        <w:t>.</w:t>
      </w:r>
    </w:p>
    <w:bookmarkEnd w:id="1"/>
    <w:p w14:paraId="33CF25EF" w14:textId="62CAE76C" w:rsidR="00320A80" w:rsidRPr="00A97BDF"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Wykluczenie następuje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okres trwania okoliczności, o których mowa w ust. </w:t>
      </w:r>
      <w:r w:rsidR="00A97BDF" w:rsidRPr="00A97BDF">
        <w:rPr>
          <w:rFonts w:ascii="Times New Roman" w:hAnsi="Times New Roman" w:cs="Times New Roman" w:hint="default"/>
          <w:color w:val="auto"/>
          <w:sz w:val="22"/>
          <w:szCs w:val="22"/>
        </w:rPr>
        <w:t>3</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W przypadku </w:t>
      </w:r>
      <w:r w:rsidR="00A97BDF" w:rsidRP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wykluczonego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podstawie </w:t>
      </w:r>
      <w:hyperlink r:id="rId27"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w:t>
      </w:r>
      <w:r w:rsidR="00A97BDF">
        <w:rPr>
          <w:rFonts w:ascii="Times New Roman" w:hAnsi="Times New Roman" w:cs="Times New Roman" w:hint="default"/>
          <w:color w:val="auto"/>
          <w:sz w:val="22"/>
          <w:szCs w:val="22"/>
        </w:rPr>
        <w:t>Z</w:t>
      </w:r>
      <w:r w:rsidRPr="00A97BDF">
        <w:rPr>
          <w:rFonts w:ascii="Times New Roman" w:hAnsi="Times New Roman" w:cs="Times New Roman" w:hint="default"/>
          <w:color w:val="auto"/>
          <w:sz w:val="22"/>
          <w:szCs w:val="22"/>
        </w:rPr>
        <w:t xml:space="preserve">amawiający odrzuca wniosek o dopuszczenie do udziału w postępowaniu </w:t>
      </w:r>
      <w:r w:rsidR="005F495E">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o udzielnie zamówienia publicznego lub ofertę takiego </w:t>
      </w:r>
      <w:r w:rsid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5F495E">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A97BDF"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A97BDF">
          <w:rPr>
            <w:rStyle w:val="Hipercze"/>
            <w:rFonts w:ascii="Times New Roman" w:hAnsi="Times New Roman" w:cs="Times New Roman" w:hint="default"/>
            <w:color w:val="auto"/>
            <w:sz w:val="22"/>
            <w:szCs w:val="22"/>
            <w:u w:val="none"/>
          </w:rPr>
          <w:t>art. 596</w:t>
        </w:r>
      </w:hyperlink>
      <w:r w:rsidRPr="00A97BDF">
        <w:rPr>
          <w:rFonts w:ascii="Times New Roman" w:hAnsi="Times New Roman" w:cs="Times New Roman" w:hint="default"/>
          <w:color w:val="auto"/>
          <w:sz w:val="22"/>
          <w:szCs w:val="22"/>
        </w:rPr>
        <w:t xml:space="preserve"> ustawy </w:t>
      </w:r>
      <w:proofErr w:type="spellStart"/>
      <w:r w:rsidRPr="00A97BDF">
        <w:rPr>
          <w:rFonts w:ascii="Times New Roman" w:hAnsi="Times New Roman" w:cs="Times New Roman" w:hint="default"/>
          <w:color w:val="auto"/>
          <w:sz w:val="22"/>
          <w:szCs w:val="22"/>
        </w:rPr>
        <w:t>Pzp</w:t>
      </w:r>
      <w:proofErr w:type="spellEnd"/>
      <w:r w:rsidRPr="00A97BDF">
        <w:rPr>
          <w:rFonts w:ascii="Times New Roman" w:hAnsi="Times New Roman" w:cs="Times New Roman" w:hint="default"/>
          <w:color w:val="auto"/>
          <w:sz w:val="22"/>
          <w:szCs w:val="22"/>
        </w:rPr>
        <w:t>.</w:t>
      </w:r>
    </w:p>
    <w:p w14:paraId="364B6ADD" w14:textId="77777777" w:rsidR="006E3D91" w:rsidRPr="00B82EAA"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1D1CFBA5" w:rsidR="00A97BDF"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A97BDF">
        <w:rPr>
          <w:rFonts w:ascii="Times New Roman" w:hAnsi="Times New Roman" w:cs="Times New Roman"/>
          <w:color w:val="auto"/>
          <w:sz w:val="22"/>
          <w:szCs w:val="22"/>
        </w:rPr>
        <w:t xml:space="preserve">Wykonawca nie podlega wykluczeniu w okolicznościach określonych w art. 108 ust. 1 pkt 1, 2 i 5 ustawy </w:t>
      </w:r>
      <w:proofErr w:type="spellStart"/>
      <w:r w:rsidRPr="00A97BDF">
        <w:rPr>
          <w:rFonts w:ascii="Times New Roman" w:hAnsi="Times New Roman" w:cs="Times New Roman"/>
          <w:color w:val="auto"/>
          <w:sz w:val="22"/>
          <w:szCs w:val="22"/>
        </w:rPr>
        <w:t>Pzp</w:t>
      </w:r>
      <w:proofErr w:type="spellEnd"/>
      <w:r w:rsidRPr="00A97BDF">
        <w:rPr>
          <w:rFonts w:ascii="Times New Roman" w:hAnsi="Times New Roman" w:cs="Times New Roman"/>
          <w:color w:val="auto"/>
          <w:sz w:val="22"/>
          <w:szCs w:val="22"/>
        </w:rPr>
        <w:t xml:space="preserve">, jeżeli udowodni </w:t>
      </w:r>
      <w:r>
        <w:rPr>
          <w:rFonts w:ascii="Times New Roman" w:hAnsi="Times New Roman" w:cs="Times New Roman"/>
          <w:color w:val="auto"/>
          <w:sz w:val="22"/>
          <w:szCs w:val="22"/>
        </w:rPr>
        <w:t>Z</w:t>
      </w:r>
      <w:r w:rsidRPr="00A97BDF">
        <w:rPr>
          <w:rFonts w:ascii="Times New Roman" w:hAnsi="Times New Roman" w:cs="Times New Roman"/>
          <w:color w:val="auto"/>
          <w:sz w:val="22"/>
          <w:szCs w:val="22"/>
        </w:rPr>
        <w:t xml:space="preserve">amawiającemu, że spełnił łącznie przesłanki wskazane </w:t>
      </w:r>
      <w:r w:rsidR="005F495E">
        <w:rPr>
          <w:rFonts w:ascii="Times New Roman" w:hAnsi="Times New Roman" w:cs="Times New Roman"/>
          <w:color w:val="auto"/>
          <w:sz w:val="22"/>
          <w:szCs w:val="22"/>
        </w:rPr>
        <w:br/>
      </w:r>
      <w:r w:rsidRPr="00A97BDF">
        <w:rPr>
          <w:rFonts w:ascii="Times New Roman" w:hAnsi="Times New Roman" w:cs="Times New Roman"/>
          <w:color w:val="auto"/>
          <w:sz w:val="22"/>
          <w:szCs w:val="22"/>
        </w:rPr>
        <w:t xml:space="preserve">w art. 110 ust. 2 ustawy </w:t>
      </w:r>
      <w:proofErr w:type="spellStart"/>
      <w:r w:rsidRPr="00A97BDF">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w:t>
      </w:r>
    </w:p>
    <w:p w14:paraId="7BCA4A49" w14:textId="19EE47E1" w:rsidR="00A97BDF" w:rsidRPr="00A97BDF" w:rsidRDefault="00A97BDF" w:rsidP="001F64BF">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A97BDF">
        <w:rPr>
          <w:rFonts w:ascii="Times New Roman" w:hAnsi="Times New Roman" w:cs="Times New Roman"/>
          <w:sz w:val="22"/>
          <w:szCs w:val="22"/>
        </w:rPr>
        <w:t xml:space="preserve">Zamawiający oceni, czy podjęte przez </w:t>
      </w:r>
      <w:r>
        <w:rPr>
          <w:rFonts w:ascii="Times New Roman" w:hAnsi="Times New Roman" w:cs="Times New Roman"/>
          <w:sz w:val="22"/>
          <w:szCs w:val="22"/>
        </w:rPr>
        <w:t>W</w:t>
      </w:r>
      <w:r w:rsidRPr="00A97BDF">
        <w:rPr>
          <w:rFonts w:ascii="Times New Roman" w:hAnsi="Times New Roman" w:cs="Times New Roman"/>
          <w:sz w:val="22"/>
          <w:szCs w:val="22"/>
        </w:rPr>
        <w:t xml:space="preserve">ykonawcę czynności, o których mowa w art. 110 ust. 2 </w:t>
      </w:r>
      <w:r w:rsidRPr="00A97BDF">
        <w:rPr>
          <w:rFonts w:ascii="Times New Roman" w:hAnsi="Times New Roman" w:cs="Times New Roman"/>
          <w:color w:val="auto"/>
          <w:sz w:val="22"/>
          <w:szCs w:val="22"/>
        </w:rPr>
        <w:t>ustawy</w:t>
      </w:r>
      <w:r w:rsidRPr="00A97BDF">
        <w:rPr>
          <w:rFonts w:ascii="Times New Roman" w:hAnsi="Times New Roman" w:cs="Times New Roman"/>
          <w:sz w:val="22"/>
          <w:szCs w:val="22"/>
        </w:rPr>
        <w:t xml:space="preserve"> </w:t>
      </w:r>
      <w:proofErr w:type="spellStart"/>
      <w:r w:rsidRPr="00A97BDF">
        <w:rPr>
          <w:rFonts w:ascii="Times New Roman" w:hAnsi="Times New Roman" w:cs="Times New Roman"/>
          <w:sz w:val="22"/>
          <w:szCs w:val="22"/>
        </w:rPr>
        <w:t>Pzp</w:t>
      </w:r>
      <w:proofErr w:type="spellEnd"/>
      <w:r w:rsidRPr="00A97BDF">
        <w:rPr>
          <w:rFonts w:ascii="Times New Roman" w:hAnsi="Times New Roman" w:cs="Times New Roman"/>
          <w:sz w:val="22"/>
          <w:szCs w:val="22"/>
        </w:rPr>
        <w:t xml:space="preserve">, są wystarczające do wykazania jego rzetelności, uwzględniając wagę </w:t>
      </w:r>
      <w:r>
        <w:rPr>
          <w:rFonts w:ascii="Times New Roman" w:hAnsi="Times New Roman" w:cs="Times New Roman"/>
          <w:sz w:val="22"/>
          <w:szCs w:val="22"/>
        </w:rPr>
        <w:br/>
      </w:r>
      <w:r w:rsidRPr="00A97BDF">
        <w:rPr>
          <w:rFonts w:ascii="Times New Roman" w:hAnsi="Times New Roman" w:cs="Times New Roman"/>
          <w:sz w:val="22"/>
          <w:szCs w:val="22"/>
        </w:rPr>
        <w:t xml:space="preserve">i szczególne okoliczności czynu Wykonawcy. Jeżeli podjęte przez Wykonawcę czynności nie są wystarczające do wykazania jego rzetelności, Zamawiający wyklucza </w:t>
      </w:r>
      <w:r>
        <w:rPr>
          <w:rFonts w:ascii="Times New Roman" w:hAnsi="Times New Roman" w:cs="Times New Roman"/>
          <w:sz w:val="22"/>
          <w:szCs w:val="22"/>
        </w:rPr>
        <w:t>W</w:t>
      </w:r>
      <w:r w:rsidRPr="00A97BDF">
        <w:rPr>
          <w:rFonts w:ascii="Times New Roman" w:hAnsi="Times New Roman" w:cs="Times New Roman"/>
          <w:sz w:val="22"/>
          <w:szCs w:val="22"/>
        </w:rPr>
        <w:t>ykonawcę.</w:t>
      </w:r>
    </w:p>
    <w:tbl>
      <w:tblPr>
        <w:tblStyle w:val="Tabela-Siatka"/>
        <w:tblW w:w="0" w:type="auto"/>
        <w:tblInd w:w="94" w:type="dxa"/>
        <w:tblLook w:val="04A0" w:firstRow="1" w:lastRow="0" w:firstColumn="1" w:lastColumn="0" w:noHBand="0" w:noVBand="1"/>
      </w:tblPr>
      <w:tblGrid>
        <w:gridCol w:w="8543"/>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766358">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 udzielenie zamówienia na podstawie art. 112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mogą ubiegać się Wykonawcy, którzy spełniają warunki udziału w postępowaniu dotyczące:</w:t>
      </w:r>
    </w:p>
    <w:p w14:paraId="7080159A" w14:textId="5820B444" w:rsidR="006E3D91" w:rsidRDefault="00C20D84" w:rsidP="00766358">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74EADC32" w14:textId="77777777" w:rsidR="0041190B" w:rsidRPr="00021A8D" w:rsidRDefault="0041190B" w:rsidP="0041190B">
      <w:pPr>
        <w:pStyle w:val="Akapitzlist"/>
        <w:spacing w:before="120" w:after="120" w:line="240" w:lineRule="auto"/>
        <w:ind w:left="785"/>
        <w:contextualSpacing w:val="0"/>
        <w:jc w:val="both"/>
        <w:rPr>
          <w:rFonts w:ascii="Times New Roman" w:hAnsi="Times New Roman" w:cs="Times New Roman"/>
          <w:b/>
          <w:bCs/>
        </w:rPr>
      </w:pPr>
      <w:r w:rsidRPr="00913900">
        <w:rPr>
          <w:rFonts w:ascii="Times New Roman" w:hAnsi="Times New Roman" w:cs="Times New Roman"/>
        </w:rPr>
        <w:t xml:space="preserve">Zamawiający </w:t>
      </w:r>
      <w:r w:rsidRPr="00A53C4B">
        <w:rPr>
          <w:rFonts w:ascii="Times New Roman" w:hAnsi="Times New Roman" w:cs="Times New Roman"/>
          <w:b/>
          <w:bCs/>
        </w:rPr>
        <w:t>nie stawia</w:t>
      </w:r>
      <w:r w:rsidRPr="00913900">
        <w:rPr>
          <w:rFonts w:ascii="Times New Roman" w:hAnsi="Times New Roman" w:cs="Times New Roman"/>
        </w:rPr>
        <w:t xml:space="preserve"> w tym zakresie żadnych wymagań, których spełnianie Wykonawca zobowiązany jest wykazać w sposób szczególny.</w:t>
      </w:r>
      <w:r>
        <w:rPr>
          <w:rFonts w:ascii="Times New Roman" w:hAnsi="Times New Roman" w:cs="Times New Roman"/>
        </w:rPr>
        <w:t xml:space="preserve"> </w:t>
      </w:r>
    </w:p>
    <w:p w14:paraId="4101AF0F" w14:textId="36D15FCB" w:rsidR="00C20D84" w:rsidRDefault="00C20D84" w:rsidP="00766358">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uprawnień do prowadzenia określonej działalności gospodarczej lub </w:t>
      </w:r>
      <w:proofErr w:type="spellStart"/>
      <w:r>
        <w:rPr>
          <w:rFonts w:ascii="Times New Roman" w:hAnsi="Times New Roman" w:cs="Times New Roman"/>
          <w:b/>
          <w:color w:val="000000" w:themeColor="text1"/>
        </w:rPr>
        <w:t>zawowodej</w:t>
      </w:r>
      <w:proofErr w:type="spellEnd"/>
      <w:r>
        <w:rPr>
          <w:rFonts w:ascii="Times New Roman" w:hAnsi="Times New Roman" w:cs="Times New Roman"/>
          <w:b/>
          <w:color w:val="000000" w:themeColor="text1"/>
        </w:rPr>
        <w:t xml:space="preserve">, </w:t>
      </w:r>
      <w:r>
        <w:rPr>
          <w:rFonts w:ascii="Times New Roman" w:hAnsi="Times New Roman" w:cs="Times New Roman"/>
          <w:b/>
          <w:color w:val="000000" w:themeColor="text1"/>
        </w:rPr>
        <w:br/>
        <w:t>o ile wynika to z odrębnych przepisów</w:t>
      </w:r>
    </w:p>
    <w:p w14:paraId="725C66DC" w14:textId="77777777" w:rsidR="007F2C37" w:rsidRPr="00021A8D" w:rsidRDefault="007F2C37" w:rsidP="003458F8">
      <w:pPr>
        <w:pStyle w:val="Akapitzlist"/>
        <w:spacing w:before="120" w:after="120" w:line="240" w:lineRule="auto"/>
        <w:ind w:left="785"/>
        <w:contextualSpacing w:val="0"/>
        <w:jc w:val="both"/>
        <w:rPr>
          <w:rFonts w:ascii="Times New Roman" w:hAnsi="Times New Roman" w:cs="Times New Roman"/>
          <w:b/>
          <w:bCs/>
        </w:rPr>
      </w:pPr>
      <w:r w:rsidRPr="00913900">
        <w:rPr>
          <w:rFonts w:ascii="Times New Roman" w:hAnsi="Times New Roman" w:cs="Times New Roman"/>
        </w:rPr>
        <w:t xml:space="preserve">Zamawiający </w:t>
      </w:r>
      <w:r w:rsidRPr="00A53C4B">
        <w:rPr>
          <w:rFonts w:ascii="Times New Roman" w:hAnsi="Times New Roman" w:cs="Times New Roman"/>
          <w:b/>
          <w:bCs/>
        </w:rPr>
        <w:t>nie stawia</w:t>
      </w:r>
      <w:r w:rsidRPr="00913900">
        <w:rPr>
          <w:rFonts w:ascii="Times New Roman" w:hAnsi="Times New Roman" w:cs="Times New Roman"/>
        </w:rPr>
        <w:t xml:space="preserve"> w tym zakresie żadnych wymagań, których spełnianie Wykonawca zobowiązany jest wykazać w sposób szczególny.</w:t>
      </w:r>
      <w:r>
        <w:rPr>
          <w:rFonts w:ascii="Times New Roman" w:hAnsi="Times New Roman" w:cs="Times New Roman"/>
        </w:rPr>
        <w:t xml:space="preserve"> </w:t>
      </w:r>
    </w:p>
    <w:p w14:paraId="00AC19FF" w14:textId="2D861BBE" w:rsidR="008B5190" w:rsidRPr="003458F8" w:rsidRDefault="006E3D91" w:rsidP="003458F8">
      <w:pPr>
        <w:pStyle w:val="Akapitzlist"/>
        <w:numPr>
          <w:ilvl w:val="0"/>
          <w:numId w:val="10"/>
        </w:numPr>
        <w:spacing w:before="120" w:after="120"/>
        <w:ind w:left="714" w:hanging="357"/>
        <w:contextualSpacing w:val="0"/>
        <w:jc w:val="both"/>
        <w:rPr>
          <w:rFonts w:ascii="Times New Roman" w:hAnsi="Times New Roman" w:cs="Times New Roman"/>
          <w:u w:val="single"/>
        </w:rPr>
      </w:pPr>
      <w:r w:rsidRPr="00D23167">
        <w:rPr>
          <w:rFonts w:ascii="Times New Roman" w:hAnsi="Times New Roman" w:cs="Times New Roman"/>
          <w:b/>
          <w:color w:val="000000" w:themeColor="text1"/>
        </w:rPr>
        <w:t>sytuac</w:t>
      </w:r>
      <w:r w:rsidR="00C20D84" w:rsidRPr="00D23167">
        <w:rPr>
          <w:rFonts w:ascii="Times New Roman" w:hAnsi="Times New Roman" w:cs="Times New Roman"/>
          <w:b/>
          <w:color w:val="000000" w:themeColor="text1"/>
        </w:rPr>
        <w:t>ji ekonomicznej lub finansowej</w:t>
      </w:r>
    </w:p>
    <w:p w14:paraId="30AB70EF" w14:textId="77777777" w:rsidR="00B14381" w:rsidRPr="004D2591" w:rsidRDefault="00B14381" w:rsidP="00B1214F">
      <w:pPr>
        <w:pStyle w:val="Akapitzlist"/>
        <w:spacing w:before="120" w:after="120"/>
        <w:ind w:left="700"/>
        <w:jc w:val="both"/>
        <w:rPr>
          <w:rFonts w:ascii="Times New Roman" w:hAnsi="Times New Roman" w:cs="Times New Roman"/>
          <w:u w:val="single"/>
        </w:rPr>
      </w:pPr>
      <w:r w:rsidRPr="004D2591">
        <w:rPr>
          <w:rFonts w:ascii="Times New Roman" w:hAnsi="Times New Roman" w:cs="Times New Roman"/>
          <w:u w:val="single"/>
        </w:rPr>
        <w:t>Opis spełnienia warunku:</w:t>
      </w:r>
    </w:p>
    <w:p w14:paraId="3C1850D9" w14:textId="7F7C20B4" w:rsidR="00B14381" w:rsidRPr="004D2591" w:rsidRDefault="00B14381" w:rsidP="00B1214F">
      <w:pPr>
        <w:pStyle w:val="Akapitzlist"/>
        <w:spacing w:before="120" w:after="120"/>
        <w:ind w:left="700"/>
        <w:jc w:val="both"/>
        <w:rPr>
          <w:rFonts w:ascii="Times New Roman" w:hAnsi="Times New Roman" w:cs="Times New Roman"/>
        </w:rPr>
      </w:pPr>
      <w:r w:rsidRPr="004D2591">
        <w:rPr>
          <w:rFonts w:ascii="Times New Roman" w:hAnsi="Times New Roman" w:cs="Times New Roman"/>
        </w:rPr>
        <w:t xml:space="preserve">Wykonawca spełni warunek udziału w postępowaniu jeżeli wykaże, że jest ubezpieczony od odpowiedzialności cywilnej w zakresie prowadzonej działalności związanej </w:t>
      </w:r>
      <w:r w:rsidR="00272259">
        <w:rPr>
          <w:rFonts w:ascii="Times New Roman" w:hAnsi="Times New Roman" w:cs="Times New Roman"/>
        </w:rPr>
        <w:br/>
      </w:r>
      <w:r w:rsidRPr="004D2591">
        <w:rPr>
          <w:rFonts w:ascii="Times New Roman" w:hAnsi="Times New Roman" w:cs="Times New Roman"/>
        </w:rPr>
        <w:t xml:space="preserve">z przedmiotem zamówienia na sumę gwarancyjną nie mniejszą niż:  </w:t>
      </w:r>
      <w:r w:rsidR="00732D7F" w:rsidRPr="00C067C9">
        <w:rPr>
          <w:rFonts w:ascii="Times New Roman" w:hAnsi="Times New Roman" w:cs="Times New Roman"/>
        </w:rPr>
        <w:t>220</w:t>
      </w:r>
      <w:r w:rsidR="00AA7CB9" w:rsidRPr="00C067C9">
        <w:rPr>
          <w:rFonts w:ascii="Times New Roman" w:hAnsi="Times New Roman" w:cs="Times New Roman"/>
        </w:rPr>
        <w:t> 000,00 zł</w:t>
      </w:r>
      <w:r w:rsidR="00C067C9">
        <w:rPr>
          <w:rFonts w:ascii="Times New Roman" w:hAnsi="Times New Roman" w:cs="Times New Roman"/>
        </w:rPr>
        <w:t>.</w:t>
      </w:r>
    </w:p>
    <w:p w14:paraId="0BE26E60" w14:textId="77777777" w:rsidR="00B14381" w:rsidRPr="004D2591" w:rsidRDefault="00B14381" w:rsidP="00B1214F">
      <w:pPr>
        <w:pStyle w:val="Akapitzlist"/>
        <w:spacing w:before="120" w:after="120"/>
        <w:ind w:left="700"/>
        <w:jc w:val="both"/>
        <w:rPr>
          <w:rFonts w:ascii="Times New Roman" w:hAnsi="Times New Roman" w:cs="Times New Roman"/>
        </w:rPr>
      </w:pPr>
      <w:r w:rsidRPr="00A52038">
        <w:rPr>
          <w:rFonts w:ascii="Times New Roman" w:hAnsi="Times New Roman" w:cs="Times New Roman"/>
          <w:u w:val="single"/>
        </w:rPr>
        <w:t>Uwaga!</w:t>
      </w:r>
      <w:r w:rsidRPr="004D2591">
        <w:rPr>
          <w:rFonts w:ascii="Times New Roman" w:hAnsi="Times New Roman" w:cs="Times New Roman"/>
        </w:rPr>
        <w:t xml:space="preserve"> Wykonawca zobowiązany będzie do posiadania nieprzerwanej ochrony ubezpieczeniowej przez okres trwania umowy.</w:t>
      </w:r>
    </w:p>
    <w:p w14:paraId="08B10EAD" w14:textId="77777777" w:rsidR="00B14381" w:rsidRPr="004D2591" w:rsidRDefault="00B14381" w:rsidP="00B1214F">
      <w:pPr>
        <w:pStyle w:val="Akapitzlist"/>
        <w:spacing w:before="120" w:after="120"/>
        <w:ind w:left="700"/>
        <w:jc w:val="both"/>
        <w:rPr>
          <w:rFonts w:ascii="Times New Roman" w:hAnsi="Times New Roman" w:cs="Times New Roman"/>
        </w:rPr>
      </w:pPr>
      <w:r w:rsidRPr="004D2591">
        <w:rPr>
          <w:rFonts w:ascii="Times New Roman" w:hAnsi="Times New Roman" w:cs="Times New Roman"/>
        </w:rPr>
        <w:t>Potwierdzenie spełnienia tego warunku wymaga przedstawienia Zamawiającemu dokumentu ubezpieczenia (polisy OC).</w:t>
      </w:r>
    </w:p>
    <w:p w14:paraId="69314C16" w14:textId="77777777" w:rsidR="008B5190" w:rsidRDefault="008B5190" w:rsidP="00766358">
      <w:pPr>
        <w:pStyle w:val="Default"/>
        <w:spacing w:after="240"/>
        <w:ind w:left="709"/>
        <w:jc w:val="both"/>
        <w:rPr>
          <w:rFonts w:eastAsia="Times New Roman"/>
          <w:sz w:val="22"/>
          <w:szCs w:val="22"/>
          <w:lang w:eastAsia="pl-PL"/>
        </w:rPr>
      </w:pPr>
      <w:r w:rsidRPr="009410D9">
        <w:rPr>
          <w:rFonts w:eastAsia="Times New Roman"/>
          <w:sz w:val="22"/>
          <w:szCs w:val="22"/>
          <w:lang w:eastAsia="pl-PL"/>
        </w:rPr>
        <w:lastRenderedPageBreak/>
        <w:t>W/w warunek może być spełniony przez jednego lub łącznie przez wszystkich Wykonawców wspólnie ubiegających się o udzielenie zamówienia.</w:t>
      </w:r>
    </w:p>
    <w:p w14:paraId="5D1E820A" w14:textId="73748DBC" w:rsidR="006E3D91" w:rsidRPr="0009665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096658">
        <w:rPr>
          <w:rFonts w:ascii="Times New Roman" w:hAnsi="Times New Roman" w:cs="Times New Roman"/>
          <w:b/>
        </w:rPr>
        <w:t>zdol</w:t>
      </w:r>
      <w:r w:rsidR="00C20D84" w:rsidRPr="00096658">
        <w:rPr>
          <w:rFonts w:ascii="Times New Roman" w:hAnsi="Times New Roman" w:cs="Times New Roman"/>
          <w:b/>
        </w:rPr>
        <w:t>ności technicznej lub zawodowej</w:t>
      </w:r>
    </w:p>
    <w:p w14:paraId="31C09A5E" w14:textId="7B1572D1" w:rsidR="00FA6068" w:rsidRDefault="00FA6068" w:rsidP="003458F8">
      <w:pPr>
        <w:pStyle w:val="Akapitzlist"/>
        <w:spacing w:before="120" w:after="120"/>
        <w:ind w:left="709"/>
        <w:jc w:val="both"/>
        <w:rPr>
          <w:rFonts w:ascii="Times New Roman" w:hAnsi="Times New Roman" w:cs="Times New Roman"/>
          <w:u w:val="single"/>
        </w:rPr>
      </w:pPr>
      <w:r>
        <w:rPr>
          <w:rFonts w:ascii="Times New Roman" w:hAnsi="Times New Roman" w:cs="Times New Roman"/>
          <w:u w:val="single"/>
        </w:rPr>
        <w:t>Zamawiający wymaga:</w:t>
      </w:r>
      <w:r w:rsidR="00B1214F">
        <w:rPr>
          <w:rFonts w:ascii="Times New Roman" w:hAnsi="Times New Roman" w:cs="Times New Roman"/>
          <w:u w:val="single"/>
        </w:rPr>
        <w:t xml:space="preserve"> </w:t>
      </w:r>
    </w:p>
    <w:p w14:paraId="028E29C2" w14:textId="72338B92" w:rsidR="00B1214F" w:rsidRPr="003458F8" w:rsidRDefault="00B1214F" w:rsidP="003458F8">
      <w:pPr>
        <w:pStyle w:val="Akapitzlist"/>
        <w:numPr>
          <w:ilvl w:val="0"/>
          <w:numId w:val="181"/>
        </w:numPr>
        <w:spacing w:before="120" w:after="120"/>
        <w:jc w:val="both"/>
        <w:rPr>
          <w:rFonts w:ascii="Times New Roman" w:hAnsi="Times New Roman" w:cs="Times New Roman"/>
          <w:u w:val="single"/>
        </w:rPr>
      </w:pPr>
      <w:r w:rsidRPr="003458F8">
        <w:rPr>
          <w:rFonts w:ascii="Times New Roman" w:hAnsi="Times New Roman" w:cs="Times New Roman"/>
          <w:bCs/>
          <w:color w:val="000000"/>
        </w:rPr>
        <w:t>Wykonawca powinien posiadać wyposażony warsztat -</w:t>
      </w:r>
      <w:r>
        <w:rPr>
          <w:rFonts w:ascii="Times New Roman" w:hAnsi="Times New Roman" w:cs="Times New Roman"/>
          <w:bCs/>
          <w:color w:val="000000"/>
        </w:rPr>
        <w:t xml:space="preserve"> </w:t>
      </w:r>
      <w:r w:rsidRPr="003458F8">
        <w:rPr>
          <w:rFonts w:ascii="Times New Roman" w:hAnsi="Times New Roman" w:cs="Times New Roman"/>
          <w:bCs/>
          <w:color w:val="000000"/>
        </w:rPr>
        <w:t>samodzielne zadaszone stanowisko naprawcze, stanowisko diagnostyczne w pomieszczeniu zamkniętym wyposażone w niezbędne urządzenia naprawcze, urządzenie komputerowe do diagnostyki podnośników hydraulicznych HIAB, urządzenie komputerowe do aktualizacji oprogramowania podnośnika hydraulicznego HIAB.</w:t>
      </w:r>
    </w:p>
    <w:p w14:paraId="22E4972D" w14:textId="1622123D" w:rsidR="00B1214F" w:rsidRPr="003458F8" w:rsidRDefault="00B1214F" w:rsidP="003458F8">
      <w:pPr>
        <w:pStyle w:val="Akapitzlist"/>
        <w:numPr>
          <w:ilvl w:val="0"/>
          <w:numId w:val="181"/>
        </w:numPr>
        <w:spacing w:before="120" w:after="120"/>
        <w:jc w:val="both"/>
        <w:rPr>
          <w:rFonts w:ascii="Times New Roman" w:hAnsi="Times New Roman" w:cs="Times New Roman"/>
          <w:u w:val="single"/>
        </w:rPr>
      </w:pPr>
      <w:r w:rsidRPr="003458F8">
        <w:rPr>
          <w:rFonts w:ascii="Times New Roman" w:hAnsi="Times New Roman" w:cs="Times New Roman"/>
          <w:bCs/>
          <w:color w:val="000000"/>
        </w:rPr>
        <w:t>Wszystkie w/w urządzenia muszą być kompletne i sprawne technicznie oraz muszą posiadać aktualne dopuszczenie do użytkowania zgodnie z obowiązującymi przepisami.</w:t>
      </w:r>
    </w:p>
    <w:p w14:paraId="368851F4" w14:textId="31DB9DC2" w:rsidR="00B1214F" w:rsidRPr="003458F8" w:rsidRDefault="00B1214F" w:rsidP="003458F8">
      <w:pPr>
        <w:pStyle w:val="Akapitzlist"/>
        <w:numPr>
          <w:ilvl w:val="0"/>
          <w:numId w:val="181"/>
        </w:numPr>
        <w:spacing w:before="120" w:after="120"/>
        <w:jc w:val="both"/>
        <w:rPr>
          <w:rFonts w:ascii="Times New Roman" w:hAnsi="Times New Roman" w:cs="Times New Roman"/>
          <w:u w:val="single"/>
        </w:rPr>
      </w:pPr>
      <w:r w:rsidRPr="003458F8">
        <w:rPr>
          <w:rFonts w:ascii="Times New Roman" w:hAnsi="Times New Roman" w:cs="Times New Roman"/>
          <w:bCs/>
          <w:color w:val="000000"/>
        </w:rPr>
        <w:t xml:space="preserve">Teren warsztatu musi być ogrodzony o utwardzonej nawierzchni, strzeżonym całodobowo lub monitorowanym za pomocą kamer z  możliwością rejestracji zapisu oraz oświetlonym, gwarantującym nienaruszalności pojazdów dla osób postronnych, powierzchnię umożliwiającą przechowywanie co </w:t>
      </w:r>
      <w:r w:rsidRPr="003458F8">
        <w:rPr>
          <w:rFonts w:ascii="Times New Roman" w:hAnsi="Times New Roman" w:cs="Times New Roman"/>
          <w:bCs/>
        </w:rPr>
        <w:t>najmniej 2 pojazdów.</w:t>
      </w:r>
    </w:p>
    <w:p w14:paraId="26BCDC77" w14:textId="331865A4" w:rsidR="00B1214F" w:rsidRPr="003458F8" w:rsidRDefault="00B1214F" w:rsidP="003458F8">
      <w:pPr>
        <w:pStyle w:val="Akapitzlist"/>
        <w:numPr>
          <w:ilvl w:val="0"/>
          <w:numId w:val="181"/>
        </w:numPr>
        <w:spacing w:before="120" w:after="120"/>
        <w:jc w:val="both"/>
        <w:rPr>
          <w:rFonts w:ascii="Times New Roman" w:hAnsi="Times New Roman" w:cs="Times New Roman"/>
          <w:u w:val="single"/>
        </w:rPr>
      </w:pPr>
      <w:r w:rsidRPr="003458F8">
        <w:rPr>
          <w:rFonts w:ascii="Times New Roman" w:hAnsi="Times New Roman" w:cs="Times New Roman"/>
          <w:bCs/>
          <w:color w:val="000000"/>
        </w:rPr>
        <w:t>Wykonawca zobowiązuję się do utrzymania przez cały okres obowiązywania umowy minimalnej liczby osób posiadających kwalifikacje do wykonywania usług objętych przedmiotem zamówienia.</w:t>
      </w:r>
    </w:p>
    <w:p w14:paraId="366282B8" w14:textId="76FA7A7E" w:rsidR="00B1214F" w:rsidRPr="003458F8" w:rsidRDefault="00B1214F" w:rsidP="003458F8">
      <w:pPr>
        <w:pStyle w:val="Akapitzlist"/>
        <w:numPr>
          <w:ilvl w:val="0"/>
          <w:numId w:val="181"/>
        </w:numPr>
        <w:spacing w:before="120" w:after="120"/>
        <w:jc w:val="both"/>
        <w:rPr>
          <w:rFonts w:ascii="Times New Roman" w:hAnsi="Times New Roman" w:cs="Times New Roman"/>
          <w:u w:val="single"/>
        </w:rPr>
      </w:pPr>
      <w:r w:rsidRPr="003458F8">
        <w:rPr>
          <w:rFonts w:ascii="Times New Roman" w:hAnsi="Times New Roman" w:cs="Times New Roman"/>
          <w:bCs/>
          <w:color w:val="000000"/>
        </w:rPr>
        <w:t xml:space="preserve">co najmniej 1 osobę posiadającą kwalifikacje elektryka samochodowego </w:t>
      </w:r>
    </w:p>
    <w:p w14:paraId="48AAB1FB" w14:textId="24C76780" w:rsidR="00B1214F" w:rsidRPr="003458F8" w:rsidRDefault="00B1214F" w:rsidP="003458F8">
      <w:pPr>
        <w:pStyle w:val="Akapitzlist"/>
        <w:numPr>
          <w:ilvl w:val="0"/>
          <w:numId w:val="181"/>
        </w:numPr>
        <w:spacing w:before="120" w:after="120" w:line="360" w:lineRule="auto"/>
        <w:jc w:val="both"/>
        <w:rPr>
          <w:rFonts w:ascii="Times New Roman" w:hAnsi="Times New Roman" w:cs="Times New Roman"/>
          <w:u w:val="single"/>
        </w:rPr>
      </w:pPr>
      <w:r w:rsidRPr="003458F8">
        <w:rPr>
          <w:rFonts w:ascii="Times New Roman" w:hAnsi="Times New Roman" w:cs="Times New Roman"/>
          <w:bCs/>
          <w:color w:val="000000"/>
        </w:rPr>
        <w:t>co najmniej 1 osobę posiadającą kwalifikacje mechanika samochodowego</w:t>
      </w:r>
    </w:p>
    <w:p w14:paraId="7CF6E6BF" w14:textId="02261521" w:rsidR="0046691F" w:rsidRPr="00921825" w:rsidRDefault="00C20D84" w:rsidP="00921825">
      <w:pPr>
        <w:pStyle w:val="Akapitzlist"/>
        <w:numPr>
          <w:ilvl w:val="0"/>
          <w:numId w:val="9"/>
        </w:numPr>
        <w:spacing w:before="120" w:after="240" w:line="240" w:lineRule="auto"/>
        <w:ind w:left="357" w:hanging="357"/>
        <w:contextualSpacing w:val="0"/>
        <w:jc w:val="both"/>
        <w:rPr>
          <w:rFonts w:ascii="Times New Roman" w:hAnsi="Times New Roman" w:cs="Times New Roman"/>
        </w:rPr>
      </w:pPr>
      <w:r w:rsidRPr="009C23AF">
        <w:rPr>
          <w:rFonts w:ascii="Times New Roman" w:hAnsi="Times New Roman" w:cs="Times New Roman"/>
        </w:rPr>
        <w:t>Zamawiający oceniając zdolność techniczną lub zawodową może na każdym</w:t>
      </w:r>
      <w:r w:rsidR="00F1457A" w:rsidRPr="009C23AF">
        <w:rPr>
          <w:rFonts w:ascii="Times New Roman" w:hAnsi="Times New Roman" w:cs="Times New Roman"/>
        </w:rPr>
        <w:t xml:space="preserve"> etapie postępowania uznać, że W</w:t>
      </w:r>
      <w:r w:rsidRPr="009C23AF">
        <w:rPr>
          <w:rFonts w:ascii="Times New Roman" w:hAnsi="Times New Roman" w:cs="Times New Roman"/>
        </w:rPr>
        <w:t xml:space="preserve">ykonawca nie posiada wymaganych zdolności, jeżeli posiadanie przez </w:t>
      </w:r>
      <w:r w:rsidR="00F1457A" w:rsidRPr="009C23AF">
        <w:rPr>
          <w:rFonts w:ascii="Times New Roman" w:hAnsi="Times New Roman" w:cs="Times New Roman"/>
        </w:rPr>
        <w:t>W</w:t>
      </w:r>
      <w:r w:rsidRPr="009C23AF">
        <w:rPr>
          <w:rFonts w:ascii="Times New Roman" w:hAnsi="Times New Roman" w:cs="Times New Roman"/>
        </w:rPr>
        <w:t xml:space="preserve">ykonawcę sprzecznych interesów, w szczególności zaangażowanie </w:t>
      </w:r>
      <w:r w:rsidRPr="009C23AF">
        <w:rPr>
          <w:rFonts w:ascii="Times New Roman" w:hAnsi="Times New Roman" w:cs="Times New Roman"/>
          <w:b/>
          <w:bCs/>
        </w:rPr>
        <w:t>zasobów technicznych lub zawodowych</w:t>
      </w:r>
      <w:r w:rsidRPr="009C23AF">
        <w:rPr>
          <w:rFonts w:ascii="Times New Roman" w:hAnsi="Times New Roman" w:cs="Times New Roman"/>
        </w:rPr>
        <w:t xml:space="preserve"> </w:t>
      </w:r>
      <w:r w:rsidR="00F1457A" w:rsidRPr="009C23AF">
        <w:rPr>
          <w:rFonts w:ascii="Times New Roman" w:hAnsi="Times New Roman" w:cs="Times New Roman"/>
        </w:rPr>
        <w:t>W</w:t>
      </w:r>
      <w:r w:rsidRPr="009C23AF">
        <w:rPr>
          <w:rFonts w:ascii="Times New Roman" w:hAnsi="Times New Roman" w:cs="Times New Roman"/>
        </w:rPr>
        <w:t xml:space="preserve">ykonawcy w inne przedsięwzięcia gospodarcze wykonawcy może mieć negatywny wpływ na realizację zamówienia </w:t>
      </w:r>
      <w:r w:rsidRPr="009C23AF">
        <w:rPr>
          <w:rFonts w:ascii="Times New Roman" w:eastAsia="Times New Roman" w:hAnsi="Times New Roman" w:cs="Times New Roman"/>
          <w:lang w:eastAsia="pl-PL"/>
        </w:rPr>
        <w:t xml:space="preserve">(art. 116 ust. 2 ustawy </w:t>
      </w:r>
      <w:proofErr w:type="spellStart"/>
      <w:r w:rsidRPr="009C23AF">
        <w:rPr>
          <w:rFonts w:ascii="Times New Roman" w:eastAsia="Times New Roman" w:hAnsi="Times New Roman" w:cs="Times New Roman"/>
          <w:lang w:eastAsia="pl-PL"/>
        </w:rPr>
        <w:t>Pzp</w:t>
      </w:r>
      <w:proofErr w:type="spellEnd"/>
      <w:r w:rsidRPr="009C23AF">
        <w:rPr>
          <w:rFonts w:ascii="Times New Roman" w:eastAsia="Times New Roman" w:hAnsi="Times New Roman" w:cs="Times New Roman"/>
          <w:lang w:eastAsia="pl-PL"/>
        </w:rPr>
        <w:t>).</w:t>
      </w: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F1457A">
        <w:tc>
          <w:tcPr>
            <w:tcW w:w="8497" w:type="dxa"/>
          </w:tcPr>
          <w:p w14:paraId="24E25EFA"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13FE3B1C" w14:textId="38EEE205" w:rsidR="00F1457A" w:rsidRPr="004D4315" w:rsidRDefault="00F1457A" w:rsidP="004D4315">
      <w:pPr>
        <w:spacing w:before="120" w:after="12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AA5EF7">
        <w:rPr>
          <w:rFonts w:ascii="Times New Roman" w:eastAsia="Times New Roman" w:hAnsi="Times New Roman" w:cs="Times New Roman"/>
          <w:bCs/>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3"/>
      </w:tblGrid>
      <w:tr w:rsidR="006E3D91" w:rsidRPr="00B82EAA" w14:paraId="635C0F22" w14:textId="77777777" w:rsidTr="00BB4613">
        <w:trPr>
          <w:trHeight w:val="974"/>
        </w:trPr>
        <w:tc>
          <w:tcPr>
            <w:tcW w:w="8549"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677A11AE"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 – DOKUMENTY SKŁADANE WRAZ Z OFERTĄ</w:t>
      </w:r>
      <w:r w:rsidR="004F0E5A" w:rsidRPr="00DD6012">
        <w:rPr>
          <w:rFonts w:ascii="Times New Roman" w:hAnsi="Times New Roman" w:cs="Times New Roman"/>
          <w:b/>
          <w:i/>
          <w:u w:val="single"/>
        </w:rPr>
        <w:t xml:space="preserve"> </w:t>
      </w:r>
    </w:p>
    <w:p w14:paraId="36E3E850" w14:textId="64385122" w:rsidR="00C51B44" w:rsidRDefault="00C51B44" w:rsidP="00C51B44">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w:t>
      </w:r>
      <w:r w:rsidR="00724582">
        <w:rPr>
          <w:rFonts w:ascii="Times New Roman" w:eastAsia="SimSun" w:hAnsi="Times New Roman" w:cs="Times New Roman"/>
          <w:lang w:eastAsia="zh-CN"/>
        </w:rPr>
        <w:t xml:space="preserve">Formularz Ofertowy – </w:t>
      </w:r>
      <w:r w:rsidR="00724582" w:rsidRPr="00724582">
        <w:rPr>
          <w:rFonts w:ascii="Times New Roman" w:eastAsia="SimSun" w:hAnsi="Times New Roman" w:cs="Times New Roman"/>
          <w:b/>
          <w:lang w:eastAsia="zh-CN"/>
        </w:rPr>
        <w:t>Załącznik nr 1 do SWZ</w:t>
      </w:r>
      <w:r>
        <w:rPr>
          <w:rFonts w:ascii="Times New Roman" w:eastAsia="SimSun" w:hAnsi="Times New Roman" w:cs="Times New Roman"/>
          <w:b/>
          <w:lang w:eastAsia="zh-CN"/>
        </w:rPr>
        <w:t xml:space="preserve"> </w:t>
      </w:r>
      <w:r>
        <w:rPr>
          <w:rFonts w:ascii="Times New Roman" w:eastAsia="SimSun" w:hAnsi="Times New Roman" w:cs="Times New Roman"/>
          <w:lang w:eastAsia="zh-CN"/>
        </w:rPr>
        <w:t>w postaci elektronicznej opatrzonej kwalifikowanym podpisem elektronicznym, podpisem zaufanym bądź podpisem osobistym.</w:t>
      </w:r>
    </w:p>
    <w:p w14:paraId="718A300E" w14:textId="0603C1FC" w:rsidR="004D4315" w:rsidRPr="00B80CFA" w:rsidRDefault="009868C5" w:rsidP="003458F8">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72D1B">
        <w:rPr>
          <w:rFonts w:ascii="Times New Roman" w:eastAsia="SimSun" w:hAnsi="Times New Roman" w:cs="Times New Roman"/>
          <w:lang w:eastAsia="zh-CN"/>
        </w:rPr>
        <w:t>Oświadczenie</w:t>
      </w:r>
      <w:r w:rsidR="000738C2" w:rsidRPr="00372D1B">
        <w:rPr>
          <w:rFonts w:ascii="Times New Roman" w:eastAsia="SimSun" w:hAnsi="Times New Roman" w:cs="Times New Roman"/>
          <w:lang w:eastAsia="zh-CN"/>
        </w:rPr>
        <w:t xml:space="preserve"> Wykonawcy – </w:t>
      </w:r>
      <w:r w:rsidR="006E3D91" w:rsidRPr="00372D1B">
        <w:rPr>
          <w:rFonts w:ascii="Times New Roman" w:eastAsia="SimSun" w:hAnsi="Times New Roman" w:cs="Times New Roman"/>
          <w:b/>
          <w:lang w:eastAsia="zh-CN"/>
        </w:rPr>
        <w:t>Załącznik nr</w:t>
      </w:r>
      <w:r w:rsidR="000738C2" w:rsidRPr="00372D1B">
        <w:rPr>
          <w:rFonts w:ascii="Times New Roman" w:eastAsia="SimSun" w:hAnsi="Times New Roman" w:cs="Times New Roman"/>
          <w:b/>
          <w:lang w:eastAsia="zh-CN"/>
        </w:rPr>
        <w:t xml:space="preserve"> </w:t>
      </w:r>
      <w:r w:rsidR="00B80CFA">
        <w:rPr>
          <w:rFonts w:ascii="Times New Roman" w:eastAsia="SimSun" w:hAnsi="Times New Roman" w:cs="Times New Roman"/>
          <w:b/>
          <w:lang w:eastAsia="zh-CN"/>
        </w:rPr>
        <w:t>2</w:t>
      </w:r>
      <w:r w:rsidR="006E3D91" w:rsidRPr="00372D1B">
        <w:rPr>
          <w:rFonts w:ascii="Times New Roman" w:eastAsia="SimSun" w:hAnsi="Times New Roman" w:cs="Times New Roman"/>
          <w:b/>
          <w:lang w:eastAsia="zh-CN"/>
        </w:rPr>
        <w:t xml:space="preserve"> do SWZ</w:t>
      </w:r>
      <w:r w:rsidR="00B80CFA">
        <w:rPr>
          <w:rFonts w:ascii="Times New Roman" w:eastAsia="SimSun" w:hAnsi="Times New Roman" w:cs="Times New Roman"/>
          <w:lang w:eastAsia="zh-CN"/>
        </w:rPr>
        <w:t xml:space="preserve"> </w:t>
      </w:r>
      <w:r w:rsidR="00B80CFA" w:rsidRPr="00D239B9">
        <w:rPr>
          <w:rFonts w:ascii="Times New Roman" w:hAnsi="Times New Roman" w:cs="Times New Roman"/>
          <w:color w:val="000000" w:themeColor="text1"/>
        </w:rPr>
        <w:t xml:space="preserve">w </w:t>
      </w:r>
      <w:r w:rsidR="00B80CFA" w:rsidRPr="00D239B9">
        <w:rPr>
          <w:rFonts w:ascii="Times New Roman" w:eastAsia="SimSun" w:hAnsi="Times New Roman" w:cs="Times New Roman"/>
          <w:lang w:eastAsia="zh-CN"/>
        </w:rPr>
        <w:t>postaci elektronicznej opatrzonej kwalifikowanym podpisem elektronicznym, podpisem zaufanym bądź podpisem osobistym.</w:t>
      </w:r>
      <w:r w:rsidR="00B80CFA">
        <w:rPr>
          <w:rFonts w:ascii="Times New Roman" w:eastAsia="SimSun" w:hAnsi="Times New Roman" w:cs="Times New Roman"/>
          <w:lang w:eastAsia="zh-CN"/>
        </w:rPr>
        <w:t xml:space="preserve"> </w:t>
      </w:r>
      <w:proofErr w:type="spellStart"/>
      <w:r w:rsidR="004D4315" w:rsidRPr="00B80CFA">
        <w:rPr>
          <w:rFonts w:ascii="Times New Roman" w:eastAsia="SimSun" w:hAnsi="Times New Roman" w:cs="Times New Roman"/>
          <w:lang w:eastAsia="zh-CN"/>
        </w:rPr>
        <w:t>Infromacje</w:t>
      </w:r>
      <w:proofErr w:type="spellEnd"/>
      <w:r w:rsidR="004D4315" w:rsidRPr="00B80CFA">
        <w:rPr>
          <w:rFonts w:ascii="Times New Roman" w:eastAsia="SimSun" w:hAnsi="Times New Roman" w:cs="Times New Roman"/>
          <w:lang w:eastAsia="zh-CN"/>
        </w:rPr>
        <w:t xml:space="preserve"> zawarte w </w:t>
      </w:r>
      <w:r w:rsidR="005E2A1E" w:rsidRPr="00B80CFA">
        <w:rPr>
          <w:rFonts w:ascii="Times New Roman" w:eastAsia="SimSun" w:hAnsi="Times New Roman" w:cs="Times New Roman"/>
          <w:lang w:eastAsia="zh-CN"/>
        </w:rPr>
        <w:t>oświadczeniu tymczasowo zastępuje wymagane przez Zamawiającego podmiotowe środki dowodowe.</w:t>
      </w:r>
    </w:p>
    <w:p w14:paraId="5FA60E31" w14:textId="2E0F12D4" w:rsidR="006E3D91" w:rsidRPr="00B82EAA"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przypadku wspólnego ubiegania się o zamówienie przez Wykonawców (konsorcjum, spółka cywilna), oświadczenia o których mowa w pkt </w:t>
      </w:r>
      <w:r w:rsidR="00C51B44">
        <w:rPr>
          <w:rFonts w:ascii="Times New Roman" w:eastAsia="SimSun" w:hAnsi="Times New Roman" w:cs="Times New Roman"/>
          <w:lang w:eastAsia="zh-CN"/>
        </w:rPr>
        <w:t>1</w:t>
      </w:r>
      <w:r w:rsidRPr="00B82EAA">
        <w:rPr>
          <w:rFonts w:ascii="Times New Roman" w:eastAsia="SimSun" w:hAnsi="Times New Roman" w:cs="Times New Roman"/>
          <w:lang w:eastAsia="zh-CN"/>
        </w:rPr>
        <w:t xml:space="preserve"> składa oddzielnie każdy </w:t>
      </w:r>
      <w:r w:rsidR="000738C2">
        <w:rPr>
          <w:rFonts w:ascii="Times New Roman" w:eastAsia="SimSun" w:hAnsi="Times New Roman" w:cs="Times New Roman"/>
          <w:lang w:eastAsia="zh-CN"/>
        </w:rPr>
        <w:br/>
      </w:r>
      <w:r w:rsidRPr="00B82EAA">
        <w:rPr>
          <w:rFonts w:ascii="Times New Roman" w:eastAsia="SimSun" w:hAnsi="Times New Roman" w:cs="Times New Roman"/>
          <w:lang w:eastAsia="zh-CN"/>
        </w:rPr>
        <w:lastRenderedPageBreak/>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5DECFF78" w:rsidR="006E3D91" w:rsidRPr="00B82EAA"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B82EAA">
        <w:rPr>
          <w:rFonts w:ascii="Times New Roman" w:eastAsia="SimSun" w:hAnsi="Times New Roman" w:cs="Times New Roman"/>
          <w:lang w:eastAsia="zh-CN"/>
        </w:rPr>
        <w:t>Wykonawca, który zamierza powierzyć wykonanie części zamówienia podwykonawcom, zamieszcz</w:t>
      </w:r>
      <w:r w:rsidR="001C60ED">
        <w:rPr>
          <w:rFonts w:ascii="Times New Roman" w:eastAsia="SimSun" w:hAnsi="Times New Roman" w:cs="Times New Roman"/>
          <w:lang w:eastAsia="zh-CN"/>
        </w:rPr>
        <w:t>a</w:t>
      </w:r>
      <w:r w:rsidRPr="00B82EAA">
        <w:rPr>
          <w:rFonts w:ascii="Times New Roman" w:eastAsia="SimSun" w:hAnsi="Times New Roman" w:cs="Times New Roman"/>
          <w:lang w:eastAsia="zh-CN"/>
        </w:rPr>
        <w:t xml:space="preserve"> informacje o podwykonawcach w Formularzu ofertowym, </w:t>
      </w:r>
      <w:r w:rsidR="000738C2">
        <w:rPr>
          <w:rFonts w:ascii="Times New Roman" w:eastAsia="SimSun" w:hAnsi="Times New Roman" w:cs="Times New Roman"/>
          <w:lang w:eastAsia="zh-CN"/>
        </w:rPr>
        <w:t xml:space="preserve">stanowiącym </w:t>
      </w:r>
      <w:r w:rsidR="000738C2" w:rsidRPr="000738C2">
        <w:rPr>
          <w:rFonts w:ascii="Times New Roman" w:eastAsia="SimSun" w:hAnsi="Times New Roman" w:cs="Times New Roman"/>
          <w:b/>
          <w:lang w:eastAsia="zh-CN"/>
        </w:rPr>
        <w:t xml:space="preserve">Załącznik </w:t>
      </w:r>
      <w:r w:rsidR="000738C2" w:rsidRPr="00F062A0">
        <w:rPr>
          <w:rFonts w:ascii="Times New Roman" w:eastAsia="SimSun" w:hAnsi="Times New Roman" w:cs="Times New Roman"/>
          <w:b/>
          <w:lang w:eastAsia="zh-CN"/>
        </w:rPr>
        <w:t xml:space="preserve">nr </w:t>
      </w:r>
      <w:r w:rsidR="00F062A0" w:rsidRPr="00F062A0">
        <w:rPr>
          <w:rFonts w:ascii="Times New Roman" w:eastAsia="SimSun" w:hAnsi="Times New Roman" w:cs="Times New Roman"/>
          <w:b/>
          <w:lang w:eastAsia="zh-CN"/>
        </w:rPr>
        <w:t>1</w:t>
      </w:r>
      <w:r w:rsidRPr="00F062A0">
        <w:rPr>
          <w:rFonts w:ascii="Times New Roman" w:eastAsia="SimSun" w:hAnsi="Times New Roman" w:cs="Times New Roman"/>
          <w:b/>
          <w:lang w:eastAsia="zh-CN"/>
        </w:rPr>
        <w:t xml:space="preserve"> SWZ</w:t>
      </w:r>
      <w:r w:rsidRPr="00F062A0">
        <w:rPr>
          <w:rFonts w:ascii="Times New Roman" w:eastAsia="SimSun" w:hAnsi="Times New Roman" w:cs="Times New Roman"/>
          <w:lang w:eastAsia="zh-CN"/>
        </w:rPr>
        <w:t>.</w:t>
      </w:r>
    </w:p>
    <w:p w14:paraId="0D009EC0" w14:textId="0F800F45" w:rsidR="00FC0236" w:rsidRPr="003458F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B82EAA">
        <w:rPr>
          <w:rFonts w:ascii="Times New Roman" w:hAnsi="Times New Roman" w:cs="Times New Roman"/>
        </w:rPr>
        <w:t xml:space="preserve"> opatrzonej kwalifikowanym podpisem elektronicznym</w:t>
      </w:r>
      <w:r w:rsidR="00FC0236">
        <w:rPr>
          <w:rFonts w:ascii="Times New Roman" w:hAnsi="Times New Roman" w:cs="Times New Roman"/>
        </w:rPr>
        <w:t>.</w:t>
      </w:r>
    </w:p>
    <w:p w14:paraId="3ED6833D" w14:textId="378A7951" w:rsidR="00A75667" w:rsidRPr="003458F8" w:rsidRDefault="00A75667" w:rsidP="003458F8">
      <w:pPr>
        <w:pStyle w:val="Akapitzlist"/>
        <w:numPr>
          <w:ilvl w:val="0"/>
          <w:numId w:val="12"/>
        </w:numPr>
        <w:spacing w:line="240" w:lineRule="auto"/>
        <w:ind w:left="709"/>
        <w:contextualSpacing w:val="0"/>
        <w:jc w:val="both"/>
        <w:rPr>
          <w:rFonts w:ascii="Times New Roman" w:eastAsia="SimSun" w:hAnsi="Times New Roman" w:cs="Times New Roman"/>
          <w:lang w:eastAsia="zh-CN"/>
        </w:rPr>
      </w:pPr>
      <w:r w:rsidRPr="00DE4633">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w:t>
      </w:r>
      <w:r w:rsidRPr="00DE4633">
        <w:rPr>
          <w:rFonts w:ascii="Times New Roman" w:eastAsia="SimSun" w:hAnsi="Times New Roman" w:cs="Times New Roman"/>
          <w:lang w:eastAsia="zh-CN"/>
        </w:rPr>
        <w:br/>
        <w:t>– w zakresie, w jakim powołuje się na zasoby – warunków udziału w postępowaniu zamieszcza informację o tych podmiotach w oświadczeniach, o którym mowa w pkt 1</w:t>
      </w:r>
      <w:r>
        <w:rPr>
          <w:rFonts w:ascii="Times New Roman" w:eastAsia="SimSun" w:hAnsi="Times New Roman" w:cs="Times New Roman"/>
          <w:lang w:eastAsia="zh-CN"/>
        </w:rPr>
        <w:t>.</w:t>
      </w:r>
    </w:p>
    <w:p w14:paraId="24849F79"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II – DOKUMENTY SKŁADANE NA WEZWANIE</w:t>
      </w:r>
      <w:r w:rsidR="00087A39" w:rsidRPr="00DD6012">
        <w:rPr>
          <w:rFonts w:ascii="Times New Roman" w:hAnsi="Times New Roman" w:cs="Times New Roman"/>
          <w:b/>
          <w:u w:val="single"/>
        </w:rPr>
        <w:t xml:space="preserve"> ZAMAWIAJĄCEGO</w:t>
      </w:r>
      <w:r w:rsidR="004F0E5A" w:rsidRPr="00DD6012">
        <w:rPr>
          <w:rFonts w:ascii="Times New Roman" w:hAnsi="Times New Roman" w:cs="Times New Roman"/>
          <w:b/>
          <w:u w:val="single"/>
        </w:rPr>
        <w:t xml:space="preserve"> </w:t>
      </w:r>
    </w:p>
    <w:p w14:paraId="20348E28" w14:textId="2084DFA6" w:rsidR="006E3D91" w:rsidRPr="00DD6012" w:rsidRDefault="006E3D91" w:rsidP="005F495E">
      <w:pPr>
        <w:pStyle w:val="Akapitzlist"/>
        <w:numPr>
          <w:ilvl w:val="0"/>
          <w:numId w:val="96"/>
        </w:numPr>
        <w:spacing w:before="240" w:after="120" w:line="240" w:lineRule="auto"/>
        <w:ind w:left="714" w:hanging="357"/>
        <w:contextualSpacing w:val="0"/>
        <w:jc w:val="both"/>
        <w:rPr>
          <w:rFonts w:ascii="Times New Roman" w:eastAsia="SimSun" w:hAnsi="Times New Roman" w:cs="Times New Roman"/>
          <w:lang w:eastAsia="zh-CN"/>
        </w:rPr>
      </w:pPr>
      <w:r w:rsidRPr="00DD6012">
        <w:rPr>
          <w:rFonts w:ascii="Times New Roman" w:eastAsia="SimSun" w:hAnsi="Times New Roman" w:cs="Times New Roman"/>
          <w:lang w:eastAsia="zh-CN"/>
        </w:rPr>
        <w:t xml:space="preserve">Zgodnie z art. 274 ust. 1 ustawy </w:t>
      </w:r>
      <w:proofErr w:type="spellStart"/>
      <w:r w:rsidRPr="00DD6012">
        <w:rPr>
          <w:rFonts w:ascii="Times New Roman" w:eastAsia="SimSun" w:hAnsi="Times New Roman" w:cs="Times New Roman"/>
          <w:lang w:eastAsia="zh-CN"/>
        </w:rPr>
        <w:t>Pzp</w:t>
      </w:r>
      <w:proofErr w:type="spellEnd"/>
      <w:r w:rsidRPr="00DD6012">
        <w:rPr>
          <w:rFonts w:ascii="Times New Roman" w:eastAsia="SimSun" w:hAnsi="Times New Roman" w:cs="Times New Roman"/>
          <w:lang w:eastAsia="zh-CN"/>
        </w:rPr>
        <w:t xml:space="preserve">, Zamawiający przed wyborem najkorzystniejszej oferty wezwie Wykonawcę, którego oferta została najwyżej oceniona, do złożenia </w:t>
      </w:r>
      <w:r w:rsidR="000738C2" w:rsidRPr="00DD6012">
        <w:rPr>
          <w:rFonts w:ascii="Times New Roman" w:eastAsia="SimSun" w:hAnsi="Times New Roman" w:cs="Times New Roman"/>
          <w:lang w:eastAsia="zh-CN"/>
        </w:rPr>
        <w:br/>
      </w:r>
      <w:r w:rsidRPr="00DD6012">
        <w:rPr>
          <w:rFonts w:ascii="Times New Roman" w:eastAsia="SimSun" w:hAnsi="Times New Roman" w:cs="Times New Roman"/>
          <w:lang w:eastAsia="zh-CN"/>
        </w:rPr>
        <w:t>w wyznaczonym terminie, nie krótszym niż 5 dni, aktualnych na dzień złożenia, podmiotowych środków dowodowych</w:t>
      </w:r>
      <w:r w:rsidR="000738C2" w:rsidRPr="00DD6012">
        <w:rPr>
          <w:rFonts w:ascii="Times New Roman" w:eastAsia="SimSun" w:hAnsi="Times New Roman" w:cs="Times New Roman"/>
          <w:lang w:eastAsia="zh-CN"/>
        </w:rPr>
        <w:t>. Podmiotowe środki dowodowe wymagane od Wykonawcy obejmują:</w:t>
      </w:r>
    </w:p>
    <w:p w14:paraId="55869F91" w14:textId="593588EF" w:rsidR="00BC1547" w:rsidRPr="00110135" w:rsidRDefault="00BC1547" w:rsidP="004872E6">
      <w:pPr>
        <w:pStyle w:val="divparagraph"/>
        <w:numPr>
          <w:ilvl w:val="0"/>
          <w:numId w:val="78"/>
        </w:numPr>
        <w:spacing w:before="120" w:after="120" w:line="240" w:lineRule="auto"/>
        <w:ind w:left="1071" w:hanging="357"/>
        <w:jc w:val="both"/>
        <w:rPr>
          <w:rFonts w:ascii="Times New Roman" w:eastAsia="SimSun" w:hAnsi="Times New Roman" w:cs="Times New Roman"/>
          <w:sz w:val="22"/>
          <w:szCs w:val="22"/>
          <w:lang w:eastAsia="zh-CN"/>
        </w:rPr>
      </w:pPr>
      <w:r w:rsidRPr="00110135">
        <w:rPr>
          <w:rFonts w:ascii="Times New Roman" w:eastAsia="SimSun" w:hAnsi="Times New Roman" w:cs="Times New Roman"/>
          <w:sz w:val="22"/>
          <w:szCs w:val="22"/>
          <w:lang w:eastAsia="zh-CN"/>
        </w:rPr>
        <w:t>Oświadczenie Wykonawcy o aktualności informacji zawartych w oświadczeniu</w:t>
      </w:r>
      <w:r w:rsidRPr="00110135">
        <w:rPr>
          <w:rFonts w:ascii="Times New Roman" w:eastAsia="SimSun" w:hAnsi="Times New Roman" w:cs="Times New Roman"/>
          <w:color w:val="000000" w:themeColor="text1"/>
          <w:sz w:val="22"/>
          <w:szCs w:val="22"/>
          <w:lang w:eastAsia="zh-CN"/>
        </w:rPr>
        <w:t xml:space="preserve">, </w:t>
      </w:r>
      <w:r w:rsidRPr="00110135">
        <w:rPr>
          <w:rFonts w:ascii="Times New Roman" w:eastAsia="SimSun" w:hAnsi="Times New Roman" w:cs="Times New Roman"/>
          <w:color w:val="000000" w:themeColor="text1"/>
          <w:sz w:val="22"/>
          <w:szCs w:val="22"/>
          <w:lang w:eastAsia="zh-CN"/>
        </w:rPr>
        <w:br/>
        <w:t xml:space="preserve">o którym mowa w art. 125 ust. 1 ustawy </w:t>
      </w:r>
      <w:proofErr w:type="spellStart"/>
      <w:r w:rsidRPr="00110135">
        <w:rPr>
          <w:rFonts w:ascii="Times New Roman" w:eastAsia="SimSun" w:hAnsi="Times New Roman" w:cs="Times New Roman"/>
          <w:color w:val="000000" w:themeColor="text1"/>
          <w:sz w:val="22"/>
          <w:szCs w:val="22"/>
          <w:lang w:eastAsia="zh-CN"/>
        </w:rPr>
        <w:t>Pzp</w:t>
      </w:r>
      <w:proofErr w:type="spellEnd"/>
      <w:r w:rsidRPr="00110135">
        <w:rPr>
          <w:rFonts w:ascii="Times New Roman" w:eastAsia="SimSun" w:hAnsi="Times New Roman" w:cs="Times New Roman"/>
          <w:color w:val="000000" w:themeColor="text1"/>
          <w:sz w:val="22"/>
          <w:szCs w:val="22"/>
          <w:lang w:eastAsia="zh-CN"/>
        </w:rPr>
        <w:t xml:space="preserve">, w zakresie podstaw wykluczenia </w:t>
      </w:r>
      <w:r w:rsidRPr="00110135">
        <w:rPr>
          <w:rFonts w:ascii="Times New Roman" w:eastAsia="SimSun" w:hAnsi="Times New Roman" w:cs="Times New Roman"/>
          <w:color w:val="000000" w:themeColor="text1"/>
          <w:sz w:val="22"/>
          <w:szCs w:val="22"/>
          <w:lang w:eastAsia="zh-CN"/>
        </w:rPr>
        <w:br/>
        <w:t xml:space="preserve">z postępowania wskazanych przez Zamawiającego w Rozdziale VI SWZ – wzór </w:t>
      </w:r>
      <w:r w:rsidRPr="00110135">
        <w:rPr>
          <w:rFonts w:ascii="Times New Roman" w:eastAsia="SimSun" w:hAnsi="Times New Roman" w:cs="Times New Roman"/>
          <w:b/>
          <w:color w:val="000000" w:themeColor="text1"/>
          <w:sz w:val="22"/>
          <w:szCs w:val="22"/>
          <w:lang w:eastAsia="zh-CN"/>
        </w:rPr>
        <w:t xml:space="preserve">Załącznik nr </w:t>
      </w:r>
      <w:r w:rsidR="00A75667">
        <w:rPr>
          <w:rFonts w:ascii="Times New Roman" w:eastAsia="SimSun" w:hAnsi="Times New Roman" w:cs="Times New Roman"/>
          <w:b/>
          <w:color w:val="000000" w:themeColor="text1"/>
          <w:sz w:val="22"/>
          <w:szCs w:val="22"/>
          <w:lang w:eastAsia="zh-CN"/>
        </w:rPr>
        <w:t>6</w:t>
      </w:r>
      <w:r w:rsidRPr="00110135">
        <w:rPr>
          <w:rFonts w:ascii="Times New Roman" w:eastAsia="SimSun" w:hAnsi="Times New Roman" w:cs="Times New Roman"/>
          <w:b/>
          <w:color w:val="000000" w:themeColor="text1"/>
          <w:sz w:val="22"/>
          <w:szCs w:val="22"/>
          <w:lang w:eastAsia="zh-CN"/>
        </w:rPr>
        <w:t xml:space="preserve"> do SWZ</w:t>
      </w:r>
      <w:r w:rsidRPr="00110135">
        <w:rPr>
          <w:rFonts w:ascii="Times New Roman" w:eastAsia="SimSun" w:hAnsi="Times New Roman" w:cs="Times New Roman"/>
          <w:color w:val="000000" w:themeColor="text1"/>
          <w:sz w:val="22"/>
          <w:szCs w:val="22"/>
          <w:lang w:eastAsia="zh-CN"/>
        </w:rPr>
        <w:t>;</w:t>
      </w:r>
    </w:p>
    <w:p w14:paraId="2A80640E" w14:textId="1DC4CCDD" w:rsidR="007D786E" w:rsidRPr="003458F8" w:rsidRDefault="00FC735D" w:rsidP="00FC735D">
      <w:pPr>
        <w:pStyle w:val="Akapitzlist"/>
        <w:numPr>
          <w:ilvl w:val="0"/>
          <w:numId w:val="78"/>
        </w:numPr>
        <w:spacing w:before="120" w:after="120" w:line="240" w:lineRule="auto"/>
        <w:contextualSpacing w:val="0"/>
        <w:jc w:val="both"/>
        <w:rPr>
          <w:rFonts w:ascii="Times New Roman" w:hAnsi="Times New Roman" w:cs="Times New Roman"/>
        </w:rPr>
      </w:pPr>
      <w:bookmarkStart w:id="2" w:name="_Hlk113608577"/>
      <w:r w:rsidRPr="00FC735D">
        <w:rPr>
          <w:rFonts w:ascii="Times New Roman" w:hAnsi="Times New Roman" w:cs="Times New Roman"/>
        </w:rPr>
        <w:t>opłaconą polisę, a w przypadku jej braku inny dokument potwierdzający, że Wykonawca jest ubezpieczony od odpowiedzialności cywilnej w zakresie prowadzonej działalności związanej z przedmiotem zamówienia na sumę gwarancyjna nie mniejszą niż</w:t>
      </w:r>
      <w:r>
        <w:rPr>
          <w:rFonts w:ascii="Times New Roman" w:hAnsi="Times New Roman" w:cs="Times New Roman"/>
        </w:rPr>
        <w:t xml:space="preserve"> </w:t>
      </w:r>
      <w:bookmarkEnd w:id="2"/>
      <w:r w:rsidR="00AA7CB9">
        <w:rPr>
          <w:rFonts w:ascii="Times New Roman" w:hAnsi="Times New Roman" w:cs="Times New Roman"/>
        </w:rPr>
        <w:t>220 000,00 zł</w:t>
      </w:r>
      <w:r w:rsidR="00272259">
        <w:rPr>
          <w:rFonts w:ascii="Times New Roman" w:hAnsi="Times New Roman" w:cs="Times New Roman"/>
        </w:rPr>
        <w:t>.</w:t>
      </w:r>
      <w:r w:rsidRPr="00FC735D">
        <w:rPr>
          <w:rFonts w:ascii="Times New Roman" w:hAnsi="Times New Roman" w:cs="Times New Roman"/>
        </w:rPr>
        <w:t xml:space="preserve"> </w:t>
      </w:r>
      <w:r w:rsidRPr="00FC735D">
        <w:rPr>
          <w:rFonts w:ascii="Times New Roman" w:eastAsia="SimSun" w:hAnsi="Times New Roman" w:cs="Times New Roman"/>
          <w:lang w:eastAsia="zh-CN"/>
        </w:rPr>
        <w:t>Wykonawca zobowiązuje się do posiadania nieprzerwanej ochrony ubezpieczeniowej przez okres trwania umowy na warunkach nie gorszych niż w pierwotnych dokumentach ubezpieczeniowych.</w:t>
      </w:r>
    </w:p>
    <w:p w14:paraId="60FD81BA" w14:textId="4C1D3F77" w:rsidR="00A75667" w:rsidRPr="003458F8" w:rsidRDefault="00A75667" w:rsidP="003458F8">
      <w:pPr>
        <w:numPr>
          <w:ilvl w:val="0"/>
          <w:numId w:val="78"/>
        </w:numPr>
        <w:spacing w:after="120" w:line="240" w:lineRule="auto"/>
        <w:jc w:val="both"/>
        <w:rPr>
          <w:rFonts w:ascii="Times New Roman" w:hAnsi="Times New Roman" w:cs="Times New Roman"/>
          <w:iCs/>
        </w:rPr>
      </w:pPr>
      <w:r w:rsidRPr="00DE4633">
        <w:rPr>
          <w:rFonts w:ascii="Times New Roman" w:hAnsi="Times New Roman" w:cs="Times New Roman"/>
          <w:iCs/>
        </w:rPr>
        <w:t xml:space="preserve">Oświadczenie Wykonawców wspólnie ubiegających się o udzielenie zamówienia składane na podstawie art. 117 ust. 4 ustawy </w:t>
      </w:r>
      <w:proofErr w:type="spellStart"/>
      <w:r w:rsidRPr="00DE4633">
        <w:rPr>
          <w:rFonts w:ascii="Times New Roman" w:hAnsi="Times New Roman" w:cs="Times New Roman"/>
          <w:iCs/>
        </w:rPr>
        <w:t>Pzp</w:t>
      </w:r>
      <w:proofErr w:type="spellEnd"/>
      <w:r w:rsidRPr="00DE4633">
        <w:rPr>
          <w:rFonts w:ascii="Times New Roman" w:hAnsi="Times New Roman" w:cs="Times New Roman"/>
          <w:iCs/>
        </w:rPr>
        <w:t xml:space="preserve"> – wzór </w:t>
      </w:r>
      <w:r w:rsidR="00195B3B">
        <w:rPr>
          <w:rFonts w:ascii="Times New Roman" w:hAnsi="Times New Roman" w:cs="Times New Roman"/>
          <w:iCs/>
        </w:rPr>
        <w:t xml:space="preserve">stanowi </w:t>
      </w:r>
      <w:r w:rsidRPr="00DE4633">
        <w:rPr>
          <w:rFonts w:ascii="Times New Roman" w:hAnsi="Times New Roman" w:cs="Times New Roman"/>
          <w:b/>
          <w:iCs/>
        </w:rPr>
        <w:t xml:space="preserve">Załącznik nr </w:t>
      </w:r>
      <w:r>
        <w:rPr>
          <w:rFonts w:ascii="Times New Roman" w:hAnsi="Times New Roman" w:cs="Times New Roman"/>
          <w:b/>
          <w:iCs/>
        </w:rPr>
        <w:t>4</w:t>
      </w:r>
      <w:r w:rsidRPr="00DE4633">
        <w:rPr>
          <w:rFonts w:ascii="Times New Roman" w:hAnsi="Times New Roman" w:cs="Times New Roman"/>
          <w:b/>
          <w:iCs/>
        </w:rPr>
        <w:t xml:space="preserve"> do SWZ</w:t>
      </w:r>
      <w:r w:rsidR="00195B3B">
        <w:rPr>
          <w:rFonts w:ascii="Times New Roman" w:hAnsi="Times New Roman" w:cs="Times New Roman"/>
          <w:iCs/>
        </w:rPr>
        <w:t xml:space="preserve"> – jeżeli dotyczy.</w:t>
      </w:r>
    </w:p>
    <w:p w14:paraId="2CCB1953" w14:textId="16D1BFE2" w:rsidR="00DD6012" w:rsidRPr="00DD6012" w:rsidRDefault="00DD6012" w:rsidP="004872E6">
      <w:pPr>
        <w:pStyle w:val="divparagraph"/>
        <w:numPr>
          <w:ilvl w:val="0"/>
          <w:numId w:val="78"/>
        </w:numPr>
        <w:spacing w:before="120" w:after="120" w:line="240" w:lineRule="auto"/>
        <w:ind w:left="1071" w:hanging="357"/>
        <w:jc w:val="both"/>
        <w:rPr>
          <w:rFonts w:ascii="Times New Roman" w:eastAsia="SimSun" w:hAnsi="Times New Roman" w:cs="Times New Roman"/>
          <w:sz w:val="22"/>
          <w:szCs w:val="22"/>
          <w:lang w:eastAsia="zh-CN"/>
        </w:rPr>
      </w:pPr>
      <w:r w:rsidRPr="00DD6012">
        <w:rPr>
          <w:rFonts w:ascii="Times New Roman" w:eastAsia="SimSun" w:hAnsi="Times New Roman" w:cs="Times New Roman"/>
          <w:sz w:val="22"/>
          <w:szCs w:val="22"/>
          <w:lang w:eastAsia="zh-CN"/>
        </w:rPr>
        <w:t>Odpis lub informacj</w:t>
      </w:r>
      <w:r>
        <w:rPr>
          <w:rFonts w:ascii="Times New Roman" w:eastAsia="SimSun" w:hAnsi="Times New Roman" w:cs="Times New Roman"/>
          <w:sz w:val="22"/>
          <w:szCs w:val="22"/>
          <w:lang w:eastAsia="zh-CN"/>
        </w:rPr>
        <w:t>ę</w:t>
      </w:r>
      <w:r w:rsidRPr="00DD6012">
        <w:rPr>
          <w:rFonts w:ascii="Times New Roman" w:eastAsia="SimSun" w:hAnsi="Times New Roman" w:cs="Times New Roman"/>
          <w:sz w:val="22"/>
          <w:szCs w:val="22"/>
          <w:lang w:eastAsia="zh-CN"/>
        </w:rPr>
        <w:t xml:space="preserve"> z Krajowego Rejestru Sądowego lub z Centralnej Ewidencji </w:t>
      </w:r>
      <w:r w:rsidRPr="00DD6012">
        <w:rPr>
          <w:rFonts w:ascii="Times New Roman" w:eastAsia="SimSun" w:hAnsi="Times New Roman" w:cs="Times New Roman"/>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0F661100" w14:textId="3BB4E1A9" w:rsidR="006E3D91" w:rsidRPr="008D2C7D" w:rsidRDefault="006E3D91" w:rsidP="005F495E">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8D2C7D">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w:t>
      </w:r>
      <w:r w:rsidR="00B74122">
        <w:rPr>
          <w:rFonts w:ascii="Times New Roman" w:eastAsia="SimSun" w:hAnsi="Times New Roman" w:cs="Times New Roman"/>
          <w:color w:val="000000" w:themeColor="text1"/>
          <w:lang w:eastAsia="zh-CN"/>
        </w:rPr>
        <w:t xml:space="preserve"> </w:t>
      </w:r>
      <w:r w:rsidRPr="008D2C7D">
        <w:rPr>
          <w:rFonts w:ascii="Times New Roman" w:eastAsia="SimSun" w:hAnsi="Times New Roman" w:cs="Times New Roman"/>
          <w:color w:val="000000" w:themeColor="text1"/>
          <w:lang w:eastAsia="zh-CN"/>
        </w:rPr>
        <w:t>ich</w:t>
      </w:r>
      <w:r w:rsidR="00D135AB">
        <w:rPr>
          <w:rFonts w:ascii="Times New Roman" w:eastAsia="SimSun" w:hAnsi="Times New Roman" w:cs="Times New Roman"/>
          <w:color w:val="000000" w:themeColor="text1"/>
          <w:lang w:eastAsia="zh-CN"/>
        </w:rPr>
        <w:t> </w:t>
      </w:r>
      <w:r w:rsidRPr="008D2C7D">
        <w:rPr>
          <w:rFonts w:ascii="Times New Roman" w:eastAsia="SimSun" w:hAnsi="Times New Roman" w:cs="Times New Roman"/>
          <w:color w:val="000000" w:themeColor="text1"/>
          <w:lang w:eastAsia="zh-CN"/>
        </w:rPr>
        <w:t>prawidłowość i aktualność.</w:t>
      </w:r>
    </w:p>
    <w:p w14:paraId="4099C5CB" w14:textId="699B4928" w:rsidR="009C2FDC" w:rsidRPr="00FC0236" w:rsidRDefault="006E3D91" w:rsidP="005F495E">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color w:val="000000" w:themeColor="text1"/>
          <w:lang w:eastAsia="zh-CN"/>
        </w:rPr>
        <w:t>Wykonawca składa podmiotowe środki dowodowe aktualne na dzień ich złożenia.</w:t>
      </w:r>
    </w:p>
    <w:p w14:paraId="70E1E6CB" w14:textId="77777777" w:rsidR="006E3D91" w:rsidRPr="002C3484"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2C3484">
        <w:rPr>
          <w:rFonts w:ascii="Times New Roman" w:eastAsia="Times New Roman" w:hAnsi="Times New Roman" w:cs="Times New Roman"/>
          <w:b/>
          <w:u w:val="single"/>
          <w:lang w:eastAsia="pl-PL"/>
        </w:rPr>
        <w:t>PODMIOT NA ZASOBY, KTÓREGO POWOŁUJE SIĘ WYKONAWCA</w:t>
      </w:r>
    </w:p>
    <w:p w14:paraId="4D32F660" w14:textId="229F028D" w:rsidR="008D2C7D" w:rsidRPr="002C3484" w:rsidRDefault="008D2C7D" w:rsidP="005F495E">
      <w:pPr>
        <w:numPr>
          <w:ilvl w:val="0"/>
          <w:numId w:val="85"/>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 xml:space="preserve">Wykonawca może w celu potwierdzenia spełniania warunków udziału w postępowaniu </w:t>
      </w:r>
      <w:r w:rsidR="00921825">
        <w:rPr>
          <w:rFonts w:ascii="Times New Roman" w:hAnsi="Times New Roman" w:cs="Times New Roman"/>
        </w:rPr>
        <w:br/>
      </w:r>
      <w:r w:rsidRPr="002C3484">
        <w:rPr>
          <w:rFonts w:ascii="Times New Roman" w:eastAsia="Times New Roman" w:hAnsi="Times New Roman" w:cs="Times New Roman"/>
          <w:lang w:eastAsia="pl-PL"/>
        </w:rPr>
        <w:t xml:space="preserve">o których mowa w Rozdziale </w:t>
      </w:r>
      <w:r w:rsidR="00AD3412" w:rsidRPr="002C3484">
        <w:rPr>
          <w:rFonts w:ascii="Times New Roman" w:eastAsia="Times New Roman" w:hAnsi="Times New Roman" w:cs="Times New Roman"/>
          <w:lang w:eastAsia="pl-PL"/>
        </w:rPr>
        <w:t>VII</w:t>
      </w:r>
      <w:r w:rsidRPr="002C3484">
        <w:rPr>
          <w:rFonts w:ascii="Times New Roman" w:eastAsia="Times New Roman" w:hAnsi="Times New Roman" w:cs="Times New Roman"/>
          <w:lang w:eastAsia="pl-PL"/>
        </w:rPr>
        <w:t xml:space="preserve"> ust. 1 pkt 3 </w:t>
      </w:r>
      <w:r w:rsidR="00AD3412" w:rsidRPr="002C3484">
        <w:rPr>
          <w:rFonts w:ascii="Times New Roman" w:eastAsia="Times New Roman" w:hAnsi="Times New Roman" w:cs="Times New Roman"/>
          <w:lang w:eastAsia="pl-PL"/>
        </w:rPr>
        <w:t xml:space="preserve">i </w:t>
      </w:r>
      <w:r w:rsidRPr="002C3484">
        <w:rPr>
          <w:rFonts w:ascii="Times New Roman" w:eastAsia="Times New Roman" w:hAnsi="Times New Roman" w:cs="Times New Roman"/>
          <w:lang w:eastAsia="pl-PL"/>
        </w:rPr>
        <w:t xml:space="preserve">4 </w:t>
      </w:r>
      <w:r w:rsidRPr="002C3484">
        <w:rPr>
          <w:rFonts w:ascii="Times New Roman" w:hAnsi="Times New Roman" w:cs="Times New Roman"/>
        </w:rPr>
        <w:t xml:space="preserve">w odniesieniu do konkretnego zamówienia, lub jego części, polegać na </w:t>
      </w:r>
      <w:r w:rsidRPr="002C3484">
        <w:rPr>
          <w:rFonts w:ascii="Times New Roman" w:hAnsi="Times New Roman" w:cs="Times New Roman"/>
          <w:bCs/>
        </w:rPr>
        <w:t>zdolnościach technicznych lub zawodowych</w:t>
      </w:r>
      <w:r w:rsidRPr="002C3484">
        <w:rPr>
          <w:rFonts w:ascii="Times New Roman" w:hAnsi="Times New Roman" w:cs="Times New Roman"/>
        </w:rPr>
        <w:t xml:space="preserve"> lub </w:t>
      </w:r>
      <w:r w:rsidRPr="002C3484">
        <w:rPr>
          <w:rFonts w:ascii="Times New Roman" w:hAnsi="Times New Roman" w:cs="Times New Roman"/>
          <w:bCs/>
        </w:rPr>
        <w:t xml:space="preserve">sytuacji </w:t>
      </w:r>
      <w:r w:rsidRPr="002C3484">
        <w:rPr>
          <w:rFonts w:ascii="Times New Roman" w:hAnsi="Times New Roman" w:cs="Times New Roman"/>
          <w:bCs/>
        </w:rPr>
        <w:lastRenderedPageBreak/>
        <w:t xml:space="preserve">finansowej lub ekonomicznej </w:t>
      </w:r>
      <w:r w:rsidRPr="002C3484">
        <w:rPr>
          <w:rFonts w:ascii="Times New Roman" w:hAnsi="Times New Roman" w:cs="Times New Roman"/>
        </w:rPr>
        <w:t xml:space="preserve">podmiotów udostępniających zasoby, niezależnie od charakteru prawnego łączących go z nimi stosunków prawnych </w:t>
      </w:r>
      <w:r w:rsidR="00AD3412" w:rsidRPr="002C3484">
        <w:rPr>
          <w:rFonts w:ascii="Times New Roman" w:eastAsia="Times New Roman" w:hAnsi="Times New Roman" w:cs="Times New Roman"/>
          <w:iCs/>
          <w:lang w:eastAsia="pl-PL"/>
        </w:rPr>
        <w:t xml:space="preserve">(art. 118 ust. 1 ustawy </w:t>
      </w:r>
      <w:proofErr w:type="spellStart"/>
      <w:r w:rsidR="00AD3412" w:rsidRPr="002C3484">
        <w:rPr>
          <w:rFonts w:ascii="Times New Roman" w:eastAsia="Times New Roman" w:hAnsi="Times New Roman" w:cs="Times New Roman"/>
          <w:iCs/>
          <w:lang w:eastAsia="pl-PL"/>
        </w:rPr>
        <w:t>Pzp</w:t>
      </w:r>
      <w:proofErr w:type="spellEnd"/>
      <w:r w:rsidR="00AD3412" w:rsidRPr="002C3484">
        <w:rPr>
          <w:rFonts w:ascii="Times New Roman" w:eastAsia="Times New Roman" w:hAnsi="Times New Roman" w:cs="Times New Roman"/>
          <w:iCs/>
          <w:lang w:eastAsia="pl-PL"/>
        </w:rPr>
        <w:t>);</w:t>
      </w:r>
    </w:p>
    <w:p w14:paraId="47341D87" w14:textId="5716645A" w:rsidR="008D2C7D" w:rsidRPr="001279B1" w:rsidRDefault="008D2C7D" w:rsidP="005F495E">
      <w:pPr>
        <w:numPr>
          <w:ilvl w:val="0"/>
          <w:numId w:val="85"/>
        </w:numPr>
        <w:spacing w:before="120" w:after="120" w:line="240" w:lineRule="auto"/>
        <w:ind w:left="714" w:hanging="357"/>
        <w:jc w:val="both"/>
        <w:rPr>
          <w:rFonts w:ascii="Times New Roman" w:hAnsi="Times New Roman" w:cs="Times New Roman"/>
        </w:rPr>
      </w:pPr>
      <w:r w:rsidRPr="001279B1">
        <w:rPr>
          <w:rFonts w:ascii="Times New Roman" w:hAnsi="Times New Roman" w:cs="Times New Roman"/>
        </w:rPr>
        <w:t xml:space="preserve">Wykonawca, który polega na zdolnościach lub sytuacji podmiotów udostępniających zasoby, </w:t>
      </w:r>
      <w:r w:rsidRPr="001279B1">
        <w:rPr>
          <w:rFonts w:ascii="Times New Roman" w:hAnsi="Times New Roman" w:cs="Times New Roman"/>
          <w:bCs/>
        </w:rPr>
        <w:t>składa wraz z ofertą</w:t>
      </w:r>
      <w:r w:rsidRPr="001279B1">
        <w:rPr>
          <w:rFonts w:ascii="Times New Roman" w:hAnsi="Times New Roman" w:cs="Times New Roman"/>
        </w:rPr>
        <w:t xml:space="preserve"> </w:t>
      </w:r>
      <w:r w:rsidRPr="001279B1">
        <w:rPr>
          <w:rFonts w:ascii="Times New Roman" w:hAnsi="Times New Roman" w:cs="Times New Roman"/>
          <w:bCs/>
        </w:rPr>
        <w:t>zobowiązanie podmiotu udostępniającego zasoby</w:t>
      </w:r>
      <w:r w:rsidRPr="001279B1">
        <w:rPr>
          <w:rFonts w:ascii="Times New Roman" w:hAnsi="Times New Roman" w:cs="Times New Roman"/>
        </w:rPr>
        <w:t xml:space="preserve"> do oddania mu do dyspozycji niezbędnych zasobów na potrzeby realizacji danego zamówienia lub inny podmiotowy środek dowodowy potwierdzający, że </w:t>
      </w:r>
      <w:r w:rsidR="00AD3412" w:rsidRPr="001279B1">
        <w:rPr>
          <w:rFonts w:ascii="Times New Roman" w:hAnsi="Times New Roman" w:cs="Times New Roman"/>
        </w:rPr>
        <w:t>W</w:t>
      </w:r>
      <w:r w:rsidRPr="001279B1">
        <w:rPr>
          <w:rFonts w:ascii="Times New Roman" w:hAnsi="Times New Roman" w:cs="Times New Roman"/>
        </w:rPr>
        <w:t xml:space="preserve">ykonawca realizując zamówienie, będzie dysponował niezbędnymi zasobami tych podmiotów </w:t>
      </w:r>
      <w:r w:rsidRPr="001279B1">
        <w:rPr>
          <w:rFonts w:ascii="Times New Roman" w:eastAsia="Times New Roman" w:hAnsi="Times New Roman" w:cs="Times New Roman"/>
          <w:lang w:eastAsia="pl-PL"/>
        </w:rPr>
        <w:t xml:space="preserve">(art. 118 ust. 3 ustawy </w:t>
      </w:r>
      <w:proofErr w:type="spellStart"/>
      <w:r w:rsidRPr="001279B1">
        <w:rPr>
          <w:rFonts w:ascii="Times New Roman" w:eastAsia="Times New Roman" w:hAnsi="Times New Roman" w:cs="Times New Roman"/>
          <w:lang w:eastAsia="pl-PL"/>
        </w:rPr>
        <w:t>Pzp</w:t>
      </w:r>
      <w:proofErr w:type="spellEnd"/>
      <w:r w:rsidRPr="001279B1">
        <w:rPr>
          <w:rFonts w:ascii="Times New Roman" w:eastAsia="Times New Roman" w:hAnsi="Times New Roman" w:cs="Times New Roman"/>
          <w:lang w:eastAsia="pl-PL"/>
        </w:rPr>
        <w:t xml:space="preserve">). </w:t>
      </w:r>
      <w:r w:rsidRPr="001279B1">
        <w:rPr>
          <w:rFonts w:ascii="Times New Roman" w:hAnsi="Times New Roman" w:cs="Times New Roman"/>
        </w:rPr>
        <w:t xml:space="preserve">Wzór oświadczenia stanowi </w:t>
      </w:r>
      <w:r w:rsidR="00AD3412" w:rsidRPr="001279B1">
        <w:rPr>
          <w:rFonts w:ascii="Times New Roman" w:hAnsi="Times New Roman" w:cs="Times New Roman"/>
          <w:b/>
        </w:rPr>
        <w:t>Z</w:t>
      </w:r>
      <w:r w:rsidRPr="001279B1">
        <w:rPr>
          <w:rFonts w:ascii="Times New Roman" w:hAnsi="Times New Roman" w:cs="Times New Roman"/>
          <w:b/>
          <w:bCs/>
        </w:rPr>
        <w:t xml:space="preserve">ałącznik nr </w:t>
      </w:r>
      <w:r w:rsidR="00A75667">
        <w:rPr>
          <w:rFonts w:ascii="Times New Roman" w:hAnsi="Times New Roman" w:cs="Times New Roman"/>
          <w:b/>
          <w:bCs/>
        </w:rPr>
        <w:t>3</w:t>
      </w:r>
      <w:r w:rsidRPr="001279B1">
        <w:rPr>
          <w:rFonts w:ascii="Times New Roman" w:hAnsi="Times New Roman" w:cs="Times New Roman"/>
          <w:b/>
          <w:bCs/>
        </w:rPr>
        <w:t xml:space="preserve"> do SWZ;</w:t>
      </w:r>
    </w:p>
    <w:p w14:paraId="355DB1D0" w14:textId="3499A347" w:rsidR="008D2C7D" w:rsidRPr="002C3484" w:rsidRDefault="008D2C7D" w:rsidP="005F495E">
      <w:pPr>
        <w:numPr>
          <w:ilvl w:val="0"/>
          <w:numId w:val="85"/>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 xml:space="preserve">Zamawiający oceni, czy udostępniane </w:t>
      </w:r>
      <w:r w:rsidR="00AD3412" w:rsidRPr="002C3484">
        <w:rPr>
          <w:rFonts w:ascii="Times New Roman" w:hAnsi="Times New Roman" w:cs="Times New Roman"/>
        </w:rPr>
        <w:t>W</w:t>
      </w:r>
      <w:r w:rsidRPr="002C3484">
        <w:rPr>
          <w:rFonts w:ascii="Times New Roman" w:hAnsi="Times New Roman" w:cs="Times New Roman"/>
        </w:rPr>
        <w:t xml:space="preserve">ykonawcy przez podmioty udostępniające </w:t>
      </w:r>
      <w:r w:rsidRPr="002C3484">
        <w:rPr>
          <w:rFonts w:ascii="Times New Roman" w:hAnsi="Times New Roman" w:cs="Times New Roman"/>
          <w:bCs/>
        </w:rPr>
        <w:t>zasoby zdolności techniczne lub zawodowe</w:t>
      </w:r>
      <w:r w:rsidRPr="002C3484">
        <w:rPr>
          <w:rFonts w:ascii="Times New Roman" w:hAnsi="Times New Roman" w:cs="Times New Roman"/>
        </w:rPr>
        <w:t xml:space="preserve"> lub ich </w:t>
      </w:r>
      <w:r w:rsidRPr="002C3484">
        <w:rPr>
          <w:rFonts w:ascii="Times New Roman" w:hAnsi="Times New Roman" w:cs="Times New Roman"/>
          <w:bCs/>
        </w:rPr>
        <w:t>sytuacja finansowa lub ekonomiczna</w:t>
      </w:r>
      <w:r w:rsidRPr="002C3484">
        <w:rPr>
          <w:rFonts w:ascii="Times New Roman" w:hAnsi="Times New Roman" w:cs="Times New Roman"/>
        </w:rPr>
        <w:t xml:space="preserve">, pozwalają na wykazanie przez </w:t>
      </w:r>
      <w:r w:rsidR="00AD3412" w:rsidRPr="002C3484">
        <w:rPr>
          <w:rFonts w:ascii="Times New Roman" w:hAnsi="Times New Roman" w:cs="Times New Roman"/>
        </w:rPr>
        <w:t>W</w:t>
      </w:r>
      <w:r w:rsidRPr="002C3484">
        <w:rPr>
          <w:rFonts w:ascii="Times New Roman" w:hAnsi="Times New Roman" w:cs="Times New Roman"/>
        </w:rPr>
        <w:t xml:space="preserve">ykonawcę spełniania warunków udziału w postępowaniu, a także </w:t>
      </w:r>
      <w:r w:rsidRPr="002C3484">
        <w:rPr>
          <w:rFonts w:ascii="Times New Roman" w:hAnsi="Times New Roman" w:cs="Times New Roman"/>
          <w:bCs/>
        </w:rPr>
        <w:t xml:space="preserve">zbada, czy nie zachodzą wobec tego podmiotu podstawy wykluczenia, </w:t>
      </w:r>
      <w:r w:rsidRPr="002C3484">
        <w:rPr>
          <w:rFonts w:ascii="Times New Roman" w:hAnsi="Times New Roman" w:cs="Times New Roman"/>
        </w:rPr>
        <w:t xml:space="preserve">które zostały przewidziane względem wykonawcy </w:t>
      </w:r>
      <w:r w:rsidR="00AD3412" w:rsidRPr="002C3484">
        <w:rPr>
          <w:rFonts w:ascii="Times New Roman" w:eastAsia="Times New Roman" w:hAnsi="Times New Roman" w:cs="Times New Roman"/>
          <w:lang w:eastAsia="pl-PL"/>
        </w:rPr>
        <w:t xml:space="preserve">(art. 119 ustawy </w:t>
      </w:r>
      <w:proofErr w:type="spellStart"/>
      <w:r w:rsidR="00AD3412" w:rsidRPr="002C3484">
        <w:rPr>
          <w:rFonts w:ascii="Times New Roman" w:eastAsia="Times New Roman" w:hAnsi="Times New Roman" w:cs="Times New Roman"/>
          <w:lang w:eastAsia="pl-PL"/>
        </w:rPr>
        <w:t>Pzp</w:t>
      </w:r>
      <w:proofErr w:type="spellEnd"/>
      <w:r w:rsidR="00AD3412" w:rsidRPr="002C3484">
        <w:rPr>
          <w:rFonts w:ascii="Times New Roman" w:eastAsia="Times New Roman" w:hAnsi="Times New Roman" w:cs="Times New Roman"/>
          <w:lang w:eastAsia="pl-PL"/>
        </w:rPr>
        <w:t>);</w:t>
      </w:r>
    </w:p>
    <w:p w14:paraId="667B565F" w14:textId="32E4C3B6" w:rsidR="008D2C7D" w:rsidRPr="002C3484" w:rsidRDefault="008D2C7D" w:rsidP="005F495E">
      <w:pPr>
        <w:numPr>
          <w:ilvl w:val="0"/>
          <w:numId w:val="85"/>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Jeżeli zdolności techniczne lub zawodowe podmiotu udostępniającego zasoby nie</w:t>
      </w:r>
      <w:r w:rsidR="00AD3412" w:rsidRPr="002C3484">
        <w:rPr>
          <w:rFonts w:ascii="Times New Roman" w:hAnsi="Times New Roman" w:cs="Times New Roman"/>
        </w:rPr>
        <w:t xml:space="preserve"> potwierdzają spełniania przez W</w:t>
      </w:r>
      <w:r w:rsidRPr="002C3484">
        <w:rPr>
          <w:rFonts w:ascii="Times New Roman" w:hAnsi="Times New Roman" w:cs="Times New Roman"/>
        </w:rPr>
        <w:t xml:space="preserve">ykonawcę warunków udziału w postępowaniu lub zachodzą wobec tego podmiotu podstawy wykluczenia, </w:t>
      </w:r>
      <w:r w:rsidRPr="002C3484">
        <w:rPr>
          <w:rFonts w:ascii="Times New Roman" w:hAnsi="Times New Roman" w:cs="Times New Roman"/>
          <w:bCs/>
        </w:rPr>
        <w:t>zamawiający żąda</w:t>
      </w:r>
      <w:r w:rsidRPr="002C3484">
        <w:rPr>
          <w:rFonts w:ascii="Times New Roman" w:hAnsi="Times New Roman" w:cs="Times New Roman"/>
        </w:rPr>
        <w:t>,</w:t>
      </w:r>
      <w:r w:rsidR="00AD3412" w:rsidRPr="002C3484">
        <w:rPr>
          <w:rFonts w:ascii="Times New Roman" w:hAnsi="Times New Roman" w:cs="Times New Roman"/>
        </w:rPr>
        <w:t xml:space="preserve"> aby W</w:t>
      </w:r>
      <w:r w:rsidRPr="002C3484">
        <w:rPr>
          <w:rFonts w:ascii="Times New Roman" w:hAnsi="Times New Roman" w:cs="Times New Roman"/>
        </w:rPr>
        <w:t xml:space="preserve">ykonawca w terminie określonym przez </w:t>
      </w:r>
      <w:r w:rsidR="00AD3412" w:rsidRPr="002C3484">
        <w:rPr>
          <w:rFonts w:ascii="Times New Roman" w:hAnsi="Times New Roman" w:cs="Times New Roman"/>
        </w:rPr>
        <w:t>Z</w:t>
      </w:r>
      <w:r w:rsidRPr="002C3484">
        <w:rPr>
          <w:rFonts w:ascii="Times New Roman" w:hAnsi="Times New Roman" w:cs="Times New Roman"/>
        </w:rPr>
        <w:t>amawiającego:</w:t>
      </w:r>
    </w:p>
    <w:p w14:paraId="24AD643D" w14:textId="77777777" w:rsidR="008D2C7D" w:rsidRPr="002C3484" w:rsidRDefault="008D2C7D" w:rsidP="005F495E">
      <w:pPr>
        <w:numPr>
          <w:ilvl w:val="0"/>
          <w:numId w:val="86"/>
        </w:numPr>
        <w:spacing w:before="120" w:after="120" w:line="240" w:lineRule="auto"/>
        <w:ind w:left="1071" w:hanging="357"/>
        <w:jc w:val="both"/>
        <w:rPr>
          <w:rFonts w:ascii="Times New Roman" w:hAnsi="Times New Roman" w:cs="Times New Roman"/>
        </w:rPr>
      </w:pPr>
      <w:r w:rsidRPr="002C3484">
        <w:rPr>
          <w:rFonts w:ascii="Times New Roman" w:hAnsi="Times New Roman" w:cs="Times New Roman"/>
        </w:rPr>
        <w:t xml:space="preserve">zastąpił ten podmiot innym podmiotem lub podmiotami albo </w:t>
      </w:r>
    </w:p>
    <w:p w14:paraId="28E12394" w14:textId="7729C03D" w:rsidR="009C2FDC" w:rsidRDefault="008D2C7D" w:rsidP="005F495E">
      <w:pPr>
        <w:numPr>
          <w:ilvl w:val="0"/>
          <w:numId w:val="86"/>
        </w:numPr>
        <w:spacing w:before="120" w:after="120" w:line="240" w:lineRule="auto"/>
        <w:ind w:left="1071" w:hanging="357"/>
        <w:jc w:val="both"/>
        <w:rPr>
          <w:rFonts w:ascii="Times New Roman" w:eastAsia="Times New Roman" w:hAnsi="Times New Roman" w:cs="Times New Roman"/>
          <w:lang w:eastAsia="pl-PL"/>
        </w:rPr>
      </w:pPr>
      <w:r w:rsidRPr="002C3484">
        <w:rPr>
          <w:rFonts w:ascii="Times New Roman" w:hAnsi="Times New Roman" w:cs="Times New Roman"/>
        </w:rPr>
        <w:t>wykazał</w:t>
      </w:r>
      <w:r w:rsidRPr="002C3484">
        <w:rPr>
          <w:rFonts w:ascii="Times New Roman" w:eastAsia="Times New Roman" w:hAnsi="Times New Roman" w:cs="Times New Roman"/>
          <w:lang w:eastAsia="pl-PL"/>
        </w:rPr>
        <w:t>, że samodzielnie spełnia warunki udziału w postępowaniu (</w:t>
      </w:r>
      <w:r w:rsidR="00AD3412" w:rsidRPr="002C3484">
        <w:rPr>
          <w:rFonts w:ascii="Times New Roman" w:eastAsia="Times New Roman" w:hAnsi="Times New Roman" w:cs="Times New Roman"/>
          <w:lang w:eastAsia="pl-PL"/>
        </w:rPr>
        <w:t>a</w:t>
      </w:r>
      <w:r w:rsidRPr="002C3484">
        <w:rPr>
          <w:rFonts w:ascii="Times New Roman" w:eastAsia="Times New Roman" w:hAnsi="Times New Roman" w:cs="Times New Roman"/>
          <w:lang w:eastAsia="pl-PL"/>
        </w:rPr>
        <w:t xml:space="preserve">rt. 122 ustawy </w:t>
      </w:r>
      <w:proofErr w:type="spellStart"/>
      <w:r w:rsidRPr="002C3484">
        <w:rPr>
          <w:rFonts w:ascii="Times New Roman" w:eastAsia="Times New Roman" w:hAnsi="Times New Roman" w:cs="Times New Roman"/>
          <w:lang w:eastAsia="pl-PL"/>
        </w:rPr>
        <w:t>Pzp</w:t>
      </w:r>
      <w:proofErr w:type="spellEnd"/>
      <w:r w:rsidRPr="002C3484">
        <w:rPr>
          <w:rFonts w:ascii="Times New Roman" w:eastAsia="Times New Roman" w:hAnsi="Times New Roman" w:cs="Times New Roman"/>
          <w:lang w:eastAsia="pl-PL"/>
        </w:rPr>
        <w:t>).</w:t>
      </w:r>
    </w:p>
    <w:p w14:paraId="21F51E83" w14:textId="77777777" w:rsidR="006E3D91" w:rsidRPr="00B82EAA" w:rsidRDefault="006E3D91" w:rsidP="002C3484">
      <w:pPr>
        <w:pStyle w:val="Akapitzlist"/>
        <w:keepNex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0A438BF5"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 się</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 konsorcja lub spółki cywilne lub inną formę prawną.</w:t>
      </w:r>
    </w:p>
    <w:p w14:paraId="487C2504" w14:textId="0F7C713A"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w:t>
      </w:r>
      <w:r w:rsidR="00D23167">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w postępowaniu i zawarcia umowy w sprawie zamówienia publicznego.</w:t>
      </w:r>
    </w:p>
    <w:p w14:paraId="5DA4E08B" w14:textId="04EDE479" w:rsidR="006E3D91" w:rsidRPr="00195B3B"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3458F8">
        <w:rPr>
          <w:rFonts w:ascii="Times New Roman" w:eastAsia="Times New Roman" w:hAnsi="Times New Roman" w:cs="Times New Roman"/>
          <w:b/>
          <w:lang w:eastAsia="pl-PL"/>
        </w:rPr>
        <w:t xml:space="preserve">Wykonawcy składający ofertą wspólną wraz z ofertą składają stosowne pełnomocnictwo w oryginale podpisane zgodnie z zaleceniami </w:t>
      </w:r>
      <w:r w:rsidR="004737A3" w:rsidRPr="003458F8">
        <w:rPr>
          <w:rFonts w:ascii="Times New Roman" w:eastAsia="Times New Roman" w:hAnsi="Times New Roman" w:cs="Times New Roman"/>
          <w:b/>
          <w:lang w:eastAsia="pl-PL"/>
        </w:rPr>
        <w:t>zawartymi w Rozdziale XII</w:t>
      </w:r>
      <w:r w:rsidR="00DD0B52" w:rsidRPr="003458F8">
        <w:rPr>
          <w:rFonts w:ascii="Times New Roman" w:eastAsia="Times New Roman" w:hAnsi="Times New Roman" w:cs="Times New Roman"/>
          <w:b/>
          <w:lang w:eastAsia="pl-PL"/>
        </w:rPr>
        <w:t>I</w:t>
      </w:r>
      <w:r w:rsidR="004737A3" w:rsidRPr="003458F8">
        <w:rPr>
          <w:rFonts w:ascii="Times New Roman" w:eastAsia="Times New Roman" w:hAnsi="Times New Roman" w:cs="Times New Roman"/>
          <w:b/>
          <w:lang w:eastAsia="pl-PL"/>
        </w:rPr>
        <w:t xml:space="preserve"> ust. </w:t>
      </w:r>
      <w:r w:rsidR="00DD0B52" w:rsidRPr="003458F8">
        <w:rPr>
          <w:rFonts w:ascii="Times New Roman" w:eastAsia="Times New Roman" w:hAnsi="Times New Roman" w:cs="Times New Roman"/>
          <w:b/>
          <w:lang w:eastAsia="pl-PL"/>
        </w:rPr>
        <w:t>18</w:t>
      </w:r>
      <w:r w:rsidR="0034383C" w:rsidRPr="003458F8">
        <w:rPr>
          <w:rFonts w:ascii="Times New Roman" w:eastAsia="Times New Roman" w:hAnsi="Times New Roman" w:cs="Times New Roman"/>
          <w:b/>
          <w:lang w:eastAsia="pl-PL"/>
        </w:rPr>
        <w:t xml:space="preserve"> </w:t>
      </w:r>
      <w:r w:rsidRPr="003458F8">
        <w:rPr>
          <w:rFonts w:ascii="Times New Roman" w:eastAsia="Times New Roman" w:hAnsi="Times New Roman" w:cs="Times New Roman"/>
          <w:b/>
          <w:lang w:eastAsia="pl-PL"/>
        </w:rPr>
        <w:t xml:space="preserve">pkt </w:t>
      </w:r>
      <w:r w:rsidR="00DD0B52" w:rsidRPr="003458F8">
        <w:rPr>
          <w:rFonts w:ascii="Times New Roman" w:eastAsia="Times New Roman" w:hAnsi="Times New Roman" w:cs="Times New Roman"/>
          <w:b/>
          <w:lang w:eastAsia="pl-PL"/>
        </w:rPr>
        <w:t>6)</w:t>
      </w:r>
      <w:r w:rsidRPr="00195B3B">
        <w:rPr>
          <w:rFonts w:ascii="Times New Roman" w:eastAsia="Times New Roman" w:hAnsi="Times New Roman" w:cs="Times New Roman"/>
          <w:b/>
          <w:lang w:eastAsia="pl-PL"/>
        </w:rPr>
        <w:t xml:space="preserve"> </w:t>
      </w:r>
      <w:r w:rsidRPr="003458F8">
        <w:rPr>
          <w:rFonts w:ascii="Times New Roman" w:eastAsia="Times New Roman" w:hAnsi="Times New Roman" w:cs="Times New Roman"/>
          <w:b/>
          <w:lang w:eastAsia="pl-PL"/>
        </w:rPr>
        <w:t xml:space="preserve">uprawniające do wykonania określonych czynności </w:t>
      </w:r>
      <w:r w:rsidR="00B800D1">
        <w:rPr>
          <w:rFonts w:ascii="Times New Roman" w:eastAsia="Times New Roman" w:hAnsi="Times New Roman" w:cs="Times New Roman"/>
          <w:b/>
          <w:lang w:eastAsia="pl-PL"/>
        </w:rPr>
        <w:br/>
      </w:r>
      <w:r w:rsidRPr="003458F8">
        <w:rPr>
          <w:rFonts w:ascii="Times New Roman" w:eastAsia="Times New Roman" w:hAnsi="Times New Roman" w:cs="Times New Roman"/>
          <w:b/>
          <w:lang w:eastAsia="pl-PL"/>
        </w:rPr>
        <w:t>w postępowaniu o udzielenie zamówienia publicznego.</w:t>
      </w:r>
    </w:p>
    <w:p w14:paraId="19472963"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118CA8E6"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 SWZ;</w:t>
      </w:r>
    </w:p>
    <w:p w14:paraId="05A99EEE" w14:textId="5C5CF8D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reprezentowania danego podmiotu.</w:t>
      </w:r>
    </w:p>
    <w:p w14:paraId="5742CC7A"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określenie szczegółowego zakresu działania poszczególnych stron umowy, </w:t>
      </w:r>
    </w:p>
    <w:p w14:paraId="08B96588"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75C32AD7" w:rsidR="00BB4613"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W przypadku Wykonawców wspólnie ubiegających się o udzielenie zamówienia na</w:t>
      </w:r>
      <w:r w:rsidR="00D135AB">
        <w:rPr>
          <w:rFonts w:ascii="Times New Roman" w:hAnsi="Times New Roman" w:cs="Times New Roman"/>
        </w:rPr>
        <w:t> </w:t>
      </w:r>
      <w:r w:rsidRPr="00B82EAA">
        <w:rPr>
          <w:rFonts w:ascii="Times New Roman" w:hAnsi="Times New Roman" w:cs="Times New Roman"/>
        </w:rPr>
        <w:t xml:space="preserve">zasadach określonych w art. 58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brak podstaw wykluczenia musi wykazać każdy z Wykonawców oddzielnie, wobec powyższego wszystkie oświadczenia </w:t>
      </w:r>
      <w:r w:rsidRPr="00B82EAA">
        <w:rPr>
          <w:rFonts w:ascii="Times New Roman" w:hAnsi="Times New Roman" w:cs="Times New Roman"/>
        </w:rPr>
        <w:br/>
        <w:t>i dokumenty w zakresie braku podstaw wykluczenia wymagane w postępowaniu składa odrębnie każdy z Wykonawców wspólnie występujących;</w:t>
      </w:r>
    </w:p>
    <w:p w14:paraId="2C28D351"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BC37C0" w14:textId="500F9D0F" w:rsidR="006E3D91"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79754773" w14:textId="50345B70" w:rsidR="0076056F" w:rsidRPr="007A2A2B" w:rsidRDefault="006E3D91" w:rsidP="007A2A2B">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tbl>
      <w:tblPr>
        <w:tblStyle w:val="Tabela-Siatka"/>
        <w:tblW w:w="0" w:type="auto"/>
        <w:tblInd w:w="94" w:type="dxa"/>
        <w:tblLook w:val="04A0" w:firstRow="1" w:lastRow="0" w:firstColumn="1" w:lastColumn="0" w:noHBand="0" w:noVBand="1"/>
      </w:tblPr>
      <w:tblGrid>
        <w:gridCol w:w="8543"/>
      </w:tblGrid>
      <w:tr w:rsidR="006E3D91" w:rsidRPr="00B82EAA" w14:paraId="5D86ABD0" w14:textId="77777777" w:rsidTr="00A52038">
        <w:trPr>
          <w:trHeight w:val="1944"/>
        </w:trPr>
        <w:tc>
          <w:tcPr>
            <w:tcW w:w="8549" w:type="dxa"/>
            <w:vAlign w:val="center"/>
          </w:tcPr>
          <w:p w14:paraId="329526AC" w14:textId="4353BFB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bookmarkStart w:id="3" w:name="_Hlk173838028"/>
            <w:r w:rsidRPr="00E038AB">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E038AB">
              <w:rPr>
                <w:rFonts w:ascii="Times New Roman" w:hAnsi="Times New Roman" w:cs="Times New Roman"/>
                <w:b/>
              </w:rPr>
              <w:br/>
            </w:r>
            <w:r w:rsidRPr="00E038AB">
              <w:rPr>
                <w:rFonts w:ascii="Times New Roman" w:hAnsi="Times New Roman" w:cs="Times New Roman"/>
                <w:b/>
              </w:rPr>
              <w:t>I OGRANIZACYJNYCH SPORZĄDZANIA, WYSYŁANIA I ODBIERANIA KORESPONDENCJI ELEKTRONICZNEJ</w:t>
            </w:r>
            <w:bookmarkEnd w:id="3"/>
          </w:p>
        </w:tc>
      </w:tr>
    </w:tbl>
    <w:p w14:paraId="6B1C491C" w14:textId="77777777" w:rsidR="00E70D22" w:rsidRPr="006459D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6459D8">
        <w:rPr>
          <w:rFonts w:ascii="Times New Roman" w:hAnsi="Times New Roman" w:cs="Times New Roman"/>
          <w:bCs/>
        </w:rPr>
        <w:t>Postępowanie jest prowadzone w języku polskim.</w:t>
      </w:r>
    </w:p>
    <w:p w14:paraId="372DB2F4" w14:textId="7BEEA182"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postępowaniu o udzielenie zamówienia komunikacja pomiędzy Zamawiającym, </w:t>
      </w:r>
      <w:r w:rsidR="005F495E">
        <w:rPr>
          <w:rFonts w:ascii="Times New Roman" w:hAnsi="Times New Roman" w:cs="Times New Roman"/>
          <w:bCs/>
        </w:rPr>
        <w:br/>
      </w:r>
      <w:r w:rsidRPr="00AB2EA9">
        <w:rPr>
          <w:rFonts w:ascii="Times New Roman" w:hAnsi="Times New Roman" w:cs="Times New Roman"/>
          <w:bCs/>
        </w:rPr>
        <w:t xml:space="preserve">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30" w:history="1">
        <w:r w:rsidRPr="00B13022">
          <w:rPr>
            <w:rStyle w:val="Hipercze"/>
            <w:rFonts w:ascii="Times New Roman" w:hAnsi="Times New Roman" w:cs="Times New Roman"/>
            <w:bCs/>
          </w:rPr>
          <w:t>https://platformazakupowa.pl/pn/26wog/proceedings</w:t>
        </w:r>
      </w:hyperlink>
      <w:r>
        <w:rPr>
          <w:rFonts w:ascii="Times New Roman" w:hAnsi="Times New Roman" w:cs="Times New Roman"/>
          <w:bCs/>
        </w:rPr>
        <w:t xml:space="preserve"> </w:t>
      </w:r>
    </w:p>
    <w:p w14:paraId="2F80FFB3" w14:textId="133D955D"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00E70D22" w:rsidRPr="006459D8">
        <w:rPr>
          <w:rStyle w:val="Hipercze"/>
          <w:rFonts w:ascii="Times New Roman" w:hAnsi="Times New Roman" w:cs="Times New Roman"/>
          <w:bCs/>
        </w:rPr>
        <w:t xml:space="preserve"> </w:t>
      </w:r>
    </w:p>
    <w:p w14:paraId="02DE54AA" w14:textId="3280FF9D"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F357CB">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584EF2" w:rsidRPr="00584EF2">
        <w:rPr>
          <w:rFonts w:ascii="Times New Roman" w:hAnsi="Times New Roman" w:cs="Times New Roman"/>
          <w:bCs/>
        </w:rPr>
        <w:t xml:space="preserve"> (Dz. U. poz. 2415 z </w:t>
      </w:r>
      <w:proofErr w:type="spellStart"/>
      <w:r w:rsidR="00584EF2" w:rsidRPr="00584EF2">
        <w:rPr>
          <w:rFonts w:ascii="Times New Roman" w:hAnsi="Times New Roman" w:cs="Times New Roman"/>
          <w:bCs/>
        </w:rPr>
        <w:t>późn</w:t>
      </w:r>
      <w:proofErr w:type="spellEnd"/>
      <w:r w:rsidR="00584EF2" w:rsidRPr="00584EF2">
        <w:rPr>
          <w:rFonts w:ascii="Times New Roman" w:hAnsi="Times New Roman" w:cs="Times New Roman"/>
          <w:bCs/>
        </w:rPr>
        <w:t>. zm.)</w:t>
      </w:r>
      <w:r w:rsidRPr="006459D8">
        <w:rPr>
          <w:rFonts w:ascii="Times New Roman" w:hAnsi="Times New Roman" w:cs="Times New Roman"/>
          <w:bCs/>
        </w:rPr>
        <w:t>.</w:t>
      </w:r>
    </w:p>
    <w:p w14:paraId="2662C10C" w14:textId="7F785951"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Jeżeli Zamawiający lub Wykonawca przekazują oświadczenia, wnioski, zawiadomienia przy użyciu środków komunikacji elektronicznej w rozumieniu ustawy z dnia 18 lipca 2002 r. </w:t>
      </w:r>
      <w:r w:rsidRPr="006459D8">
        <w:rPr>
          <w:rFonts w:ascii="Times New Roman" w:hAnsi="Times New Roman" w:cs="Times New Roman"/>
          <w:bCs/>
        </w:rPr>
        <w:lastRenderedPageBreak/>
        <w:t>o</w:t>
      </w:r>
      <w:r w:rsidR="00BB482A">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3594A12F" w14:textId="5A7E82A4"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1F85EEB" w14:textId="77777777" w:rsidR="00E70D22" w:rsidRPr="006459D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 xml:space="preserve">dokumenty w formacie „pdf” zaleca się podpisywać formatem </w:t>
      </w:r>
      <w:proofErr w:type="spellStart"/>
      <w:r w:rsidRPr="006459D8">
        <w:rPr>
          <w:rFonts w:ascii="Times New Roman" w:hAnsi="Times New Roman" w:cs="Times New Roman"/>
          <w:bCs/>
        </w:rPr>
        <w:t>PAdES</w:t>
      </w:r>
      <w:proofErr w:type="spellEnd"/>
      <w:r w:rsidRPr="006459D8">
        <w:rPr>
          <w:rFonts w:ascii="Times New Roman" w:hAnsi="Times New Roman" w:cs="Times New Roman"/>
          <w:bCs/>
        </w:rPr>
        <w:t>,</w:t>
      </w:r>
    </w:p>
    <w:p w14:paraId="505E24DA" w14:textId="77777777" w:rsidR="00E70D22" w:rsidRPr="006459D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 xml:space="preserve">dopuszcza się podpisanie dokumentów w formacie innym niż „pdf”, wtedy należy użyć formatu </w:t>
      </w:r>
      <w:proofErr w:type="spellStart"/>
      <w:r w:rsidRPr="006459D8">
        <w:rPr>
          <w:rFonts w:ascii="Times New Roman" w:hAnsi="Times New Roman" w:cs="Times New Roman"/>
          <w:bCs/>
        </w:rPr>
        <w:t>XAdES</w:t>
      </w:r>
      <w:proofErr w:type="spellEnd"/>
      <w:r w:rsidRPr="006459D8">
        <w:rPr>
          <w:rFonts w:ascii="Times New Roman" w:hAnsi="Times New Roman" w:cs="Times New Roman"/>
          <w:bCs/>
        </w:rPr>
        <w:t>.</w:t>
      </w:r>
    </w:p>
    <w:p w14:paraId="46B8A3F9" w14:textId="76D7C05E" w:rsidR="00E70D22" w:rsidRPr="00EA4C5D" w:rsidRDefault="00E70D22" w:rsidP="005F495E">
      <w:pPr>
        <w:numPr>
          <w:ilvl w:val="0"/>
          <w:numId w:val="103"/>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w:t>
      </w:r>
      <w:r w:rsidR="007B113F" w:rsidRPr="00EA4C5D">
        <w:rPr>
          <w:rFonts w:ascii="Times New Roman" w:hAnsi="Times New Roman" w:cs="Times New Roman"/>
          <w:b/>
          <w:bCs/>
        </w:rPr>
        <w:t>ZP/</w:t>
      </w:r>
      <w:r w:rsidR="00A2357E">
        <w:rPr>
          <w:rFonts w:ascii="Times New Roman" w:hAnsi="Times New Roman" w:cs="Times New Roman"/>
          <w:b/>
          <w:bCs/>
        </w:rPr>
        <w:t>20</w:t>
      </w:r>
      <w:r w:rsidR="00267AAE" w:rsidRPr="00EA4C5D">
        <w:rPr>
          <w:rFonts w:ascii="Times New Roman" w:hAnsi="Times New Roman" w:cs="Times New Roman"/>
          <w:b/>
          <w:bCs/>
        </w:rPr>
        <w:t>/202</w:t>
      </w:r>
      <w:r w:rsidR="00A2357E">
        <w:rPr>
          <w:rFonts w:ascii="Times New Roman" w:hAnsi="Times New Roman" w:cs="Times New Roman"/>
          <w:b/>
          <w:bCs/>
        </w:rPr>
        <w:t>5</w:t>
      </w:r>
    </w:p>
    <w:p w14:paraId="0BE5DCAB" w14:textId="77777777" w:rsidR="00EA4C5D" w:rsidRPr="00EA4C5D" w:rsidRDefault="00EA4C5D" w:rsidP="005F495E">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2EC689B6" w14:textId="77777777" w:rsidR="00EA4C5D" w:rsidRPr="00EA4C5D" w:rsidRDefault="00EA4C5D" w:rsidP="005F495E">
      <w:pPr>
        <w:pStyle w:val="Akapitzlist"/>
        <w:numPr>
          <w:ilvl w:val="0"/>
          <w:numId w:val="104"/>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24A51A0F" w14:textId="77777777" w:rsidR="00EA4C5D" w:rsidRPr="00EA4C5D" w:rsidRDefault="00EA4C5D" w:rsidP="005F495E">
      <w:pPr>
        <w:pStyle w:val="Akapitzlist"/>
        <w:numPr>
          <w:ilvl w:val="0"/>
          <w:numId w:val="104"/>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49B5D6CD" w14:textId="77777777" w:rsidR="00EA4C5D" w:rsidRPr="00EA4C5D" w:rsidRDefault="00EA4C5D" w:rsidP="005F495E">
      <w:pPr>
        <w:pStyle w:val="Akapitzlist"/>
        <w:numPr>
          <w:ilvl w:val="0"/>
          <w:numId w:val="104"/>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2E47151D" w14:textId="00CB7AA1" w:rsidR="00EA4C5D" w:rsidRPr="00EA4C5D" w:rsidRDefault="00EA4C5D" w:rsidP="005F495E">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5EDA08" w14:textId="77777777" w:rsidR="00EA4C5D" w:rsidRDefault="00EA4C5D" w:rsidP="005F495E">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1B1C455" w14:textId="2168BAFF" w:rsidR="00EA4C5D" w:rsidRDefault="00EA4C5D" w:rsidP="005F495E">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przesłania odpowiedzi na inne wezwania Zamawiającego wynikające z ustawy </w:t>
      </w:r>
      <w:proofErr w:type="spellStart"/>
      <w:r w:rsidR="00B02D9E">
        <w:rPr>
          <w:rFonts w:ascii="Times New Roman" w:hAnsi="Times New Roman" w:cs="Times New Roman"/>
          <w:bCs/>
        </w:rPr>
        <w:t>Pzp</w:t>
      </w:r>
      <w:proofErr w:type="spellEnd"/>
      <w:r w:rsidRPr="00EA4C5D">
        <w:rPr>
          <w:rFonts w:ascii="Times New Roman" w:hAnsi="Times New Roman" w:cs="Times New Roman"/>
          <w:bCs/>
        </w:rPr>
        <w:t>;</w:t>
      </w:r>
    </w:p>
    <w:p w14:paraId="0769FE90" w14:textId="77777777" w:rsidR="00EA4C5D" w:rsidRDefault="00EA4C5D" w:rsidP="005F495E">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36A3674B" w14:textId="0CB6FDC1" w:rsidR="00EA4C5D" w:rsidRDefault="00EA4C5D" w:rsidP="005F495E">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005F495E">
        <w:rPr>
          <w:rFonts w:ascii="Times New Roman" w:hAnsi="Times New Roman" w:cs="Times New Roman"/>
          <w:bCs/>
        </w:rPr>
        <w:br/>
      </w:r>
      <w:r w:rsidRPr="00EA4C5D">
        <w:rPr>
          <w:rFonts w:ascii="Times New Roman" w:hAnsi="Times New Roman" w:cs="Times New Roman"/>
          <w:bCs/>
        </w:rPr>
        <w:t xml:space="preserve">i formularza „Wyślij wiadomość do zamawiającego”. </w:t>
      </w:r>
    </w:p>
    <w:p w14:paraId="192C303B" w14:textId="780E28BE" w:rsidR="00EA4C5D" w:rsidRDefault="00EA4C5D" w:rsidP="00EA4C5D">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3B3F36" w14:textId="77777777" w:rsidR="00EA4C5D" w:rsidRPr="00EA4C5D" w:rsidRDefault="00EA4C5D" w:rsidP="005F495E">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7F622C3" w14:textId="63317C99" w:rsidR="00EA4C5D" w:rsidRPr="00EA4C5D" w:rsidRDefault="00EA4C5D" w:rsidP="005F495E">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5F495E">
        <w:rPr>
          <w:rFonts w:ascii="Times New Roman" w:hAnsi="Times New Roman" w:cs="Times New Roman"/>
        </w:rPr>
        <w:br/>
      </w:r>
      <w:r w:rsidRPr="00EA4C5D">
        <w:rPr>
          <w:rFonts w:ascii="Times New Roman" w:hAnsi="Times New Roman" w:cs="Times New Roman"/>
        </w:rPr>
        <w:t xml:space="preserve">w sekcji “Komunikaty”. Korespondencja, której zgodnie z obowiązującymi przepisami adresatem jest konkretny wykonawca, będzie przekazywana za pośrednictwem platformazakupowa.pl do konkretnego wykonawcy. </w:t>
      </w:r>
    </w:p>
    <w:p w14:paraId="4FF267A4" w14:textId="7C85EF37" w:rsidR="00EA4C5D" w:rsidRPr="00EA4C5D" w:rsidRDefault="00EA4C5D" w:rsidP="005F495E">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w:t>
      </w:r>
      <w:r w:rsidR="005F495E">
        <w:rPr>
          <w:rFonts w:ascii="Times New Roman" w:hAnsi="Times New Roman" w:cs="Times New Roman"/>
        </w:rPr>
        <w:br/>
      </w:r>
      <w:r w:rsidRPr="00EA4C5D">
        <w:rPr>
          <w:rFonts w:ascii="Times New Roman" w:hAnsi="Times New Roman" w:cs="Times New Roman"/>
        </w:rPr>
        <w:t xml:space="preserve">i wiadomości bezpośrednio na platformazakupowa.pl przesłanych przez zamawiającego, gdyż system powiadomień może ulec awarii lub powiadomienie może trafić do folderu SPAM. </w:t>
      </w:r>
    </w:p>
    <w:p w14:paraId="4CFA0026" w14:textId="16733ADD" w:rsidR="00EA4C5D" w:rsidRPr="00EA4C5D" w:rsidRDefault="00EA4C5D" w:rsidP="005F495E">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lastRenderedPageBreak/>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w:t>
      </w:r>
      <w:r w:rsidR="005F495E">
        <w:rPr>
          <w:rFonts w:ascii="Times New Roman" w:hAnsi="Times New Roman" w:cs="Times New Roman"/>
        </w:rPr>
        <w:br/>
      </w:r>
      <w:r w:rsidRPr="00EA4C5D">
        <w:rPr>
          <w:rFonts w:ascii="Times New Roman" w:hAnsi="Times New Roman" w:cs="Times New Roman"/>
        </w:rPr>
        <w:t xml:space="preserve">o udzielenie zamówienia publicznego lub konkursie (poz. 2452), określa niezbędne wymagania sprzętowo - aplikacyjne umożliwiające pracę na platformazakupowa.pl, tj.: </w:t>
      </w:r>
    </w:p>
    <w:p w14:paraId="4719585A" w14:textId="77777777" w:rsid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w:t>
      </w:r>
      <w:proofErr w:type="spellStart"/>
      <w:r w:rsidRPr="00EA4C5D">
        <w:rPr>
          <w:rFonts w:ascii="Times New Roman" w:hAnsi="Times New Roman" w:cs="Times New Roman"/>
        </w:rPr>
        <w:t>kb</w:t>
      </w:r>
      <w:proofErr w:type="spellEnd"/>
      <w:r w:rsidRPr="00EA4C5D">
        <w:rPr>
          <w:rFonts w:ascii="Times New Roman" w:hAnsi="Times New Roman" w:cs="Times New Roman"/>
        </w:rPr>
        <w:t xml:space="preserve">/s, </w:t>
      </w:r>
    </w:p>
    <w:p w14:paraId="618AB9FE" w14:textId="6B09C0A5"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D7786E8" w14:textId="4637282E"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3B246A24" w14:textId="1356E91A"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0F285A2C" w14:textId="7C1B0380"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w:t>
      </w:r>
      <w:proofErr w:type="spellStart"/>
      <w:r w:rsidRPr="00EA4C5D">
        <w:rPr>
          <w:rFonts w:ascii="Times New Roman" w:hAnsi="Times New Roman" w:cs="Times New Roman"/>
        </w:rPr>
        <w:t>Acrobat</w:t>
      </w:r>
      <w:proofErr w:type="spellEnd"/>
      <w:r w:rsidRPr="00EA4C5D">
        <w:rPr>
          <w:rFonts w:ascii="Times New Roman" w:hAnsi="Times New Roman" w:cs="Times New Roman"/>
        </w:rPr>
        <w:t xml:space="preserve"> Reader lub inny obsługujący format plików .pdf, </w:t>
      </w:r>
    </w:p>
    <w:p w14:paraId="290C7F61" w14:textId="30F6F005"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A198102" w14:textId="4731ABFE"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Oznaczenie czasu odbioru danych przez platformę zakupową stanowi datę oraz dokładny czas (</w:t>
      </w:r>
      <w:proofErr w:type="spellStart"/>
      <w:r w:rsidRPr="00EA4C5D">
        <w:rPr>
          <w:rFonts w:ascii="Times New Roman" w:hAnsi="Times New Roman" w:cs="Times New Roman"/>
        </w:rPr>
        <w:t>hh:mm:ss</w:t>
      </w:r>
      <w:proofErr w:type="spellEnd"/>
      <w:r w:rsidRPr="00EA4C5D">
        <w:rPr>
          <w:rFonts w:ascii="Times New Roman" w:hAnsi="Times New Roman" w:cs="Times New Roman"/>
        </w:rPr>
        <w:t xml:space="preserve">) generowany wg. czasu lokalnego serwera synchronizowanego z zegarem Głównego Urzędu Miar. </w:t>
      </w:r>
    </w:p>
    <w:p w14:paraId="2715F5E3" w14:textId="77777777" w:rsidR="00EA4C5D" w:rsidRPr="00EA4C5D" w:rsidRDefault="00EA4C5D" w:rsidP="005F495E">
      <w:pPr>
        <w:pStyle w:val="Akapitzlist"/>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C449ED" w14:textId="63A68159" w:rsidR="00EA4C5D" w:rsidRPr="00EA4C5D" w:rsidRDefault="00EA4C5D" w:rsidP="005F495E">
      <w:pPr>
        <w:pStyle w:val="Akapitzlist"/>
        <w:numPr>
          <w:ilvl w:val="0"/>
          <w:numId w:val="10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289F8634" w14:textId="05BD1950" w:rsidR="00EA4C5D" w:rsidRPr="00EA4C5D" w:rsidRDefault="00EA4C5D" w:rsidP="005F495E">
      <w:pPr>
        <w:pStyle w:val="Akapitzlist"/>
        <w:numPr>
          <w:ilvl w:val="0"/>
          <w:numId w:val="106"/>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071DD47B" w14:textId="77777777" w:rsidR="00E038AB" w:rsidRDefault="00EA4C5D" w:rsidP="005F495E">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468114" w14:textId="5DA5FA8A" w:rsidR="00EA4C5D" w:rsidRPr="00EA4C5D" w:rsidRDefault="00EA4C5D" w:rsidP="00E038AB">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w:t>
      </w:r>
      <w:r w:rsidR="00584EF2">
        <w:rPr>
          <w:rFonts w:ascii="Times New Roman" w:hAnsi="Times New Roman" w:cs="Times New Roman"/>
        </w:rPr>
        <w:t>u</w:t>
      </w:r>
      <w:r w:rsidRPr="00EA4C5D">
        <w:rPr>
          <w:rFonts w:ascii="Times New Roman" w:hAnsi="Times New Roman" w:cs="Times New Roman"/>
        </w:rPr>
        <w:t xml:space="preserve">stawy </w:t>
      </w:r>
      <w:proofErr w:type="spellStart"/>
      <w:r w:rsidR="00BF7D83">
        <w:rPr>
          <w:rFonts w:ascii="Times New Roman" w:hAnsi="Times New Roman" w:cs="Times New Roman"/>
        </w:rPr>
        <w:t>Pzp</w:t>
      </w:r>
      <w:proofErr w:type="spellEnd"/>
      <w:r w:rsidRPr="00EA4C5D">
        <w:rPr>
          <w:rFonts w:ascii="Times New Roman" w:hAnsi="Times New Roman" w:cs="Times New Roman"/>
        </w:rPr>
        <w:t xml:space="preserve">. </w:t>
      </w:r>
    </w:p>
    <w:p w14:paraId="32F9542F" w14:textId="119DBE2F" w:rsidR="00EA4C5D" w:rsidRPr="00EA4C5D" w:rsidRDefault="00EA4C5D" w:rsidP="005F495E">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t>
      </w:r>
      <w:r w:rsidR="005F495E">
        <w:rPr>
          <w:rFonts w:ascii="Times New Roman" w:hAnsi="Times New Roman" w:cs="Times New Roman"/>
        </w:rPr>
        <w:br/>
      </w:r>
      <w:r w:rsidRPr="00EA4C5D">
        <w:rPr>
          <w:rFonts w:ascii="Times New Roman" w:hAnsi="Times New Roman" w:cs="Times New Roman"/>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00E038AB" w:rsidRPr="00371909">
          <w:rPr>
            <w:rStyle w:val="Hipercze"/>
            <w:rFonts w:ascii="Times New Roman" w:hAnsi="Times New Roman" w:cs="Times New Roman"/>
          </w:rPr>
          <w:t>https://platformazakupowa.pl/strona/45-instrukcje</w:t>
        </w:r>
      </w:hyperlink>
      <w:r w:rsidR="00E038AB">
        <w:rPr>
          <w:rFonts w:ascii="Times New Roman" w:hAnsi="Times New Roman" w:cs="Times New Roman"/>
        </w:rPr>
        <w:t xml:space="preserve"> </w:t>
      </w:r>
    </w:p>
    <w:p w14:paraId="01CD9D18" w14:textId="2967395C" w:rsidR="00AB2EA9" w:rsidRPr="00EA4C5D" w:rsidRDefault="00AB2EA9" w:rsidP="005F495E">
      <w:pPr>
        <w:pStyle w:val="Akapitzlist"/>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7E1466AC" w14:textId="0589B1CC" w:rsidR="00E70D22" w:rsidRPr="00AB2EA9" w:rsidRDefault="00E70D22" w:rsidP="005F495E">
      <w:pPr>
        <w:numPr>
          <w:ilvl w:val="0"/>
          <w:numId w:val="103"/>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00751E59" w:rsidRPr="00AB2EA9">
        <w:rPr>
          <w:rFonts w:ascii="Times New Roman" w:hAnsi="Times New Roman" w:cs="Times New Roman"/>
          <w:bCs/>
        </w:rPr>
        <w:br/>
      </w:r>
      <w:r w:rsidRPr="00AB2EA9">
        <w:rPr>
          <w:rFonts w:ascii="Times New Roman" w:hAnsi="Times New Roman" w:cs="Times New Roman"/>
          <w:bCs/>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AB2EA9" w:rsidRPr="00AB2EA9">
        <w:rPr>
          <w:rFonts w:ascii="Times New Roman" w:hAnsi="Times New Roman" w:cs="Times New Roman"/>
          <w:bCs/>
        </w:rPr>
        <w:t xml:space="preserve"> </w:t>
      </w:r>
      <w:r w:rsidRPr="00AB2EA9">
        <w:rPr>
          <w:rFonts w:ascii="Times New Roman" w:hAnsi="Times New Roman" w:cs="Times New Roman"/>
        </w:rPr>
        <w:t xml:space="preserve">  </w:t>
      </w:r>
      <w:hyperlink r:id="rId33" w:history="1">
        <w:r w:rsidR="00AB2EA9" w:rsidRPr="00AB2EA9">
          <w:rPr>
            <w:rStyle w:val="Hipercze"/>
            <w:rFonts w:ascii="Times New Roman" w:hAnsi="Times New Roman" w:cs="Times New Roman"/>
          </w:rPr>
          <w:t>https://platformazakupowa.pl/pn/26wog/proceedings</w:t>
        </w:r>
      </w:hyperlink>
      <w:r w:rsidR="00AB2EA9" w:rsidRPr="00AB2EA9">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6FB3E0AC" w14:textId="53ED4228" w:rsidR="00E70D22" w:rsidRPr="006459D8" w:rsidRDefault="00E70D22" w:rsidP="005F495E">
      <w:pPr>
        <w:numPr>
          <w:ilvl w:val="0"/>
          <w:numId w:val="103"/>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B2EA9">
        <w:rPr>
          <w:rFonts w:ascii="Times New Roman" w:hAnsi="Times New Roman" w:cs="Times New Roman"/>
          <w:bCs/>
        </w:rPr>
        <w:t>9</w:t>
      </w:r>
      <w:r w:rsidRPr="006459D8">
        <w:rPr>
          <w:rFonts w:ascii="Times New Roman" w:hAnsi="Times New Roman" w:cs="Times New Roman"/>
          <w:bCs/>
        </w:rPr>
        <w:t>.</w:t>
      </w:r>
    </w:p>
    <w:p w14:paraId="62BF20FE" w14:textId="77777777" w:rsidR="00E70D22" w:rsidRPr="006459D8" w:rsidRDefault="00E70D22" w:rsidP="005F495E">
      <w:pPr>
        <w:numPr>
          <w:ilvl w:val="0"/>
          <w:numId w:val="103"/>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7B57180" w14:textId="77777777" w:rsidR="00AB2EA9" w:rsidRPr="00AB2EA9" w:rsidRDefault="00AB2EA9" w:rsidP="005F495E">
      <w:pPr>
        <w:numPr>
          <w:ilvl w:val="0"/>
          <w:numId w:val="103"/>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5283D53D" w14:textId="72334B56" w:rsidR="00E70D22" w:rsidRDefault="00AB2EA9" w:rsidP="005F495E">
      <w:pPr>
        <w:numPr>
          <w:ilvl w:val="0"/>
          <w:numId w:val="103"/>
        </w:numPr>
        <w:spacing w:after="0" w:line="240" w:lineRule="auto"/>
        <w:jc w:val="both"/>
        <w:rPr>
          <w:rFonts w:ascii="Times New Roman" w:hAnsi="Times New Roman" w:cs="Times New Roman"/>
          <w:bCs/>
        </w:rPr>
      </w:pPr>
      <w:r w:rsidRPr="00AB2EA9">
        <w:rPr>
          <w:rFonts w:ascii="Times New Roman" w:hAnsi="Times New Roman" w:cs="Times New Roman"/>
          <w:bCs/>
        </w:rPr>
        <w:lastRenderedPageBreak/>
        <w:t>Zamawiający nie przewiduje innych sposobów komunikacji niż środki komunikacji elektronicznej.</w:t>
      </w:r>
    </w:p>
    <w:p w14:paraId="34DE13C2" w14:textId="46A8DA82" w:rsidR="00E038AB" w:rsidRDefault="00E038AB" w:rsidP="00E038AB">
      <w:pPr>
        <w:spacing w:after="0" w:line="240" w:lineRule="auto"/>
        <w:jc w:val="both"/>
        <w:rPr>
          <w:rFonts w:ascii="Times New Roman" w:hAnsi="Times New Roman" w:cs="Times New Roman"/>
          <w:bCs/>
        </w:rPr>
      </w:pPr>
    </w:p>
    <w:p w14:paraId="57FA8DB4" w14:textId="77777777" w:rsidR="00E038AB" w:rsidRPr="00E038AB" w:rsidRDefault="00E038AB" w:rsidP="00E038AB">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4B659A8F" w14:textId="6059395E" w:rsidR="00E038AB" w:rsidRPr="00E038AB" w:rsidRDefault="00E038AB" w:rsidP="00E038AB">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00BF7D83">
        <w:rPr>
          <w:rFonts w:ascii="Times New Roman" w:hAnsi="Times New Roman" w:cs="Times New Roman"/>
          <w:bCs/>
        </w:rPr>
        <w:t>„</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7A8F623A" w14:textId="74B80334"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w:t>
      </w:r>
      <w:proofErr w:type="spellStart"/>
      <w:r w:rsidRPr="00E038AB">
        <w:rPr>
          <w:rFonts w:ascii="Times New Roman" w:hAnsi="Times New Roman" w:cs="Times New Roman"/>
          <w:bCs/>
        </w:rPr>
        <w:t>doc</w:t>
      </w:r>
      <w:proofErr w:type="spellEnd"/>
      <w:r w:rsidRPr="00E038AB">
        <w:rPr>
          <w:rFonts w:ascii="Times New Roman" w:hAnsi="Times New Roman" w:cs="Times New Roman"/>
          <w:bCs/>
        </w:rPr>
        <w:t xml:space="preserve"> .</w:t>
      </w:r>
      <w:proofErr w:type="spellStart"/>
      <w:r w:rsidRPr="00E038AB">
        <w:rPr>
          <w:rFonts w:ascii="Times New Roman" w:hAnsi="Times New Roman" w:cs="Times New Roman"/>
          <w:bCs/>
        </w:rPr>
        <w:t>docx</w:t>
      </w:r>
      <w:proofErr w:type="spellEnd"/>
      <w:r w:rsidRPr="00E038AB">
        <w:rPr>
          <w:rFonts w:ascii="Times New Roman" w:hAnsi="Times New Roman" w:cs="Times New Roman"/>
          <w:bCs/>
        </w:rPr>
        <w:t xml:space="preserve"> .xls .</w:t>
      </w:r>
      <w:proofErr w:type="spellStart"/>
      <w:r w:rsidRPr="00E038AB">
        <w:rPr>
          <w:rFonts w:ascii="Times New Roman" w:hAnsi="Times New Roman" w:cs="Times New Roman"/>
          <w:bCs/>
        </w:rPr>
        <w:t>xlsx</w:t>
      </w:r>
      <w:proofErr w:type="spellEnd"/>
      <w:r w:rsidRPr="00E038AB">
        <w:rPr>
          <w:rFonts w:ascii="Times New Roman" w:hAnsi="Times New Roman" w:cs="Times New Roman"/>
          <w:bCs/>
        </w:rPr>
        <w:t xml:space="preserve"> .jpg (.</w:t>
      </w:r>
      <w:proofErr w:type="spellStart"/>
      <w:r w:rsidRPr="00E038AB">
        <w:rPr>
          <w:rFonts w:ascii="Times New Roman" w:hAnsi="Times New Roman" w:cs="Times New Roman"/>
          <w:bCs/>
        </w:rPr>
        <w:t>jpeg</w:t>
      </w:r>
      <w:proofErr w:type="spellEnd"/>
      <w:r w:rsidRPr="00E038AB">
        <w:rPr>
          <w:rFonts w:ascii="Times New Roman" w:hAnsi="Times New Roman" w:cs="Times New Roman"/>
          <w:bCs/>
        </w:rPr>
        <w:t>)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5CF8FBF0" w14:textId="525FDA4D"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56D38FAE" w14:textId="2DACF1A2" w:rsidR="00E038AB" w:rsidRPr="00E038AB" w:rsidRDefault="00E038AB" w:rsidP="005F495E">
      <w:pPr>
        <w:pStyle w:val="Akapitzlist"/>
        <w:numPr>
          <w:ilvl w:val="1"/>
          <w:numId w:val="107"/>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6EB6CEC" w14:textId="55885E1E" w:rsidR="00E038AB" w:rsidRPr="00E038AB" w:rsidRDefault="00E038AB" w:rsidP="005F495E">
      <w:pPr>
        <w:pStyle w:val="Akapitzlist"/>
        <w:numPr>
          <w:ilvl w:val="1"/>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7D53CF6E"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Wśród formatów powszechnych a NIE występujących w rozporządzeniu występują: .</w:t>
      </w:r>
      <w:proofErr w:type="spellStart"/>
      <w:r w:rsidRPr="00E038AB">
        <w:rPr>
          <w:rFonts w:ascii="Times New Roman" w:hAnsi="Times New Roman" w:cs="Times New Roman"/>
        </w:rPr>
        <w:t>rar</w:t>
      </w:r>
      <w:proofErr w:type="spellEnd"/>
      <w:r w:rsidRPr="00E038AB">
        <w:rPr>
          <w:rFonts w:ascii="Times New Roman" w:hAnsi="Times New Roman" w:cs="Times New Roman"/>
        </w:rPr>
        <w:t xml:space="preserve"> .gif .</w:t>
      </w:r>
      <w:proofErr w:type="spellStart"/>
      <w:r w:rsidRPr="00E038AB">
        <w:rPr>
          <w:rFonts w:ascii="Times New Roman" w:hAnsi="Times New Roman" w:cs="Times New Roman"/>
        </w:rPr>
        <w:t>bmp</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numbers</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pages</w:t>
      </w:r>
      <w:proofErr w:type="spellEnd"/>
      <w:r w:rsidRPr="00E038AB">
        <w:rPr>
          <w:rFonts w:ascii="Times New Roman" w:hAnsi="Times New Roman" w:cs="Times New Roman"/>
        </w:rPr>
        <w:t xml:space="preserve">. Dokumenty złożone w takich plikach zostaną uznane za złożone nieskutecznie. </w:t>
      </w:r>
    </w:p>
    <w:p w14:paraId="496B17C5"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Pr="00E038AB">
        <w:rPr>
          <w:rFonts w:ascii="Times New Roman" w:hAnsi="Times New Roman" w:cs="Times New Roman"/>
        </w:rPr>
        <w:t>eDoApp</w:t>
      </w:r>
      <w:proofErr w:type="spellEnd"/>
      <w:r w:rsidRPr="00E038AB">
        <w:rPr>
          <w:rFonts w:ascii="Times New Roman" w:hAnsi="Times New Roman" w:cs="Times New Roman"/>
        </w:rPr>
        <w:t xml:space="preserve"> służącej do składania podpisu osobistego, który wynosi max 5MB. </w:t>
      </w:r>
    </w:p>
    <w:p w14:paraId="4BC5D49C"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38AB">
        <w:rPr>
          <w:rFonts w:ascii="Times New Roman" w:hAnsi="Times New Roman" w:cs="Times New Roman"/>
        </w:rPr>
        <w:t>PAdES</w:t>
      </w:r>
      <w:proofErr w:type="spellEnd"/>
      <w:r w:rsidRPr="00E038AB">
        <w:rPr>
          <w:rFonts w:ascii="Times New Roman" w:hAnsi="Times New Roman" w:cs="Times New Roman"/>
        </w:rPr>
        <w:t xml:space="preserve">. </w:t>
      </w:r>
    </w:p>
    <w:p w14:paraId="46204159"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w:t>
      </w:r>
      <w:proofErr w:type="spellStart"/>
      <w:r w:rsidRPr="00E038AB">
        <w:rPr>
          <w:rFonts w:ascii="Times New Roman" w:hAnsi="Times New Roman" w:cs="Times New Roman"/>
        </w:rPr>
        <w:t>XAdES</w:t>
      </w:r>
      <w:proofErr w:type="spellEnd"/>
      <w:r w:rsidRPr="00E038AB">
        <w:rPr>
          <w:rFonts w:ascii="Times New Roman" w:hAnsi="Times New Roman" w:cs="Times New Roman"/>
        </w:rPr>
        <w:t xml:space="preserve">. Wykonawca powinien pamiętać, aby plik z podpisem przekazywać łącznie z dokumentem podpisywanym. </w:t>
      </w:r>
    </w:p>
    <w:p w14:paraId="41303319" w14:textId="4DFBC079"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w:t>
      </w:r>
      <w:r w:rsidR="00DD0B52">
        <w:rPr>
          <w:rFonts w:ascii="Times New Roman" w:hAnsi="Times New Roman" w:cs="Times New Roman"/>
        </w:rPr>
        <w:br/>
      </w:r>
      <w:r w:rsidRPr="00E038AB">
        <w:rPr>
          <w:rFonts w:ascii="Times New Roman" w:hAnsi="Times New Roman" w:cs="Times New Roman"/>
        </w:rPr>
        <w:t xml:space="preserve">i kwalifikowanym może doprowadzić do problemów w weryfikacji plików. </w:t>
      </w:r>
    </w:p>
    <w:p w14:paraId="2F5131F7"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78A9CF58"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0B0066B9"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8606075"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A31FD9"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499FCBFB"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359FB58D"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1BC8C250" w14:textId="19DAF08C" w:rsidR="0073133B" w:rsidRDefault="00E038AB" w:rsidP="005F495E">
      <w:pPr>
        <w:pStyle w:val="Akapitzlist"/>
        <w:numPr>
          <w:ilvl w:val="0"/>
          <w:numId w:val="107"/>
        </w:numPr>
        <w:spacing w:after="0" w:line="240" w:lineRule="auto"/>
        <w:jc w:val="both"/>
        <w:rPr>
          <w:rFonts w:ascii="Times New Roman" w:hAnsi="Times New Roman" w:cs="Times New Roman"/>
        </w:rPr>
        <w:sectPr w:rsidR="0073133B" w:rsidSect="00BD6892">
          <w:headerReference w:type="default" r:id="rId34"/>
          <w:footerReference w:type="even" r:id="rId35"/>
          <w:footerReference w:type="default" r:id="rId36"/>
          <w:headerReference w:type="first" r:id="rId37"/>
          <w:pgSz w:w="11906" w:h="16838"/>
          <w:pgMar w:top="1418" w:right="1274" w:bottom="851" w:left="1985" w:header="709" w:footer="709" w:gutter="0"/>
          <w:cols w:space="708"/>
          <w:docGrid w:linePitch="360"/>
        </w:sect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r w:rsidR="0073133B">
        <w:rPr>
          <w:rFonts w:ascii="Times New Roman" w:hAnsi="Times New Roman" w:cs="Times New Roman"/>
        </w:rPr>
        <w:t>.</w:t>
      </w: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lastRenderedPageBreak/>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58D2084B" w:rsidR="006E3D91" w:rsidRPr="00D23167"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D23167">
        <w:rPr>
          <w:rFonts w:ascii="Times New Roman" w:eastAsia="Times New Roman" w:hAnsi="Times New Roman" w:cs="Times New Roman"/>
          <w:lang w:eastAsia="pl-PL"/>
        </w:rPr>
        <w:t xml:space="preserve">Osobą uprawnioną przez Zamawiającego do porozumiewania się z Wykonawcami jest </w:t>
      </w:r>
      <w:r w:rsidR="00D23167">
        <w:rPr>
          <w:rFonts w:ascii="Times New Roman" w:eastAsia="Times New Roman" w:hAnsi="Times New Roman" w:cs="Times New Roman"/>
          <w:lang w:eastAsia="pl-PL"/>
        </w:rPr>
        <w:br/>
      </w:r>
      <w:r w:rsidRPr="00D23167">
        <w:rPr>
          <w:rFonts w:ascii="Times New Roman" w:eastAsia="Times New Roman" w:hAnsi="Times New Roman" w:cs="Times New Roman"/>
          <w:lang w:eastAsia="pl-PL"/>
        </w:rPr>
        <w:t xml:space="preserve">w kwestiach formalnych – </w:t>
      </w:r>
      <w:r w:rsidR="00D23167">
        <w:rPr>
          <w:rFonts w:ascii="Times New Roman" w:eastAsia="Times New Roman" w:hAnsi="Times New Roman" w:cs="Times New Roman"/>
          <w:b/>
          <w:lang w:eastAsia="pl-PL"/>
        </w:rPr>
        <w:t xml:space="preserve">pani </w:t>
      </w:r>
      <w:r w:rsidR="00B74122">
        <w:rPr>
          <w:rFonts w:ascii="Times New Roman" w:eastAsia="Times New Roman" w:hAnsi="Times New Roman" w:cs="Times New Roman"/>
          <w:b/>
          <w:lang w:eastAsia="pl-PL"/>
        </w:rPr>
        <w:t>Agnieszka KRUPA</w:t>
      </w:r>
      <w:r w:rsidR="00D23167">
        <w:rPr>
          <w:rFonts w:ascii="Times New Roman" w:eastAsia="Times New Roman" w:hAnsi="Times New Roman" w:cs="Times New Roman"/>
          <w:b/>
          <w:lang w:eastAsia="pl-PL"/>
        </w:rPr>
        <w:t>.</w:t>
      </w:r>
    </w:p>
    <w:p w14:paraId="43C689A8" w14:textId="4E13B234" w:rsidR="006E3D91" w:rsidRPr="00B82EAA"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D23167">
        <w:rPr>
          <w:rFonts w:ascii="Times New Roman" w:eastAsia="Times New Roman" w:hAnsi="Times New Roman" w:cs="Times New Roman"/>
          <w:lang w:eastAsia="pl-PL"/>
        </w:rPr>
        <w:t xml:space="preserve">Zamawiający informuje, że przepisy ustawy </w:t>
      </w:r>
      <w:proofErr w:type="spellStart"/>
      <w:r w:rsidRPr="00D23167">
        <w:rPr>
          <w:rFonts w:ascii="Times New Roman" w:eastAsia="Times New Roman" w:hAnsi="Times New Roman" w:cs="Times New Roman"/>
          <w:lang w:eastAsia="pl-PL"/>
        </w:rPr>
        <w:t>Pzp</w:t>
      </w:r>
      <w:proofErr w:type="spellEnd"/>
      <w:r w:rsidRPr="00D23167">
        <w:rPr>
          <w:rFonts w:ascii="Times New Roman" w:eastAsia="Times New Roman" w:hAnsi="Times New Roman" w:cs="Times New Roman"/>
          <w:lang w:eastAsia="pl-PL"/>
        </w:rPr>
        <w:t xml:space="preserve"> nie pozwalają na jakikolwiek inny kontakt</w:t>
      </w:r>
      <w:r w:rsidRPr="00B82EAA">
        <w:rPr>
          <w:rFonts w:ascii="Times New Roman" w:eastAsia="Times New Roman" w:hAnsi="Times New Roman" w:cs="Times New Roman"/>
          <w:lang w:eastAsia="pl-PL"/>
        </w:rPr>
        <w:t xml:space="preserve"> – zarówno z Zamawiającym jak i osobami uprawnionymi do porozumiewania się </w:t>
      </w:r>
      <w:r w:rsidR="00B548A6">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3"/>
      </w:tblGrid>
      <w:tr w:rsidR="006E3D91" w:rsidRPr="00B82EAA" w14:paraId="0FEFEFC0" w14:textId="77777777" w:rsidTr="00BB4613">
        <w:trPr>
          <w:trHeight w:val="974"/>
        </w:trPr>
        <w:tc>
          <w:tcPr>
            <w:tcW w:w="8549" w:type="dxa"/>
            <w:vAlign w:val="center"/>
          </w:tcPr>
          <w:p w14:paraId="1D116563" w14:textId="4513ADA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77777777" w:rsidR="006E3D91" w:rsidRPr="00B82EAA"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Pr="00B82EAA">
        <w:rPr>
          <w:rFonts w:ascii="Times New Roman" w:hAnsi="Times New Roman" w:cs="Times New Roman"/>
          <w:b/>
        </w:rPr>
        <w:t>30 dni</w:t>
      </w:r>
    </w:p>
    <w:p w14:paraId="1BEBDC79" w14:textId="189B6B52" w:rsidR="006E3D91" w:rsidRPr="00984EF9"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984EF9">
        <w:rPr>
          <w:rFonts w:ascii="Times New Roman" w:hAnsi="Times New Roman" w:cs="Times New Roman"/>
        </w:rPr>
        <w:t xml:space="preserve">Wykonawca jest związany ofertą od dnia upływu terminu składania ofert do </w:t>
      </w:r>
      <w:r w:rsidRPr="001741ED">
        <w:rPr>
          <w:rFonts w:ascii="Times New Roman" w:hAnsi="Times New Roman" w:cs="Times New Roman"/>
        </w:rPr>
        <w:t>dnia</w:t>
      </w:r>
      <w:r w:rsidR="004737A3" w:rsidRPr="001741ED">
        <w:rPr>
          <w:rFonts w:ascii="Times New Roman" w:hAnsi="Times New Roman" w:cs="Times New Roman"/>
          <w:b/>
        </w:rPr>
        <w:t xml:space="preserve"> </w:t>
      </w:r>
      <w:r w:rsidR="003D791A" w:rsidRPr="00A52038">
        <w:rPr>
          <w:rFonts w:ascii="Times New Roman" w:hAnsi="Times New Roman" w:cs="Times New Roman"/>
          <w:b/>
        </w:rPr>
        <w:t>12.05</w:t>
      </w:r>
      <w:r w:rsidR="00A42AEB" w:rsidRPr="00A52038">
        <w:rPr>
          <w:rFonts w:ascii="Times New Roman" w:hAnsi="Times New Roman" w:cs="Times New Roman"/>
          <w:b/>
        </w:rPr>
        <w:t>.</w:t>
      </w:r>
      <w:r w:rsidR="00D23167" w:rsidRPr="00A52038">
        <w:rPr>
          <w:rFonts w:ascii="Times New Roman" w:hAnsi="Times New Roman" w:cs="Times New Roman"/>
          <w:b/>
        </w:rPr>
        <w:t>202</w:t>
      </w:r>
      <w:r w:rsidR="00921825" w:rsidRPr="00A52038">
        <w:rPr>
          <w:rFonts w:ascii="Times New Roman" w:hAnsi="Times New Roman" w:cs="Times New Roman"/>
          <w:b/>
        </w:rPr>
        <w:t>5</w:t>
      </w:r>
      <w:r w:rsidRPr="00A52038">
        <w:rPr>
          <w:rFonts w:ascii="Times New Roman" w:hAnsi="Times New Roman" w:cs="Times New Roman"/>
        </w:rPr>
        <w:t>r</w:t>
      </w:r>
      <w:r w:rsidRPr="003D791A">
        <w:rPr>
          <w:rFonts w:ascii="Times New Roman" w:hAnsi="Times New Roman" w:cs="Times New Roman"/>
        </w:rPr>
        <w:t>.</w:t>
      </w:r>
    </w:p>
    <w:p w14:paraId="4275D571" w14:textId="0D6CED27"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w:t>
      </w:r>
      <w:r w:rsidR="00D135AB">
        <w:rPr>
          <w:rFonts w:ascii="Times New Roman" w:hAnsi="Times New Roman" w:cs="Times New Roman"/>
        </w:rPr>
        <w:t> </w:t>
      </w:r>
      <w:r w:rsidRPr="00B82EAA">
        <w:rPr>
          <w:rFonts w:ascii="Times New Roman" w:hAnsi="Times New Roman" w:cs="Times New Roman"/>
        </w:rPr>
        <w:t xml:space="preserve">wskazywany przez niego okres, nie dłuższy niż 30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3"/>
      </w:tblGrid>
      <w:tr w:rsidR="006E3D91" w:rsidRPr="00B82EAA" w14:paraId="7C6F5AE1" w14:textId="77777777" w:rsidTr="00BB4613">
        <w:trPr>
          <w:trHeight w:val="974"/>
        </w:trPr>
        <w:tc>
          <w:tcPr>
            <w:tcW w:w="8549" w:type="dxa"/>
            <w:vAlign w:val="center"/>
          </w:tcPr>
          <w:p w14:paraId="731E5D56" w14:textId="1EFAECD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XII</w:t>
            </w:r>
            <w:r w:rsidR="00123ED1" w:rsidRPr="00E038AB">
              <w:rPr>
                <w:rFonts w:ascii="Times New Roman" w:hAnsi="Times New Roman" w:cs="Times New Roman"/>
                <w:b/>
              </w:rPr>
              <w:t>I</w:t>
            </w:r>
          </w:p>
          <w:p w14:paraId="6EEFB13D"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OSPIS SPOSOBU PRZYGOTOWANIA OFERTY</w:t>
            </w:r>
          </w:p>
        </w:tc>
      </w:tr>
    </w:tbl>
    <w:p w14:paraId="4A8A32BD" w14:textId="77777777" w:rsidR="006459D8" w:rsidRPr="006459D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Treść oferty musi odpowiadać treści Specyfikacji Warunków Zamówienia. </w:t>
      </w:r>
    </w:p>
    <w:p w14:paraId="32C95514" w14:textId="57F6C2D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może złożyć tylko jedną ofertę.</w:t>
      </w:r>
    </w:p>
    <w:p w14:paraId="70D1A0A0" w14:textId="4D2F8E38"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Pr>
          <w:rFonts w:ascii="Times New Roman" w:eastAsia="SimSun" w:hAnsi="Times New Roman" w:cs="Times New Roman"/>
          <w:lang w:eastAsia="zh-CN"/>
        </w:rPr>
        <w:t>.</w:t>
      </w:r>
    </w:p>
    <w:p w14:paraId="350C1B74" w14:textId="7F8BD7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w:t>
      </w:r>
    </w:p>
    <w:p w14:paraId="632EA0EA" w14:textId="4148D633" w:rsidR="0097239F" w:rsidRPr="0097239F" w:rsidRDefault="0097239F"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hyperlink r:id="rId38" w:history="1">
        <w:r w:rsidR="009C7DF1" w:rsidRPr="009C7DF1">
          <w:rPr>
            <w:rStyle w:val="Hipercze"/>
            <w:rFonts w:ascii="Times New Roman" w:eastAsia="Times New Roman" w:hAnsi="Times New Roman" w:cs="Times New Roman"/>
            <w:lang w:eastAsia="zh-CN"/>
          </w:rPr>
          <w:t>https://platformazakupowa.pl/pn/26wog/proceedings</w:t>
        </w:r>
      </w:hyperlink>
      <w:r w:rsidRPr="0097239F">
        <w:rPr>
          <w:rFonts w:ascii="Times New Roman" w:eastAsia="Times New Roman" w:hAnsi="Times New Roman" w:cs="Times New Roman"/>
          <w:lang w:eastAsia="zh-CN"/>
        </w:rPr>
        <w:t xml:space="preserve"> </w:t>
      </w:r>
    </w:p>
    <w:p w14:paraId="796D8BA3"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7A92D3D6"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proofErr w:type="spellStart"/>
      <w:r w:rsidRPr="009C7DF1">
        <w:rPr>
          <w:rFonts w:ascii="Times New Roman" w:eastAsia="SimSun" w:hAnsi="Times New Roman" w:cs="Times New Roman"/>
          <w:lang w:eastAsia="zh-CN"/>
        </w:rPr>
        <w:t>doc</w:t>
      </w:r>
      <w:proofErr w:type="spellEnd"/>
      <w:r w:rsidRPr="009C7DF1">
        <w:rPr>
          <w:rFonts w:ascii="Times New Roman" w:eastAsia="SimSun" w:hAnsi="Times New Roman" w:cs="Times New Roman"/>
          <w:lang w:eastAsia="zh-CN"/>
        </w:rPr>
        <w:t xml:space="preserve">, </w:t>
      </w:r>
      <w:proofErr w:type="spellStart"/>
      <w:r w:rsidRPr="009C7DF1">
        <w:rPr>
          <w:rFonts w:ascii="Times New Roman" w:eastAsia="SimSun" w:hAnsi="Times New Roman" w:cs="Times New Roman"/>
          <w:lang w:eastAsia="zh-CN"/>
        </w:rPr>
        <w:t>docx</w:t>
      </w:r>
      <w:proofErr w:type="spellEnd"/>
      <w:r w:rsidRPr="009C7DF1">
        <w:rPr>
          <w:rFonts w:ascii="Times New Roman" w:eastAsia="SimSun" w:hAnsi="Times New Roman" w:cs="Times New Roman"/>
          <w:lang w:eastAsia="zh-CN"/>
        </w:rPr>
        <w:t>,</w:t>
      </w:r>
      <w:r w:rsidRPr="009C7DF1">
        <w:rPr>
          <w:rFonts w:ascii="Times New Roman" w:hAnsi="Times New Roman" w:cs="Times New Roman"/>
          <w:bCs/>
        </w:rPr>
        <w:t xml:space="preserve"> xls, </w:t>
      </w:r>
      <w:proofErr w:type="spellStart"/>
      <w:r w:rsidRPr="009C7DF1">
        <w:rPr>
          <w:rFonts w:ascii="Times New Roman" w:hAnsi="Times New Roman" w:cs="Times New Roman"/>
          <w:bCs/>
        </w:rPr>
        <w:t>xlsx</w:t>
      </w:r>
      <w:proofErr w:type="spellEnd"/>
      <w:r w:rsidRPr="009C7DF1">
        <w:rPr>
          <w:rFonts w:ascii="Times New Roman" w:hAnsi="Times New Roman" w:cs="Times New Roman"/>
          <w:bCs/>
        </w:rPr>
        <w:t xml:space="preserve">.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9" w:history="1">
        <w:r w:rsidRPr="009C7DF1">
          <w:rPr>
            <w:rStyle w:val="Hipercze"/>
            <w:rFonts w:ascii="Times New Roman" w:eastAsia="SimSun" w:hAnsi="Times New Roman" w:cs="Times New Roman"/>
            <w:lang w:eastAsia="zh-CN"/>
          </w:rPr>
          <w:t>https://platformazakupowa.pl/strona/45-instrukcje</w:t>
        </w:r>
      </w:hyperlink>
    </w:p>
    <w:p w14:paraId="6DD5C10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lastRenderedPageBreak/>
        <w:t>Zamawiający wymaga by dokumenty w postępowaniu były skompresowane do pliku archiwum zip lub zip7.</w:t>
      </w:r>
    </w:p>
    <w:p w14:paraId="0C52D838" w14:textId="2E2C781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w:t>
      </w:r>
      <w:proofErr w:type="spellStart"/>
      <w:r w:rsidRPr="006459D8">
        <w:rPr>
          <w:rFonts w:ascii="Times New Roman" w:hAnsi="Times New Roman" w:cs="Times New Roman"/>
        </w:rPr>
        <w:t>Rar</w:t>
      </w:r>
      <w:proofErr w:type="spellEnd"/>
      <w:r w:rsidRPr="006459D8">
        <w:rPr>
          <w:rFonts w:ascii="Times New Roman" w:hAnsi="Times New Roman" w:cs="Times New Roman"/>
        </w:rPr>
        <w:t xml:space="preserve"> (rozszerzenie *.</w:t>
      </w:r>
      <w:proofErr w:type="spellStart"/>
      <w:r w:rsidRPr="006459D8">
        <w:rPr>
          <w:rFonts w:ascii="Times New Roman" w:hAnsi="Times New Roman" w:cs="Times New Roman"/>
        </w:rPr>
        <w:t>rar</w:t>
      </w:r>
      <w:proofErr w:type="spellEnd"/>
      <w:r w:rsidRPr="006459D8">
        <w:rPr>
          <w:rFonts w:ascii="Times New Roman" w:hAnsi="Times New Roman" w:cs="Times New Roman"/>
        </w:rPr>
        <w:t xml:space="preserve">), </w:t>
      </w:r>
      <w:r w:rsidRPr="006459D8">
        <w:rPr>
          <w:rFonts w:ascii="Times New Roman" w:hAnsi="Times New Roman" w:cs="Times New Roman"/>
          <w:shd w:val="clear" w:color="auto" w:fill="FFFFFF"/>
        </w:rPr>
        <w:t>format kompresji .RAR nie został przewidziany w</w:t>
      </w:r>
      <w:r w:rsidR="00D135AB">
        <w:rPr>
          <w:rFonts w:ascii="Times New Roman" w:hAnsi="Times New Roman" w:cs="Times New Roman"/>
          <w:shd w:val="clear" w:color="auto" w:fill="FFFFFF"/>
        </w:rPr>
        <w:t> </w:t>
      </w:r>
      <w:r w:rsidRPr="006459D8">
        <w:rPr>
          <w:rFonts w:ascii="Times New Roman" w:hAnsi="Times New Roman" w:cs="Times New Roman"/>
          <w:shd w:val="clear" w:color="auto" w:fill="FFFFFF"/>
        </w:rPr>
        <w:t xml:space="preserve">załączniku nr 2 do rozporządzenia Rady Ministrów z dnia </w:t>
      </w:r>
      <w:r w:rsidR="00A230DB">
        <w:rPr>
          <w:rFonts w:ascii="Times New Roman" w:hAnsi="Times New Roman" w:cs="Times New Roman"/>
          <w:shd w:val="clear" w:color="auto" w:fill="FFFFFF"/>
        </w:rPr>
        <w:t>21</w:t>
      </w:r>
      <w:r w:rsidRPr="006459D8">
        <w:rPr>
          <w:rFonts w:ascii="Times New Roman" w:hAnsi="Times New Roman" w:cs="Times New Roman"/>
          <w:shd w:val="clear" w:color="auto" w:fill="FFFFFF"/>
        </w:rPr>
        <w:t xml:space="preserve"> </w:t>
      </w:r>
      <w:r w:rsidR="00A230DB">
        <w:rPr>
          <w:rFonts w:ascii="Times New Roman" w:hAnsi="Times New Roman" w:cs="Times New Roman"/>
          <w:shd w:val="clear" w:color="auto" w:fill="FFFFFF"/>
        </w:rPr>
        <w:t>maja</w:t>
      </w:r>
      <w:r w:rsidRPr="006459D8">
        <w:rPr>
          <w:rFonts w:ascii="Times New Roman" w:hAnsi="Times New Roman" w:cs="Times New Roman"/>
          <w:shd w:val="clear" w:color="auto" w:fill="FFFFFF"/>
        </w:rPr>
        <w:t xml:space="preserve"> 20</w:t>
      </w:r>
      <w:r w:rsidR="00A230DB">
        <w:rPr>
          <w:rFonts w:ascii="Times New Roman" w:hAnsi="Times New Roman" w:cs="Times New Roman"/>
          <w:shd w:val="clear" w:color="auto" w:fill="FFFFFF"/>
        </w:rPr>
        <w:t>24</w:t>
      </w:r>
      <w:r w:rsidRPr="006459D8">
        <w:rPr>
          <w:rFonts w:ascii="Times New Roman" w:hAnsi="Times New Roman" w:cs="Times New Roman"/>
          <w:shd w:val="clear" w:color="auto" w:fill="FFFFFF"/>
        </w:rPr>
        <w:t xml:space="preserve"> r. w sprawie Krajowych Ram Interoperacyjności, minimalnych wymagań dla rejestrów publicznych i</w:t>
      </w:r>
      <w:r w:rsidR="00BB482A">
        <w:rPr>
          <w:rFonts w:ascii="Times New Roman" w:hAnsi="Times New Roman" w:cs="Times New Roman"/>
          <w:shd w:val="clear" w:color="auto" w:fill="FFFFFF"/>
        </w:rPr>
        <w:t> </w:t>
      </w:r>
      <w:r w:rsidRPr="006459D8">
        <w:rPr>
          <w:rFonts w:ascii="Times New Roman" w:hAnsi="Times New Roman" w:cs="Times New Roman"/>
          <w:shd w:val="clear" w:color="auto" w:fill="FFFFFF"/>
        </w:rPr>
        <w:t>wymiany informacji w postaci elektronicznej oraz minimalnych wymagań dla systemów teleinformatycznych (Dz. U. z 20</w:t>
      </w:r>
      <w:r w:rsidR="00A230DB">
        <w:rPr>
          <w:rFonts w:ascii="Times New Roman" w:hAnsi="Times New Roman" w:cs="Times New Roman"/>
          <w:shd w:val="clear" w:color="auto" w:fill="FFFFFF"/>
        </w:rPr>
        <w:t>24</w:t>
      </w:r>
      <w:r w:rsidRPr="006459D8">
        <w:rPr>
          <w:rFonts w:ascii="Times New Roman" w:hAnsi="Times New Roman" w:cs="Times New Roman"/>
          <w:shd w:val="clear" w:color="auto" w:fill="FFFFFF"/>
        </w:rPr>
        <w:t xml:space="preserve"> r. poz. </w:t>
      </w:r>
      <w:r w:rsidR="00A230DB">
        <w:rPr>
          <w:rFonts w:ascii="Times New Roman" w:hAnsi="Times New Roman" w:cs="Times New Roman"/>
          <w:shd w:val="clear" w:color="auto" w:fill="FFFFFF"/>
        </w:rPr>
        <w:t>773</w:t>
      </w:r>
      <w:r w:rsidRPr="006459D8">
        <w:rPr>
          <w:rFonts w:ascii="Times New Roman" w:hAnsi="Times New Roman" w:cs="Times New Roman"/>
          <w:shd w:val="clear" w:color="auto" w:fill="FFFFFF"/>
        </w:rPr>
        <w:t>).</w:t>
      </w:r>
      <w:r w:rsidRPr="006459D8" w:rsidDel="00C43B20">
        <w:rPr>
          <w:rFonts w:ascii="Times New Roman" w:hAnsi="Times New Roman" w:cs="Times New Roman"/>
          <w:shd w:val="clear" w:color="auto" w:fill="FFFFFF"/>
        </w:rPr>
        <w:t xml:space="preserve"> </w:t>
      </w:r>
    </w:p>
    <w:p w14:paraId="613D9F1A" w14:textId="32E1E07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spakowana do pliku .</w:t>
      </w:r>
      <w:proofErr w:type="spellStart"/>
      <w:r w:rsidRPr="006459D8">
        <w:rPr>
          <w:rFonts w:ascii="Times New Roman" w:eastAsia="SimSun" w:hAnsi="Times New Roman" w:cs="Times New Roman"/>
          <w:lang w:eastAsia="zh-CN"/>
        </w:rPr>
        <w:t>Rar</w:t>
      </w:r>
      <w:proofErr w:type="spellEnd"/>
      <w:r w:rsidRPr="006459D8">
        <w:rPr>
          <w:rFonts w:ascii="Times New Roman" w:eastAsia="SimSun" w:hAnsi="Times New Roman" w:cs="Times New Roman"/>
          <w:lang w:eastAsia="zh-CN"/>
        </w:rPr>
        <w:t xml:space="preserve"> zostanie uznana przez Zamawiającego jako złożon</w:t>
      </w:r>
      <w:r w:rsidR="009C7DF1">
        <w:rPr>
          <w:rFonts w:ascii="Times New Roman" w:eastAsia="SimSun" w:hAnsi="Times New Roman" w:cs="Times New Roman"/>
          <w:lang w:eastAsia="zh-CN"/>
        </w:rPr>
        <w:t>a</w:t>
      </w:r>
      <w:r w:rsidRPr="006459D8">
        <w:rPr>
          <w:rFonts w:ascii="Times New Roman" w:eastAsia="SimSun" w:hAnsi="Times New Roman" w:cs="Times New Roman"/>
          <w:lang w:eastAsia="zh-CN"/>
        </w:rPr>
        <w:t xml:space="preserve"> nieskutecznie.</w:t>
      </w:r>
    </w:p>
    <w:p w14:paraId="639D8FCB" w14:textId="333DC2B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7747CB2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W przypadku gdy podmiotowe środki dowodowe, przedmiotowe środki dowodowe, inne dokumenty, w tym dokumenty, o których mowa w art. 94 ust. 2 ustawy </w:t>
      </w:r>
      <w:proofErr w:type="spellStart"/>
      <w:r w:rsidRPr="006459D8">
        <w:rPr>
          <w:rFonts w:ascii="Times New Roman" w:eastAsia="SimSun" w:hAnsi="Times New Roman" w:cs="Times New Roman"/>
          <w:lang w:eastAsia="zh-CN"/>
        </w:rPr>
        <w:t>Pzp</w:t>
      </w:r>
      <w:proofErr w:type="spellEnd"/>
      <w:r w:rsidRPr="006459D8">
        <w:rPr>
          <w:rFonts w:ascii="Times New Roman" w:eastAsia="SimSun" w:hAnsi="Times New Roman" w:cs="Times New Roman"/>
          <w:lang w:eastAsia="zh-CN"/>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6459D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6459D8">
        <w:rPr>
          <w:rFonts w:ascii="Times New Roman" w:eastAsia="SimSun" w:hAnsi="Times New Roman" w:cs="Times New Roman"/>
          <w:lang w:eastAsia="zh-CN"/>
        </w:rPr>
        <w:t>Poświadczenia zgodności cyfrowego odwzorowania z dokumentem w postaci papierowej, dokonuje w przypadku:</w:t>
      </w:r>
    </w:p>
    <w:p w14:paraId="490E863C" w14:textId="49075942" w:rsidR="006459D8" w:rsidRPr="00F97D34" w:rsidRDefault="006459D8" w:rsidP="005F495E">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F97D34">
        <w:rPr>
          <w:rFonts w:ascii="Times New Roman" w:eastAsia="SimSun" w:hAnsi="Times New Roman" w:cs="Times New Roman"/>
          <w:lang w:eastAsia="zh-CN"/>
        </w:rPr>
        <w:t xml:space="preserve">podmiotowych środków dowodowych oraz dokumentów potwierdzających umocowanie do reprezentowania – odpowiednio wykonawca, wykonawca wspólnie ubiegający się </w:t>
      </w:r>
      <w:proofErr w:type="spellStart"/>
      <w:r w:rsidRPr="00F97D34">
        <w:rPr>
          <w:rFonts w:ascii="Times New Roman" w:eastAsia="SimSun" w:hAnsi="Times New Roman" w:cs="Times New Roman"/>
          <w:lang w:eastAsia="zh-CN"/>
        </w:rPr>
        <w:t>oudzielenie</w:t>
      </w:r>
      <w:proofErr w:type="spellEnd"/>
      <w:r w:rsidRPr="00F97D34">
        <w:rPr>
          <w:rFonts w:ascii="Times New Roman" w:eastAsia="SimSun" w:hAnsi="Times New Roman" w:cs="Times New Roman"/>
          <w:lang w:eastAsia="zh-CN"/>
        </w:rPr>
        <w:t xml:space="preserve"> zamówienia, podmiot udostępniający zasoby lub podwykonawca, w zakresie podmiotowych środków dowodowych lub dokumentów potwierdzających umocowanie do</w:t>
      </w:r>
      <w:r w:rsidR="00D135AB">
        <w:rPr>
          <w:rFonts w:ascii="Times New Roman" w:eastAsia="SimSun" w:hAnsi="Times New Roman" w:cs="Times New Roman"/>
          <w:lang w:eastAsia="zh-CN"/>
        </w:rPr>
        <w:t> </w:t>
      </w:r>
      <w:r w:rsidRPr="00F97D34">
        <w:rPr>
          <w:rFonts w:ascii="Times New Roman" w:eastAsia="SimSun" w:hAnsi="Times New Roman" w:cs="Times New Roman"/>
          <w:lang w:eastAsia="zh-CN"/>
        </w:rPr>
        <w:t>reprezentowania, które każdego z nich dotyczą;</w:t>
      </w:r>
    </w:p>
    <w:p w14:paraId="4D407BE5" w14:textId="42354BF7" w:rsidR="006459D8" w:rsidRPr="006459D8" w:rsidRDefault="006459D8" w:rsidP="005F495E">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6459D8" w:rsidRDefault="006459D8" w:rsidP="005F495E">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4644FB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Poświadczenia zgodności cyfrowego odwzorowania z dokumentem w postaci papierowej, </w:t>
      </w:r>
      <w:r w:rsidRPr="006459D8">
        <w:rPr>
          <w:rFonts w:ascii="Times New Roman" w:eastAsia="SimSun" w:hAnsi="Times New Roman" w:cs="Times New Roman"/>
          <w:lang w:eastAsia="zh-CN"/>
        </w:rPr>
        <w:br/>
        <w:t xml:space="preserve">o którym mowa w pkt </w:t>
      </w:r>
      <w:r w:rsidR="00F97D34">
        <w:rPr>
          <w:rFonts w:ascii="Times New Roman" w:eastAsia="SimSun" w:hAnsi="Times New Roman" w:cs="Times New Roman"/>
          <w:lang w:eastAsia="zh-CN"/>
        </w:rPr>
        <w:t xml:space="preserve">18 </w:t>
      </w:r>
      <w:r w:rsidRPr="006459D8">
        <w:rPr>
          <w:rFonts w:ascii="Times New Roman" w:eastAsia="SimSun" w:hAnsi="Times New Roman" w:cs="Times New Roman"/>
          <w:lang w:eastAsia="zh-CN"/>
        </w:rPr>
        <w:t>powyżej , może dokonać również notariusz.</w:t>
      </w:r>
    </w:p>
    <w:p w14:paraId="5D6F756C" w14:textId="3846818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lastRenderedPageBreak/>
        <w:t>Jeżeli któryś z wymaganych dokumentów składanych przez Wykonawcę jest sporządzony w</w:t>
      </w:r>
      <w:r w:rsidR="00BB482A">
        <w:rPr>
          <w:rFonts w:ascii="Times New Roman" w:eastAsia="SimSun" w:hAnsi="Times New Roman" w:cs="Times New Roman"/>
          <w:lang w:eastAsia="zh-CN"/>
        </w:rPr>
        <w:t> </w:t>
      </w:r>
      <w:r w:rsidRPr="006459D8">
        <w:rPr>
          <w:rFonts w:ascii="Times New Roman" w:eastAsia="SimSun" w:hAnsi="Times New Roman" w:cs="Times New Roman"/>
          <w:lang w:eastAsia="zh-CN"/>
        </w:rPr>
        <w:t>języku obcym, dokument taki należy złożyć wraz z tłumaczeniem na język polski.</w:t>
      </w:r>
    </w:p>
    <w:p w14:paraId="34294329" w14:textId="7B07E53D"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w:t>
      </w:r>
      <w:r w:rsidR="00584EF2" w:rsidRPr="00584EF2">
        <w:rPr>
          <w:rFonts w:ascii="Times New Roman" w:eastAsia="Calibri" w:hAnsi="Times New Roman" w:cs="Times New Roman"/>
        </w:rPr>
        <w:t>Dz. U. z 2022 r. poz. 1233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9C7DF1">
        <w:rPr>
          <w:rFonts w:ascii="Times New Roman" w:eastAsia="Calibri" w:hAnsi="Times New Roman" w:cs="Times New Roman"/>
        </w:rPr>
        <w:t>Pzp</w:t>
      </w:r>
      <w:proofErr w:type="spellEnd"/>
      <w:r w:rsidRPr="009C7DF1">
        <w:rPr>
          <w:rFonts w:ascii="Times New Roman" w:eastAsia="Calibri" w:hAnsi="Times New Roman" w:cs="Times New Roman"/>
        </w:rPr>
        <w:t xml:space="preserve">. </w:t>
      </w:r>
    </w:p>
    <w:p w14:paraId="26C9E212"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Pr="00E038AB">
        <w:rPr>
          <w:rFonts w:ascii="Times New Roman" w:eastAsia="SimSun" w:hAnsi="Times New Roman" w:cs="Times New Roman"/>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0AAF08B2"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udzielenie zamówienia. Niedopuszczalnym jest również złożenie przez któregokolwiek z</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Wykonawców wspólnie ubiegających się o udzielnie zamówienia, równocześnie oferty indywidualnej oraz w ramach grupy Wykonawców wspólnie ubiegających się o udzielenie zamówienia.</w:t>
      </w:r>
    </w:p>
    <w:p w14:paraId="0B4049B9"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7A432CA1"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Formularz ofertowy – </w:t>
      </w:r>
      <w:r w:rsidRPr="00E038AB">
        <w:rPr>
          <w:rFonts w:ascii="Times New Roman" w:eastAsia="SimSun" w:hAnsi="Times New Roman" w:cs="Times New Roman"/>
          <w:b/>
          <w:lang w:eastAsia="zh-CN"/>
        </w:rPr>
        <w:t xml:space="preserve">Załącznik nr </w:t>
      </w:r>
      <w:r w:rsidR="00765EB9" w:rsidRPr="00E038AB">
        <w:rPr>
          <w:rFonts w:ascii="Times New Roman" w:eastAsia="SimSun" w:hAnsi="Times New Roman" w:cs="Times New Roman"/>
          <w:b/>
          <w:lang w:eastAsia="zh-CN"/>
        </w:rPr>
        <w:t>1</w:t>
      </w:r>
      <w:r w:rsidRPr="00E038AB">
        <w:rPr>
          <w:rFonts w:ascii="Times New Roman" w:eastAsia="SimSun" w:hAnsi="Times New Roman" w:cs="Times New Roman"/>
          <w:b/>
          <w:lang w:eastAsia="zh-CN"/>
        </w:rPr>
        <w:t xml:space="preserve"> do SWZ</w:t>
      </w:r>
      <w:r w:rsidR="007012AB">
        <w:rPr>
          <w:rFonts w:ascii="Times New Roman" w:eastAsia="SimSun" w:hAnsi="Times New Roman" w:cs="Times New Roman"/>
          <w:b/>
          <w:lang w:eastAsia="zh-CN"/>
        </w:rPr>
        <w:t>;</w:t>
      </w:r>
    </w:p>
    <w:p w14:paraId="09862F66" w14:textId="36B94F18" w:rsidR="00E06BEF" w:rsidRPr="00E06BEF" w:rsidRDefault="00E06BEF"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6BEF">
        <w:rPr>
          <w:rFonts w:ascii="Times New Roman" w:eastAsia="SimSun" w:hAnsi="Times New Roman" w:cs="Times New Roman"/>
          <w:lang w:eastAsia="zh-CN"/>
        </w:rPr>
        <w:t xml:space="preserve">Oświadczenie </w:t>
      </w:r>
      <w:r>
        <w:rPr>
          <w:rFonts w:ascii="Times New Roman" w:eastAsia="SimSun" w:hAnsi="Times New Roman" w:cs="Times New Roman"/>
          <w:lang w:eastAsia="zh-CN"/>
        </w:rPr>
        <w:t>–</w:t>
      </w:r>
      <w:r w:rsidRPr="00E06BEF">
        <w:rPr>
          <w:rFonts w:ascii="Times New Roman" w:eastAsia="SimSun" w:hAnsi="Times New Roman" w:cs="Times New Roman"/>
          <w:lang w:eastAsia="zh-CN"/>
        </w:rPr>
        <w:t xml:space="preserve"> </w:t>
      </w:r>
      <w:r w:rsidRPr="00E06BEF">
        <w:rPr>
          <w:rFonts w:ascii="Times New Roman" w:eastAsia="SimSun" w:hAnsi="Times New Roman" w:cs="Times New Roman"/>
          <w:b/>
          <w:lang w:eastAsia="zh-CN"/>
        </w:rPr>
        <w:t xml:space="preserve">Załącznik nr </w:t>
      </w:r>
      <w:r w:rsidR="00B548A6">
        <w:rPr>
          <w:rFonts w:ascii="Times New Roman" w:eastAsia="SimSun" w:hAnsi="Times New Roman" w:cs="Times New Roman"/>
          <w:b/>
          <w:lang w:eastAsia="zh-CN"/>
        </w:rPr>
        <w:t>2</w:t>
      </w:r>
      <w:r w:rsidRPr="00E06BEF">
        <w:rPr>
          <w:rFonts w:ascii="Times New Roman" w:eastAsia="SimSun" w:hAnsi="Times New Roman" w:cs="Times New Roman"/>
          <w:b/>
          <w:lang w:eastAsia="zh-CN"/>
        </w:rPr>
        <w:t xml:space="preserve"> do SWZ</w:t>
      </w:r>
      <w:r w:rsidR="007012AB">
        <w:rPr>
          <w:rFonts w:ascii="Times New Roman" w:eastAsia="SimSun" w:hAnsi="Times New Roman" w:cs="Times New Roman"/>
          <w:b/>
          <w:lang w:eastAsia="zh-CN"/>
        </w:rPr>
        <w:t>;</w:t>
      </w:r>
    </w:p>
    <w:p w14:paraId="6F5CF64D" w14:textId="19C56605" w:rsidR="003C724A" w:rsidRPr="00110135" w:rsidRDefault="003C724A"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110135">
        <w:rPr>
          <w:rFonts w:ascii="Times New Roman" w:eastAsia="SimSun" w:hAnsi="Times New Roman" w:cs="Times New Roman"/>
          <w:lang w:eastAsia="zh-CN"/>
        </w:rPr>
        <w:t xml:space="preserve">Zobowiązanie podmiotu udostępniającego (jeżeli dotyczy) - </w:t>
      </w:r>
      <w:r w:rsidRPr="00110135">
        <w:rPr>
          <w:rFonts w:ascii="Times New Roman" w:eastAsia="SimSun" w:hAnsi="Times New Roman" w:cs="Times New Roman"/>
          <w:b/>
          <w:lang w:eastAsia="zh-CN"/>
        </w:rPr>
        <w:t xml:space="preserve">Załącznik nr </w:t>
      </w:r>
      <w:r w:rsidR="007012AB">
        <w:rPr>
          <w:rFonts w:ascii="Times New Roman" w:eastAsia="SimSun" w:hAnsi="Times New Roman" w:cs="Times New Roman"/>
          <w:b/>
          <w:lang w:eastAsia="zh-CN"/>
        </w:rPr>
        <w:t>3</w:t>
      </w:r>
      <w:r w:rsidRPr="00110135">
        <w:rPr>
          <w:rFonts w:ascii="Times New Roman" w:eastAsia="SimSun" w:hAnsi="Times New Roman" w:cs="Times New Roman"/>
          <w:b/>
          <w:lang w:eastAsia="zh-CN"/>
        </w:rPr>
        <w:t xml:space="preserve"> do SWZ</w:t>
      </w:r>
      <w:r w:rsidR="007012AB">
        <w:rPr>
          <w:rFonts w:ascii="Times New Roman" w:eastAsia="SimSun" w:hAnsi="Times New Roman" w:cs="Times New Roman"/>
          <w:lang w:eastAsia="zh-CN"/>
        </w:rPr>
        <w:t>;</w:t>
      </w:r>
    </w:p>
    <w:p w14:paraId="05016E5B" w14:textId="01606006" w:rsidR="003C724A" w:rsidRPr="00110135" w:rsidRDefault="003C724A" w:rsidP="004603ED">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110135">
        <w:rPr>
          <w:rFonts w:ascii="Times New Roman" w:eastAsia="SimSun" w:hAnsi="Times New Roman" w:cs="Times New Roman"/>
          <w:lang w:eastAsia="zh-CN"/>
        </w:rPr>
        <w:t>Oświadczenie</w:t>
      </w:r>
      <w:r w:rsidR="0022189B" w:rsidRPr="00110135">
        <w:rPr>
          <w:rFonts w:ascii="Times New Roman" w:eastAsia="SimSun" w:hAnsi="Times New Roman" w:cs="Times New Roman"/>
          <w:lang w:eastAsia="zh-CN"/>
        </w:rPr>
        <w:t xml:space="preserve"> Wykonawców wspólnie </w:t>
      </w:r>
      <w:proofErr w:type="spellStart"/>
      <w:r w:rsidR="0022189B" w:rsidRPr="00110135">
        <w:rPr>
          <w:rFonts w:ascii="Times New Roman" w:eastAsia="SimSun" w:hAnsi="Times New Roman" w:cs="Times New Roman"/>
          <w:lang w:eastAsia="zh-CN"/>
        </w:rPr>
        <w:t>ubiegająych</w:t>
      </w:r>
      <w:proofErr w:type="spellEnd"/>
      <w:r w:rsidR="0022189B" w:rsidRPr="00110135">
        <w:rPr>
          <w:rFonts w:ascii="Times New Roman" w:eastAsia="SimSun" w:hAnsi="Times New Roman" w:cs="Times New Roman"/>
          <w:lang w:eastAsia="zh-CN"/>
        </w:rPr>
        <w:t xml:space="preserve"> się o udzielenie zamówienia składane na podstawie art. 117 ust. 4 ustawy PZP (jeżeli dotyczy)</w:t>
      </w:r>
      <w:r w:rsidR="0022189B" w:rsidRPr="00110135">
        <w:rPr>
          <w:rFonts w:ascii="Times New Roman" w:hAnsi="Times New Roman" w:cs="Times New Roman"/>
          <w:iCs/>
        </w:rPr>
        <w:t xml:space="preserve"> – wzór </w:t>
      </w:r>
      <w:r w:rsidR="0022189B" w:rsidRPr="00110135">
        <w:rPr>
          <w:rFonts w:ascii="Times New Roman" w:hAnsi="Times New Roman" w:cs="Times New Roman"/>
          <w:b/>
          <w:iCs/>
        </w:rPr>
        <w:t xml:space="preserve">Załącznik nr </w:t>
      </w:r>
      <w:r w:rsidR="007012AB">
        <w:rPr>
          <w:rFonts w:ascii="Times New Roman" w:hAnsi="Times New Roman" w:cs="Times New Roman"/>
          <w:b/>
          <w:iCs/>
        </w:rPr>
        <w:t>4</w:t>
      </w:r>
      <w:r w:rsidR="0022189B" w:rsidRPr="00110135">
        <w:rPr>
          <w:rFonts w:ascii="Times New Roman" w:hAnsi="Times New Roman" w:cs="Times New Roman"/>
          <w:b/>
          <w:iCs/>
        </w:rPr>
        <w:t xml:space="preserve"> do SWZ</w:t>
      </w:r>
      <w:r w:rsidR="007012AB">
        <w:rPr>
          <w:rFonts w:ascii="Times New Roman" w:hAnsi="Times New Roman" w:cs="Times New Roman"/>
          <w:iCs/>
        </w:rPr>
        <w:t>;</w:t>
      </w:r>
    </w:p>
    <w:p w14:paraId="2680A25D" w14:textId="69507DB3" w:rsidR="006459D8" w:rsidRPr="003458F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3458F8">
        <w:rPr>
          <w:rFonts w:ascii="Times New Roman" w:eastAsia="SimSun" w:hAnsi="Times New Roman" w:cs="Times New Roman"/>
          <w:b/>
          <w:bCs/>
          <w:lang w:eastAsia="zh-CN"/>
        </w:rPr>
        <w:t>Pełnomocnictwo do działania innej osoby w imieniu Wykonawcy (</w:t>
      </w:r>
      <w:r w:rsidRPr="003458F8">
        <w:rPr>
          <w:rFonts w:ascii="Times New Roman" w:eastAsia="SimSun" w:hAnsi="Times New Roman" w:cs="Times New Roman"/>
          <w:b/>
          <w:bCs/>
          <w:i/>
          <w:lang w:eastAsia="zh-CN"/>
        </w:rPr>
        <w:t>jeżeli dotyczy)</w:t>
      </w:r>
      <w:r w:rsidR="007012AB">
        <w:rPr>
          <w:rFonts w:ascii="Times New Roman" w:eastAsia="SimSun" w:hAnsi="Times New Roman" w:cs="Times New Roman"/>
          <w:b/>
          <w:bCs/>
          <w:i/>
          <w:lang w:eastAsia="zh-CN"/>
        </w:rPr>
        <w:t>;</w:t>
      </w:r>
    </w:p>
    <w:p w14:paraId="2FE191F1" w14:textId="50E33C88" w:rsidR="006459D8" w:rsidRPr="006459D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6459D8">
        <w:rPr>
          <w:rFonts w:ascii="Times New Roman" w:eastAsia="Calibri"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w:t>
      </w:r>
      <w:r w:rsidRPr="006459D8">
        <w:rPr>
          <w:rFonts w:ascii="Times New Roman" w:eastAsia="Calibri" w:hAnsi="Times New Roman" w:cs="Times New Roman"/>
        </w:rPr>
        <w:lastRenderedPageBreak/>
        <w:t>podpisem zaufanym lub podpisem osobistym mocodawcy. Elektroniczna</w:t>
      </w:r>
      <w:r w:rsidR="00845A74">
        <w:rPr>
          <w:rFonts w:ascii="Times New Roman" w:eastAsia="Calibri" w:hAnsi="Times New Roman" w:cs="Times New Roman"/>
        </w:rPr>
        <w:t> </w:t>
      </w:r>
      <w:r w:rsidRPr="006459D8">
        <w:rPr>
          <w:rFonts w:ascii="Times New Roman" w:eastAsia="Calibri" w:hAnsi="Times New Roman" w:cs="Times New Roman"/>
        </w:rPr>
        <w:t>kopia pełnomocnictwa nie może być uwierzytelniona przez upełnomocnionego.</w:t>
      </w:r>
    </w:p>
    <w:p w14:paraId="0F41874E"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6459D8">
        <w:rPr>
          <w:rFonts w:ascii="Times New Roman" w:eastAsia="SimSun" w:hAnsi="Times New Roman" w:cs="Times New Roman"/>
          <w:lang w:eastAsia="zh-CN"/>
        </w:rPr>
        <w:t>Forma złożenia dokumentów:</w:t>
      </w:r>
    </w:p>
    <w:p w14:paraId="5FF07DF2" w14:textId="1C2EA53F" w:rsidR="006459D8" w:rsidRPr="00C7539B" w:rsidRDefault="006459D8" w:rsidP="005F495E">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539B">
        <w:rPr>
          <w:rFonts w:ascii="Times New Roman" w:eastAsia="SimSun" w:hAnsi="Times New Roman" w:cs="Times New Roman"/>
          <w:lang w:eastAsia="zh-CN"/>
        </w:rPr>
        <w:t xml:space="preserve">dokumenty lub oświadczenia, o których mowa w rozporządzeniu Ministra Rozwoju, Pracy i Technologii </w:t>
      </w:r>
      <w:r w:rsidR="00CF71DB">
        <w:rPr>
          <w:rFonts w:ascii="Times New Roman" w:eastAsia="SimSun" w:hAnsi="Times New Roman" w:cs="Times New Roman"/>
          <w:lang w:eastAsia="zh-CN"/>
        </w:rPr>
        <w:t xml:space="preserve">z dnia 23 grudnia 2020 r. </w:t>
      </w:r>
      <w:r w:rsidRPr="00C7539B">
        <w:rPr>
          <w:rFonts w:ascii="Times New Roman" w:eastAsia="SimSun" w:hAnsi="Times New Roman" w:cs="Times New Roman"/>
          <w:lang w:eastAsia="zh-CN"/>
        </w:rPr>
        <w:t>w sprawie podmiotowych środków dowodowych oraz innych dokumentów lub oświadczeń, jakich może żądać zamawiający od wykonawcy sporządzone w języku obcym są składane wraz z tłumaczeniem na język polski,</w:t>
      </w:r>
    </w:p>
    <w:p w14:paraId="281C991D" w14:textId="4A1D6B0B" w:rsidR="006459D8" w:rsidRPr="006459D8" w:rsidRDefault="006459D8" w:rsidP="005F495E">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6459D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6459D8">
        <w:rPr>
          <w:rFonts w:ascii="Times New Roman" w:eastAsia="SimSun" w:hAnsi="Times New Roman" w:cs="Times New Roman"/>
          <w:lang w:eastAsia="zh-CN"/>
        </w:rPr>
        <w:br/>
      </w:r>
      <w:r w:rsidR="00CF71DB">
        <w:rPr>
          <w:rFonts w:ascii="Times New Roman" w:eastAsia="SimSun" w:hAnsi="Times New Roman" w:cs="Times New Roman"/>
          <w:lang w:eastAsia="zh-CN"/>
        </w:rPr>
        <w:t xml:space="preserve">z dnia 23 grudnia 2020 r. </w:t>
      </w:r>
      <w:r w:rsidRPr="006459D8">
        <w:rPr>
          <w:rFonts w:ascii="Times New Roman" w:eastAsia="SimSun" w:hAnsi="Times New Roman" w:cs="Times New Roman"/>
          <w:lang w:eastAsia="zh-CN"/>
        </w:rPr>
        <w:t>w sprawie podmiotowych środków dowodowych oraz innych dokumentów lub oświadczeń, jakich może żądać zamawiający od wykonawcy</w:t>
      </w:r>
      <w:r w:rsidRPr="006459D8">
        <w:rPr>
          <w:rFonts w:ascii="Times New Roman" w:eastAsia="SimSun" w:hAnsi="Times New Roman" w:cs="Times New Roman"/>
          <w:bCs/>
          <w:lang w:eastAsia="zh-CN"/>
        </w:rPr>
        <w:t>.</w:t>
      </w:r>
    </w:p>
    <w:p w14:paraId="6C2AAC19" w14:textId="4FF32CB8" w:rsidR="006459D8" w:rsidRP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6459D8">
        <w:rPr>
          <w:rFonts w:ascii="Times New Roman" w:eastAsia="SimSun" w:hAnsi="Times New Roman" w:cs="Times New Roman"/>
          <w:bCs/>
          <w:lang w:eastAsia="zh-CN"/>
        </w:rPr>
        <w:t xml:space="preserve">Wykonawcy ponoszą wszelkie koszty własne związane z przygotowaniem i </w:t>
      </w:r>
      <w:r w:rsidRPr="00F97D34">
        <w:rPr>
          <w:rFonts w:ascii="Times New Roman" w:eastAsia="SimSun" w:hAnsi="Times New Roman" w:cs="Times New Roman"/>
          <w:lang w:eastAsia="zh-CN"/>
        </w:rPr>
        <w:t>złożeniem</w:t>
      </w:r>
      <w:r w:rsidRPr="006459D8">
        <w:rPr>
          <w:rFonts w:ascii="Times New Roman" w:eastAsia="SimSun" w:hAnsi="Times New Roman" w:cs="Times New Roman"/>
          <w:bCs/>
          <w:lang w:eastAsia="zh-CN"/>
        </w:rPr>
        <w:t xml:space="preserve"> oferty, niezależnie od wyniku postępowania. Zamawiający nie odpowiada za</w:t>
      </w:r>
      <w:r w:rsidR="00D135AB">
        <w:rPr>
          <w:rFonts w:ascii="Times New Roman" w:eastAsia="SimSun" w:hAnsi="Times New Roman" w:cs="Times New Roman"/>
          <w:bCs/>
          <w:lang w:eastAsia="zh-CN"/>
        </w:rPr>
        <w:t> </w:t>
      </w:r>
      <w:r w:rsidRPr="006459D8">
        <w:rPr>
          <w:rFonts w:ascii="Times New Roman" w:eastAsia="SimSun" w:hAnsi="Times New Roman" w:cs="Times New Roman"/>
          <w:bCs/>
          <w:lang w:eastAsia="zh-CN"/>
        </w:rPr>
        <w:t>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3"/>
      </w:tblGrid>
      <w:tr w:rsidR="006E3D91" w:rsidRPr="00B82EAA" w14:paraId="089651AC" w14:textId="77777777" w:rsidTr="00BB4613">
        <w:trPr>
          <w:trHeight w:val="974"/>
        </w:trPr>
        <w:tc>
          <w:tcPr>
            <w:tcW w:w="8549" w:type="dxa"/>
            <w:vAlign w:val="center"/>
          </w:tcPr>
          <w:p w14:paraId="5FAC29D9" w14:textId="60EE8AE3"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w:t>
            </w:r>
            <w:r w:rsidR="00123ED1" w:rsidRPr="00E038AB">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SPOSÓB ORAZ TERMIN SKŁADANIA OFERT</w:t>
            </w:r>
          </w:p>
        </w:tc>
      </w:tr>
    </w:tbl>
    <w:p w14:paraId="09C7FA25" w14:textId="1D70E748" w:rsidR="006E3D91" w:rsidRPr="00984EF9" w:rsidRDefault="006E3D91" w:rsidP="009C7DF1">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984EF9">
        <w:rPr>
          <w:rFonts w:ascii="Times New Roman" w:eastAsia="Times New Roman" w:hAnsi="Times New Roman" w:cs="Times New Roman"/>
          <w:lang w:eastAsia="pl-PL"/>
        </w:rPr>
        <w:t>Ofertę wraz z załącznikami należy złożyć</w:t>
      </w:r>
      <w:r w:rsidRPr="00984EF9">
        <w:rPr>
          <w:rFonts w:ascii="Times New Roman" w:eastAsia="Times New Roman" w:hAnsi="Times New Roman" w:cs="Times New Roman"/>
          <w:bCs/>
          <w:lang w:eastAsia="pl-PL"/>
        </w:rPr>
        <w:t xml:space="preserve"> za pośrednictwem platformy pod adresem</w:t>
      </w:r>
      <w:r w:rsidR="00034E8B" w:rsidRPr="00984EF9">
        <w:rPr>
          <w:rFonts w:ascii="Times New Roman" w:eastAsia="Times New Roman" w:hAnsi="Times New Roman" w:cs="Times New Roman"/>
          <w:bCs/>
          <w:lang w:eastAsia="pl-PL"/>
        </w:rPr>
        <w:t xml:space="preserve"> </w:t>
      </w:r>
      <w:r w:rsidR="00034E8B" w:rsidRPr="00984EF9">
        <w:rPr>
          <w:rFonts w:ascii="Times New Roman" w:hAnsi="Times New Roman" w:cs="Times New Roman"/>
          <w:bCs/>
        </w:rPr>
        <w:t>wskazanym w Rozdziale I SWZ</w:t>
      </w:r>
      <w:r w:rsidR="00034E8B" w:rsidRPr="00984EF9">
        <w:rPr>
          <w:rFonts w:ascii="Times New Roman" w:eastAsia="Times New Roman" w:hAnsi="Times New Roman" w:cs="Times New Roman"/>
          <w:lang w:eastAsia="pl-PL"/>
        </w:rPr>
        <w:t xml:space="preserve"> na stronie dotyczącej odpowiedniego postępowania</w:t>
      </w:r>
      <w:r w:rsidR="009C7DF1" w:rsidRPr="00984EF9">
        <w:rPr>
          <w:rFonts w:ascii="Times New Roman" w:hAnsi="Times New Roman" w:cs="Times New Roman"/>
        </w:rPr>
        <w:t xml:space="preserve"> </w:t>
      </w:r>
      <w:r w:rsidR="00714A57" w:rsidRPr="00984EF9">
        <w:rPr>
          <w:rFonts w:ascii="Times New Roman" w:eastAsia="Times New Roman" w:hAnsi="Times New Roman" w:cs="Times New Roman"/>
          <w:b/>
          <w:lang w:eastAsia="pl-PL"/>
        </w:rPr>
        <w:t>do dnia:</w:t>
      </w:r>
      <w:r w:rsidR="00C77BC3" w:rsidRPr="00984EF9">
        <w:rPr>
          <w:rFonts w:ascii="Times New Roman" w:eastAsia="Times New Roman" w:hAnsi="Times New Roman" w:cs="Times New Roman"/>
          <w:b/>
          <w:lang w:eastAsia="pl-PL"/>
        </w:rPr>
        <w:t xml:space="preserve"> </w:t>
      </w:r>
      <w:r w:rsidR="003D791A" w:rsidRPr="00A52038">
        <w:rPr>
          <w:rFonts w:ascii="Times New Roman" w:eastAsia="Times New Roman" w:hAnsi="Times New Roman" w:cs="Times New Roman"/>
          <w:b/>
          <w:lang w:eastAsia="pl-PL"/>
        </w:rPr>
        <w:t>11.04</w:t>
      </w:r>
      <w:r w:rsidR="003B1008" w:rsidRPr="00A52038">
        <w:rPr>
          <w:rFonts w:ascii="Times New Roman" w:eastAsia="Times New Roman" w:hAnsi="Times New Roman" w:cs="Times New Roman"/>
          <w:b/>
          <w:lang w:eastAsia="pl-PL"/>
        </w:rPr>
        <w:t>.</w:t>
      </w:r>
      <w:r w:rsidR="00267AAE" w:rsidRPr="00A52038">
        <w:rPr>
          <w:rFonts w:ascii="Times New Roman" w:eastAsia="Times New Roman" w:hAnsi="Times New Roman" w:cs="Times New Roman"/>
          <w:b/>
          <w:lang w:eastAsia="pl-PL"/>
        </w:rPr>
        <w:t>202</w:t>
      </w:r>
      <w:r w:rsidR="00A2357E" w:rsidRPr="00A52038">
        <w:rPr>
          <w:rFonts w:ascii="Times New Roman" w:eastAsia="Times New Roman" w:hAnsi="Times New Roman" w:cs="Times New Roman"/>
          <w:b/>
          <w:lang w:eastAsia="pl-PL"/>
        </w:rPr>
        <w:t>5</w:t>
      </w:r>
      <w:r w:rsidRPr="00A52038">
        <w:rPr>
          <w:rFonts w:ascii="Times New Roman" w:eastAsia="Times New Roman" w:hAnsi="Times New Roman" w:cs="Times New Roman"/>
          <w:b/>
          <w:lang w:eastAsia="pl-PL"/>
        </w:rPr>
        <w:t>r. do godziny</w:t>
      </w:r>
      <w:r w:rsidR="00934AC7" w:rsidRPr="00A52038">
        <w:rPr>
          <w:rFonts w:ascii="Times New Roman" w:eastAsia="Times New Roman" w:hAnsi="Times New Roman" w:cs="Times New Roman"/>
          <w:b/>
          <w:lang w:eastAsia="pl-PL"/>
        </w:rPr>
        <w:t xml:space="preserve"> </w:t>
      </w:r>
      <w:r w:rsidR="00D23167" w:rsidRPr="00A52038">
        <w:rPr>
          <w:rFonts w:ascii="Times New Roman" w:eastAsia="Times New Roman" w:hAnsi="Times New Roman" w:cs="Times New Roman"/>
          <w:b/>
          <w:lang w:eastAsia="pl-PL"/>
        </w:rPr>
        <w:t>08:00</w:t>
      </w:r>
      <w:r w:rsidR="00155DCC" w:rsidRPr="00A52038">
        <w:rPr>
          <w:rFonts w:ascii="Times New Roman" w:eastAsia="Times New Roman" w:hAnsi="Times New Roman" w:cs="Times New Roman"/>
          <w:b/>
          <w:lang w:eastAsia="pl-PL"/>
        </w:rPr>
        <w:t xml:space="preserve">         </w:t>
      </w:r>
      <w:r w:rsidR="00155DCC" w:rsidRPr="00A52038">
        <w:rPr>
          <w:rFonts w:ascii="Times New Roman" w:eastAsia="Times New Roman" w:hAnsi="Times New Roman" w:cs="Times New Roman"/>
          <w:strike/>
          <w:lang w:eastAsia="pl-PL"/>
        </w:rPr>
        <w:t xml:space="preserve">   </w:t>
      </w:r>
    </w:p>
    <w:p w14:paraId="757392BC" w14:textId="77777777" w:rsidR="009C7DF1" w:rsidRPr="009C7DF1" w:rsidRDefault="009C7DF1" w:rsidP="009C7DF1">
      <w:pPr>
        <w:numPr>
          <w:ilvl w:val="0"/>
          <w:numId w:val="6"/>
        </w:numPr>
        <w:tabs>
          <w:tab w:val="clear" w:pos="360"/>
        </w:tabs>
        <w:spacing w:after="0" w:line="240" w:lineRule="auto"/>
        <w:jc w:val="both"/>
        <w:rPr>
          <w:rFonts w:ascii="Times New Roman" w:eastAsia="Calibri" w:hAnsi="Times New Roman" w:cs="Times New Roman"/>
        </w:rPr>
      </w:pPr>
      <w:bookmarkStart w:id="4"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4"/>
    <w:p w14:paraId="33AB72A3" w14:textId="5930057A" w:rsidR="009C7DF1" w:rsidRPr="009C7DF1" w:rsidRDefault="009C7DF1" w:rsidP="009C7DF1">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4B26C403" w14:textId="77777777" w:rsidR="009C7DF1" w:rsidRPr="009C7DF1" w:rsidRDefault="009C7DF1"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40" w:history="1">
        <w:r w:rsidRPr="009C7DF1">
          <w:rPr>
            <w:rStyle w:val="Hipercze"/>
            <w:rFonts w:ascii="Times New Roman" w:eastAsia="Calibri" w:hAnsi="Times New Roman" w:cs="Times New Roman"/>
          </w:rPr>
          <w:t>https://platformazakupowa.pl/strona/45-instrukcje</w:t>
        </w:r>
      </w:hyperlink>
    </w:p>
    <w:p w14:paraId="222C1B1B" w14:textId="30551581"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35A1BA2D" w:rsidR="00EA1875" w:rsidRPr="009C7DF1" w:rsidRDefault="00E63B4C" w:rsidP="009C7DF1">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3"/>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6AF32974" w:rsidR="006E3D91" w:rsidRPr="00984EF9"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984EF9">
        <w:rPr>
          <w:rFonts w:ascii="Times New Roman" w:hAnsi="Times New Roman" w:cs="Times New Roman"/>
        </w:rPr>
        <w:t xml:space="preserve">Otwarcie ofert nastąpi w </w:t>
      </w:r>
      <w:r w:rsidRPr="001741ED">
        <w:rPr>
          <w:rFonts w:ascii="Times New Roman" w:hAnsi="Times New Roman" w:cs="Times New Roman"/>
        </w:rPr>
        <w:t>dniu</w:t>
      </w:r>
      <w:r w:rsidR="00E06122" w:rsidRPr="001741ED">
        <w:rPr>
          <w:rFonts w:ascii="Times New Roman" w:hAnsi="Times New Roman" w:cs="Times New Roman"/>
        </w:rPr>
        <w:t xml:space="preserve"> </w:t>
      </w:r>
      <w:r w:rsidR="003D791A" w:rsidRPr="00A52038">
        <w:rPr>
          <w:rFonts w:ascii="Times New Roman" w:hAnsi="Times New Roman" w:cs="Times New Roman"/>
          <w:b/>
        </w:rPr>
        <w:t>11.04</w:t>
      </w:r>
      <w:r w:rsidR="003B1008" w:rsidRPr="00A52038">
        <w:rPr>
          <w:rFonts w:ascii="Times New Roman" w:hAnsi="Times New Roman" w:cs="Times New Roman"/>
          <w:b/>
        </w:rPr>
        <w:t>.</w:t>
      </w:r>
      <w:r w:rsidR="00D23167" w:rsidRPr="00A52038">
        <w:rPr>
          <w:rFonts w:ascii="Times New Roman" w:eastAsia="Times New Roman" w:hAnsi="Times New Roman" w:cs="Times New Roman"/>
          <w:b/>
          <w:lang w:eastAsia="pl-PL"/>
        </w:rPr>
        <w:t>202</w:t>
      </w:r>
      <w:r w:rsidR="00A2357E" w:rsidRPr="00A52038">
        <w:rPr>
          <w:rFonts w:ascii="Times New Roman" w:eastAsia="Times New Roman" w:hAnsi="Times New Roman" w:cs="Times New Roman"/>
          <w:b/>
          <w:lang w:eastAsia="pl-PL"/>
        </w:rPr>
        <w:t>5</w:t>
      </w:r>
      <w:r w:rsidR="00D23167" w:rsidRPr="00A52038">
        <w:rPr>
          <w:rFonts w:ascii="Times New Roman" w:eastAsia="Times New Roman" w:hAnsi="Times New Roman" w:cs="Times New Roman"/>
          <w:b/>
          <w:lang w:eastAsia="pl-PL"/>
        </w:rPr>
        <w:t>r</w:t>
      </w:r>
      <w:r w:rsidR="00D23167" w:rsidRPr="003D791A">
        <w:rPr>
          <w:rFonts w:ascii="Times New Roman" w:eastAsia="Times New Roman" w:hAnsi="Times New Roman" w:cs="Times New Roman"/>
          <w:b/>
          <w:lang w:eastAsia="pl-PL"/>
        </w:rPr>
        <w:t>. o godzinie 08:05</w:t>
      </w:r>
    </w:p>
    <w:p w14:paraId="65F757D3"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lastRenderedPageBreak/>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41D55A4C"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54CF3CD3" w14:textId="77777777" w:rsidR="00A2357E" w:rsidRDefault="00A2357E" w:rsidP="00A2357E">
      <w:pPr>
        <w:numPr>
          <w:ilvl w:val="0"/>
          <w:numId w:val="173"/>
        </w:numPr>
        <w:spacing w:before="120" w:after="120" w:line="240" w:lineRule="auto"/>
        <w:ind w:left="357" w:hanging="357"/>
        <w:jc w:val="both"/>
        <w:rPr>
          <w:rFonts w:ascii="Times New Roman" w:eastAsia="SimSun" w:hAnsi="Times New Roman" w:cs="Times New Roman"/>
          <w:lang w:eastAsia="zh-CN"/>
        </w:rPr>
      </w:pPr>
      <w:r w:rsidRPr="00C00E4A">
        <w:rPr>
          <w:rFonts w:ascii="Times New Roman" w:eastAsia="SimSun" w:hAnsi="Times New Roman" w:cs="Times New Roman"/>
          <w:lang w:eastAsia="zh-CN"/>
        </w:rPr>
        <w:t>Wykonawca przystępując do postępowania jest zobowiązany, przed terminem składania ofert wnieść wadium w kwocie</w:t>
      </w:r>
      <w:r>
        <w:rPr>
          <w:rFonts w:ascii="Times New Roman" w:eastAsia="SimSun" w:hAnsi="Times New Roman" w:cs="Times New Roman"/>
          <w:lang w:eastAsia="zh-CN"/>
        </w:rPr>
        <w:t>:</w:t>
      </w:r>
    </w:p>
    <w:p w14:paraId="2D5D567A" w14:textId="578985D5" w:rsidR="00A2357E" w:rsidRPr="000C06F0" w:rsidRDefault="00EB65E2" w:rsidP="00A2357E">
      <w:pPr>
        <w:numPr>
          <w:ilvl w:val="0"/>
          <w:numId w:val="176"/>
        </w:numPr>
        <w:spacing w:before="120" w:after="120" w:line="240" w:lineRule="auto"/>
        <w:jc w:val="both"/>
        <w:rPr>
          <w:rFonts w:ascii="Times New Roman" w:eastAsia="SimSun" w:hAnsi="Times New Roman" w:cs="Times New Roman"/>
          <w:b/>
          <w:lang w:eastAsia="zh-CN"/>
        </w:rPr>
      </w:pPr>
      <w:r>
        <w:rPr>
          <w:rFonts w:ascii="Times New Roman" w:eastAsia="SimSun" w:hAnsi="Times New Roman" w:cs="Times New Roman"/>
          <w:b/>
          <w:lang w:eastAsia="zh-CN"/>
        </w:rPr>
        <w:t>2 600,00</w:t>
      </w:r>
      <w:r w:rsidR="00A2357E" w:rsidRPr="000C06F0">
        <w:rPr>
          <w:rFonts w:ascii="Times New Roman" w:eastAsia="SimSun" w:hAnsi="Times New Roman" w:cs="Times New Roman"/>
          <w:b/>
          <w:lang w:eastAsia="zh-CN"/>
        </w:rPr>
        <w:t xml:space="preserve"> zł (słownie: </w:t>
      </w:r>
      <w:r>
        <w:rPr>
          <w:rFonts w:ascii="Times New Roman" w:eastAsia="SimSun" w:hAnsi="Times New Roman" w:cs="Times New Roman"/>
          <w:b/>
          <w:lang w:eastAsia="zh-CN"/>
        </w:rPr>
        <w:t>dwa tysiące sześćset złotych</w:t>
      </w:r>
      <w:r w:rsidR="00A2357E" w:rsidRPr="000C06F0">
        <w:rPr>
          <w:rFonts w:ascii="Times New Roman" w:eastAsia="SimSun" w:hAnsi="Times New Roman" w:cs="Times New Roman"/>
          <w:b/>
          <w:lang w:eastAsia="zh-CN"/>
        </w:rPr>
        <w:t xml:space="preserve"> 00/100)</w:t>
      </w:r>
    </w:p>
    <w:p w14:paraId="70CB4868" w14:textId="77777777" w:rsidR="00A2357E" w:rsidRPr="00692895" w:rsidRDefault="00A2357E" w:rsidP="00A2357E">
      <w:pPr>
        <w:numPr>
          <w:ilvl w:val="0"/>
          <w:numId w:val="173"/>
        </w:numPr>
        <w:spacing w:before="120" w:after="120" w:line="240" w:lineRule="auto"/>
        <w:ind w:left="357" w:hanging="357"/>
        <w:jc w:val="both"/>
        <w:rPr>
          <w:rFonts w:ascii="Times New Roman" w:eastAsia="SimSun" w:hAnsi="Times New Roman" w:cs="Times New Roman"/>
          <w:lang w:eastAsia="zh-CN"/>
        </w:rPr>
      </w:pPr>
      <w:r w:rsidRPr="00692895">
        <w:rPr>
          <w:rFonts w:ascii="Times New Roman" w:eastAsia="SimSun" w:hAnsi="Times New Roman" w:cs="Times New Roman"/>
          <w:lang w:eastAsia="zh-CN"/>
        </w:rPr>
        <w:t>Wadium musi obejmować pełen okres związania ofertą</w:t>
      </w:r>
      <w:r>
        <w:rPr>
          <w:rFonts w:ascii="Times New Roman" w:eastAsia="SimSun" w:hAnsi="Times New Roman" w:cs="Times New Roman"/>
          <w:lang w:eastAsia="zh-CN"/>
        </w:rPr>
        <w:t>.</w:t>
      </w:r>
    </w:p>
    <w:p w14:paraId="41A59F90" w14:textId="77777777" w:rsidR="00A2357E" w:rsidRPr="00692895" w:rsidRDefault="00A2357E" w:rsidP="00A2357E">
      <w:pPr>
        <w:numPr>
          <w:ilvl w:val="0"/>
          <w:numId w:val="173"/>
        </w:numPr>
        <w:spacing w:before="120" w:after="120" w:line="240" w:lineRule="auto"/>
        <w:ind w:left="357" w:hanging="357"/>
        <w:jc w:val="both"/>
        <w:rPr>
          <w:rFonts w:ascii="Times New Roman" w:eastAsia="Times New Roman" w:hAnsi="Times New Roman" w:cs="Times New Roman"/>
          <w:bCs/>
          <w:lang w:eastAsia="pl-PL"/>
        </w:rPr>
      </w:pPr>
      <w:r w:rsidRPr="00692895">
        <w:rPr>
          <w:rFonts w:ascii="Times New Roman" w:hAnsi="Times New Roman" w:cs="Times New Roman"/>
          <w:bCs/>
        </w:rPr>
        <w:t xml:space="preserve">Wadium </w:t>
      </w:r>
      <w:r w:rsidRPr="00810DAB">
        <w:rPr>
          <w:rFonts w:ascii="Times New Roman" w:eastAsia="SimSun" w:hAnsi="Times New Roman" w:cs="Times New Roman"/>
          <w:lang w:eastAsia="zh-CN"/>
        </w:rPr>
        <w:t>może</w:t>
      </w:r>
      <w:r w:rsidRPr="00692895">
        <w:rPr>
          <w:rFonts w:ascii="Times New Roman" w:hAnsi="Times New Roman" w:cs="Times New Roman"/>
          <w:bCs/>
        </w:rPr>
        <w:t xml:space="preserve"> być wniesione w jednej lub kilku następujących formach:</w:t>
      </w:r>
    </w:p>
    <w:p w14:paraId="09E732CE" w14:textId="77777777" w:rsidR="00A2357E" w:rsidRPr="00810DAB" w:rsidRDefault="00A2357E" w:rsidP="00A2357E">
      <w:pPr>
        <w:numPr>
          <w:ilvl w:val="0"/>
          <w:numId w:val="175"/>
        </w:numPr>
        <w:spacing w:before="120" w:after="120" w:line="240" w:lineRule="auto"/>
        <w:ind w:left="714" w:hanging="357"/>
        <w:jc w:val="both"/>
        <w:rPr>
          <w:rFonts w:ascii="Times New Roman" w:hAnsi="Times New Roman" w:cs="Times New Roman"/>
          <w:b/>
        </w:rPr>
      </w:pPr>
      <w:r w:rsidRPr="00692895">
        <w:rPr>
          <w:rFonts w:ascii="Times New Roman" w:hAnsi="Times New Roman" w:cs="Times New Roman"/>
        </w:rPr>
        <w:t>pieniądzu – wymaganą kwotę należy wpłacić przelewem na rachunek bankowy nr</w:t>
      </w:r>
      <w:r>
        <w:rPr>
          <w:rFonts w:ascii="Times New Roman" w:hAnsi="Times New Roman" w:cs="Times New Roman"/>
        </w:rPr>
        <w:t>:</w:t>
      </w:r>
    </w:p>
    <w:p w14:paraId="0594B400" w14:textId="77777777" w:rsidR="00A2357E" w:rsidRDefault="00A2357E" w:rsidP="00A2357E">
      <w:pPr>
        <w:spacing w:before="120" w:after="0" w:line="240" w:lineRule="auto"/>
        <w:ind w:left="714"/>
        <w:jc w:val="both"/>
        <w:rPr>
          <w:rFonts w:ascii="Times New Roman" w:hAnsi="Times New Roman" w:cs="Times New Roman"/>
        </w:rPr>
      </w:pPr>
      <w:r w:rsidRPr="00692895">
        <w:rPr>
          <w:rFonts w:ascii="Times New Roman" w:hAnsi="Times New Roman" w:cs="Times New Roman"/>
          <w:b/>
        </w:rPr>
        <w:t>88 1010 1010 0019 1913 9120 1000</w:t>
      </w:r>
    </w:p>
    <w:p w14:paraId="34CA0917" w14:textId="11DF94C3" w:rsidR="00A2357E" w:rsidRPr="00C00E4A" w:rsidRDefault="00A2357E" w:rsidP="00A2357E">
      <w:pPr>
        <w:spacing w:after="120" w:line="240" w:lineRule="auto"/>
        <w:ind w:left="714"/>
        <w:jc w:val="both"/>
        <w:rPr>
          <w:rFonts w:ascii="Times New Roman" w:hAnsi="Times New Roman" w:cs="Times New Roman"/>
          <w:b/>
        </w:rPr>
      </w:pPr>
      <w:r w:rsidRPr="00C00E4A">
        <w:rPr>
          <w:rFonts w:ascii="Times New Roman" w:hAnsi="Times New Roman" w:cs="Times New Roman"/>
        </w:rPr>
        <w:t xml:space="preserve">tytułem </w:t>
      </w:r>
      <w:r w:rsidRPr="00C00E4A">
        <w:rPr>
          <w:rFonts w:ascii="Times New Roman" w:hAnsi="Times New Roman" w:cs="Times New Roman"/>
          <w:b/>
        </w:rPr>
        <w:t xml:space="preserve">„Wadium do </w:t>
      </w:r>
      <w:r w:rsidRPr="00E979EA">
        <w:rPr>
          <w:rFonts w:ascii="Times New Roman" w:hAnsi="Times New Roman" w:cs="Times New Roman"/>
          <w:b/>
        </w:rPr>
        <w:t>ZP/</w:t>
      </w:r>
      <w:r>
        <w:rPr>
          <w:rFonts w:ascii="Times New Roman" w:hAnsi="Times New Roman" w:cs="Times New Roman"/>
          <w:b/>
        </w:rPr>
        <w:t>20</w:t>
      </w:r>
      <w:r w:rsidRPr="00E979EA">
        <w:rPr>
          <w:rFonts w:ascii="Times New Roman" w:hAnsi="Times New Roman" w:cs="Times New Roman"/>
          <w:b/>
        </w:rPr>
        <w:t>/202</w:t>
      </w:r>
      <w:r>
        <w:rPr>
          <w:rFonts w:ascii="Times New Roman" w:hAnsi="Times New Roman" w:cs="Times New Roman"/>
          <w:b/>
        </w:rPr>
        <w:t>5</w:t>
      </w:r>
      <w:r w:rsidRPr="00C00E4A">
        <w:rPr>
          <w:rFonts w:ascii="Times New Roman" w:hAnsi="Times New Roman" w:cs="Times New Roman"/>
          <w:b/>
        </w:rPr>
        <w:t xml:space="preserve"> w postępowaniu</w:t>
      </w:r>
      <w:r w:rsidRPr="00C00E4A">
        <w:rPr>
          <w:rFonts w:ascii="Times New Roman" w:hAnsi="Times New Roman" w:cs="Times New Roman"/>
        </w:rPr>
        <w:t xml:space="preserve"> </w:t>
      </w:r>
      <w:r w:rsidRPr="00C00E4A">
        <w:rPr>
          <w:rFonts w:ascii="Times New Roman" w:hAnsi="Times New Roman" w:cs="Times New Roman"/>
          <w:b/>
        </w:rPr>
        <w:t>na</w:t>
      </w:r>
      <w:r>
        <w:rPr>
          <w:rFonts w:ascii="Times New Roman" w:hAnsi="Times New Roman" w:cs="Times New Roman"/>
          <w:b/>
        </w:rPr>
        <w:t>: W</w:t>
      </w:r>
      <w:r w:rsidRPr="001772F3">
        <w:rPr>
          <w:rFonts w:ascii="Times New Roman" w:hAnsi="Times New Roman" w:cs="Times New Roman"/>
          <w:b/>
        </w:rPr>
        <w:t>ykonanie usługi bieżących napraw i obsługi urządzeń dźwigowych HIAB 855 EP-5 HIPRO i MULTILIFT na pojazdach Jelcz P 862 D, będących na zabezpieczeniu 26 Wojskowego Oddziału Gospodarczego w Zegrzu</w:t>
      </w:r>
      <w:r w:rsidRPr="00C00E4A">
        <w:rPr>
          <w:rFonts w:ascii="Times New Roman" w:hAnsi="Times New Roman" w:cs="Times New Roman"/>
          <w:b/>
        </w:rPr>
        <w:t xml:space="preserve">” </w:t>
      </w:r>
      <w:r>
        <w:rPr>
          <w:rFonts w:ascii="Times New Roman" w:hAnsi="Times New Roman" w:cs="Times New Roman"/>
          <w:b/>
        </w:rPr>
        <w:t>(</w:t>
      </w:r>
      <w:r w:rsidRPr="00C00E4A">
        <w:rPr>
          <w:rFonts w:ascii="Times New Roman" w:hAnsi="Times New Roman" w:cs="Times New Roman"/>
          <w:b/>
        </w:rPr>
        <w:t xml:space="preserve">nazwa i NIP Wykonawcy) </w:t>
      </w:r>
    </w:p>
    <w:p w14:paraId="45CB8DD3" w14:textId="77777777" w:rsidR="00A2357E" w:rsidRPr="00692895" w:rsidRDefault="00A2357E" w:rsidP="00A2357E">
      <w:pPr>
        <w:spacing w:before="120" w:after="120" w:line="240" w:lineRule="auto"/>
        <w:ind w:left="714"/>
        <w:jc w:val="both"/>
        <w:rPr>
          <w:rFonts w:ascii="Times New Roman" w:hAnsi="Times New Roman" w:cs="Times New Roman"/>
          <w:b/>
        </w:rPr>
      </w:pPr>
      <w:r w:rsidRPr="00692895">
        <w:rPr>
          <w:rFonts w:ascii="Times New Roman" w:hAnsi="Times New Roman" w:cs="Times New Roman"/>
        </w:rPr>
        <w:t>Wadium musi wpłynąć na wskazany rachunek bankowy Zamawiającego najpóźniej przed upływem terminu składania ofert (decyduje data wpływu na rachunek bankowy Zamawiającego);</w:t>
      </w:r>
    </w:p>
    <w:p w14:paraId="2D0CA2A8" w14:textId="77777777" w:rsidR="00A2357E" w:rsidRPr="00692895" w:rsidRDefault="00A2357E" w:rsidP="00A2357E">
      <w:pPr>
        <w:numPr>
          <w:ilvl w:val="0"/>
          <w:numId w:val="175"/>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gwarancjach bankowych;</w:t>
      </w:r>
    </w:p>
    <w:p w14:paraId="58C8DA0D" w14:textId="77777777" w:rsidR="00A2357E" w:rsidRPr="00692895" w:rsidRDefault="00A2357E" w:rsidP="00A2357E">
      <w:pPr>
        <w:numPr>
          <w:ilvl w:val="0"/>
          <w:numId w:val="175"/>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gwarancjach ubezpieczeniowych;</w:t>
      </w:r>
    </w:p>
    <w:p w14:paraId="2C620874" w14:textId="77777777" w:rsidR="00A2357E" w:rsidRPr="00692895" w:rsidRDefault="00A2357E" w:rsidP="00A2357E">
      <w:pPr>
        <w:numPr>
          <w:ilvl w:val="0"/>
          <w:numId w:val="175"/>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 xml:space="preserve">poręczeniach udzielanych przez podmioty, o których mowa </w:t>
      </w:r>
      <w:r w:rsidRPr="00810DAB">
        <w:rPr>
          <w:rFonts w:ascii="Times New Roman" w:hAnsi="Times New Roman" w:cs="Times New Roman"/>
        </w:rPr>
        <w:t xml:space="preserve">w </w:t>
      </w:r>
      <w:hyperlink r:id="rId41" w:anchor="/document/16888361?unitId=art(6(b))ust(5)pkt(2)&amp;cm=DOCUMENT" w:history="1">
        <w:r w:rsidRPr="00810DAB">
          <w:rPr>
            <w:rStyle w:val="Hipercze"/>
            <w:rFonts w:ascii="Times New Roman" w:hAnsi="Times New Roman" w:cs="Times New Roman"/>
            <w:color w:val="auto"/>
            <w:u w:val="none"/>
          </w:rPr>
          <w:t>art. 6b ust. 5 pkt 2</w:t>
        </w:r>
      </w:hyperlink>
      <w:r w:rsidRPr="00692895">
        <w:rPr>
          <w:rFonts w:ascii="Times New Roman" w:hAnsi="Times New Roman" w:cs="Times New Roman"/>
        </w:rPr>
        <w:t xml:space="preserve"> ustawy z 9 listopada 2000 r. o utworzeniu Polskiej Agencji Rozwoju Przedsiębiorczości (Dz. U. z 202</w:t>
      </w:r>
      <w:r>
        <w:rPr>
          <w:rFonts w:ascii="Times New Roman" w:hAnsi="Times New Roman" w:cs="Times New Roman"/>
        </w:rPr>
        <w:t>3</w:t>
      </w:r>
      <w:r w:rsidRPr="00692895">
        <w:rPr>
          <w:rFonts w:ascii="Times New Roman" w:hAnsi="Times New Roman" w:cs="Times New Roman"/>
        </w:rPr>
        <w:t xml:space="preserve"> r. poz. </w:t>
      </w:r>
      <w:r>
        <w:rPr>
          <w:rFonts w:ascii="Times New Roman" w:hAnsi="Times New Roman" w:cs="Times New Roman"/>
        </w:rPr>
        <w:t>462</w:t>
      </w:r>
      <w:r w:rsidRPr="00692895">
        <w:rPr>
          <w:rFonts w:ascii="Times New Roman" w:hAnsi="Times New Roman" w:cs="Times New Roman"/>
        </w:rPr>
        <w:t xml:space="preserve">). </w:t>
      </w:r>
    </w:p>
    <w:p w14:paraId="47EB1AEA" w14:textId="77777777" w:rsidR="00A2357E" w:rsidRPr="00692895" w:rsidRDefault="00A2357E" w:rsidP="00A2357E">
      <w:pPr>
        <w:numPr>
          <w:ilvl w:val="0"/>
          <w:numId w:val="173"/>
        </w:numPr>
        <w:spacing w:before="120" w:after="120" w:line="240" w:lineRule="auto"/>
        <w:ind w:left="357" w:hanging="357"/>
        <w:jc w:val="both"/>
        <w:rPr>
          <w:rFonts w:ascii="Times New Roman" w:hAnsi="Times New Roman" w:cs="Times New Roman"/>
          <w:bCs/>
        </w:rPr>
      </w:pPr>
      <w:r w:rsidRPr="00810DAB">
        <w:rPr>
          <w:rFonts w:ascii="Times New Roman" w:eastAsia="SimSun" w:hAnsi="Times New Roman" w:cs="Times New Roman"/>
          <w:lang w:eastAsia="zh-CN"/>
        </w:rPr>
        <w:t>Wadium</w:t>
      </w:r>
      <w:r w:rsidRPr="00692895">
        <w:rPr>
          <w:rFonts w:ascii="Times New Roman" w:hAnsi="Times New Roman" w:cs="Times New Roman"/>
          <w:bCs/>
        </w:rPr>
        <w:t xml:space="preserve"> wnoszone w poręczeniach lub gwarancjach należy załączyć do oferty w oryginale </w:t>
      </w:r>
      <w:r>
        <w:rPr>
          <w:rFonts w:ascii="Times New Roman" w:hAnsi="Times New Roman" w:cs="Times New Roman"/>
          <w:bCs/>
        </w:rPr>
        <w:br/>
      </w:r>
      <w:r w:rsidRPr="00692895">
        <w:rPr>
          <w:rFonts w:ascii="Times New Roman" w:hAnsi="Times New Roman" w:cs="Times New Roman"/>
          <w:bCs/>
        </w:rPr>
        <w:t xml:space="preserve">w formie elektronicznej, podpisanej kwalifikowanym podpisem elektronicznym przez wystawcę dokumentu. </w:t>
      </w:r>
    </w:p>
    <w:p w14:paraId="21745582" w14:textId="77777777" w:rsidR="00A2357E" w:rsidRPr="00692895" w:rsidRDefault="00A2357E" w:rsidP="00A2357E">
      <w:pPr>
        <w:numPr>
          <w:ilvl w:val="0"/>
          <w:numId w:val="173"/>
        </w:numPr>
        <w:spacing w:before="120" w:after="120" w:line="240" w:lineRule="auto"/>
        <w:ind w:left="357" w:hanging="357"/>
        <w:jc w:val="both"/>
        <w:rPr>
          <w:rFonts w:ascii="Times New Roman" w:hAnsi="Times New Roman" w:cs="Times New Roman"/>
          <w:bCs/>
        </w:rPr>
      </w:pPr>
      <w:r w:rsidRPr="00692895">
        <w:rPr>
          <w:rFonts w:ascii="Times New Roman" w:hAnsi="Times New Roman" w:cs="Times New Roman"/>
          <w:bCs/>
        </w:rPr>
        <w:t xml:space="preserve">W przypadku wnoszenia przez Wykonawcę wadium w formie gwarancji/poręczenia, gwarancja/poręczenie powinny być sporządzone zgodnie z obowiązującym prawem </w:t>
      </w:r>
      <w:r w:rsidRPr="00692895">
        <w:rPr>
          <w:rFonts w:ascii="Times New Roman" w:hAnsi="Times New Roman" w:cs="Times New Roman"/>
          <w:bCs/>
        </w:rPr>
        <w:br/>
        <w:t>i zawierać następujące elementy:</w:t>
      </w:r>
    </w:p>
    <w:p w14:paraId="07010F2E" w14:textId="77777777" w:rsidR="00A2357E" w:rsidRPr="00692895" w:rsidRDefault="00A2357E" w:rsidP="00A2357E">
      <w:pPr>
        <w:numPr>
          <w:ilvl w:val="0"/>
          <w:numId w:val="174"/>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 xml:space="preserve">nazwę dającego zlecenie (wykonawcy), beneficjenta gwarancji (zamawiającego), gwaranta/poręczyciela oraz wskazanie ich siedzib. Beneficjentem wskazanym </w:t>
      </w:r>
      <w:r w:rsidRPr="00692895">
        <w:rPr>
          <w:rFonts w:ascii="Times New Roman" w:hAnsi="Times New Roman" w:cs="Times New Roman"/>
        </w:rPr>
        <w:br/>
        <w:t>w gwarancji lub poręczeniu musi być Zamawiający,</w:t>
      </w:r>
    </w:p>
    <w:p w14:paraId="4EB01EF8" w14:textId="77777777" w:rsidR="00A2357E" w:rsidRPr="00692895" w:rsidRDefault="00A2357E" w:rsidP="00A2357E">
      <w:pPr>
        <w:numPr>
          <w:ilvl w:val="0"/>
          <w:numId w:val="174"/>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określenie wierzytelności, która ma być zabezpieczona gwarancją/poręczeniem,</w:t>
      </w:r>
    </w:p>
    <w:p w14:paraId="55A0DFF7" w14:textId="77777777" w:rsidR="00A2357E" w:rsidRPr="00692895" w:rsidRDefault="00A2357E" w:rsidP="00A2357E">
      <w:pPr>
        <w:numPr>
          <w:ilvl w:val="0"/>
          <w:numId w:val="174"/>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kwotę gwarancji/poręczenia,</w:t>
      </w:r>
    </w:p>
    <w:p w14:paraId="17BCF8B3" w14:textId="77777777" w:rsidR="00A2357E" w:rsidRPr="00692895" w:rsidRDefault="00A2357E" w:rsidP="00A2357E">
      <w:pPr>
        <w:numPr>
          <w:ilvl w:val="0"/>
          <w:numId w:val="174"/>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termin ważności gwarancji/poręczenia,</w:t>
      </w:r>
    </w:p>
    <w:p w14:paraId="479DA911" w14:textId="77777777" w:rsidR="00A2357E" w:rsidRPr="00692895" w:rsidRDefault="00A2357E" w:rsidP="00A2357E">
      <w:pPr>
        <w:numPr>
          <w:ilvl w:val="0"/>
          <w:numId w:val="174"/>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lastRenderedPageBreak/>
        <w:t xml:space="preserve">zobowiązanie gwaranta, do zapłacenia kwoty gwarancji/poręczenia bezwarunkowo, na pierwsze pisemne żądanie zamawiającego, w sytuacjach określonych w art. 98 ust. 6 ustawy </w:t>
      </w:r>
      <w:proofErr w:type="spellStart"/>
      <w:r w:rsidRPr="00692895">
        <w:rPr>
          <w:rFonts w:ascii="Times New Roman" w:hAnsi="Times New Roman" w:cs="Times New Roman"/>
        </w:rPr>
        <w:t>Pzp</w:t>
      </w:r>
      <w:proofErr w:type="spellEnd"/>
      <w:r w:rsidRPr="00692895">
        <w:rPr>
          <w:rFonts w:ascii="Times New Roman" w:hAnsi="Times New Roman" w:cs="Times New Roman"/>
        </w:rPr>
        <w:t>.</w:t>
      </w:r>
    </w:p>
    <w:p w14:paraId="066BDA4E" w14:textId="77777777" w:rsidR="00A2357E" w:rsidRPr="00692895" w:rsidRDefault="00A2357E" w:rsidP="00A2357E">
      <w:pPr>
        <w:numPr>
          <w:ilvl w:val="0"/>
          <w:numId w:val="173"/>
        </w:numPr>
        <w:spacing w:before="120" w:after="120" w:line="240" w:lineRule="auto"/>
        <w:ind w:left="357" w:hanging="357"/>
        <w:jc w:val="both"/>
        <w:rPr>
          <w:rFonts w:ascii="Times New Roman" w:hAnsi="Times New Roman" w:cs="Times New Roman"/>
          <w:bCs/>
        </w:rPr>
      </w:pPr>
      <w:r w:rsidRPr="00692895">
        <w:rPr>
          <w:rFonts w:ascii="Times New Roman" w:hAnsi="Times New Roman" w:cs="Times New Roman"/>
          <w:bCs/>
        </w:rPr>
        <w:t>W </w:t>
      </w:r>
      <w:r w:rsidRPr="00810DAB">
        <w:rPr>
          <w:rFonts w:ascii="Times New Roman" w:eastAsia="SimSun" w:hAnsi="Times New Roman" w:cs="Times New Roman"/>
          <w:lang w:eastAsia="zh-CN"/>
        </w:rPr>
        <w:t>przypadku</w:t>
      </w:r>
      <w:r w:rsidRPr="00692895">
        <w:rPr>
          <w:rFonts w:ascii="Times New Roman" w:hAnsi="Times New Roman" w:cs="Times New Roman"/>
          <w:bCs/>
        </w:rPr>
        <w:t xml:space="preserve">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692895">
        <w:rPr>
          <w:rFonts w:ascii="Times New Roman" w:hAnsi="Times New Roman" w:cs="Times New Roman"/>
          <w:bCs/>
        </w:rPr>
        <w:t>Pzp</w:t>
      </w:r>
      <w:proofErr w:type="spellEnd"/>
      <w:r w:rsidRPr="00692895">
        <w:rPr>
          <w:rFonts w:ascii="Times New Roman" w:hAnsi="Times New Roman" w:cs="Times New Roman"/>
          <w:bCs/>
        </w:rPr>
        <w:t xml:space="preserve">, Zamawiający odrzuci ofertę na podstawie art. 226 ust. 1 pkt 14 ustawy </w:t>
      </w:r>
      <w:proofErr w:type="spellStart"/>
      <w:r w:rsidRPr="00692895">
        <w:rPr>
          <w:rFonts w:ascii="Times New Roman" w:hAnsi="Times New Roman" w:cs="Times New Roman"/>
          <w:bCs/>
        </w:rPr>
        <w:t>Pzp</w:t>
      </w:r>
      <w:proofErr w:type="spellEnd"/>
      <w:r w:rsidRPr="00692895">
        <w:rPr>
          <w:rFonts w:ascii="Times New Roman" w:hAnsi="Times New Roman" w:cs="Times New Roman"/>
          <w:bCs/>
        </w:rPr>
        <w:t>.</w:t>
      </w:r>
    </w:p>
    <w:p w14:paraId="72A28FBD" w14:textId="77777777" w:rsidR="00A2357E" w:rsidRPr="00692895" w:rsidRDefault="00A2357E" w:rsidP="00A2357E">
      <w:pPr>
        <w:numPr>
          <w:ilvl w:val="0"/>
          <w:numId w:val="173"/>
        </w:numPr>
        <w:spacing w:before="120" w:after="120" w:line="240" w:lineRule="auto"/>
        <w:ind w:left="357" w:hanging="357"/>
        <w:jc w:val="both"/>
        <w:rPr>
          <w:rFonts w:ascii="Times New Roman" w:hAnsi="Times New Roman" w:cs="Times New Roman"/>
          <w:bCs/>
        </w:rPr>
      </w:pPr>
      <w:r w:rsidRPr="00810DAB">
        <w:rPr>
          <w:rFonts w:ascii="Times New Roman" w:eastAsia="SimSun" w:hAnsi="Times New Roman" w:cs="Times New Roman"/>
          <w:lang w:eastAsia="zh-CN"/>
        </w:rPr>
        <w:t>Zamawiający</w:t>
      </w:r>
      <w:r w:rsidRPr="00692895">
        <w:rPr>
          <w:rFonts w:ascii="Times New Roman" w:hAnsi="Times New Roman" w:cs="Times New Roman"/>
          <w:bCs/>
        </w:rPr>
        <w:t xml:space="preserve"> dokona zwrotu wadium na zasadach określonych w art. 98 ust. 1–5 ustawy </w:t>
      </w:r>
      <w:proofErr w:type="spellStart"/>
      <w:r w:rsidRPr="00692895">
        <w:rPr>
          <w:rFonts w:ascii="Times New Roman" w:hAnsi="Times New Roman" w:cs="Times New Roman"/>
          <w:bCs/>
        </w:rPr>
        <w:t>Pzp</w:t>
      </w:r>
      <w:proofErr w:type="spellEnd"/>
      <w:r w:rsidRPr="00692895">
        <w:rPr>
          <w:rFonts w:ascii="Times New Roman" w:hAnsi="Times New Roman" w:cs="Times New Roman"/>
          <w:bCs/>
        </w:rPr>
        <w:t>.</w:t>
      </w:r>
    </w:p>
    <w:p w14:paraId="3CDEE0ED" w14:textId="05F17FAA" w:rsidR="00380B23" w:rsidRPr="0073133B" w:rsidRDefault="00A2357E" w:rsidP="00A52038">
      <w:pPr>
        <w:numPr>
          <w:ilvl w:val="0"/>
          <w:numId w:val="173"/>
        </w:numPr>
        <w:spacing w:before="120" w:after="240" w:line="240" w:lineRule="auto"/>
        <w:ind w:left="357" w:hanging="357"/>
        <w:jc w:val="both"/>
        <w:rPr>
          <w:rFonts w:ascii="Times New Roman" w:eastAsia="SimSun" w:hAnsi="Times New Roman" w:cs="Times New Roman"/>
          <w:lang w:eastAsia="zh-CN"/>
        </w:rPr>
      </w:pPr>
      <w:r w:rsidRPr="00810DAB">
        <w:rPr>
          <w:rFonts w:ascii="Times New Roman" w:eastAsia="SimSun" w:hAnsi="Times New Roman" w:cs="Times New Roman"/>
          <w:lang w:eastAsia="zh-CN"/>
        </w:rPr>
        <w:t>Zamawiający</w:t>
      </w:r>
      <w:r w:rsidRPr="00692895">
        <w:rPr>
          <w:rFonts w:ascii="Times New Roman" w:hAnsi="Times New Roman" w:cs="Times New Roman"/>
          <w:bCs/>
        </w:rPr>
        <w:t xml:space="preserve"> zatrzymuje wadium wraz z odsetkami na podstawie art. 98 ust. 6 ustawy </w:t>
      </w:r>
      <w:proofErr w:type="spellStart"/>
      <w:r w:rsidRPr="00692895">
        <w:rPr>
          <w:rFonts w:ascii="Times New Roman" w:hAnsi="Times New Roman" w:cs="Times New Roman"/>
          <w:bCs/>
        </w:rPr>
        <w:t>Pzp</w:t>
      </w:r>
      <w:proofErr w:type="spellEnd"/>
      <w:r w:rsidRPr="00692895">
        <w:rPr>
          <w:rFonts w:ascii="Times New Roman" w:hAnsi="Times New Roman" w:cs="Times New Roman"/>
          <w:bCs/>
        </w:rPr>
        <w:t>.</w:t>
      </w:r>
    </w:p>
    <w:tbl>
      <w:tblPr>
        <w:tblStyle w:val="Tabela-Siatka"/>
        <w:tblW w:w="0" w:type="auto"/>
        <w:tblInd w:w="94" w:type="dxa"/>
        <w:tblLook w:val="04A0" w:firstRow="1" w:lastRow="0" w:firstColumn="1" w:lastColumn="0" w:noHBand="0" w:noVBand="1"/>
      </w:tblPr>
      <w:tblGrid>
        <w:gridCol w:w="8543"/>
      </w:tblGrid>
      <w:tr w:rsidR="006E3D91" w:rsidRPr="00B82EAA" w14:paraId="1CB49F9B" w14:textId="77777777" w:rsidTr="00BC2B70">
        <w:trPr>
          <w:trHeight w:val="974"/>
        </w:trPr>
        <w:tc>
          <w:tcPr>
            <w:tcW w:w="8543"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3FB7CD46" w14:textId="77777777" w:rsidR="00BC2B70" w:rsidRPr="00B82EAA" w:rsidRDefault="00BC2B70" w:rsidP="00BC2B70">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53CABB08" w14:textId="5C9BA4E1" w:rsidR="00EB65E2" w:rsidRPr="003458F8" w:rsidRDefault="00BC2B70" w:rsidP="00EB65E2">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Wykonawca określi cenę oferty za wykonanie przedmiotu zamówienia na załączonym do SWZ Formularzu ofertowym (wzór </w:t>
      </w:r>
      <w:r w:rsidRPr="0066791F">
        <w:rPr>
          <w:rFonts w:ascii="Times New Roman" w:eastAsia="SimSun" w:hAnsi="Times New Roman" w:cs="Times New Roman"/>
          <w:b/>
          <w:lang w:eastAsia="zh-CN"/>
        </w:rPr>
        <w:t>Załącznik nr 1 do SWZ)</w:t>
      </w:r>
      <w:r w:rsidRPr="0066791F">
        <w:rPr>
          <w:rFonts w:ascii="Times New Roman" w:eastAsia="SimSun" w:hAnsi="Times New Roman" w:cs="Times New Roman"/>
          <w:lang w:eastAsia="zh-CN"/>
        </w:rPr>
        <w:t xml:space="preserve"> wg zasad określonych </w:t>
      </w:r>
      <w:r w:rsidRPr="0066791F">
        <w:rPr>
          <w:rFonts w:ascii="Times New Roman" w:eastAsia="SimSun" w:hAnsi="Times New Roman" w:cs="Times New Roman"/>
          <w:lang w:eastAsia="zh-CN"/>
        </w:rPr>
        <w:br/>
        <w:t>w sposobie wypełnienia tego formularza.</w:t>
      </w:r>
    </w:p>
    <w:p w14:paraId="3605C4BE" w14:textId="0AE433E8"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Wykonawca jest zobowiązany wypełnić wszystkie pozycje w Formularzu </w:t>
      </w:r>
      <w:r w:rsidR="00110135">
        <w:rPr>
          <w:rFonts w:ascii="Times New Roman" w:eastAsia="SimSun" w:hAnsi="Times New Roman" w:cs="Times New Roman"/>
          <w:lang w:eastAsia="zh-CN"/>
        </w:rPr>
        <w:t>ofert</w:t>
      </w:r>
      <w:r w:rsidRPr="00B82EAA">
        <w:rPr>
          <w:rFonts w:ascii="Times New Roman" w:eastAsia="SimSun" w:hAnsi="Times New Roman" w:cs="Times New Roman"/>
          <w:lang w:eastAsia="zh-CN"/>
        </w:rPr>
        <w:t>owym.</w:t>
      </w:r>
    </w:p>
    <w:p w14:paraId="0463B4C7"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001AF7A2"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Pr>
          <w:rFonts w:ascii="Times New Roman" w:eastAsia="Times New Roman" w:hAnsi="Times New Roman" w:cs="Times New Roman"/>
          <w:lang w:eastAsia="pl-PL"/>
        </w:rPr>
        <w:t>6</w:t>
      </w:r>
      <w:r w:rsidRPr="00B82EAA">
        <w:rPr>
          <w:rFonts w:ascii="Times New Roman" w:eastAsia="Times New Roman" w:hAnsi="Times New Roman" w:cs="Times New Roman"/>
          <w:lang w:eastAsia="pl-PL"/>
        </w:rPr>
        <w:t>8).</w:t>
      </w:r>
    </w:p>
    <w:p w14:paraId="259AC451" w14:textId="49BB8B04"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w:t>
      </w:r>
      <w:r>
        <w:rPr>
          <w:rFonts w:ascii="Times New Roman" w:eastAsia="SimSun" w:hAnsi="Times New Roman" w:cs="Times New Roman"/>
          <w:lang w:eastAsia="zh-CN"/>
        </w:rPr>
        <w:t xml:space="preserve"> i słownie</w:t>
      </w:r>
      <w:r w:rsidRPr="00B82EAA">
        <w:rPr>
          <w:rFonts w:ascii="Times New Roman" w:eastAsia="SimSun" w:hAnsi="Times New Roman" w:cs="Times New Roman"/>
          <w:lang w:eastAsia="zh-CN"/>
        </w:rPr>
        <w:t xml:space="preserve"> z uwzględnieniem podatku VAT, obliczonego zgodnie z zasadami ustawy z dnia 11 marca 2004 r. o podatku od towarów i usług (Dz. U. z 202</w:t>
      </w:r>
      <w:r>
        <w:rPr>
          <w:rFonts w:ascii="Times New Roman" w:eastAsia="SimSun" w:hAnsi="Times New Roman" w:cs="Times New Roman"/>
          <w:lang w:eastAsia="zh-CN"/>
        </w:rPr>
        <w:t>4</w:t>
      </w:r>
      <w:r w:rsidRPr="00B82EAA">
        <w:rPr>
          <w:rFonts w:ascii="Times New Roman" w:eastAsia="SimSun" w:hAnsi="Times New Roman" w:cs="Times New Roman"/>
          <w:lang w:eastAsia="zh-CN"/>
        </w:rPr>
        <w:t xml:space="preserve"> r. poz.</w:t>
      </w:r>
      <w:r>
        <w:rPr>
          <w:rFonts w:ascii="Times New Roman" w:eastAsia="SimSun" w:hAnsi="Times New Roman" w:cs="Times New Roman"/>
          <w:lang w:eastAsia="zh-CN"/>
        </w:rPr>
        <w:t xml:space="preserve"> 361</w:t>
      </w:r>
      <w:r w:rsidRPr="00B82EAA">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3D6A0F53"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przepisami  obowiązującymi na dzień składania ofert. </w:t>
      </w:r>
    </w:p>
    <w:p w14:paraId="28DAB859"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69DEF5F6"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Zgodnie z art. 225 ustawy </w:t>
      </w:r>
      <w:proofErr w:type="spellStart"/>
      <w:r w:rsidRPr="00B82EAA">
        <w:rPr>
          <w:rFonts w:ascii="Times New Roman" w:eastAsiaTheme="majorEastAsia" w:hAnsi="Times New Roman" w:cs="Times New Roman"/>
        </w:rPr>
        <w:t>Pzp</w:t>
      </w:r>
      <w:proofErr w:type="spellEnd"/>
      <w:r w:rsidRPr="00B82EAA">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w:t>
      </w:r>
      <w:r>
        <w:rPr>
          <w:rFonts w:ascii="Times New Roman" w:eastAsiaTheme="majorEastAsia" w:hAnsi="Times New Roman" w:cs="Times New Roman"/>
        </w:rPr>
        <w:br/>
      </w:r>
      <w:r w:rsidRPr="00B82EAA">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298ED116"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poinformowania zamawiającego, że wybór jego oferty będzie prowadził do powstania </w:t>
      </w:r>
      <w:r>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66F7EFFD"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50BEA330"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3C873FF4"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stawki podatku od towarów i usług, która zgodnie z wiedzą wykonawcy, będzie miała zastosowanie.</w:t>
      </w:r>
    </w:p>
    <w:p w14:paraId="2BAD537A" w14:textId="77777777" w:rsidR="00BC2B70" w:rsidRPr="0066791F" w:rsidRDefault="00BC2B70" w:rsidP="00BC2B70">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66791F">
        <w:rPr>
          <w:rFonts w:ascii="Times New Roman" w:eastAsiaTheme="majorEastAsia" w:hAnsi="Times New Roman" w:cs="Times New Roman"/>
        </w:rPr>
        <w:lastRenderedPageBreak/>
        <w:t xml:space="preserve">Informację w powyższym zakresie Wykonawca składa w </w:t>
      </w:r>
      <w:r w:rsidRPr="0066791F">
        <w:rPr>
          <w:rFonts w:ascii="Times New Roman" w:eastAsiaTheme="majorEastAsia" w:hAnsi="Times New Roman" w:cs="Times New Roman"/>
          <w:b/>
        </w:rPr>
        <w:t>Załączniku nr 1</w:t>
      </w:r>
      <w:r w:rsidRPr="0066791F">
        <w:rPr>
          <w:rFonts w:ascii="Times New Roman" w:eastAsiaTheme="majorEastAsia" w:hAnsi="Times New Roman" w:cs="Times New Roman"/>
        </w:rPr>
        <w:t xml:space="preserve"> </w:t>
      </w:r>
      <w:r w:rsidRPr="0066791F">
        <w:rPr>
          <w:rFonts w:ascii="Times New Roman" w:eastAsiaTheme="majorEastAsia" w:hAnsi="Times New Roman" w:cs="Times New Roman"/>
          <w:b/>
        </w:rPr>
        <w:t>do SWZ.</w:t>
      </w:r>
      <w:r w:rsidRPr="0066791F">
        <w:rPr>
          <w:rFonts w:ascii="Times New Roman" w:eastAsiaTheme="majorEastAsia" w:hAnsi="Times New Roman" w:cs="Times New Roman"/>
        </w:rPr>
        <w:t xml:space="preserve"> Brak złożenia ww. informacji będzie postrzegany jako brak powstania obowiązku podatkowego </w:t>
      </w:r>
      <w:r w:rsidRPr="0066791F">
        <w:rPr>
          <w:rFonts w:ascii="Times New Roman" w:eastAsiaTheme="majorEastAsia" w:hAnsi="Times New Roman" w:cs="Times New Roman"/>
        </w:rPr>
        <w:br/>
        <w:t>u Zamawiającego.</w:t>
      </w:r>
    </w:p>
    <w:tbl>
      <w:tblPr>
        <w:tblStyle w:val="Tabela-Siatka"/>
        <w:tblW w:w="0" w:type="auto"/>
        <w:tblInd w:w="94" w:type="dxa"/>
        <w:tblLook w:val="04A0" w:firstRow="1" w:lastRow="0" w:firstColumn="1" w:lastColumn="0" w:noHBand="0" w:noVBand="1"/>
      </w:tblPr>
      <w:tblGrid>
        <w:gridCol w:w="8399"/>
      </w:tblGrid>
      <w:tr w:rsidR="006E3D91" w:rsidRPr="00B82EAA" w14:paraId="09B5CA2E" w14:textId="77777777" w:rsidTr="00D23167">
        <w:trPr>
          <w:trHeight w:val="974"/>
        </w:trPr>
        <w:tc>
          <w:tcPr>
            <w:tcW w:w="839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42B70668" w14:textId="77777777" w:rsidR="00BC2B70" w:rsidRPr="00B82EAA" w:rsidRDefault="00BC2B70" w:rsidP="00BC2B70">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027DAABD" w14:textId="77777777" w:rsidR="00BC2B70" w:rsidRPr="00B82EAA"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2A0BB7CE" w14:textId="77777777" w:rsidR="00BC2B70"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tbl>
      <w:tblPr>
        <w:tblStyle w:val="Tabela-Siatka"/>
        <w:tblW w:w="0" w:type="auto"/>
        <w:tblInd w:w="443" w:type="dxa"/>
        <w:tblLook w:val="04A0" w:firstRow="1" w:lastRow="0" w:firstColumn="1" w:lastColumn="0" w:noHBand="0" w:noVBand="1"/>
      </w:tblPr>
      <w:tblGrid>
        <w:gridCol w:w="841"/>
        <w:gridCol w:w="5727"/>
        <w:gridCol w:w="1626"/>
      </w:tblGrid>
      <w:tr w:rsidR="00EB65E2" w:rsidRPr="00FC7F7E" w14:paraId="1C430C90" w14:textId="77777777" w:rsidTr="00693358">
        <w:trPr>
          <w:trHeight w:val="397"/>
        </w:trPr>
        <w:tc>
          <w:tcPr>
            <w:tcW w:w="850" w:type="dxa"/>
            <w:shd w:val="clear" w:color="auto" w:fill="auto"/>
            <w:vAlign w:val="center"/>
          </w:tcPr>
          <w:p w14:paraId="06ED0EDB" w14:textId="77777777" w:rsidR="00EB65E2" w:rsidRPr="00FC7F7E" w:rsidRDefault="00EB65E2" w:rsidP="00693358">
            <w:pPr>
              <w:pStyle w:val="Akapitzlist"/>
              <w:ind w:left="0"/>
              <w:contextualSpacing w:val="0"/>
              <w:jc w:val="center"/>
              <w:rPr>
                <w:rFonts w:ascii="Times New Roman" w:hAnsi="Times New Roman" w:cs="Times New Roman"/>
                <w:b/>
                <w:bCs/>
                <w:sz w:val="20"/>
              </w:rPr>
            </w:pPr>
            <w:r w:rsidRPr="00FC7F7E">
              <w:rPr>
                <w:rFonts w:ascii="Times New Roman" w:hAnsi="Times New Roman" w:cs="Times New Roman"/>
                <w:b/>
                <w:bCs/>
                <w:sz w:val="20"/>
              </w:rPr>
              <w:t>Lp.</w:t>
            </w:r>
          </w:p>
        </w:tc>
        <w:tc>
          <w:tcPr>
            <w:tcW w:w="5835" w:type="dxa"/>
            <w:shd w:val="clear" w:color="auto" w:fill="auto"/>
            <w:vAlign w:val="center"/>
          </w:tcPr>
          <w:p w14:paraId="4F5F8FA5" w14:textId="77777777" w:rsidR="00EB65E2" w:rsidRPr="00FC7F7E" w:rsidRDefault="00EB65E2" w:rsidP="00693358">
            <w:pPr>
              <w:pStyle w:val="Akapitzlist"/>
              <w:ind w:left="0"/>
              <w:contextualSpacing w:val="0"/>
              <w:jc w:val="center"/>
              <w:rPr>
                <w:rFonts w:ascii="Times New Roman" w:hAnsi="Times New Roman" w:cs="Times New Roman"/>
                <w:b/>
                <w:bCs/>
                <w:sz w:val="20"/>
              </w:rPr>
            </w:pPr>
            <w:r w:rsidRPr="00FC7F7E">
              <w:rPr>
                <w:rFonts w:ascii="Times New Roman" w:hAnsi="Times New Roman" w:cs="Times New Roman"/>
                <w:b/>
                <w:bCs/>
                <w:sz w:val="20"/>
              </w:rPr>
              <w:t>Kryterium oceny ofert</w:t>
            </w:r>
          </w:p>
        </w:tc>
        <w:tc>
          <w:tcPr>
            <w:tcW w:w="1649" w:type="dxa"/>
            <w:shd w:val="clear" w:color="auto" w:fill="auto"/>
            <w:vAlign w:val="center"/>
          </w:tcPr>
          <w:p w14:paraId="20168D9A" w14:textId="77777777" w:rsidR="00EB65E2" w:rsidRPr="00FC7F7E" w:rsidRDefault="00EB65E2" w:rsidP="00693358">
            <w:pPr>
              <w:pStyle w:val="Akapitzlist"/>
              <w:ind w:left="0"/>
              <w:contextualSpacing w:val="0"/>
              <w:jc w:val="center"/>
              <w:rPr>
                <w:rFonts w:ascii="Times New Roman" w:hAnsi="Times New Roman" w:cs="Times New Roman"/>
                <w:b/>
                <w:bCs/>
                <w:sz w:val="20"/>
              </w:rPr>
            </w:pPr>
            <w:r w:rsidRPr="00FC7F7E">
              <w:rPr>
                <w:rFonts w:ascii="Times New Roman" w:hAnsi="Times New Roman" w:cs="Times New Roman"/>
                <w:b/>
                <w:bCs/>
                <w:sz w:val="20"/>
              </w:rPr>
              <w:t>Waga</w:t>
            </w:r>
          </w:p>
        </w:tc>
      </w:tr>
      <w:tr w:rsidR="00EB65E2" w:rsidRPr="00FC7F7E" w14:paraId="3D7B64A6" w14:textId="77777777" w:rsidTr="00693358">
        <w:trPr>
          <w:trHeight w:val="397"/>
        </w:trPr>
        <w:tc>
          <w:tcPr>
            <w:tcW w:w="850" w:type="dxa"/>
            <w:vAlign w:val="center"/>
          </w:tcPr>
          <w:p w14:paraId="5345ABF4" w14:textId="77777777" w:rsidR="00EB65E2" w:rsidRPr="00FC7F7E" w:rsidRDefault="00EB65E2" w:rsidP="00693358">
            <w:pPr>
              <w:pStyle w:val="Akapitzlist"/>
              <w:ind w:left="0"/>
              <w:contextualSpacing w:val="0"/>
              <w:jc w:val="center"/>
              <w:rPr>
                <w:rFonts w:ascii="Times New Roman" w:hAnsi="Times New Roman" w:cs="Times New Roman"/>
                <w:sz w:val="20"/>
              </w:rPr>
            </w:pPr>
            <w:r w:rsidRPr="00FC7F7E">
              <w:rPr>
                <w:rFonts w:ascii="Times New Roman" w:hAnsi="Times New Roman" w:cs="Times New Roman"/>
                <w:sz w:val="20"/>
              </w:rPr>
              <w:t>1</w:t>
            </w:r>
          </w:p>
        </w:tc>
        <w:tc>
          <w:tcPr>
            <w:tcW w:w="5835" w:type="dxa"/>
            <w:vAlign w:val="center"/>
          </w:tcPr>
          <w:p w14:paraId="32E29FF6" w14:textId="77777777" w:rsidR="00EB65E2" w:rsidRPr="00FC7F7E" w:rsidRDefault="00EB65E2" w:rsidP="00693358">
            <w:pPr>
              <w:pStyle w:val="Akapitzlist"/>
              <w:ind w:left="0"/>
              <w:contextualSpacing w:val="0"/>
              <w:rPr>
                <w:rFonts w:ascii="Times New Roman" w:hAnsi="Times New Roman" w:cs="Times New Roman"/>
                <w:sz w:val="20"/>
              </w:rPr>
            </w:pPr>
            <w:r w:rsidRPr="00FC7F7E">
              <w:rPr>
                <w:rFonts w:ascii="Times New Roman" w:hAnsi="Times New Roman" w:cs="Times New Roman"/>
                <w:sz w:val="20"/>
              </w:rPr>
              <w:t>Cena</w:t>
            </w:r>
            <w:r>
              <w:rPr>
                <w:rFonts w:ascii="Times New Roman" w:hAnsi="Times New Roman" w:cs="Times New Roman"/>
                <w:sz w:val="20"/>
              </w:rPr>
              <w:t xml:space="preserve"> 1 roboczogodziny</w:t>
            </w:r>
            <w:r w:rsidRPr="00FC7F7E">
              <w:rPr>
                <w:rFonts w:ascii="Times New Roman" w:hAnsi="Times New Roman" w:cs="Times New Roman"/>
                <w:sz w:val="20"/>
              </w:rPr>
              <w:t xml:space="preserve"> </w:t>
            </w:r>
            <w:r>
              <w:rPr>
                <w:rFonts w:ascii="Times New Roman" w:hAnsi="Times New Roman" w:cs="Times New Roman"/>
                <w:sz w:val="20"/>
              </w:rPr>
              <w:t>(C)</w:t>
            </w:r>
          </w:p>
        </w:tc>
        <w:tc>
          <w:tcPr>
            <w:tcW w:w="1649" w:type="dxa"/>
            <w:vAlign w:val="center"/>
          </w:tcPr>
          <w:p w14:paraId="3B1F5E8F" w14:textId="77777777" w:rsidR="00EB65E2" w:rsidRPr="00FC7F7E" w:rsidRDefault="00EB65E2" w:rsidP="00693358">
            <w:pPr>
              <w:pStyle w:val="Akapitzlist"/>
              <w:ind w:left="0"/>
              <w:contextualSpacing w:val="0"/>
              <w:jc w:val="center"/>
              <w:rPr>
                <w:rFonts w:ascii="Times New Roman" w:hAnsi="Times New Roman" w:cs="Times New Roman"/>
                <w:sz w:val="20"/>
              </w:rPr>
            </w:pPr>
            <w:r>
              <w:rPr>
                <w:rFonts w:ascii="Times New Roman" w:hAnsi="Times New Roman" w:cs="Times New Roman"/>
                <w:sz w:val="20"/>
              </w:rPr>
              <w:t>50%</w:t>
            </w:r>
          </w:p>
        </w:tc>
      </w:tr>
      <w:tr w:rsidR="00EB65E2" w14:paraId="60DE9398" w14:textId="77777777" w:rsidTr="00693358">
        <w:trPr>
          <w:trHeight w:val="397"/>
        </w:trPr>
        <w:tc>
          <w:tcPr>
            <w:tcW w:w="850" w:type="dxa"/>
            <w:vAlign w:val="center"/>
          </w:tcPr>
          <w:p w14:paraId="41D0FFD5" w14:textId="77777777" w:rsidR="00EB65E2" w:rsidRPr="00FC7F7E" w:rsidRDefault="00EB65E2" w:rsidP="00693358">
            <w:pPr>
              <w:pStyle w:val="Akapitzlist"/>
              <w:ind w:left="0"/>
              <w:contextualSpacing w:val="0"/>
              <w:jc w:val="center"/>
              <w:rPr>
                <w:rFonts w:ascii="Times New Roman" w:hAnsi="Times New Roman" w:cs="Times New Roman"/>
                <w:sz w:val="20"/>
              </w:rPr>
            </w:pPr>
            <w:r>
              <w:rPr>
                <w:rFonts w:ascii="Times New Roman" w:hAnsi="Times New Roman" w:cs="Times New Roman"/>
                <w:sz w:val="20"/>
              </w:rPr>
              <w:t>2</w:t>
            </w:r>
          </w:p>
        </w:tc>
        <w:tc>
          <w:tcPr>
            <w:tcW w:w="5835" w:type="dxa"/>
            <w:vAlign w:val="center"/>
          </w:tcPr>
          <w:p w14:paraId="09F36BD1" w14:textId="77777777" w:rsidR="00EB65E2" w:rsidRPr="00FC7F7E" w:rsidRDefault="00EB65E2" w:rsidP="00693358">
            <w:pPr>
              <w:pStyle w:val="Akapitzlist"/>
              <w:ind w:left="0"/>
              <w:contextualSpacing w:val="0"/>
              <w:rPr>
                <w:rFonts w:ascii="Times New Roman" w:hAnsi="Times New Roman" w:cs="Times New Roman"/>
                <w:sz w:val="20"/>
              </w:rPr>
            </w:pPr>
            <w:r>
              <w:rPr>
                <w:rFonts w:ascii="Times New Roman" w:hAnsi="Times New Roman" w:cs="Times New Roman"/>
                <w:sz w:val="20"/>
              </w:rPr>
              <w:t>Długość gwarancji na usługę (G)</w:t>
            </w:r>
          </w:p>
        </w:tc>
        <w:tc>
          <w:tcPr>
            <w:tcW w:w="1649" w:type="dxa"/>
            <w:vAlign w:val="center"/>
          </w:tcPr>
          <w:p w14:paraId="5A7BF7CF" w14:textId="77777777" w:rsidR="00EB65E2" w:rsidRDefault="00EB65E2" w:rsidP="00693358">
            <w:pPr>
              <w:pStyle w:val="Akapitzlist"/>
              <w:ind w:left="0"/>
              <w:contextualSpacing w:val="0"/>
              <w:jc w:val="center"/>
              <w:rPr>
                <w:rFonts w:ascii="Times New Roman" w:hAnsi="Times New Roman" w:cs="Times New Roman"/>
                <w:sz w:val="20"/>
              </w:rPr>
            </w:pPr>
            <w:r>
              <w:rPr>
                <w:rFonts w:ascii="Times New Roman" w:hAnsi="Times New Roman" w:cs="Times New Roman"/>
                <w:sz w:val="20"/>
              </w:rPr>
              <w:t>20%</w:t>
            </w:r>
          </w:p>
        </w:tc>
      </w:tr>
      <w:tr w:rsidR="00EB65E2" w14:paraId="4241BD21" w14:textId="77777777" w:rsidTr="00693358">
        <w:trPr>
          <w:trHeight w:val="397"/>
        </w:trPr>
        <w:tc>
          <w:tcPr>
            <w:tcW w:w="850" w:type="dxa"/>
            <w:vAlign w:val="center"/>
          </w:tcPr>
          <w:p w14:paraId="55D10E6D" w14:textId="77777777" w:rsidR="00EB65E2" w:rsidRPr="00FC7F7E" w:rsidRDefault="00EB65E2" w:rsidP="00693358">
            <w:pPr>
              <w:pStyle w:val="Akapitzlist"/>
              <w:ind w:left="0"/>
              <w:contextualSpacing w:val="0"/>
              <w:jc w:val="center"/>
              <w:rPr>
                <w:rFonts w:ascii="Times New Roman" w:hAnsi="Times New Roman" w:cs="Times New Roman"/>
                <w:sz w:val="20"/>
              </w:rPr>
            </w:pPr>
            <w:r>
              <w:rPr>
                <w:rFonts w:ascii="Times New Roman" w:hAnsi="Times New Roman" w:cs="Times New Roman"/>
                <w:sz w:val="20"/>
              </w:rPr>
              <w:t>3</w:t>
            </w:r>
          </w:p>
        </w:tc>
        <w:tc>
          <w:tcPr>
            <w:tcW w:w="5835" w:type="dxa"/>
            <w:vAlign w:val="center"/>
          </w:tcPr>
          <w:p w14:paraId="50234E21" w14:textId="7970FBF7" w:rsidR="00EB65E2" w:rsidRPr="00FC7F7E" w:rsidRDefault="009B70E1" w:rsidP="00551885">
            <w:pPr>
              <w:pStyle w:val="Akapitzlist"/>
              <w:ind w:left="0"/>
              <w:contextualSpacing w:val="0"/>
              <w:rPr>
                <w:rFonts w:ascii="Times New Roman" w:hAnsi="Times New Roman" w:cs="Times New Roman"/>
                <w:sz w:val="20"/>
              </w:rPr>
            </w:pPr>
            <w:r>
              <w:rPr>
                <w:rFonts w:ascii="Times New Roman" w:hAnsi="Times New Roman" w:cs="Times New Roman"/>
                <w:sz w:val="20"/>
              </w:rPr>
              <w:t>Ilość usług w zakresie d</w:t>
            </w:r>
            <w:r w:rsidR="00EB65E2">
              <w:rPr>
                <w:rFonts w:ascii="Times New Roman" w:hAnsi="Times New Roman" w:cs="Times New Roman"/>
                <w:sz w:val="20"/>
              </w:rPr>
              <w:t>iagnostyk</w:t>
            </w:r>
            <w:r>
              <w:rPr>
                <w:rFonts w:ascii="Times New Roman" w:hAnsi="Times New Roman" w:cs="Times New Roman"/>
                <w:sz w:val="20"/>
              </w:rPr>
              <w:t>i</w:t>
            </w:r>
            <w:r w:rsidR="00EB65E2">
              <w:rPr>
                <w:rFonts w:ascii="Times New Roman" w:hAnsi="Times New Roman" w:cs="Times New Roman"/>
                <w:sz w:val="20"/>
              </w:rPr>
              <w:t xml:space="preserve"> komputerow</w:t>
            </w:r>
            <w:r>
              <w:rPr>
                <w:rFonts w:ascii="Times New Roman" w:hAnsi="Times New Roman" w:cs="Times New Roman"/>
                <w:sz w:val="20"/>
              </w:rPr>
              <w:t>ej</w:t>
            </w:r>
            <w:r w:rsidR="00EB65E2">
              <w:rPr>
                <w:rFonts w:ascii="Times New Roman" w:hAnsi="Times New Roman" w:cs="Times New Roman"/>
                <w:sz w:val="20"/>
              </w:rPr>
              <w:t xml:space="preserve"> </w:t>
            </w:r>
            <w:r w:rsidR="003D791A">
              <w:rPr>
                <w:rFonts w:ascii="Times New Roman" w:hAnsi="Times New Roman" w:cs="Times New Roman"/>
                <w:sz w:val="20"/>
              </w:rPr>
              <w:t>urządzeń dźwigowych</w:t>
            </w:r>
            <w:r w:rsidR="00551885">
              <w:rPr>
                <w:rFonts w:ascii="Times New Roman" w:hAnsi="Times New Roman" w:cs="Times New Roman"/>
                <w:sz w:val="20"/>
              </w:rPr>
              <w:t xml:space="preserve"> </w:t>
            </w:r>
            <w:r w:rsidR="00EB65E2">
              <w:rPr>
                <w:rFonts w:ascii="Times New Roman" w:hAnsi="Times New Roman" w:cs="Times New Roman"/>
                <w:sz w:val="20"/>
              </w:rPr>
              <w:t>w ramach ceny (D)</w:t>
            </w:r>
          </w:p>
        </w:tc>
        <w:tc>
          <w:tcPr>
            <w:tcW w:w="1649" w:type="dxa"/>
            <w:vAlign w:val="center"/>
          </w:tcPr>
          <w:p w14:paraId="75791C5B" w14:textId="77777777" w:rsidR="00EB65E2" w:rsidRDefault="00EB65E2" w:rsidP="00693358">
            <w:pPr>
              <w:pStyle w:val="Akapitzlist"/>
              <w:ind w:left="0"/>
              <w:contextualSpacing w:val="0"/>
              <w:jc w:val="center"/>
              <w:rPr>
                <w:rFonts w:ascii="Times New Roman" w:hAnsi="Times New Roman" w:cs="Times New Roman"/>
                <w:sz w:val="20"/>
              </w:rPr>
            </w:pPr>
            <w:r>
              <w:rPr>
                <w:rFonts w:ascii="Times New Roman" w:hAnsi="Times New Roman" w:cs="Times New Roman"/>
                <w:sz w:val="20"/>
              </w:rPr>
              <w:t>20%</w:t>
            </w:r>
          </w:p>
        </w:tc>
      </w:tr>
      <w:tr w:rsidR="00EB65E2" w14:paraId="4393324E" w14:textId="77777777" w:rsidTr="00693358">
        <w:trPr>
          <w:trHeight w:val="397"/>
        </w:trPr>
        <w:tc>
          <w:tcPr>
            <w:tcW w:w="850" w:type="dxa"/>
            <w:vAlign w:val="center"/>
          </w:tcPr>
          <w:p w14:paraId="6F016E62" w14:textId="77777777" w:rsidR="00EB65E2" w:rsidRPr="00FC7F7E" w:rsidRDefault="00EB65E2" w:rsidP="00693358">
            <w:pPr>
              <w:pStyle w:val="Akapitzlist"/>
              <w:ind w:left="0"/>
              <w:contextualSpacing w:val="0"/>
              <w:jc w:val="center"/>
              <w:rPr>
                <w:rFonts w:ascii="Times New Roman" w:hAnsi="Times New Roman" w:cs="Times New Roman"/>
                <w:sz w:val="20"/>
              </w:rPr>
            </w:pPr>
            <w:r>
              <w:rPr>
                <w:rFonts w:ascii="Times New Roman" w:hAnsi="Times New Roman" w:cs="Times New Roman"/>
                <w:sz w:val="20"/>
              </w:rPr>
              <w:t>4</w:t>
            </w:r>
          </w:p>
        </w:tc>
        <w:tc>
          <w:tcPr>
            <w:tcW w:w="5835" w:type="dxa"/>
            <w:vAlign w:val="center"/>
          </w:tcPr>
          <w:p w14:paraId="24F485D0" w14:textId="7FBC1507" w:rsidR="00EB65E2" w:rsidRPr="00FC7F7E" w:rsidRDefault="00EB65E2" w:rsidP="00693358">
            <w:pPr>
              <w:pStyle w:val="Akapitzlist"/>
              <w:ind w:left="0"/>
              <w:contextualSpacing w:val="0"/>
              <w:rPr>
                <w:rFonts w:ascii="Times New Roman" w:hAnsi="Times New Roman" w:cs="Times New Roman"/>
                <w:sz w:val="20"/>
              </w:rPr>
            </w:pPr>
            <w:r>
              <w:rPr>
                <w:rFonts w:ascii="Times New Roman" w:hAnsi="Times New Roman" w:cs="Times New Roman"/>
                <w:sz w:val="20"/>
              </w:rPr>
              <w:t>Wysokość marży na zakup części (nie większa niż 15%) (M)</w:t>
            </w:r>
          </w:p>
        </w:tc>
        <w:tc>
          <w:tcPr>
            <w:tcW w:w="1649" w:type="dxa"/>
            <w:vAlign w:val="center"/>
          </w:tcPr>
          <w:p w14:paraId="53BE38BB" w14:textId="77777777" w:rsidR="00EB65E2" w:rsidRDefault="00EB65E2" w:rsidP="00693358">
            <w:pPr>
              <w:pStyle w:val="Akapitzlist"/>
              <w:ind w:left="0"/>
              <w:contextualSpacing w:val="0"/>
              <w:jc w:val="center"/>
              <w:rPr>
                <w:rFonts w:ascii="Times New Roman" w:hAnsi="Times New Roman" w:cs="Times New Roman"/>
                <w:sz w:val="20"/>
              </w:rPr>
            </w:pPr>
            <w:r>
              <w:rPr>
                <w:rFonts w:ascii="Times New Roman" w:hAnsi="Times New Roman" w:cs="Times New Roman"/>
                <w:sz w:val="20"/>
              </w:rPr>
              <w:t>10%</w:t>
            </w:r>
          </w:p>
        </w:tc>
      </w:tr>
      <w:tr w:rsidR="00EB65E2" w:rsidRPr="00FC7F7E" w14:paraId="7B0F23AA" w14:textId="77777777" w:rsidTr="00693358">
        <w:trPr>
          <w:trHeight w:val="397"/>
        </w:trPr>
        <w:tc>
          <w:tcPr>
            <w:tcW w:w="6685" w:type="dxa"/>
            <w:gridSpan w:val="2"/>
            <w:vAlign w:val="center"/>
          </w:tcPr>
          <w:p w14:paraId="00FDA20C" w14:textId="77777777" w:rsidR="00EB65E2" w:rsidRPr="00FC7F7E" w:rsidRDefault="00EB65E2" w:rsidP="00693358">
            <w:pPr>
              <w:pStyle w:val="Akapitzlist"/>
              <w:ind w:left="0"/>
              <w:contextualSpacing w:val="0"/>
              <w:jc w:val="center"/>
              <w:rPr>
                <w:rFonts w:ascii="Times New Roman" w:hAnsi="Times New Roman" w:cs="Times New Roman"/>
                <w:b/>
                <w:bCs/>
                <w:sz w:val="20"/>
              </w:rPr>
            </w:pPr>
            <w:r w:rsidRPr="00FC7F7E">
              <w:rPr>
                <w:rFonts w:ascii="Times New Roman" w:hAnsi="Times New Roman" w:cs="Times New Roman"/>
                <w:b/>
                <w:bCs/>
                <w:sz w:val="20"/>
              </w:rPr>
              <w:t>RAZEM</w:t>
            </w:r>
          </w:p>
        </w:tc>
        <w:tc>
          <w:tcPr>
            <w:tcW w:w="1649" w:type="dxa"/>
            <w:vAlign w:val="center"/>
          </w:tcPr>
          <w:p w14:paraId="1D3E5352" w14:textId="77777777" w:rsidR="00EB65E2" w:rsidRPr="00FC7F7E" w:rsidRDefault="00EB65E2" w:rsidP="00693358">
            <w:pPr>
              <w:pStyle w:val="Akapitzlist"/>
              <w:ind w:left="0"/>
              <w:contextualSpacing w:val="0"/>
              <w:jc w:val="center"/>
              <w:rPr>
                <w:rFonts w:ascii="Times New Roman" w:hAnsi="Times New Roman" w:cs="Times New Roman"/>
                <w:b/>
                <w:bCs/>
                <w:sz w:val="20"/>
              </w:rPr>
            </w:pPr>
            <w:r w:rsidRPr="00FC7F7E">
              <w:rPr>
                <w:rFonts w:ascii="Times New Roman" w:hAnsi="Times New Roman" w:cs="Times New Roman"/>
                <w:b/>
                <w:bCs/>
                <w:sz w:val="20"/>
              </w:rPr>
              <w:t>100 %</w:t>
            </w:r>
          </w:p>
        </w:tc>
      </w:tr>
    </w:tbl>
    <w:p w14:paraId="3040D65D" w14:textId="77777777" w:rsidR="001F23FB" w:rsidRPr="00F36467" w:rsidRDefault="001F23FB" w:rsidP="00F36467">
      <w:pPr>
        <w:spacing w:before="120" w:after="120" w:line="240" w:lineRule="auto"/>
        <w:jc w:val="both"/>
        <w:rPr>
          <w:rFonts w:ascii="Times New Roman" w:eastAsia="SimSun" w:hAnsi="Times New Roman" w:cs="Times New Roman"/>
          <w:lang w:eastAsia="zh-CN"/>
        </w:rPr>
      </w:pPr>
    </w:p>
    <w:p w14:paraId="1E0AF35E" w14:textId="2F672580" w:rsidR="00BC2B70"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FC7F7E">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513"/>
        <w:gridCol w:w="7703"/>
      </w:tblGrid>
      <w:tr w:rsidR="00EB65E2" w:rsidRPr="00117615" w14:paraId="34F0BF0E" w14:textId="77777777" w:rsidTr="00693358">
        <w:tc>
          <w:tcPr>
            <w:tcW w:w="514" w:type="dxa"/>
          </w:tcPr>
          <w:p w14:paraId="49332370" w14:textId="77777777" w:rsidR="00EB65E2" w:rsidRPr="00117615" w:rsidRDefault="00EB65E2" w:rsidP="00693358">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sz w:val="20"/>
                <w:szCs w:val="20"/>
                <w:lang w:eastAsia="pl-PL"/>
              </w:rPr>
            </w:pPr>
            <w:proofErr w:type="spellStart"/>
            <w:r w:rsidRPr="00117615">
              <w:rPr>
                <w:rFonts w:ascii="Times New Roman" w:eastAsia="Times New Roman" w:hAnsi="Times New Roman" w:cs="Times New Roman"/>
                <w:b/>
                <w:color w:val="000000" w:themeColor="text1"/>
                <w:sz w:val="20"/>
                <w:szCs w:val="20"/>
                <w:lang w:eastAsia="pl-PL"/>
              </w:rPr>
              <w:t>Lp</w:t>
            </w:r>
            <w:proofErr w:type="spellEnd"/>
          </w:p>
        </w:tc>
        <w:tc>
          <w:tcPr>
            <w:tcW w:w="7841" w:type="dxa"/>
            <w:vAlign w:val="center"/>
          </w:tcPr>
          <w:p w14:paraId="49E36D9B" w14:textId="77777777" w:rsidR="00EB65E2" w:rsidRPr="00117615" w:rsidRDefault="00EB65E2" w:rsidP="00693358">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sz w:val="20"/>
                <w:szCs w:val="20"/>
                <w:lang w:eastAsia="pl-PL"/>
              </w:rPr>
            </w:pPr>
            <w:r w:rsidRPr="00117615">
              <w:rPr>
                <w:rFonts w:ascii="Times New Roman" w:eastAsia="Times New Roman" w:hAnsi="Times New Roman" w:cs="Times New Roman"/>
                <w:b/>
                <w:color w:val="000000" w:themeColor="text1"/>
                <w:sz w:val="20"/>
                <w:szCs w:val="20"/>
                <w:lang w:eastAsia="pl-PL"/>
              </w:rPr>
              <w:t>Sposób obliczenia punktów w danym kryterium</w:t>
            </w:r>
          </w:p>
        </w:tc>
      </w:tr>
      <w:tr w:rsidR="00EB65E2" w:rsidRPr="00117615" w14:paraId="605D6AA6" w14:textId="77777777" w:rsidTr="00693358">
        <w:tc>
          <w:tcPr>
            <w:tcW w:w="514" w:type="dxa"/>
          </w:tcPr>
          <w:p w14:paraId="12DE5D92" w14:textId="77777777" w:rsidR="00EB65E2" w:rsidRPr="00117615" w:rsidRDefault="00EB65E2" w:rsidP="00693358">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sz w:val="20"/>
                <w:szCs w:val="20"/>
                <w:lang w:eastAsia="pl-PL"/>
              </w:rPr>
            </w:pPr>
            <w:r w:rsidRPr="00117615">
              <w:rPr>
                <w:rFonts w:ascii="Times New Roman" w:eastAsia="Times New Roman" w:hAnsi="Times New Roman" w:cs="Times New Roman"/>
                <w:color w:val="000000" w:themeColor="text1"/>
                <w:sz w:val="20"/>
                <w:szCs w:val="20"/>
                <w:lang w:eastAsia="pl-PL"/>
              </w:rPr>
              <w:t>1</w:t>
            </w:r>
          </w:p>
        </w:tc>
        <w:tc>
          <w:tcPr>
            <w:tcW w:w="7841" w:type="dxa"/>
            <w:vAlign w:val="center"/>
          </w:tcPr>
          <w:p w14:paraId="77B86993" w14:textId="77777777" w:rsidR="00EB65E2" w:rsidRPr="00117615" w:rsidRDefault="00EB65E2" w:rsidP="00693358">
            <w:pPr>
              <w:pStyle w:val="Akapitzlist"/>
              <w:tabs>
                <w:tab w:val="left" w:pos="8647"/>
                <w:tab w:val="left" w:pos="13608"/>
              </w:tabs>
              <w:spacing w:before="120"/>
              <w:ind w:left="0" w:right="28"/>
              <w:contextualSpacing w:val="0"/>
              <w:jc w:val="center"/>
              <w:rPr>
                <w:rFonts w:ascii="Times New Roman" w:eastAsia="Times New Roman" w:hAnsi="Times New Roman" w:cs="Times New Roman"/>
                <w:color w:val="000000" w:themeColor="text1"/>
                <w:sz w:val="20"/>
                <w:szCs w:val="20"/>
                <w:lang w:eastAsia="pl-PL"/>
              </w:rPr>
            </w:pPr>
            <w:r w:rsidRPr="00117615">
              <w:rPr>
                <w:rFonts w:ascii="Times New Roman" w:eastAsia="Times New Roman" w:hAnsi="Times New Roman" w:cs="Times New Roman"/>
                <w:b/>
                <w:color w:val="000000" w:themeColor="text1"/>
                <w:sz w:val="20"/>
                <w:szCs w:val="20"/>
                <w:lang w:eastAsia="pl-PL"/>
              </w:rPr>
              <w:t xml:space="preserve">Cena 1 roboczogodziny (C) </w:t>
            </w:r>
            <w:r w:rsidRPr="00117615">
              <w:rPr>
                <w:rFonts w:ascii="Times New Roman" w:eastAsia="Times New Roman" w:hAnsi="Times New Roman" w:cs="Times New Roman"/>
                <w:color w:val="000000" w:themeColor="text1"/>
                <w:sz w:val="20"/>
                <w:szCs w:val="20"/>
                <w:lang w:eastAsia="pl-PL"/>
              </w:rPr>
              <w:t>– 50 % zostanie przeliczona w następujący sposób:</w:t>
            </w:r>
          </w:p>
          <w:p w14:paraId="78B72DCD" w14:textId="77777777" w:rsidR="00EB65E2" w:rsidRPr="00117615" w:rsidRDefault="00EB65E2" w:rsidP="00693358">
            <w:pPr>
              <w:pStyle w:val="Akapitzlist"/>
              <w:tabs>
                <w:tab w:val="left" w:pos="8647"/>
                <w:tab w:val="left" w:pos="13608"/>
              </w:tabs>
              <w:ind w:left="0" w:right="28"/>
              <w:contextualSpacing w:val="0"/>
              <w:jc w:val="center"/>
              <w:rPr>
                <w:rFonts w:ascii="Times New Roman" w:eastAsia="Times New Roman" w:hAnsi="Times New Roman" w:cs="Times New Roman"/>
                <w:color w:val="000000" w:themeColor="text1"/>
                <w:sz w:val="20"/>
                <w:szCs w:val="20"/>
                <w:lang w:eastAsia="pl-PL"/>
              </w:rPr>
            </w:pPr>
          </w:p>
          <w:p w14:paraId="266505FD" w14:textId="77777777" w:rsidR="00EB65E2" w:rsidRPr="00117615" w:rsidRDefault="00EB65E2" w:rsidP="00693358">
            <w:pPr>
              <w:pStyle w:val="Akapitzlist"/>
              <w:tabs>
                <w:tab w:val="left" w:pos="8647"/>
                <w:tab w:val="left" w:pos="13608"/>
              </w:tabs>
              <w:ind w:left="0" w:right="28"/>
              <w:contextualSpacing w:val="0"/>
              <w:jc w:val="center"/>
              <w:rPr>
                <w:rFonts w:ascii="Times New Roman" w:eastAsia="SimSun" w:hAnsi="Times New Roman" w:cs="Times New Roman"/>
                <w:b/>
                <w:color w:val="000000" w:themeColor="text1"/>
                <w:sz w:val="20"/>
                <w:szCs w:val="20"/>
                <w:lang w:eastAsia="zh-CN"/>
              </w:rPr>
            </w:pPr>
            <w:r w:rsidRPr="00117615">
              <w:rPr>
                <w:rFonts w:ascii="Times New Roman" w:eastAsia="SimSun" w:hAnsi="Times New Roman" w:cs="Times New Roman"/>
                <w:b/>
                <w:color w:val="000000" w:themeColor="text1"/>
                <w:sz w:val="20"/>
                <w:szCs w:val="20"/>
                <w:lang w:eastAsia="zh-CN"/>
              </w:rPr>
              <w:t>najniższa oferowana cena brutto</w:t>
            </w:r>
          </w:p>
          <w:p w14:paraId="0CA37FC6" w14:textId="77777777" w:rsidR="00EB65E2" w:rsidRPr="00117615" w:rsidRDefault="00EB65E2" w:rsidP="00693358">
            <w:pPr>
              <w:pStyle w:val="Akapitzlist"/>
              <w:ind w:left="357"/>
              <w:contextualSpacing w:val="0"/>
              <w:jc w:val="both"/>
              <w:rPr>
                <w:rFonts w:ascii="Times New Roman" w:eastAsia="SimSun" w:hAnsi="Times New Roman" w:cs="Times New Roman"/>
                <w:b/>
                <w:color w:val="000000" w:themeColor="text1"/>
                <w:sz w:val="20"/>
                <w:szCs w:val="20"/>
                <w:lang w:eastAsia="zh-CN"/>
              </w:rPr>
            </w:pPr>
            <w:r w:rsidRPr="00117615">
              <w:rPr>
                <w:rFonts w:ascii="Times New Roman" w:eastAsia="SimSun" w:hAnsi="Times New Roman" w:cs="Times New Roman"/>
                <w:b/>
                <w:color w:val="000000" w:themeColor="text1"/>
                <w:sz w:val="20"/>
                <w:szCs w:val="20"/>
                <w:lang w:eastAsia="zh-CN"/>
              </w:rPr>
              <w:t xml:space="preserve">        Liczba pkt = ----------------------------------------------------- x </w:t>
            </w:r>
            <w:r>
              <w:rPr>
                <w:rFonts w:ascii="Times New Roman" w:eastAsia="SimSun" w:hAnsi="Times New Roman" w:cs="Times New Roman"/>
                <w:b/>
                <w:color w:val="000000" w:themeColor="text1"/>
                <w:sz w:val="20"/>
                <w:szCs w:val="20"/>
                <w:lang w:eastAsia="zh-CN"/>
              </w:rPr>
              <w:t>5</w:t>
            </w:r>
            <w:r w:rsidRPr="00117615">
              <w:rPr>
                <w:rFonts w:ascii="Times New Roman" w:eastAsia="SimSun" w:hAnsi="Times New Roman" w:cs="Times New Roman"/>
                <w:b/>
                <w:color w:val="000000" w:themeColor="text1"/>
                <w:sz w:val="20"/>
                <w:szCs w:val="20"/>
                <w:lang w:eastAsia="zh-CN"/>
              </w:rPr>
              <w:t>0% x 100</w:t>
            </w:r>
          </w:p>
          <w:p w14:paraId="77697FA1" w14:textId="77777777" w:rsidR="00EB65E2" w:rsidRPr="00117615" w:rsidRDefault="00EB65E2" w:rsidP="00693358">
            <w:pPr>
              <w:pStyle w:val="Akapitzlist"/>
              <w:tabs>
                <w:tab w:val="left" w:pos="8647"/>
                <w:tab w:val="left" w:pos="13608"/>
              </w:tabs>
              <w:spacing w:after="120"/>
              <w:ind w:left="0" w:right="28"/>
              <w:contextualSpacing w:val="0"/>
              <w:jc w:val="center"/>
              <w:rPr>
                <w:rFonts w:ascii="Times New Roman" w:eastAsia="SimSun" w:hAnsi="Times New Roman" w:cs="Times New Roman"/>
                <w:b/>
                <w:color w:val="000000" w:themeColor="text1"/>
                <w:sz w:val="20"/>
                <w:szCs w:val="20"/>
                <w:lang w:eastAsia="zh-CN"/>
              </w:rPr>
            </w:pPr>
            <w:r w:rsidRPr="00117615">
              <w:rPr>
                <w:rFonts w:ascii="Times New Roman" w:eastAsia="SimSun" w:hAnsi="Times New Roman" w:cs="Times New Roman"/>
                <w:b/>
                <w:color w:val="000000" w:themeColor="text1"/>
                <w:sz w:val="20"/>
                <w:szCs w:val="20"/>
                <w:lang w:eastAsia="zh-CN"/>
              </w:rPr>
              <w:t>oferowana cena oferty badanej</w:t>
            </w:r>
          </w:p>
          <w:p w14:paraId="2552463D" w14:textId="77777777" w:rsidR="00EB65E2" w:rsidRPr="00117615" w:rsidRDefault="00EB65E2" w:rsidP="00693358">
            <w:pPr>
              <w:pStyle w:val="Akapitzlist"/>
              <w:tabs>
                <w:tab w:val="left" w:pos="8647"/>
                <w:tab w:val="left" w:pos="13608"/>
              </w:tabs>
              <w:spacing w:before="120" w:after="120"/>
              <w:ind w:left="0" w:right="28"/>
              <w:contextualSpacing w:val="0"/>
              <w:jc w:val="both"/>
              <w:rPr>
                <w:rFonts w:ascii="Times New Roman" w:eastAsia="Times New Roman" w:hAnsi="Times New Roman" w:cs="Times New Roman"/>
                <w:color w:val="000000" w:themeColor="text1"/>
                <w:sz w:val="20"/>
                <w:szCs w:val="20"/>
                <w:lang w:eastAsia="pl-PL"/>
              </w:rPr>
            </w:pPr>
            <w:r w:rsidRPr="00117615">
              <w:rPr>
                <w:rFonts w:ascii="Times New Roman" w:eastAsia="Times New Roman" w:hAnsi="Times New Roman" w:cs="Times New Roman"/>
                <w:color w:val="000000" w:themeColor="text1"/>
                <w:sz w:val="20"/>
                <w:szCs w:val="20"/>
                <w:lang w:eastAsia="pl-PL"/>
              </w:rPr>
              <w:t xml:space="preserve">Rozumiana jako wartość pracy w czasie jednej godziny zegarowej, bez względu na ilość obsługujących pracowników. Liczona według wzoru. Wykonawca może maksymalnie uzyskać </w:t>
            </w:r>
            <w:r w:rsidRPr="00117615">
              <w:rPr>
                <w:rFonts w:ascii="Times New Roman" w:eastAsia="Times New Roman" w:hAnsi="Times New Roman" w:cs="Times New Roman"/>
                <w:b/>
                <w:color w:val="000000" w:themeColor="text1"/>
                <w:sz w:val="20"/>
                <w:szCs w:val="20"/>
                <w:lang w:eastAsia="pl-PL"/>
              </w:rPr>
              <w:t>50 punktów</w:t>
            </w:r>
            <w:r w:rsidRPr="00117615">
              <w:rPr>
                <w:rFonts w:ascii="Times New Roman" w:eastAsia="Times New Roman" w:hAnsi="Times New Roman" w:cs="Times New Roman"/>
                <w:color w:val="000000" w:themeColor="text1"/>
                <w:sz w:val="20"/>
                <w:szCs w:val="20"/>
                <w:lang w:eastAsia="pl-PL"/>
              </w:rPr>
              <w:t xml:space="preserve"> za przedmiotowe kryterium</w:t>
            </w:r>
          </w:p>
        </w:tc>
      </w:tr>
      <w:tr w:rsidR="00EB65E2" w:rsidRPr="00117615" w14:paraId="267162CB" w14:textId="77777777" w:rsidTr="00693358">
        <w:tc>
          <w:tcPr>
            <w:tcW w:w="514" w:type="dxa"/>
          </w:tcPr>
          <w:p w14:paraId="7AD14FFF" w14:textId="77777777" w:rsidR="00EB65E2" w:rsidRPr="00117615" w:rsidRDefault="00EB65E2" w:rsidP="00693358">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2</w:t>
            </w:r>
          </w:p>
        </w:tc>
        <w:tc>
          <w:tcPr>
            <w:tcW w:w="7841" w:type="dxa"/>
            <w:vAlign w:val="center"/>
          </w:tcPr>
          <w:p w14:paraId="4AF6E6D7" w14:textId="77777777" w:rsidR="00EB65E2" w:rsidRDefault="00EB65E2" w:rsidP="00693358">
            <w:pPr>
              <w:pStyle w:val="Akapitzlist"/>
              <w:tabs>
                <w:tab w:val="left" w:pos="8647"/>
                <w:tab w:val="left" w:pos="13608"/>
              </w:tabs>
              <w:spacing w:before="120"/>
              <w:ind w:left="0" w:right="28"/>
              <w:contextualSpacing w:val="0"/>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b/>
                <w:color w:val="000000" w:themeColor="text1"/>
                <w:sz w:val="20"/>
                <w:szCs w:val="20"/>
                <w:lang w:eastAsia="pl-PL"/>
              </w:rPr>
              <w:t xml:space="preserve">Długość gwarancji na usługę (G) – </w:t>
            </w:r>
            <w:r w:rsidRPr="00117615">
              <w:rPr>
                <w:rFonts w:ascii="Times New Roman" w:eastAsia="Times New Roman" w:hAnsi="Times New Roman" w:cs="Times New Roman"/>
                <w:color w:val="000000" w:themeColor="text1"/>
                <w:sz w:val="20"/>
                <w:szCs w:val="20"/>
                <w:lang w:eastAsia="pl-PL"/>
              </w:rPr>
              <w:t>20%</w:t>
            </w:r>
            <w:r>
              <w:rPr>
                <w:rFonts w:ascii="Times New Roman" w:eastAsia="Times New Roman" w:hAnsi="Times New Roman" w:cs="Times New Roman"/>
                <w:b/>
                <w:color w:val="000000" w:themeColor="text1"/>
                <w:sz w:val="20"/>
                <w:szCs w:val="20"/>
                <w:lang w:eastAsia="pl-PL"/>
              </w:rPr>
              <w:t xml:space="preserve"> </w:t>
            </w:r>
            <w:r>
              <w:rPr>
                <w:rFonts w:ascii="Times New Roman" w:eastAsia="Times New Roman" w:hAnsi="Times New Roman" w:cs="Times New Roman"/>
                <w:color w:val="000000" w:themeColor="text1"/>
                <w:sz w:val="20"/>
                <w:szCs w:val="20"/>
                <w:lang w:eastAsia="pl-PL"/>
              </w:rPr>
              <w:t>zostanie przeliczona w następujący sposób:</w:t>
            </w:r>
          </w:p>
          <w:p w14:paraId="7D02B406" w14:textId="3F2C02EE" w:rsidR="00EB65E2" w:rsidRDefault="00EB65E2" w:rsidP="00693358">
            <w:pPr>
              <w:pStyle w:val="Akapitzlist"/>
              <w:tabs>
                <w:tab w:val="left" w:pos="8647"/>
                <w:tab w:val="left" w:pos="13608"/>
              </w:tabs>
              <w:spacing w:before="240"/>
              <w:ind w:left="0" w:right="28"/>
              <w:contextualSpacing w:val="0"/>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12 miesięcy – 0 pkt</w:t>
            </w:r>
          </w:p>
          <w:p w14:paraId="6BC135ED" w14:textId="7E216CC8" w:rsidR="00EB65E2" w:rsidRDefault="00EB65E2" w:rsidP="00693358">
            <w:pPr>
              <w:pStyle w:val="Akapitzlist"/>
              <w:tabs>
                <w:tab w:val="left" w:pos="8647"/>
                <w:tab w:val="left" w:pos="13608"/>
              </w:tabs>
              <w:ind w:left="0" w:right="28"/>
              <w:contextualSpacing w:val="0"/>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od 13 do 23 miesięcy – 15 pkt</w:t>
            </w:r>
          </w:p>
          <w:p w14:paraId="6E3EA6BA" w14:textId="07510A19" w:rsidR="00EB65E2" w:rsidRDefault="00EB65E2" w:rsidP="00693358">
            <w:pPr>
              <w:pStyle w:val="Akapitzlist"/>
              <w:tabs>
                <w:tab w:val="left" w:pos="8647"/>
                <w:tab w:val="left" w:pos="13608"/>
              </w:tabs>
              <w:ind w:left="0" w:right="28"/>
              <w:contextualSpacing w:val="0"/>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 xml:space="preserve">od 24 miesięcy i więcej – 20 pkt </w:t>
            </w:r>
          </w:p>
          <w:p w14:paraId="748F217B" w14:textId="77777777" w:rsidR="00EB65E2" w:rsidRDefault="00EB65E2" w:rsidP="00693358">
            <w:pPr>
              <w:pStyle w:val="Akapitzlist"/>
              <w:tabs>
                <w:tab w:val="left" w:pos="8647"/>
                <w:tab w:val="left" w:pos="13608"/>
              </w:tabs>
              <w:ind w:left="0" w:right="28"/>
              <w:contextualSpacing w:val="0"/>
              <w:rPr>
                <w:rFonts w:ascii="Times New Roman" w:eastAsia="Times New Roman" w:hAnsi="Times New Roman" w:cs="Times New Roman"/>
                <w:color w:val="000000" w:themeColor="text1"/>
                <w:sz w:val="20"/>
                <w:szCs w:val="20"/>
                <w:lang w:eastAsia="pl-PL"/>
              </w:rPr>
            </w:pPr>
          </w:p>
          <w:p w14:paraId="32046BE3" w14:textId="73CDF927" w:rsidR="00EB65E2" w:rsidRPr="00117615" w:rsidRDefault="00EB65E2" w:rsidP="00EB65E2">
            <w:pPr>
              <w:pStyle w:val="Akapitzlist"/>
              <w:numPr>
                <w:ilvl w:val="0"/>
                <w:numId w:val="177"/>
              </w:numPr>
              <w:ind w:left="85" w:firstLine="284"/>
              <w:jc w:val="both"/>
              <w:rPr>
                <w:rFonts w:ascii="Times New Roman" w:eastAsia="SimSun" w:hAnsi="Times New Roman" w:cs="Times New Roman"/>
                <w:color w:val="000000"/>
                <w:sz w:val="20"/>
                <w:lang w:eastAsia="zh-CN"/>
              </w:rPr>
            </w:pPr>
            <w:r w:rsidRPr="00117615">
              <w:rPr>
                <w:rFonts w:ascii="Times New Roman" w:eastAsia="SimSun" w:hAnsi="Times New Roman" w:cs="Times New Roman"/>
                <w:color w:val="000000"/>
                <w:sz w:val="20"/>
                <w:lang w:eastAsia="zh-CN"/>
              </w:rPr>
              <w:t>Minimalny Okres gwarancji wynosi 12 miesięcy</w:t>
            </w:r>
            <w:r w:rsidR="003D791A">
              <w:rPr>
                <w:rFonts w:ascii="Times New Roman" w:eastAsia="SimSun" w:hAnsi="Times New Roman" w:cs="Times New Roman"/>
                <w:color w:val="000000"/>
                <w:sz w:val="20"/>
                <w:lang w:eastAsia="zh-CN"/>
              </w:rPr>
              <w:t xml:space="preserve">, </w:t>
            </w:r>
            <w:r w:rsidRPr="00117615">
              <w:rPr>
                <w:rFonts w:ascii="Times New Roman" w:eastAsia="SimSun" w:hAnsi="Times New Roman" w:cs="Times New Roman"/>
                <w:color w:val="000000"/>
                <w:sz w:val="20"/>
                <w:lang w:eastAsia="zh-CN"/>
              </w:rPr>
              <w:t xml:space="preserve">Ocena dokonywana będzie </w:t>
            </w:r>
            <w:r w:rsidR="003D791A">
              <w:rPr>
                <w:rFonts w:ascii="Times New Roman" w:eastAsia="SimSun" w:hAnsi="Times New Roman" w:cs="Times New Roman"/>
                <w:color w:val="000000"/>
                <w:sz w:val="20"/>
                <w:lang w:eastAsia="zh-CN"/>
              </w:rPr>
              <w:br/>
            </w:r>
            <w:r w:rsidRPr="00117615">
              <w:rPr>
                <w:rFonts w:ascii="Times New Roman" w:eastAsia="SimSun" w:hAnsi="Times New Roman" w:cs="Times New Roman"/>
                <w:color w:val="000000"/>
                <w:sz w:val="20"/>
                <w:lang w:eastAsia="zh-CN"/>
              </w:rPr>
              <w:t xml:space="preserve">w oparciu o informacje podane w Formularzu ofertowym. </w:t>
            </w:r>
          </w:p>
          <w:p w14:paraId="6EABB536" w14:textId="77777777" w:rsidR="00EB65E2" w:rsidRPr="00117615" w:rsidRDefault="00EB65E2" w:rsidP="00EB65E2">
            <w:pPr>
              <w:pStyle w:val="Akapitzlist"/>
              <w:numPr>
                <w:ilvl w:val="0"/>
                <w:numId w:val="177"/>
              </w:numPr>
              <w:ind w:left="85" w:firstLine="284"/>
              <w:jc w:val="both"/>
              <w:rPr>
                <w:rFonts w:ascii="Times New Roman" w:eastAsia="SimSun" w:hAnsi="Times New Roman" w:cs="Times New Roman"/>
                <w:color w:val="000000"/>
                <w:sz w:val="20"/>
                <w:lang w:eastAsia="zh-CN"/>
              </w:rPr>
            </w:pPr>
            <w:r w:rsidRPr="00117615">
              <w:rPr>
                <w:rFonts w:ascii="Times New Roman" w:eastAsia="SimSun" w:hAnsi="Times New Roman" w:cs="Times New Roman"/>
                <w:color w:val="000000"/>
                <w:sz w:val="20"/>
                <w:lang w:eastAsia="zh-CN"/>
              </w:rPr>
              <w:t xml:space="preserve">Wykonawca zobowiązany jest wskazać Okres gwarancji w pełnych miesiącach kalendarzowych. </w:t>
            </w:r>
          </w:p>
          <w:p w14:paraId="4C53B8F9" w14:textId="3FDC4DD2" w:rsidR="00EB65E2" w:rsidRPr="00117615" w:rsidRDefault="00EB65E2" w:rsidP="00EB65E2">
            <w:pPr>
              <w:pStyle w:val="Akapitzlist"/>
              <w:numPr>
                <w:ilvl w:val="0"/>
                <w:numId w:val="177"/>
              </w:numPr>
              <w:ind w:left="85" w:firstLine="284"/>
              <w:jc w:val="both"/>
              <w:rPr>
                <w:rFonts w:ascii="Times New Roman" w:eastAsia="SimSun" w:hAnsi="Times New Roman" w:cs="Times New Roman"/>
                <w:color w:val="000000"/>
                <w:sz w:val="20"/>
                <w:lang w:eastAsia="zh-CN"/>
              </w:rPr>
            </w:pPr>
            <w:r w:rsidRPr="00117615">
              <w:rPr>
                <w:rFonts w:ascii="Times New Roman" w:eastAsia="SimSun" w:hAnsi="Times New Roman" w:cs="Times New Roman"/>
                <w:color w:val="000000"/>
                <w:sz w:val="20"/>
                <w:lang w:eastAsia="zh-CN"/>
              </w:rPr>
              <w:t>W przypadku niezadeklarowania przez Wykonawcę w Formularzu ofertowym parametru Okres gwarancji, Zamawiający uzn</w:t>
            </w:r>
            <w:r w:rsidR="007012AB">
              <w:rPr>
                <w:rFonts w:ascii="Times New Roman" w:eastAsia="SimSun" w:hAnsi="Times New Roman" w:cs="Times New Roman"/>
                <w:color w:val="000000"/>
                <w:sz w:val="20"/>
                <w:lang w:eastAsia="zh-CN"/>
              </w:rPr>
              <w:t>a</w:t>
            </w:r>
            <w:r w:rsidRPr="00117615">
              <w:rPr>
                <w:rFonts w:ascii="Times New Roman" w:eastAsia="SimSun" w:hAnsi="Times New Roman" w:cs="Times New Roman"/>
                <w:color w:val="000000"/>
                <w:sz w:val="20"/>
                <w:lang w:eastAsia="zh-CN"/>
              </w:rPr>
              <w:t>, że Wykonawca zadeklarował najkrótszy okres, tj. 12 miesięcy od dnia podpisania protokołu odbioru przedmiotu zamówienia. Oferta Wykonawcy nie będzie podlegała odrzuceniu.</w:t>
            </w:r>
          </w:p>
          <w:p w14:paraId="42EC1913" w14:textId="77777777" w:rsidR="00EB65E2" w:rsidRPr="00117615" w:rsidRDefault="00EB65E2" w:rsidP="00EB65E2">
            <w:pPr>
              <w:pStyle w:val="Akapitzlist"/>
              <w:numPr>
                <w:ilvl w:val="0"/>
                <w:numId w:val="177"/>
              </w:numPr>
              <w:ind w:left="85" w:firstLine="284"/>
              <w:jc w:val="both"/>
              <w:rPr>
                <w:rFonts w:ascii="Times New Roman" w:eastAsia="SimSun" w:hAnsi="Times New Roman" w:cs="Times New Roman"/>
                <w:color w:val="000000"/>
                <w:sz w:val="20"/>
                <w:lang w:eastAsia="zh-CN"/>
              </w:rPr>
            </w:pPr>
            <w:r w:rsidRPr="00117615">
              <w:rPr>
                <w:rFonts w:ascii="Times New Roman" w:eastAsia="SimSun" w:hAnsi="Times New Roman" w:cs="Times New Roman"/>
                <w:color w:val="000000"/>
                <w:sz w:val="20"/>
                <w:lang w:eastAsia="zh-CN"/>
              </w:rPr>
              <w:lastRenderedPageBreak/>
              <w:t xml:space="preserve">W przypadku zadeklarowania przez Wykonawcę w Formularzu ofertowym Okresu gwarancji krótszego niż 12 miesięcy, oferta zostanie odrzucona. </w:t>
            </w:r>
          </w:p>
          <w:p w14:paraId="768AC7F7" w14:textId="6E305556" w:rsidR="00EB65E2" w:rsidRPr="00117615" w:rsidRDefault="00EB65E2" w:rsidP="00EB65E2">
            <w:pPr>
              <w:pStyle w:val="Akapitzlist"/>
              <w:numPr>
                <w:ilvl w:val="0"/>
                <w:numId w:val="177"/>
              </w:numPr>
              <w:tabs>
                <w:tab w:val="left" w:pos="85"/>
              </w:tabs>
              <w:ind w:left="85" w:firstLine="284"/>
              <w:jc w:val="both"/>
              <w:rPr>
                <w:rFonts w:ascii="Times New Roman" w:eastAsia="SimSun" w:hAnsi="Times New Roman" w:cs="Times New Roman"/>
                <w:color w:val="000000"/>
                <w:sz w:val="20"/>
                <w:lang w:eastAsia="zh-CN"/>
              </w:rPr>
            </w:pPr>
            <w:r w:rsidRPr="00117615">
              <w:rPr>
                <w:rFonts w:ascii="Times New Roman" w:eastAsia="SimSun" w:hAnsi="Times New Roman" w:cs="Times New Roman"/>
                <w:color w:val="000000"/>
                <w:sz w:val="20"/>
                <w:lang w:eastAsia="zh-CN"/>
              </w:rPr>
              <w:t xml:space="preserve">W przypadku zadeklarowania przez Wykonawcę w Formularzu ofertowym Okresu gwarancji </w:t>
            </w:r>
            <w:r w:rsidRPr="003458F8">
              <w:rPr>
                <w:rFonts w:ascii="Times New Roman" w:eastAsia="SimSun" w:hAnsi="Times New Roman" w:cs="Times New Roman"/>
                <w:sz w:val="20"/>
                <w:lang w:eastAsia="zh-CN"/>
              </w:rPr>
              <w:t xml:space="preserve">dłuższego niż </w:t>
            </w:r>
            <w:r w:rsidR="0083610B" w:rsidRPr="003458F8">
              <w:rPr>
                <w:rFonts w:ascii="Times New Roman" w:eastAsia="SimSun" w:hAnsi="Times New Roman" w:cs="Times New Roman"/>
                <w:sz w:val="20"/>
                <w:lang w:eastAsia="zh-CN"/>
              </w:rPr>
              <w:t>24</w:t>
            </w:r>
            <w:r w:rsidRPr="003458F8">
              <w:rPr>
                <w:rFonts w:ascii="Times New Roman" w:eastAsia="SimSun" w:hAnsi="Times New Roman" w:cs="Times New Roman"/>
                <w:sz w:val="20"/>
                <w:lang w:eastAsia="zh-CN"/>
              </w:rPr>
              <w:t xml:space="preserve"> miesi</w:t>
            </w:r>
            <w:r w:rsidR="0083610B" w:rsidRPr="003458F8">
              <w:rPr>
                <w:rFonts w:ascii="Times New Roman" w:eastAsia="SimSun" w:hAnsi="Times New Roman" w:cs="Times New Roman"/>
                <w:sz w:val="20"/>
                <w:lang w:eastAsia="zh-CN"/>
              </w:rPr>
              <w:t>ące</w:t>
            </w:r>
            <w:r w:rsidRPr="003458F8">
              <w:rPr>
                <w:rFonts w:ascii="Times New Roman" w:eastAsia="SimSun" w:hAnsi="Times New Roman" w:cs="Times New Roman"/>
                <w:sz w:val="20"/>
                <w:lang w:eastAsia="zh-CN"/>
              </w:rPr>
              <w:t xml:space="preserve"> </w:t>
            </w:r>
            <w:r w:rsidRPr="00117615">
              <w:rPr>
                <w:rFonts w:ascii="Times New Roman" w:eastAsia="SimSun" w:hAnsi="Times New Roman" w:cs="Times New Roman"/>
                <w:color w:val="000000"/>
                <w:sz w:val="20"/>
                <w:lang w:eastAsia="zh-CN"/>
              </w:rPr>
              <w:t xml:space="preserve">od dnia podpisania protokołu odbioru przedmiotu zamówienia bez uwag, punktacja będzie liczona jak dla terminu </w:t>
            </w:r>
            <w:r w:rsidR="005076A4">
              <w:rPr>
                <w:rFonts w:ascii="Times New Roman" w:eastAsia="SimSun" w:hAnsi="Times New Roman" w:cs="Times New Roman"/>
                <w:color w:val="000000"/>
                <w:sz w:val="20"/>
                <w:lang w:eastAsia="zh-CN"/>
              </w:rPr>
              <w:t>24</w:t>
            </w:r>
            <w:r w:rsidRPr="00117615">
              <w:rPr>
                <w:rFonts w:ascii="Times New Roman" w:eastAsia="SimSun" w:hAnsi="Times New Roman" w:cs="Times New Roman"/>
                <w:color w:val="000000"/>
                <w:sz w:val="20"/>
                <w:lang w:eastAsia="zh-CN"/>
              </w:rPr>
              <w:t xml:space="preserve"> miesięcznego. Oferta Wykonawcy nie będzie podlegała odrzuceniu, jednak w umowie zostanie zawarta liczba miesięcy określona przez Wykonawcę.</w:t>
            </w:r>
          </w:p>
          <w:p w14:paraId="4526354F" w14:textId="77777777" w:rsidR="00EB65E2" w:rsidRPr="00117615" w:rsidRDefault="00EB65E2" w:rsidP="00EB65E2">
            <w:pPr>
              <w:pStyle w:val="Akapitzlist"/>
              <w:numPr>
                <w:ilvl w:val="0"/>
                <w:numId w:val="177"/>
              </w:numPr>
              <w:tabs>
                <w:tab w:val="left" w:pos="567"/>
              </w:tabs>
              <w:spacing w:after="240"/>
              <w:ind w:left="85" w:firstLine="284"/>
              <w:jc w:val="both"/>
              <w:rPr>
                <w:rFonts w:ascii="Times New Roman" w:eastAsia="SimSun" w:hAnsi="Times New Roman" w:cs="Times New Roman"/>
                <w:color w:val="000000"/>
                <w:sz w:val="20"/>
                <w:lang w:eastAsia="zh-CN"/>
              </w:rPr>
            </w:pPr>
            <w:r w:rsidRPr="00117615">
              <w:rPr>
                <w:rFonts w:ascii="Times New Roman" w:eastAsia="SimSun" w:hAnsi="Times New Roman" w:cs="Times New Roman"/>
                <w:color w:val="000000"/>
                <w:sz w:val="20"/>
                <w:lang w:eastAsia="zh-CN"/>
              </w:rPr>
              <w:t>Maksymalna możliwa liczba punktów do zdobycia w tym kryterium wynosi 20</w:t>
            </w:r>
            <w:r>
              <w:rPr>
                <w:rFonts w:ascii="Times New Roman" w:eastAsia="SimSun" w:hAnsi="Times New Roman" w:cs="Times New Roman"/>
                <w:color w:val="000000"/>
                <w:sz w:val="20"/>
                <w:lang w:eastAsia="zh-CN"/>
              </w:rPr>
              <w:t xml:space="preserve"> punktów.</w:t>
            </w:r>
          </w:p>
          <w:p w14:paraId="65D7E4CC" w14:textId="77777777" w:rsidR="00EB65E2" w:rsidRPr="00117615" w:rsidRDefault="00EB65E2" w:rsidP="00693358">
            <w:pPr>
              <w:pStyle w:val="Akapitzlist"/>
              <w:tabs>
                <w:tab w:val="left" w:pos="8647"/>
                <w:tab w:val="left" w:pos="13608"/>
              </w:tabs>
              <w:ind w:left="0" w:right="28"/>
              <w:contextualSpacing w:val="0"/>
              <w:rPr>
                <w:rFonts w:ascii="Times New Roman" w:eastAsia="Times New Roman" w:hAnsi="Times New Roman" w:cs="Times New Roman"/>
                <w:color w:val="000000" w:themeColor="text1"/>
                <w:sz w:val="20"/>
                <w:szCs w:val="20"/>
                <w:lang w:eastAsia="pl-PL"/>
              </w:rPr>
            </w:pPr>
          </w:p>
        </w:tc>
      </w:tr>
      <w:tr w:rsidR="00EB65E2" w:rsidRPr="00C05CD2" w14:paraId="2FEF8295" w14:textId="77777777" w:rsidTr="00693358">
        <w:trPr>
          <w:trHeight w:val="977"/>
        </w:trPr>
        <w:tc>
          <w:tcPr>
            <w:tcW w:w="514" w:type="dxa"/>
          </w:tcPr>
          <w:p w14:paraId="66E7C2D0" w14:textId="77777777" w:rsidR="00EB65E2" w:rsidRDefault="00EB65E2" w:rsidP="00693358">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lastRenderedPageBreak/>
              <w:t>3</w:t>
            </w:r>
          </w:p>
        </w:tc>
        <w:tc>
          <w:tcPr>
            <w:tcW w:w="7841" w:type="dxa"/>
            <w:vAlign w:val="center"/>
          </w:tcPr>
          <w:p w14:paraId="642980D3" w14:textId="77777777" w:rsidR="00EB65E2" w:rsidRDefault="00EB65E2" w:rsidP="00693358">
            <w:pPr>
              <w:pStyle w:val="Akapitzlist"/>
              <w:tabs>
                <w:tab w:val="left" w:pos="8647"/>
                <w:tab w:val="left" w:pos="13608"/>
              </w:tabs>
              <w:spacing w:before="120"/>
              <w:ind w:left="0" w:right="28"/>
              <w:contextualSpacing w:val="0"/>
              <w:jc w:val="both"/>
              <w:rPr>
                <w:rFonts w:ascii="Times New Roman" w:eastAsia="Times New Roman" w:hAnsi="Times New Roman" w:cs="Times New Roman"/>
                <w:color w:val="000000" w:themeColor="text1"/>
                <w:sz w:val="20"/>
                <w:szCs w:val="20"/>
                <w:lang w:eastAsia="pl-PL"/>
              </w:rPr>
            </w:pPr>
            <w:r w:rsidRPr="00117615">
              <w:rPr>
                <w:rFonts w:ascii="Times New Roman" w:hAnsi="Times New Roman" w:cs="Times New Roman"/>
                <w:b/>
                <w:sz w:val="20"/>
              </w:rPr>
              <w:t>Diagnostyka komputerowa urządzeń dźwigowych w ramach ceny ofert (D)</w:t>
            </w:r>
            <w:r>
              <w:rPr>
                <w:rFonts w:ascii="Times New Roman" w:hAnsi="Times New Roman" w:cs="Times New Roman"/>
                <w:sz w:val="20"/>
              </w:rPr>
              <w:t xml:space="preserve"> – 20% </w:t>
            </w:r>
            <w:r>
              <w:rPr>
                <w:rFonts w:ascii="Times New Roman" w:eastAsia="Times New Roman" w:hAnsi="Times New Roman" w:cs="Times New Roman"/>
                <w:color w:val="000000" w:themeColor="text1"/>
                <w:sz w:val="20"/>
                <w:szCs w:val="20"/>
                <w:lang w:eastAsia="pl-PL"/>
              </w:rPr>
              <w:t>zostanie przeliczona w następujący sposób:</w:t>
            </w:r>
          </w:p>
          <w:p w14:paraId="274001A2" w14:textId="01A2467D" w:rsidR="00EB65E2" w:rsidRDefault="000F2BD0" w:rsidP="00693358">
            <w:pPr>
              <w:pStyle w:val="Akapitzlist"/>
              <w:tabs>
                <w:tab w:val="left" w:pos="8647"/>
                <w:tab w:val="left" w:pos="13608"/>
              </w:tabs>
              <w:spacing w:before="240"/>
              <w:ind w:left="0" w:right="28"/>
              <w:contextualSpacing w:val="0"/>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 xml:space="preserve">5 </w:t>
            </w:r>
            <w:r w:rsidR="00EB65E2">
              <w:rPr>
                <w:rFonts w:ascii="Times New Roman" w:eastAsia="Times New Roman" w:hAnsi="Times New Roman" w:cs="Times New Roman"/>
                <w:color w:val="000000" w:themeColor="text1"/>
                <w:sz w:val="20"/>
                <w:szCs w:val="20"/>
                <w:lang w:eastAsia="pl-PL"/>
              </w:rPr>
              <w:t xml:space="preserve">sztuk – </w:t>
            </w:r>
            <w:r>
              <w:rPr>
                <w:rFonts w:ascii="Times New Roman" w:eastAsia="Times New Roman" w:hAnsi="Times New Roman" w:cs="Times New Roman"/>
                <w:color w:val="000000" w:themeColor="text1"/>
                <w:sz w:val="20"/>
                <w:szCs w:val="20"/>
                <w:lang w:eastAsia="pl-PL"/>
              </w:rPr>
              <w:t>5</w:t>
            </w:r>
            <w:r w:rsidR="00EB65E2">
              <w:rPr>
                <w:rFonts w:ascii="Times New Roman" w:eastAsia="Times New Roman" w:hAnsi="Times New Roman" w:cs="Times New Roman"/>
                <w:color w:val="000000" w:themeColor="text1"/>
                <w:sz w:val="20"/>
                <w:szCs w:val="20"/>
                <w:lang w:eastAsia="pl-PL"/>
              </w:rPr>
              <w:t xml:space="preserve"> pkt</w:t>
            </w:r>
          </w:p>
          <w:p w14:paraId="5D8B7BAB" w14:textId="144C0440" w:rsidR="00EB65E2" w:rsidRDefault="00EB65E2" w:rsidP="00693358">
            <w:pPr>
              <w:pStyle w:val="Akapitzlist"/>
              <w:tabs>
                <w:tab w:val="left" w:pos="8647"/>
                <w:tab w:val="left" w:pos="13608"/>
              </w:tabs>
              <w:ind w:left="0" w:right="28"/>
              <w:contextualSpacing w:val="0"/>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 xml:space="preserve">od </w:t>
            </w:r>
            <w:r w:rsidR="000F2BD0">
              <w:rPr>
                <w:rFonts w:ascii="Times New Roman" w:eastAsia="Times New Roman" w:hAnsi="Times New Roman" w:cs="Times New Roman"/>
                <w:color w:val="000000" w:themeColor="text1"/>
                <w:sz w:val="20"/>
                <w:szCs w:val="20"/>
                <w:lang w:eastAsia="pl-PL"/>
              </w:rPr>
              <w:t>6</w:t>
            </w:r>
            <w:r>
              <w:rPr>
                <w:rFonts w:ascii="Times New Roman" w:eastAsia="Times New Roman" w:hAnsi="Times New Roman" w:cs="Times New Roman"/>
                <w:color w:val="000000" w:themeColor="text1"/>
                <w:sz w:val="20"/>
                <w:szCs w:val="20"/>
                <w:lang w:eastAsia="pl-PL"/>
              </w:rPr>
              <w:t xml:space="preserve"> do </w:t>
            </w:r>
            <w:r w:rsidR="000F2BD0">
              <w:rPr>
                <w:rFonts w:ascii="Times New Roman" w:eastAsia="Times New Roman" w:hAnsi="Times New Roman" w:cs="Times New Roman"/>
                <w:color w:val="000000" w:themeColor="text1"/>
                <w:sz w:val="20"/>
                <w:szCs w:val="20"/>
                <w:lang w:eastAsia="pl-PL"/>
              </w:rPr>
              <w:t>10</w:t>
            </w:r>
            <w:r>
              <w:rPr>
                <w:rFonts w:ascii="Times New Roman" w:eastAsia="Times New Roman" w:hAnsi="Times New Roman" w:cs="Times New Roman"/>
                <w:color w:val="000000" w:themeColor="text1"/>
                <w:sz w:val="20"/>
                <w:szCs w:val="20"/>
                <w:lang w:eastAsia="pl-PL"/>
              </w:rPr>
              <w:t xml:space="preserve"> sztuk – 10 pkt</w:t>
            </w:r>
          </w:p>
          <w:p w14:paraId="4B142477" w14:textId="6B7C91A5" w:rsidR="00EB65E2" w:rsidRDefault="00EB65E2" w:rsidP="00693358">
            <w:pPr>
              <w:pStyle w:val="Akapitzlist"/>
              <w:tabs>
                <w:tab w:val="left" w:pos="8647"/>
                <w:tab w:val="left" w:pos="13608"/>
              </w:tabs>
              <w:ind w:left="0" w:right="28"/>
              <w:contextualSpacing w:val="0"/>
              <w:jc w:val="both"/>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od</w:t>
            </w:r>
            <w:r w:rsidR="000F2BD0">
              <w:rPr>
                <w:rFonts w:ascii="Times New Roman" w:eastAsia="Times New Roman" w:hAnsi="Times New Roman" w:cs="Times New Roman"/>
                <w:color w:val="000000" w:themeColor="text1"/>
                <w:sz w:val="20"/>
                <w:szCs w:val="20"/>
                <w:lang w:eastAsia="pl-PL"/>
              </w:rPr>
              <w:t xml:space="preserve"> 11</w:t>
            </w:r>
            <w:r>
              <w:rPr>
                <w:rFonts w:ascii="Times New Roman" w:eastAsia="Times New Roman" w:hAnsi="Times New Roman" w:cs="Times New Roman"/>
                <w:color w:val="000000" w:themeColor="text1"/>
                <w:sz w:val="20"/>
                <w:szCs w:val="20"/>
                <w:lang w:eastAsia="pl-PL"/>
              </w:rPr>
              <w:t xml:space="preserve"> do </w:t>
            </w:r>
            <w:r w:rsidR="000F2BD0">
              <w:rPr>
                <w:rFonts w:ascii="Times New Roman" w:eastAsia="Times New Roman" w:hAnsi="Times New Roman" w:cs="Times New Roman"/>
                <w:color w:val="000000" w:themeColor="text1"/>
                <w:sz w:val="20"/>
                <w:szCs w:val="20"/>
                <w:lang w:eastAsia="pl-PL"/>
              </w:rPr>
              <w:t>20</w:t>
            </w:r>
            <w:r>
              <w:rPr>
                <w:rFonts w:ascii="Times New Roman" w:eastAsia="Times New Roman" w:hAnsi="Times New Roman" w:cs="Times New Roman"/>
                <w:color w:val="000000" w:themeColor="text1"/>
                <w:sz w:val="20"/>
                <w:szCs w:val="20"/>
                <w:lang w:eastAsia="pl-PL"/>
              </w:rPr>
              <w:t xml:space="preserve"> sztuk – 20 pkt</w:t>
            </w:r>
          </w:p>
          <w:p w14:paraId="5EC7BECC" w14:textId="4976CAAE" w:rsidR="00EB65E2" w:rsidRPr="00C05CD2" w:rsidRDefault="00EB65E2" w:rsidP="00551885">
            <w:pPr>
              <w:pStyle w:val="Akapitzlist"/>
              <w:tabs>
                <w:tab w:val="left" w:pos="8647"/>
                <w:tab w:val="left" w:pos="13608"/>
              </w:tabs>
              <w:spacing w:before="120"/>
              <w:ind w:left="0" w:right="28"/>
              <w:contextualSpacing w:val="0"/>
              <w:jc w:val="both"/>
              <w:rPr>
                <w:rFonts w:ascii="Times New Roman" w:eastAsia="Times New Roman" w:hAnsi="Times New Roman" w:cs="Times New Roman"/>
                <w:color w:val="000000" w:themeColor="text1"/>
                <w:sz w:val="20"/>
                <w:szCs w:val="20"/>
                <w:lang w:eastAsia="pl-PL"/>
              </w:rPr>
            </w:pPr>
            <w:r w:rsidRPr="00C05CD2">
              <w:rPr>
                <w:rFonts w:ascii="Times New Roman" w:eastAsia="Times New Roman" w:hAnsi="Times New Roman" w:cs="Times New Roman"/>
                <w:color w:val="000000" w:themeColor="text1"/>
                <w:sz w:val="20"/>
                <w:szCs w:val="20"/>
                <w:lang w:eastAsia="pl-PL"/>
              </w:rPr>
              <w:t>Sprawdzenie systemów urządzenia przy wykorzystaniu komputera diagnostycznego w czasie trwania umowy we wskazanym przez Zamawiającego urządzeniach.</w:t>
            </w:r>
            <w:r w:rsidR="00551885">
              <w:rPr>
                <w:rFonts w:ascii="Times New Roman" w:eastAsia="Times New Roman" w:hAnsi="Times New Roman" w:cs="Times New Roman"/>
                <w:color w:val="000000" w:themeColor="text1"/>
                <w:sz w:val="20"/>
                <w:szCs w:val="20"/>
                <w:lang w:eastAsia="pl-PL"/>
              </w:rPr>
              <w:t xml:space="preserve"> Minimalna ilość diagnostyki komputerowej wynosi 5</w:t>
            </w:r>
            <w:r w:rsidR="00334A80">
              <w:rPr>
                <w:rFonts w:ascii="Times New Roman" w:eastAsia="Times New Roman" w:hAnsi="Times New Roman" w:cs="Times New Roman"/>
                <w:color w:val="000000" w:themeColor="text1"/>
                <w:sz w:val="20"/>
                <w:szCs w:val="20"/>
                <w:lang w:eastAsia="pl-PL"/>
              </w:rPr>
              <w:t>. Brak deklaracji co do ilości sztuk diagnostyk Zamawiający rozumie jako wykonanie minimalnej ilości diagnostyk. W przypadku wstawienia mniejszej ilości sztuk diagnostyk oferta będzie podlegała odrzuceniu.</w:t>
            </w:r>
            <w:r w:rsidRPr="00C05CD2">
              <w:rPr>
                <w:rFonts w:ascii="Times New Roman" w:eastAsia="Times New Roman" w:hAnsi="Times New Roman" w:cs="Times New Roman"/>
                <w:color w:val="000000" w:themeColor="text1"/>
                <w:sz w:val="20"/>
                <w:szCs w:val="20"/>
                <w:lang w:eastAsia="pl-PL"/>
              </w:rPr>
              <w:t xml:space="preserve"> </w:t>
            </w:r>
            <w:r w:rsidR="00334A80">
              <w:rPr>
                <w:rFonts w:ascii="Times New Roman" w:eastAsia="Times New Roman" w:hAnsi="Times New Roman" w:cs="Times New Roman"/>
                <w:color w:val="000000" w:themeColor="text1"/>
                <w:sz w:val="20"/>
                <w:szCs w:val="20"/>
                <w:lang w:eastAsia="pl-PL"/>
              </w:rPr>
              <w:t xml:space="preserve">W przypadku wstawienia większej ilości niż 20 sztuk diagnostyk oferta nie będzie podlegała odrzuceniu, w tym wypadku Wykonawca otrzyma 20 punktów. </w:t>
            </w:r>
            <w:r w:rsidRPr="00C05CD2">
              <w:rPr>
                <w:rFonts w:ascii="Times New Roman" w:eastAsia="Times New Roman" w:hAnsi="Times New Roman" w:cs="Times New Roman"/>
                <w:color w:val="000000" w:themeColor="text1"/>
                <w:sz w:val="20"/>
                <w:szCs w:val="20"/>
                <w:lang w:eastAsia="pl-PL"/>
              </w:rPr>
              <w:t xml:space="preserve">Maksymalna </w:t>
            </w:r>
            <w:r w:rsidR="00551885" w:rsidRPr="00C05CD2">
              <w:rPr>
                <w:rFonts w:ascii="Times New Roman" w:eastAsia="Times New Roman" w:hAnsi="Times New Roman" w:cs="Times New Roman"/>
                <w:color w:val="000000" w:themeColor="text1"/>
                <w:sz w:val="20"/>
                <w:szCs w:val="20"/>
                <w:lang w:eastAsia="pl-PL"/>
              </w:rPr>
              <w:t>licz</w:t>
            </w:r>
            <w:r w:rsidR="00551885">
              <w:rPr>
                <w:rFonts w:ascii="Times New Roman" w:eastAsia="Times New Roman" w:hAnsi="Times New Roman" w:cs="Times New Roman"/>
                <w:color w:val="000000" w:themeColor="text1"/>
                <w:sz w:val="20"/>
                <w:szCs w:val="20"/>
                <w:lang w:eastAsia="pl-PL"/>
              </w:rPr>
              <w:t>b</w:t>
            </w:r>
            <w:r w:rsidR="00551885" w:rsidRPr="00C05CD2">
              <w:rPr>
                <w:rFonts w:ascii="Times New Roman" w:eastAsia="Times New Roman" w:hAnsi="Times New Roman" w:cs="Times New Roman"/>
                <w:color w:val="000000" w:themeColor="text1"/>
                <w:sz w:val="20"/>
                <w:szCs w:val="20"/>
                <w:lang w:eastAsia="pl-PL"/>
              </w:rPr>
              <w:t xml:space="preserve">a </w:t>
            </w:r>
            <w:r w:rsidRPr="00C05CD2">
              <w:rPr>
                <w:rFonts w:ascii="Times New Roman" w:eastAsia="Times New Roman" w:hAnsi="Times New Roman" w:cs="Times New Roman"/>
                <w:color w:val="000000" w:themeColor="text1"/>
                <w:sz w:val="20"/>
                <w:szCs w:val="20"/>
                <w:lang w:eastAsia="pl-PL"/>
              </w:rPr>
              <w:t>punktów</w:t>
            </w:r>
            <w:r>
              <w:rPr>
                <w:rFonts w:ascii="Times New Roman" w:eastAsia="Times New Roman" w:hAnsi="Times New Roman" w:cs="Times New Roman"/>
                <w:color w:val="000000" w:themeColor="text1"/>
                <w:sz w:val="20"/>
                <w:szCs w:val="20"/>
                <w:lang w:eastAsia="pl-PL"/>
              </w:rPr>
              <w:t xml:space="preserve"> do zdobycia w tym kryterium wynosi 20 punktów.</w:t>
            </w:r>
            <w:r w:rsidR="00551885">
              <w:rPr>
                <w:rFonts w:ascii="Times New Roman" w:eastAsia="Times New Roman" w:hAnsi="Times New Roman" w:cs="Times New Roman"/>
                <w:color w:val="000000" w:themeColor="text1"/>
                <w:sz w:val="20"/>
                <w:szCs w:val="20"/>
                <w:lang w:eastAsia="pl-PL"/>
              </w:rPr>
              <w:t xml:space="preserve"> </w:t>
            </w:r>
          </w:p>
        </w:tc>
      </w:tr>
      <w:tr w:rsidR="00EB65E2" w:rsidRPr="00C05CD2" w14:paraId="2C48F091" w14:textId="77777777" w:rsidTr="00693358">
        <w:trPr>
          <w:trHeight w:val="2253"/>
        </w:trPr>
        <w:tc>
          <w:tcPr>
            <w:tcW w:w="514" w:type="dxa"/>
          </w:tcPr>
          <w:p w14:paraId="12716C3E" w14:textId="77777777" w:rsidR="00EB65E2" w:rsidRDefault="00EB65E2" w:rsidP="00693358">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4</w:t>
            </w:r>
          </w:p>
        </w:tc>
        <w:tc>
          <w:tcPr>
            <w:tcW w:w="7841" w:type="dxa"/>
            <w:vAlign w:val="center"/>
          </w:tcPr>
          <w:p w14:paraId="24523F65" w14:textId="77777777" w:rsidR="00EB65E2" w:rsidRDefault="00EB65E2" w:rsidP="00693358">
            <w:pPr>
              <w:pStyle w:val="Akapitzlist"/>
              <w:tabs>
                <w:tab w:val="left" w:pos="8647"/>
                <w:tab w:val="left" w:pos="13608"/>
              </w:tabs>
              <w:spacing w:before="120"/>
              <w:ind w:left="0" w:right="28"/>
              <w:contextualSpacing w:val="0"/>
              <w:jc w:val="both"/>
              <w:rPr>
                <w:rFonts w:ascii="Times New Roman" w:hAnsi="Times New Roman" w:cs="Times New Roman"/>
                <w:sz w:val="20"/>
              </w:rPr>
            </w:pPr>
            <w:r>
              <w:rPr>
                <w:rFonts w:ascii="Times New Roman" w:hAnsi="Times New Roman" w:cs="Times New Roman"/>
                <w:b/>
                <w:sz w:val="20"/>
              </w:rPr>
              <w:t xml:space="preserve">Wysokość marży na zakup części (nie większa niż 15%) (M) – </w:t>
            </w:r>
            <w:r>
              <w:rPr>
                <w:rFonts w:ascii="Times New Roman" w:hAnsi="Times New Roman" w:cs="Times New Roman"/>
                <w:sz w:val="20"/>
              </w:rPr>
              <w:t>10% zostanie przeliczona w następujący sposób:</w:t>
            </w:r>
          </w:p>
          <w:p w14:paraId="0256DA5D" w14:textId="77777777" w:rsidR="00EB65E2" w:rsidRPr="00117615" w:rsidRDefault="00EB65E2" w:rsidP="00693358">
            <w:pPr>
              <w:pStyle w:val="Akapitzlist"/>
              <w:tabs>
                <w:tab w:val="left" w:pos="8647"/>
                <w:tab w:val="left" w:pos="13608"/>
              </w:tabs>
              <w:ind w:left="0" w:right="28"/>
              <w:contextualSpacing w:val="0"/>
              <w:jc w:val="center"/>
              <w:rPr>
                <w:rFonts w:ascii="Times New Roman" w:eastAsia="SimSun" w:hAnsi="Times New Roman" w:cs="Times New Roman"/>
                <w:b/>
                <w:color w:val="000000" w:themeColor="text1"/>
                <w:sz w:val="20"/>
                <w:szCs w:val="20"/>
                <w:lang w:eastAsia="zh-CN"/>
              </w:rPr>
            </w:pPr>
            <w:r w:rsidRPr="00117615">
              <w:rPr>
                <w:rFonts w:ascii="Times New Roman" w:eastAsia="SimSun" w:hAnsi="Times New Roman" w:cs="Times New Roman"/>
                <w:b/>
                <w:color w:val="000000" w:themeColor="text1"/>
                <w:sz w:val="20"/>
                <w:szCs w:val="20"/>
                <w:lang w:eastAsia="zh-CN"/>
              </w:rPr>
              <w:t xml:space="preserve">najniższa oferowana </w:t>
            </w:r>
            <w:r>
              <w:rPr>
                <w:rFonts w:ascii="Times New Roman" w:eastAsia="SimSun" w:hAnsi="Times New Roman" w:cs="Times New Roman"/>
                <w:b/>
                <w:color w:val="000000" w:themeColor="text1"/>
                <w:sz w:val="20"/>
                <w:szCs w:val="20"/>
                <w:lang w:eastAsia="zh-CN"/>
              </w:rPr>
              <w:t>marża</w:t>
            </w:r>
          </w:p>
          <w:p w14:paraId="5903DF00" w14:textId="77777777" w:rsidR="00EB65E2" w:rsidRPr="00117615" w:rsidRDefault="00EB65E2" w:rsidP="00693358">
            <w:pPr>
              <w:pStyle w:val="Akapitzlist"/>
              <w:ind w:left="357"/>
              <w:contextualSpacing w:val="0"/>
              <w:jc w:val="both"/>
              <w:rPr>
                <w:rFonts w:ascii="Times New Roman" w:eastAsia="SimSun" w:hAnsi="Times New Roman" w:cs="Times New Roman"/>
                <w:b/>
                <w:color w:val="000000" w:themeColor="text1"/>
                <w:sz w:val="20"/>
                <w:szCs w:val="20"/>
                <w:lang w:eastAsia="zh-CN"/>
              </w:rPr>
            </w:pPr>
            <w:r w:rsidRPr="00117615">
              <w:rPr>
                <w:rFonts w:ascii="Times New Roman" w:eastAsia="SimSun" w:hAnsi="Times New Roman" w:cs="Times New Roman"/>
                <w:b/>
                <w:color w:val="000000" w:themeColor="text1"/>
                <w:sz w:val="20"/>
                <w:szCs w:val="20"/>
                <w:lang w:eastAsia="zh-CN"/>
              </w:rPr>
              <w:t xml:space="preserve">        Liczba pkt = ----------------------------------------------------- x 10% x 100</w:t>
            </w:r>
          </w:p>
          <w:p w14:paraId="048EEC35" w14:textId="77777777" w:rsidR="00EB65E2" w:rsidRPr="00117615" w:rsidRDefault="00EB65E2" w:rsidP="00693358">
            <w:pPr>
              <w:pStyle w:val="Akapitzlist"/>
              <w:tabs>
                <w:tab w:val="left" w:pos="8647"/>
                <w:tab w:val="left" w:pos="13608"/>
              </w:tabs>
              <w:spacing w:after="120"/>
              <w:ind w:left="0" w:right="28"/>
              <w:contextualSpacing w:val="0"/>
              <w:jc w:val="center"/>
              <w:rPr>
                <w:rFonts w:ascii="Times New Roman" w:eastAsia="SimSun" w:hAnsi="Times New Roman" w:cs="Times New Roman"/>
                <w:b/>
                <w:color w:val="000000" w:themeColor="text1"/>
                <w:sz w:val="20"/>
                <w:szCs w:val="20"/>
                <w:lang w:eastAsia="zh-CN"/>
              </w:rPr>
            </w:pPr>
            <w:r w:rsidRPr="00117615">
              <w:rPr>
                <w:rFonts w:ascii="Times New Roman" w:eastAsia="SimSun" w:hAnsi="Times New Roman" w:cs="Times New Roman"/>
                <w:b/>
                <w:color w:val="000000" w:themeColor="text1"/>
                <w:sz w:val="20"/>
                <w:szCs w:val="20"/>
                <w:lang w:eastAsia="zh-CN"/>
              </w:rPr>
              <w:t xml:space="preserve">oferowana </w:t>
            </w:r>
            <w:r>
              <w:rPr>
                <w:rFonts w:ascii="Times New Roman" w:eastAsia="SimSun" w:hAnsi="Times New Roman" w:cs="Times New Roman"/>
                <w:b/>
                <w:color w:val="000000" w:themeColor="text1"/>
                <w:sz w:val="20"/>
                <w:szCs w:val="20"/>
                <w:lang w:eastAsia="zh-CN"/>
              </w:rPr>
              <w:t>marż</w:t>
            </w:r>
            <w:r w:rsidRPr="00117615">
              <w:rPr>
                <w:rFonts w:ascii="Times New Roman" w:eastAsia="SimSun" w:hAnsi="Times New Roman" w:cs="Times New Roman"/>
                <w:b/>
                <w:color w:val="000000" w:themeColor="text1"/>
                <w:sz w:val="20"/>
                <w:szCs w:val="20"/>
                <w:lang w:eastAsia="zh-CN"/>
              </w:rPr>
              <w:t xml:space="preserve">a </w:t>
            </w:r>
            <w:r>
              <w:rPr>
                <w:rFonts w:ascii="Times New Roman" w:eastAsia="SimSun" w:hAnsi="Times New Roman" w:cs="Times New Roman"/>
                <w:b/>
                <w:color w:val="000000" w:themeColor="text1"/>
                <w:sz w:val="20"/>
                <w:szCs w:val="20"/>
                <w:lang w:eastAsia="zh-CN"/>
              </w:rPr>
              <w:t xml:space="preserve">z </w:t>
            </w:r>
            <w:r w:rsidRPr="00117615">
              <w:rPr>
                <w:rFonts w:ascii="Times New Roman" w:eastAsia="SimSun" w:hAnsi="Times New Roman" w:cs="Times New Roman"/>
                <w:b/>
                <w:color w:val="000000" w:themeColor="text1"/>
                <w:sz w:val="20"/>
                <w:szCs w:val="20"/>
                <w:lang w:eastAsia="zh-CN"/>
              </w:rPr>
              <w:t>oferty badanej</w:t>
            </w:r>
          </w:p>
          <w:p w14:paraId="7A085244" w14:textId="1F99C1E0" w:rsidR="00EB65E2" w:rsidRPr="00C05CD2" w:rsidRDefault="00EB65E2" w:rsidP="00693358">
            <w:pPr>
              <w:pStyle w:val="Akapitzlist"/>
              <w:tabs>
                <w:tab w:val="left" w:pos="8647"/>
                <w:tab w:val="left" w:pos="13608"/>
              </w:tabs>
              <w:spacing w:before="120"/>
              <w:ind w:left="0" w:right="28"/>
              <w:contextualSpacing w:val="0"/>
              <w:jc w:val="both"/>
              <w:rPr>
                <w:rFonts w:ascii="Times New Roman" w:hAnsi="Times New Roman" w:cs="Times New Roman"/>
                <w:sz w:val="20"/>
              </w:rPr>
            </w:pPr>
            <w:r w:rsidRPr="00C05CD2">
              <w:rPr>
                <w:rFonts w:ascii="Times New Roman" w:hAnsi="Times New Roman" w:cs="Times New Roman"/>
                <w:sz w:val="20"/>
              </w:rPr>
              <w:t>Zysk uzyskiwany przez Wykonawcę ze sprzedaży części. Marż</w:t>
            </w:r>
            <w:r>
              <w:rPr>
                <w:rFonts w:ascii="Times New Roman" w:hAnsi="Times New Roman" w:cs="Times New Roman"/>
                <w:sz w:val="20"/>
              </w:rPr>
              <w:t>a</w:t>
            </w:r>
            <w:r w:rsidRPr="00C05CD2">
              <w:rPr>
                <w:rFonts w:ascii="Times New Roman" w:hAnsi="Times New Roman" w:cs="Times New Roman"/>
                <w:sz w:val="20"/>
              </w:rPr>
              <w:t xml:space="preserve"> nie może wynosić więcej niż 15%. Liczona wg wzoru.</w:t>
            </w:r>
            <w:r>
              <w:rPr>
                <w:rFonts w:ascii="Times New Roman" w:hAnsi="Times New Roman" w:cs="Times New Roman"/>
                <w:sz w:val="20"/>
              </w:rPr>
              <w:t xml:space="preserve"> </w:t>
            </w:r>
            <w:r w:rsidRPr="00117615">
              <w:rPr>
                <w:rFonts w:ascii="Times New Roman" w:eastAsia="Times New Roman" w:hAnsi="Times New Roman" w:cs="Times New Roman"/>
                <w:color w:val="000000" w:themeColor="text1"/>
                <w:sz w:val="20"/>
                <w:szCs w:val="20"/>
                <w:lang w:eastAsia="pl-PL"/>
              </w:rPr>
              <w:t xml:space="preserve">Wykonawca może maksymalnie uzyskać </w:t>
            </w:r>
            <w:r>
              <w:rPr>
                <w:rFonts w:ascii="Times New Roman" w:eastAsia="Times New Roman" w:hAnsi="Times New Roman" w:cs="Times New Roman"/>
                <w:color w:val="000000" w:themeColor="text1"/>
                <w:sz w:val="20"/>
                <w:szCs w:val="20"/>
                <w:lang w:eastAsia="pl-PL"/>
              </w:rPr>
              <w:t>10</w:t>
            </w:r>
            <w:r w:rsidRPr="00117615">
              <w:rPr>
                <w:rFonts w:ascii="Times New Roman" w:eastAsia="Times New Roman" w:hAnsi="Times New Roman" w:cs="Times New Roman"/>
                <w:b/>
                <w:color w:val="000000" w:themeColor="text1"/>
                <w:sz w:val="20"/>
                <w:szCs w:val="20"/>
                <w:lang w:eastAsia="pl-PL"/>
              </w:rPr>
              <w:t xml:space="preserve"> </w:t>
            </w:r>
            <w:r w:rsidRPr="00C05CD2">
              <w:rPr>
                <w:rFonts w:ascii="Times New Roman" w:eastAsia="Times New Roman" w:hAnsi="Times New Roman" w:cs="Times New Roman"/>
                <w:color w:val="000000" w:themeColor="text1"/>
                <w:sz w:val="20"/>
                <w:szCs w:val="20"/>
                <w:lang w:eastAsia="pl-PL"/>
              </w:rPr>
              <w:t>punktów</w:t>
            </w:r>
            <w:r w:rsidRPr="00117615">
              <w:rPr>
                <w:rFonts w:ascii="Times New Roman" w:eastAsia="Times New Roman" w:hAnsi="Times New Roman" w:cs="Times New Roman"/>
                <w:color w:val="000000" w:themeColor="text1"/>
                <w:sz w:val="20"/>
                <w:szCs w:val="20"/>
                <w:lang w:eastAsia="pl-PL"/>
              </w:rPr>
              <w:t xml:space="preserve"> za przedmiotowe kryterium</w:t>
            </w:r>
            <w:r>
              <w:rPr>
                <w:rFonts w:ascii="Times New Roman" w:eastAsia="Times New Roman" w:hAnsi="Times New Roman" w:cs="Times New Roman"/>
                <w:color w:val="000000" w:themeColor="text1"/>
                <w:sz w:val="20"/>
                <w:szCs w:val="20"/>
                <w:lang w:eastAsia="pl-PL"/>
              </w:rPr>
              <w:t xml:space="preserve">. </w:t>
            </w:r>
            <w:r w:rsidRPr="003458F8">
              <w:rPr>
                <w:rFonts w:ascii="Times New Roman" w:eastAsia="Times New Roman" w:hAnsi="Times New Roman" w:cs="Times New Roman"/>
                <w:b/>
                <w:color w:val="000000" w:themeColor="text1"/>
                <w:sz w:val="20"/>
                <w:szCs w:val="20"/>
                <w:lang w:eastAsia="pl-PL"/>
              </w:rPr>
              <w:t>Oferty Wykonawców z marżą wyższ</w:t>
            </w:r>
            <w:r w:rsidR="005076A4" w:rsidRPr="003458F8">
              <w:rPr>
                <w:rFonts w:ascii="Times New Roman" w:eastAsia="Times New Roman" w:hAnsi="Times New Roman" w:cs="Times New Roman"/>
                <w:b/>
                <w:color w:val="000000" w:themeColor="text1"/>
                <w:sz w:val="20"/>
                <w:szCs w:val="20"/>
                <w:lang w:eastAsia="pl-PL"/>
              </w:rPr>
              <w:t>ą</w:t>
            </w:r>
            <w:r w:rsidRPr="003458F8">
              <w:rPr>
                <w:rFonts w:ascii="Times New Roman" w:eastAsia="Times New Roman" w:hAnsi="Times New Roman" w:cs="Times New Roman"/>
                <w:b/>
                <w:color w:val="000000" w:themeColor="text1"/>
                <w:sz w:val="20"/>
                <w:szCs w:val="20"/>
                <w:lang w:eastAsia="pl-PL"/>
              </w:rPr>
              <w:t xml:space="preserve"> niż 15% zostaną odrzucone.</w:t>
            </w:r>
          </w:p>
        </w:tc>
      </w:tr>
    </w:tbl>
    <w:p w14:paraId="3FFF44AB" w14:textId="7999AFCE" w:rsidR="0051576C" w:rsidRPr="0051576C" w:rsidRDefault="0051576C" w:rsidP="0051576C">
      <w:pPr>
        <w:pStyle w:val="Akapitzlist"/>
        <w:numPr>
          <w:ilvl w:val="0"/>
          <w:numId w:val="21"/>
        </w:numPr>
        <w:spacing w:before="240" w:after="131"/>
        <w:jc w:val="both"/>
        <w:rPr>
          <w:rFonts w:ascii="Times New Roman" w:eastAsia="Calibri" w:hAnsi="Times New Roman" w:cs="Times New Roman"/>
        </w:rPr>
      </w:pPr>
      <w:r w:rsidRPr="0051576C">
        <w:rPr>
          <w:rFonts w:ascii="Times New Roman" w:hAnsi="Times New Roman" w:cs="Times New Roman"/>
        </w:rPr>
        <w:t xml:space="preserve">Za najkorzystniejszą uznana zostanie oferta Wykonawcy, która odpowiada zasadom określonym w ustawie </w:t>
      </w:r>
      <w:proofErr w:type="spellStart"/>
      <w:r w:rsidRPr="0051576C">
        <w:rPr>
          <w:rFonts w:ascii="Times New Roman" w:hAnsi="Times New Roman" w:cs="Times New Roman"/>
        </w:rPr>
        <w:t>Pzp</w:t>
      </w:r>
      <w:proofErr w:type="spellEnd"/>
      <w:r w:rsidRPr="0051576C">
        <w:rPr>
          <w:rFonts w:ascii="Times New Roman" w:hAnsi="Times New Roman" w:cs="Times New Roman"/>
        </w:rPr>
        <w:t xml:space="preserve"> i w SWZ, oraz która uzyska najwyższą liczbę punktów, przez co należy rozumieć ofertę z najkorzystniejszym bilansem ceny oraz pozostałych kryteriów, liczonym wg: </w:t>
      </w:r>
    </w:p>
    <w:p w14:paraId="0258DB40" w14:textId="77777777" w:rsidR="005076A4" w:rsidRPr="00C05CD2" w:rsidRDefault="005076A4" w:rsidP="005076A4">
      <w:pPr>
        <w:pStyle w:val="Nagwek1"/>
        <w:numPr>
          <w:ilvl w:val="0"/>
          <w:numId w:val="0"/>
        </w:numPr>
        <w:spacing w:after="98" w:line="276" w:lineRule="auto"/>
        <w:ind w:left="1309"/>
        <w:jc w:val="both"/>
        <w:rPr>
          <w:sz w:val="22"/>
          <w:szCs w:val="22"/>
        </w:rPr>
      </w:pPr>
      <w:r w:rsidRPr="00C05CD2">
        <w:rPr>
          <w:sz w:val="22"/>
          <w:szCs w:val="22"/>
        </w:rPr>
        <w:t>W = C + G + D</w:t>
      </w:r>
      <w:r>
        <w:rPr>
          <w:sz w:val="22"/>
          <w:szCs w:val="22"/>
          <w:vertAlign w:val="subscript"/>
        </w:rPr>
        <w:t xml:space="preserve"> </w:t>
      </w:r>
      <w:r w:rsidRPr="00C05CD2">
        <w:rPr>
          <w:sz w:val="22"/>
          <w:szCs w:val="22"/>
        </w:rPr>
        <w:t xml:space="preserve">+ M </w:t>
      </w:r>
    </w:p>
    <w:p w14:paraId="25DFD6F5" w14:textId="77777777" w:rsidR="005076A4" w:rsidRPr="00C05CD2" w:rsidRDefault="005076A4" w:rsidP="005076A4">
      <w:pPr>
        <w:spacing w:after="131"/>
        <w:ind w:left="842" w:firstLine="2"/>
        <w:jc w:val="both"/>
        <w:rPr>
          <w:rFonts w:ascii="Times New Roman" w:hAnsi="Times New Roman" w:cs="Times New Roman"/>
        </w:rPr>
      </w:pPr>
      <w:r w:rsidRPr="00C05CD2">
        <w:rPr>
          <w:rFonts w:ascii="Times New Roman" w:hAnsi="Times New Roman" w:cs="Times New Roman"/>
        </w:rPr>
        <w:t xml:space="preserve">gdzie:  </w:t>
      </w:r>
    </w:p>
    <w:p w14:paraId="17462B08" w14:textId="77777777" w:rsidR="005076A4" w:rsidRPr="00C05CD2" w:rsidRDefault="005076A4" w:rsidP="005076A4">
      <w:pPr>
        <w:spacing w:after="201"/>
        <w:ind w:left="842" w:firstLine="2"/>
        <w:jc w:val="both"/>
        <w:rPr>
          <w:rFonts w:ascii="Times New Roman" w:hAnsi="Times New Roman" w:cs="Times New Roman"/>
        </w:rPr>
      </w:pPr>
      <w:r w:rsidRPr="00C05CD2">
        <w:rPr>
          <w:rFonts w:ascii="Times New Roman" w:hAnsi="Times New Roman" w:cs="Times New Roman"/>
        </w:rPr>
        <w:t xml:space="preserve">W – łączna liczba punktów badanej oferty </w:t>
      </w:r>
    </w:p>
    <w:p w14:paraId="79ED9AF5" w14:textId="77777777" w:rsidR="005076A4" w:rsidRPr="00C05CD2" w:rsidRDefault="005076A4" w:rsidP="005076A4">
      <w:pPr>
        <w:spacing w:after="205"/>
        <w:ind w:left="842" w:firstLine="2"/>
        <w:jc w:val="both"/>
        <w:rPr>
          <w:rFonts w:ascii="Times New Roman" w:hAnsi="Times New Roman" w:cs="Times New Roman"/>
        </w:rPr>
      </w:pPr>
      <w:r w:rsidRPr="00C05CD2">
        <w:rPr>
          <w:rFonts w:ascii="Times New Roman" w:hAnsi="Times New Roman" w:cs="Times New Roman"/>
        </w:rPr>
        <w:t xml:space="preserve">C – punkty uzyskane w kryterium „Cena jednej roboczogodziny”, </w:t>
      </w:r>
    </w:p>
    <w:p w14:paraId="2B5EAD07" w14:textId="77777777" w:rsidR="005076A4" w:rsidRPr="00C05CD2" w:rsidRDefault="005076A4" w:rsidP="005076A4">
      <w:pPr>
        <w:spacing w:after="173"/>
        <w:ind w:left="838" w:firstLine="2"/>
        <w:jc w:val="both"/>
        <w:rPr>
          <w:rFonts w:ascii="Times New Roman" w:hAnsi="Times New Roman" w:cs="Times New Roman"/>
        </w:rPr>
      </w:pPr>
      <w:r w:rsidRPr="00C05CD2">
        <w:rPr>
          <w:rFonts w:ascii="Times New Roman" w:hAnsi="Times New Roman" w:cs="Times New Roman"/>
        </w:rPr>
        <w:t xml:space="preserve">G – punkty uzyskane w kryterium „Długość gwarancji na usługę”, </w:t>
      </w:r>
    </w:p>
    <w:p w14:paraId="6A20C17A" w14:textId="77777777" w:rsidR="005076A4" w:rsidRPr="00C05CD2" w:rsidRDefault="005076A4" w:rsidP="005076A4">
      <w:pPr>
        <w:spacing w:after="99"/>
        <w:ind w:left="838" w:firstLine="2"/>
        <w:jc w:val="both"/>
        <w:rPr>
          <w:rFonts w:ascii="Times New Roman" w:hAnsi="Times New Roman" w:cs="Times New Roman"/>
        </w:rPr>
      </w:pPr>
      <w:r w:rsidRPr="00C05CD2">
        <w:rPr>
          <w:rFonts w:ascii="Times New Roman" w:hAnsi="Times New Roman" w:cs="Times New Roman"/>
        </w:rPr>
        <w:t xml:space="preserve">D – punkty uzyskane w kryterium „Diagnostyka komputerowa </w:t>
      </w:r>
      <w:r>
        <w:rPr>
          <w:rFonts w:ascii="Times New Roman" w:hAnsi="Times New Roman" w:cs="Times New Roman"/>
        </w:rPr>
        <w:t>urządzeń dźwigowych</w:t>
      </w:r>
      <w:r w:rsidRPr="00C05CD2">
        <w:rPr>
          <w:rFonts w:ascii="Times New Roman" w:hAnsi="Times New Roman" w:cs="Times New Roman"/>
        </w:rPr>
        <w:t xml:space="preserve"> </w:t>
      </w:r>
      <w:r>
        <w:rPr>
          <w:rFonts w:ascii="Times New Roman" w:hAnsi="Times New Roman" w:cs="Times New Roman"/>
        </w:rPr>
        <w:br/>
      </w:r>
      <w:r w:rsidRPr="00C05CD2">
        <w:rPr>
          <w:rFonts w:ascii="Times New Roman" w:hAnsi="Times New Roman" w:cs="Times New Roman"/>
        </w:rPr>
        <w:t xml:space="preserve">w ramach ceny oferty”, </w:t>
      </w:r>
    </w:p>
    <w:p w14:paraId="05AB60A8" w14:textId="77777777" w:rsidR="005076A4" w:rsidRPr="00C05CD2" w:rsidRDefault="005076A4" w:rsidP="005076A4">
      <w:pPr>
        <w:spacing w:after="173"/>
        <w:ind w:left="838" w:firstLine="2"/>
        <w:jc w:val="both"/>
        <w:rPr>
          <w:rFonts w:ascii="Times New Roman" w:hAnsi="Times New Roman" w:cs="Times New Roman"/>
          <w:sz w:val="24"/>
          <w:szCs w:val="24"/>
        </w:rPr>
      </w:pPr>
      <w:r w:rsidRPr="00C05CD2">
        <w:rPr>
          <w:rFonts w:ascii="Times New Roman" w:hAnsi="Times New Roman" w:cs="Times New Roman"/>
        </w:rPr>
        <w:t xml:space="preserve">M – punkty uzyskane w kryterium „Wysokość marży na zakup części”. </w:t>
      </w:r>
    </w:p>
    <w:p w14:paraId="54E71436" w14:textId="77777777" w:rsidR="0051576C" w:rsidRDefault="0051576C" w:rsidP="0051576C">
      <w:pPr>
        <w:pStyle w:val="Akapitzlist"/>
        <w:spacing w:after="120"/>
        <w:ind w:left="360"/>
        <w:jc w:val="both"/>
        <w:rPr>
          <w:rFonts w:ascii="Times New Roman" w:eastAsia="SimSun" w:hAnsi="Times New Roman" w:cs="Times New Roman"/>
          <w:lang w:eastAsia="zh-CN"/>
        </w:rPr>
      </w:pPr>
    </w:p>
    <w:p w14:paraId="4FB2B150" w14:textId="77777777" w:rsidR="0051576C" w:rsidRPr="0051576C" w:rsidRDefault="00BC2B70" w:rsidP="00654E4E">
      <w:pPr>
        <w:pStyle w:val="Akapitzlist"/>
        <w:numPr>
          <w:ilvl w:val="0"/>
          <w:numId w:val="21"/>
        </w:numPr>
        <w:spacing w:after="120"/>
        <w:jc w:val="both"/>
        <w:rPr>
          <w:rFonts w:ascii="Times New Roman" w:eastAsia="SimSun" w:hAnsi="Times New Roman" w:cs="Times New Roman"/>
          <w:lang w:eastAsia="zh-CN"/>
        </w:rPr>
      </w:pPr>
      <w:r w:rsidRPr="00654E4E">
        <w:rPr>
          <w:rFonts w:ascii="Times New Roman" w:hAnsi="Times New Roman" w:cs="Times New Roman"/>
        </w:rPr>
        <w:t xml:space="preserve">Przyjmuje się, że 1% = 1 pkt i tak zostanie przeliczona liczba punktów. </w:t>
      </w:r>
    </w:p>
    <w:p w14:paraId="734932BA" w14:textId="62222C81" w:rsidR="00BC2B70" w:rsidRPr="0051576C" w:rsidRDefault="0051576C" w:rsidP="0051576C">
      <w:pPr>
        <w:pStyle w:val="Akapitzlist"/>
        <w:numPr>
          <w:ilvl w:val="0"/>
          <w:numId w:val="21"/>
        </w:numPr>
        <w:spacing w:after="120"/>
        <w:jc w:val="both"/>
        <w:rPr>
          <w:rFonts w:ascii="Times New Roman" w:eastAsia="SimSun" w:hAnsi="Times New Roman" w:cs="Times New Roman"/>
          <w:lang w:eastAsia="zh-CN"/>
        </w:rPr>
      </w:pPr>
      <w:r w:rsidRPr="00634945">
        <w:rPr>
          <w:rFonts w:ascii="Times New Roman" w:eastAsia="SimSun" w:hAnsi="Times New Roman" w:cs="Times New Roman"/>
          <w:lang w:eastAsia="zh-CN"/>
        </w:rPr>
        <w:t>Maksymalna możliwa łączna liczba punktów do zdobycia wynosi 100.</w:t>
      </w:r>
      <w:r w:rsidR="00BC2B70" w:rsidRPr="0051576C">
        <w:rPr>
          <w:rFonts w:ascii="Times New Roman" w:eastAsia="SimSun" w:hAnsi="Times New Roman" w:cs="Times New Roman"/>
          <w:lang w:val="x-none" w:eastAsia="zh-CN"/>
        </w:rPr>
        <w:t xml:space="preserve"> </w:t>
      </w:r>
    </w:p>
    <w:p w14:paraId="5F8C9C31" w14:textId="4F69ADBB" w:rsidR="00654E4E" w:rsidRPr="00654E4E" w:rsidRDefault="00654E4E" w:rsidP="00654E4E">
      <w:pPr>
        <w:pStyle w:val="Akapitzlist"/>
        <w:numPr>
          <w:ilvl w:val="0"/>
          <w:numId w:val="21"/>
        </w:numPr>
        <w:spacing w:before="120" w:after="120"/>
        <w:contextualSpacing w:val="0"/>
        <w:jc w:val="both"/>
        <w:rPr>
          <w:rFonts w:ascii="Times New Roman" w:eastAsia="SimSun" w:hAnsi="Times New Roman" w:cs="Times New Roman"/>
          <w:lang w:eastAsia="zh-CN"/>
        </w:rPr>
      </w:pPr>
      <w:r w:rsidRPr="00634945">
        <w:rPr>
          <w:rFonts w:ascii="Times New Roman" w:eastAsia="SimSun" w:hAnsi="Times New Roman" w:cs="Times New Roman"/>
          <w:lang w:eastAsia="zh-CN"/>
        </w:rPr>
        <w:lastRenderedPageBreak/>
        <w:t>Punkty zostaną przyznawane z dokładnością do dwóch miejsc po przecinku.</w:t>
      </w:r>
    </w:p>
    <w:p w14:paraId="3DAB8416" w14:textId="243ABBD9" w:rsidR="00654E4E" w:rsidRDefault="00654E4E" w:rsidP="00654E4E">
      <w:pPr>
        <w:pStyle w:val="Akapitzlist"/>
        <w:numPr>
          <w:ilvl w:val="0"/>
          <w:numId w:val="21"/>
        </w:numPr>
        <w:spacing w:before="120" w:after="120"/>
        <w:contextualSpacing w:val="0"/>
        <w:jc w:val="both"/>
        <w:rPr>
          <w:rFonts w:ascii="Times New Roman" w:eastAsia="SimSun" w:hAnsi="Times New Roman" w:cs="Times New Roman"/>
          <w:lang w:eastAsia="zh-CN"/>
        </w:rPr>
      </w:pPr>
      <w:r w:rsidRPr="00634945">
        <w:rPr>
          <w:rFonts w:ascii="Times New Roman" w:eastAsia="SimSun" w:hAnsi="Times New Roman" w:cs="Times New Roman"/>
          <w:lang w:eastAsia="zh-CN"/>
        </w:rPr>
        <w:t>Ostateczne punkty przyznane za kryteria zostaną zsumowane.</w:t>
      </w:r>
    </w:p>
    <w:p w14:paraId="5D87D3A5" w14:textId="0DDDC8E5" w:rsidR="00654E4E" w:rsidRPr="00654E4E" w:rsidRDefault="00654E4E" w:rsidP="00654E4E">
      <w:pPr>
        <w:pStyle w:val="Akapitzlist"/>
        <w:numPr>
          <w:ilvl w:val="0"/>
          <w:numId w:val="21"/>
        </w:numPr>
        <w:spacing w:before="120" w:after="120"/>
        <w:contextualSpacing w:val="0"/>
        <w:jc w:val="both"/>
        <w:rPr>
          <w:rFonts w:ascii="Times New Roman" w:eastAsia="SimSun" w:hAnsi="Times New Roman" w:cs="Times New Roman"/>
          <w:lang w:val="x-none" w:eastAsia="zh-CN"/>
        </w:rPr>
      </w:pPr>
      <w:r w:rsidRPr="00654E4E">
        <w:rPr>
          <w:rFonts w:ascii="Times New Roman" w:eastAsia="SimSun" w:hAnsi="Times New Roman" w:cs="Times New Roman"/>
          <w:lang w:eastAsia="zh-CN"/>
        </w:rPr>
        <w:t xml:space="preserve">Jeżeli nie można wybrać najkorzystniejszej oferty z uwagi na to, że zostały złożone oferty </w:t>
      </w:r>
      <w:r w:rsidRPr="00654E4E">
        <w:rPr>
          <w:rFonts w:ascii="Times New Roman" w:eastAsia="SimSun" w:hAnsi="Times New Roman" w:cs="Times New Roman"/>
          <w:lang w:eastAsia="zh-CN"/>
        </w:rPr>
        <w:br/>
        <w:t>o takiej samej cenie Zamawiający wzywa Wykonawców, którzy złożyli te oferty, do złożenia w terminie określonym przez Zamawiającego ofert dodatkowych.</w:t>
      </w:r>
      <w:r>
        <w:rPr>
          <w:rFonts w:ascii="Times New Roman" w:eastAsia="SimSun" w:hAnsi="Times New Roman" w:cs="Times New Roman"/>
          <w:lang w:eastAsia="zh-CN"/>
        </w:rPr>
        <w:t xml:space="preserve"> </w:t>
      </w:r>
    </w:p>
    <w:p w14:paraId="3ECF4665" w14:textId="77777777" w:rsidR="00654E4E" w:rsidRPr="00634945" w:rsidRDefault="00654E4E" w:rsidP="00654E4E">
      <w:pPr>
        <w:pStyle w:val="Akapitzlist"/>
        <w:numPr>
          <w:ilvl w:val="0"/>
          <w:numId w:val="21"/>
        </w:numPr>
        <w:spacing w:before="120" w:after="120"/>
        <w:contextualSpacing w:val="0"/>
        <w:jc w:val="both"/>
        <w:rPr>
          <w:rFonts w:ascii="Times New Roman" w:eastAsia="SimSun" w:hAnsi="Times New Roman" w:cs="Times New Roman"/>
          <w:lang w:val="x-none" w:eastAsia="zh-CN"/>
        </w:rPr>
      </w:pPr>
      <w:r w:rsidRPr="00634945">
        <w:rPr>
          <w:rFonts w:ascii="Times New Roman" w:eastAsia="SimSun" w:hAnsi="Times New Roman" w:cs="Times New Roman"/>
          <w:lang w:eastAsia="zh-CN"/>
        </w:rPr>
        <w:t>Wykonawcy składający oferty dodatkowe nie mogą zaoferować cen wyższych niż zaoferowane w złożonych ofertach.</w:t>
      </w:r>
    </w:p>
    <w:p w14:paraId="7C1DF437" w14:textId="76FE1E50" w:rsidR="00654E4E" w:rsidRPr="00654E4E" w:rsidRDefault="00654E4E" w:rsidP="00654E4E">
      <w:pPr>
        <w:pStyle w:val="Akapitzlist"/>
        <w:numPr>
          <w:ilvl w:val="0"/>
          <w:numId w:val="21"/>
        </w:numPr>
        <w:spacing w:before="120" w:after="240"/>
        <w:contextualSpacing w:val="0"/>
        <w:jc w:val="both"/>
        <w:rPr>
          <w:rFonts w:ascii="Times New Roman" w:eastAsia="SimSun" w:hAnsi="Times New Roman" w:cs="Times New Roman"/>
          <w:lang w:val="x-none" w:eastAsia="zh-CN"/>
        </w:rPr>
      </w:pPr>
      <w:r w:rsidRPr="00634945">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3"/>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87CE1D5"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w:t>
            </w:r>
            <w:r w:rsidR="00C60A46">
              <w:rPr>
                <w:rFonts w:ascii="Times New Roman" w:hAnsi="Times New Roman" w:cs="Times New Roman"/>
                <w:b/>
              </w:rPr>
              <w:t>R</w:t>
            </w:r>
            <w:r w:rsidRPr="00B82EAA">
              <w:rPr>
                <w:rFonts w:ascii="Times New Roman" w:hAnsi="Times New Roman" w:cs="Times New Roman"/>
                <w:b/>
              </w:rPr>
              <w:t>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77777777" w:rsidR="006E3D91" w:rsidRPr="00B82EAA"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308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w:t>
      </w:r>
    </w:p>
    <w:p w14:paraId="1936A69C" w14:textId="5EDDBA45" w:rsidR="00372D1B" w:rsidRPr="0087694B" w:rsidRDefault="00372D1B" w:rsidP="009E4DFE">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Zamawiający poinformuje Wykonawcę, któremu zostanie udzielone zamówienie, o miejscu </w:t>
      </w:r>
      <w:r w:rsidR="009E4DFE">
        <w:rPr>
          <w:rFonts w:ascii="Times New Roman" w:eastAsia="SimSun" w:hAnsi="Times New Roman" w:cs="Times New Roman"/>
          <w:lang w:eastAsia="zh-CN"/>
        </w:rPr>
        <w:br/>
      </w:r>
      <w:r w:rsidRPr="0087694B">
        <w:rPr>
          <w:rFonts w:ascii="Times New Roman" w:eastAsia="SimSun" w:hAnsi="Times New Roman" w:cs="Times New Roman"/>
          <w:lang w:eastAsia="zh-CN"/>
        </w:rPr>
        <w:t xml:space="preserve">i terminie zawarcia umowy.  </w:t>
      </w:r>
    </w:p>
    <w:p w14:paraId="60A25F13"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Wykonawca przed zawarciem umowy poda wszelkie informacje niezbędne do wypełnienia jej treści na wezwanie Zmawiającego.</w:t>
      </w:r>
    </w:p>
    <w:p w14:paraId="502642C7"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6DCB531"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C1FFE08" w14:textId="77777777" w:rsidR="00372D1B" w:rsidRPr="0087694B" w:rsidRDefault="00372D1B" w:rsidP="00372D1B">
      <w:pPr>
        <w:numPr>
          <w:ilvl w:val="0"/>
          <w:numId w:val="22"/>
        </w:numPr>
        <w:spacing w:before="120" w:after="24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B82EAA" w14:paraId="56FFD292" w14:textId="77777777" w:rsidTr="00D23167">
        <w:trPr>
          <w:trHeight w:val="974"/>
        </w:trPr>
        <w:tc>
          <w:tcPr>
            <w:tcW w:w="8399" w:type="dxa"/>
            <w:vAlign w:val="center"/>
          </w:tcPr>
          <w:p w14:paraId="45AB7461" w14:textId="040FF9E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7C6094DA" w:rsidR="001452F8" w:rsidRPr="00833549" w:rsidRDefault="001452F8" w:rsidP="00833549">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3"/>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19E78176" w14:textId="1D347DF2" w:rsidR="006E3D91" w:rsidRDefault="006E3D91" w:rsidP="00C60A46">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(art. 505-590). </w:t>
      </w:r>
    </w:p>
    <w:tbl>
      <w:tblPr>
        <w:tblStyle w:val="Tabela-Siatka"/>
        <w:tblW w:w="0" w:type="auto"/>
        <w:tblInd w:w="94" w:type="dxa"/>
        <w:tblLook w:val="04A0" w:firstRow="1" w:lastRow="0" w:firstColumn="1" w:lastColumn="0" w:noHBand="0" w:noVBand="1"/>
      </w:tblPr>
      <w:tblGrid>
        <w:gridCol w:w="8543"/>
      </w:tblGrid>
      <w:tr w:rsidR="006E3D91" w:rsidRPr="00B82EAA" w14:paraId="486D8EEC" w14:textId="77777777" w:rsidTr="00372D1B">
        <w:trPr>
          <w:trHeight w:val="974"/>
        </w:trPr>
        <w:tc>
          <w:tcPr>
            <w:tcW w:w="8543"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22349ECA"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Administratorem Państwa danych osobowych przetwarzanych w związku z prowadzeniem postępowania o udzielenie zamówienia publicznego będzie 26</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Wojskowy Oddział Gospodarczy.</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42"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43329491"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przetwarzaniem danych w następujący sposób: </w:t>
      </w:r>
    </w:p>
    <w:p w14:paraId="64CAAF4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51712FC0"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43"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w:t>
      </w:r>
    </w:p>
    <w:p w14:paraId="23D79B00" w14:textId="357F0CFF" w:rsidR="0011526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24BA07A9"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032F16">
        <w:rPr>
          <w:rFonts w:ascii="Times New Roman" w:eastAsia="Times New Roman" w:hAnsi="Times New Roman" w:cs="Times New Roman"/>
          <w:color w:val="000000" w:themeColor="text1"/>
          <w:lang w:eastAsia="pl-PL"/>
        </w:rPr>
        <w:t>4</w:t>
      </w:r>
      <w:r w:rsidRPr="00B82EAA">
        <w:rPr>
          <w:rFonts w:ascii="Times New Roman" w:eastAsia="Times New Roman" w:hAnsi="Times New Roman" w:cs="Times New Roman"/>
          <w:color w:val="000000" w:themeColor="text1"/>
          <w:lang w:eastAsia="pl-PL"/>
        </w:rPr>
        <w:t xml:space="preserve"> r. poz. </w:t>
      </w:r>
      <w:r w:rsidR="00032F16">
        <w:rPr>
          <w:rFonts w:ascii="Times New Roman" w:eastAsia="Times New Roman" w:hAnsi="Times New Roman" w:cs="Times New Roman"/>
          <w:color w:val="000000" w:themeColor="text1"/>
          <w:lang w:eastAsia="pl-PL"/>
        </w:rPr>
        <w:t>1320</w:t>
      </w:r>
      <w:r w:rsidRPr="00B82EAA">
        <w:rPr>
          <w:rFonts w:ascii="Times New Roman" w:eastAsia="Times New Roman" w:hAnsi="Times New Roman" w:cs="Times New Roman"/>
          <w:color w:val="000000" w:themeColor="text1"/>
          <w:lang w:eastAsia="pl-PL"/>
        </w:rPr>
        <w:t>)</w:t>
      </w:r>
      <w:r w:rsidRPr="00B82EAA">
        <w:rPr>
          <w:rFonts w:ascii="Times New Roman" w:eastAsia="Times New Roman" w:hAnsi="Times New Roman" w:cs="Times New Roman"/>
          <w:lang w:eastAsia="pl-PL"/>
        </w:rPr>
        <w:t>;</w:t>
      </w:r>
    </w:p>
    <w:p w14:paraId="3E725F8A" w14:textId="1EC7EFF2"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(Dz. U. poz. 2415);</w:t>
      </w:r>
    </w:p>
    <w:p w14:paraId="56424CAB" w14:textId="21AFB335" w:rsidR="00224CB2" w:rsidRPr="00E63B4C"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 xml:space="preserve">U. 2020 r. poz. 164, z </w:t>
      </w:r>
      <w:proofErr w:type="spellStart"/>
      <w:r w:rsidRPr="00B82EAA">
        <w:rPr>
          <w:rFonts w:ascii="Times New Roman" w:eastAsia="Times New Roman" w:hAnsi="Times New Roman" w:cs="Times New Roman"/>
          <w:lang w:eastAsia="pl-PL"/>
        </w:rPr>
        <w:t>późn</w:t>
      </w:r>
      <w:proofErr w:type="spellEnd"/>
      <w:r w:rsidRPr="00B82EAA">
        <w:rPr>
          <w:rFonts w:ascii="Times New Roman" w:eastAsia="Times New Roman" w:hAnsi="Times New Roman" w:cs="Times New Roman"/>
          <w:lang w:eastAsia="pl-PL"/>
        </w:rPr>
        <w:t>. zm.).</w:t>
      </w:r>
    </w:p>
    <w:p w14:paraId="4A793732"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77777777" w:rsidR="006E3D91" w:rsidRPr="00B82EAA"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4264145F" w:rsidR="006E3D91" w:rsidRPr="00B82EAA"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Państwa dane pozyskane w związku z postępowaniem o udzielenie zamówienia publicznego przekazywane będą wszystkim zainteresowanym podmiotom </w:t>
      </w:r>
      <w:r w:rsidR="00B9040A">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i osobom, gdyż co do zasady postępowanie o udzielenie zamówienia publicznego jest jawne;</w:t>
      </w:r>
    </w:p>
    <w:p w14:paraId="1FC159E1" w14:textId="77777777" w:rsidR="006E3D91" w:rsidRPr="00B82EAA"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Ograniczenie dostępu do danych, o których mowa wyżej może nastąpić jedynie w szczególnych przypadkach jeśli jest to uzasadnione ochroną prywatności zgodnie z art. 18 ust. 5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w:t>
      </w:r>
    </w:p>
    <w:p w14:paraId="57A1E108"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 xml:space="preserve"> oraz wydanych do niej przepisów wykonawczych. </w:t>
      </w:r>
    </w:p>
    <w:p w14:paraId="468840BE" w14:textId="77777777" w:rsidR="006E3D91" w:rsidRPr="00B82EAA" w:rsidRDefault="006E3D91" w:rsidP="001F64BF">
      <w:pPr>
        <w:numPr>
          <w:ilvl w:val="0"/>
          <w:numId w:val="23"/>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C4B595A"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51AFABC2" w14:textId="26CCA17F" w:rsidR="006E3D91" w:rsidRPr="00A439A6" w:rsidRDefault="006E3D91" w:rsidP="00A439A6">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w:t>
      </w:r>
      <w:r w:rsidR="003C7884">
        <w:rPr>
          <w:rFonts w:ascii="Times New Roman" w:hAnsi="Times New Roman" w:cs="Times New Roman"/>
        </w:rPr>
        <w:t xml:space="preserve"> będą realizowały zamówienie jest społeczna i zawodowa int</w:t>
      </w:r>
      <w:r w:rsidR="00A439A6">
        <w:rPr>
          <w:rFonts w:ascii="Times New Roman" w:hAnsi="Times New Roman" w:cs="Times New Roman"/>
        </w:rPr>
        <w:t>egracja osób społecznie marginalizowanych.</w:t>
      </w:r>
    </w:p>
    <w:p w14:paraId="2CF8CF52" w14:textId="5969CD51" w:rsidR="00E44B56" w:rsidRPr="00FE215A"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FE215A">
        <w:rPr>
          <w:rFonts w:ascii="Times New Roman" w:hAnsi="Times New Roman" w:cs="Times New Roman"/>
        </w:rPr>
        <w:t>Zamawiający</w:t>
      </w:r>
      <w:r w:rsidR="00032F16">
        <w:rPr>
          <w:rFonts w:ascii="Times New Roman" w:hAnsi="Times New Roman" w:cs="Times New Roman"/>
        </w:rPr>
        <w:t xml:space="preserve"> nie </w:t>
      </w:r>
      <w:r w:rsidRPr="00FE215A">
        <w:rPr>
          <w:rFonts w:ascii="Times New Roman" w:hAnsi="Times New Roman" w:cs="Times New Roman"/>
        </w:rPr>
        <w:t xml:space="preserve">przewiduje udzielania zamówień na podstawie </w:t>
      </w:r>
      <w:r w:rsidR="00A70993" w:rsidRPr="00FE215A">
        <w:rPr>
          <w:rFonts w:ascii="Times New Roman" w:hAnsi="Times New Roman" w:cs="Times New Roman"/>
        </w:rPr>
        <w:t xml:space="preserve">art. 214 ust. 1 pkt 7 </w:t>
      </w:r>
      <w:r w:rsidR="005076A4">
        <w:rPr>
          <w:rFonts w:ascii="Times New Roman" w:hAnsi="Times New Roman" w:cs="Times New Roman"/>
        </w:rPr>
        <w:t xml:space="preserve">i 8 </w:t>
      </w:r>
      <w:r w:rsidR="00A70993" w:rsidRPr="00FE215A">
        <w:rPr>
          <w:rFonts w:ascii="Times New Roman" w:hAnsi="Times New Roman" w:cs="Times New Roman"/>
        </w:rPr>
        <w:t xml:space="preserve">ustawy </w:t>
      </w:r>
      <w:proofErr w:type="spellStart"/>
      <w:r w:rsidR="00A70993" w:rsidRPr="00FE215A">
        <w:rPr>
          <w:rFonts w:ascii="Times New Roman" w:hAnsi="Times New Roman" w:cs="Times New Roman"/>
        </w:rPr>
        <w:t>Pzp</w:t>
      </w:r>
      <w:proofErr w:type="spellEnd"/>
      <w:r w:rsidRPr="00FE215A">
        <w:rPr>
          <w:rFonts w:ascii="Times New Roman" w:hAnsi="Times New Roman" w:cs="Times New Roman"/>
        </w:rPr>
        <w:t>.</w:t>
      </w:r>
    </w:p>
    <w:p w14:paraId="046E8DE3"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lastRenderedPageBreak/>
        <w:t>Zamawiający nie przewiduje zastosowania aukcji elektronicznej.</w:t>
      </w:r>
    </w:p>
    <w:p w14:paraId="59F78D6A" w14:textId="0DD04F5D" w:rsidR="006E3D91"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0B814E2C" w14:textId="681ADD9A" w:rsidR="005076A4" w:rsidRPr="00B2180C" w:rsidRDefault="005076A4" w:rsidP="005076A4">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2180C">
        <w:rPr>
          <w:rFonts w:ascii="Times New Roman" w:hAnsi="Times New Roman" w:cs="Times New Roman"/>
        </w:rPr>
        <w:t>Zamawiający zamierza przeznaczyć na sfinansowanie zamówienia (brutto) 216 121,81 zł.</w:t>
      </w:r>
    </w:p>
    <w:p w14:paraId="56EDCA0B" w14:textId="77777777" w:rsidR="007E27F4" w:rsidRPr="00B82EAA" w:rsidRDefault="007E27F4" w:rsidP="00B82EAA">
      <w:pPr>
        <w:spacing w:after="0"/>
        <w:jc w:val="both"/>
        <w:rPr>
          <w:rFonts w:ascii="Times New Roman" w:hAnsi="Times New Roman" w:cs="Times New Roman"/>
        </w:rPr>
      </w:pPr>
    </w:p>
    <w:p w14:paraId="7C671DFD" w14:textId="77777777" w:rsidR="00110135" w:rsidRDefault="00110135" w:rsidP="00B82EAA">
      <w:pPr>
        <w:spacing w:after="0"/>
        <w:jc w:val="both"/>
        <w:rPr>
          <w:rFonts w:ascii="Times New Roman" w:eastAsia="SimSun" w:hAnsi="Times New Roman" w:cs="Times New Roman"/>
          <w:b/>
          <w:u w:val="single"/>
          <w:lang w:eastAsia="zh-CN"/>
        </w:rPr>
      </w:pPr>
    </w:p>
    <w:p w14:paraId="08F8EEFB" w14:textId="65941143"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tbl>
      <w:tblPr>
        <w:tblStyle w:val="Tabela-Siatka"/>
        <w:tblW w:w="8952"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424"/>
      </w:tblGrid>
      <w:tr w:rsidR="00B9040A" w14:paraId="4FD49535" w14:textId="77777777" w:rsidTr="00372D1B">
        <w:trPr>
          <w:trHeight w:val="454"/>
        </w:trPr>
        <w:tc>
          <w:tcPr>
            <w:tcW w:w="2528" w:type="dxa"/>
          </w:tcPr>
          <w:p w14:paraId="6DE206D7" w14:textId="45862C5D" w:rsidR="00B9040A" w:rsidRDefault="00B9040A" w:rsidP="00032F16">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1</w:t>
            </w:r>
            <w:r>
              <w:rPr>
                <w:rFonts w:ascii="Times New Roman" w:eastAsia="SimSun" w:hAnsi="Times New Roman" w:cs="Times New Roman"/>
                <w:color w:val="000000" w:themeColor="text1"/>
                <w:lang w:eastAsia="zh-CN"/>
              </w:rPr>
              <w:t xml:space="preserve"> -</w:t>
            </w:r>
          </w:p>
        </w:tc>
        <w:tc>
          <w:tcPr>
            <w:tcW w:w="6424" w:type="dxa"/>
          </w:tcPr>
          <w:p w14:paraId="4986E8E4" w14:textId="77777777" w:rsidR="00B9040A" w:rsidRDefault="00B9040A" w:rsidP="00032F16">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ofertowy</w:t>
            </w:r>
          </w:p>
          <w:p w14:paraId="132D66FC" w14:textId="77E28EA3" w:rsidR="00C40DA4" w:rsidRPr="00B9040A" w:rsidRDefault="00C40DA4" w:rsidP="00032F16">
            <w:pPr>
              <w:jc w:val="both"/>
              <w:rPr>
                <w:rFonts w:ascii="Times New Roman" w:eastAsia="SimSun" w:hAnsi="Times New Roman" w:cs="Times New Roman"/>
                <w:lang w:eastAsia="zh-CN"/>
              </w:rPr>
            </w:pPr>
          </w:p>
        </w:tc>
      </w:tr>
      <w:tr w:rsidR="00EF55BE" w14:paraId="69EEAAB6" w14:textId="77777777" w:rsidTr="00372D1B">
        <w:trPr>
          <w:trHeight w:val="454"/>
        </w:trPr>
        <w:tc>
          <w:tcPr>
            <w:tcW w:w="2528" w:type="dxa"/>
          </w:tcPr>
          <w:p w14:paraId="68BE0272" w14:textId="4AF670A5" w:rsidR="00EF55BE" w:rsidRDefault="00EF55BE" w:rsidP="00032F16">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Załącznik nr </w:t>
            </w:r>
            <w:r w:rsidR="006816E1">
              <w:rPr>
                <w:rFonts w:ascii="Times New Roman" w:eastAsia="SimSun" w:hAnsi="Times New Roman" w:cs="Times New Roman"/>
                <w:color w:val="000000" w:themeColor="text1"/>
                <w:lang w:eastAsia="zh-CN"/>
              </w:rPr>
              <w:t>2</w:t>
            </w:r>
            <w:r>
              <w:rPr>
                <w:rFonts w:ascii="Times New Roman" w:eastAsia="SimSun" w:hAnsi="Times New Roman" w:cs="Times New Roman"/>
                <w:color w:val="000000" w:themeColor="text1"/>
                <w:lang w:eastAsia="zh-CN"/>
              </w:rPr>
              <w:t xml:space="preserve"> - </w:t>
            </w:r>
          </w:p>
        </w:tc>
        <w:tc>
          <w:tcPr>
            <w:tcW w:w="6424" w:type="dxa"/>
          </w:tcPr>
          <w:p w14:paraId="5C70AECC" w14:textId="049CAFC3" w:rsidR="00EF55BE" w:rsidRPr="00B9040A" w:rsidRDefault="00EF55BE" w:rsidP="00032F16">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Wstępne oświadczenie Wykonawcy</w:t>
            </w:r>
          </w:p>
        </w:tc>
      </w:tr>
      <w:tr w:rsidR="00D20C66" w14:paraId="3A05CC59" w14:textId="77777777" w:rsidTr="00372D1B">
        <w:trPr>
          <w:trHeight w:val="454"/>
        </w:trPr>
        <w:tc>
          <w:tcPr>
            <w:tcW w:w="2528" w:type="dxa"/>
          </w:tcPr>
          <w:p w14:paraId="4ACCD3DF" w14:textId="6B4C4A12" w:rsidR="00D20C66" w:rsidRPr="00B82EAA" w:rsidRDefault="00D20C66" w:rsidP="00032F16">
            <w:pPr>
              <w:jc w:val="both"/>
              <w:rPr>
                <w:rFonts w:ascii="Times New Roman" w:eastAsia="SimSun" w:hAnsi="Times New Roman" w:cs="Times New Roman"/>
                <w:color w:val="000000" w:themeColor="text1"/>
                <w:lang w:eastAsia="zh-CN"/>
              </w:rPr>
            </w:pPr>
            <w:proofErr w:type="spellStart"/>
            <w:r>
              <w:rPr>
                <w:rFonts w:ascii="Times New Roman" w:eastAsia="SimSun" w:hAnsi="Times New Roman" w:cs="Times New Roman"/>
                <w:color w:val="000000" w:themeColor="text1"/>
                <w:lang w:eastAsia="zh-CN"/>
              </w:rPr>
              <w:t>Załacznik</w:t>
            </w:r>
            <w:proofErr w:type="spellEnd"/>
            <w:r>
              <w:rPr>
                <w:rFonts w:ascii="Times New Roman" w:eastAsia="SimSun" w:hAnsi="Times New Roman" w:cs="Times New Roman"/>
                <w:color w:val="000000" w:themeColor="text1"/>
                <w:lang w:eastAsia="zh-CN"/>
              </w:rPr>
              <w:t xml:space="preserve"> nr </w:t>
            </w:r>
            <w:r w:rsidR="006816E1">
              <w:rPr>
                <w:rFonts w:ascii="Times New Roman" w:eastAsia="SimSun" w:hAnsi="Times New Roman" w:cs="Times New Roman"/>
                <w:color w:val="000000" w:themeColor="text1"/>
                <w:lang w:eastAsia="zh-CN"/>
              </w:rPr>
              <w:t>3</w:t>
            </w:r>
            <w:r>
              <w:rPr>
                <w:rFonts w:ascii="Times New Roman" w:eastAsia="SimSun" w:hAnsi="Times New Roman" w:cs="Times New Roman"/>
                <w:color w:val="000000" w:themeColor="text1"/>
                <w:lang w:eastAsia="zh-CN"/>
              </w:rPr>
              <w:t xml:space="preserve"> -</w:t>
            </w:r>
          </w:p>
        </w:tc>
        <w:tc>
          <w:tcPr>
            <w:tcW w:w="6424" w:type="dxa"/>
          </w:tcPr>
          <w:p w14:paraId="2EE8F4D8" w14:textId="5777D271" w:rsidR="00D20C66" w:rsidRPr="00B9040A" w:rsidRDefault="00032F16" w:rsidP="00032F16">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Zobowiązanie innego podmiotu</w:t>
            </w:r>
            <w:r>
              <w:rPr>
                <w:rFonts w:ascii="Times New Roman" w:eastAsia="SimSun" w:hAnsi="Times New Roman" w:cs="Times New Roman"/>
                <w:lang w:eastAsia="zh-CN"/>
              </w:rPr>
              <w:t xml:space="preserve"> do udostępnienia zasobów</w:t>
            </w:r>
          </w:p>
        </w:tc>
      </w:tr>
      <w:tr w:rsidR="00B9040A" w14:paraId="6B155F4B" w14:textId="77777777" w:rsidTr="00372D1B">
        <w:trPr>
          <w:trHeight w:val="454"/>
        </w:trPr>
        <w:tc>
          <w:tcPr>
            <w:tcW w:w="2528" w:type="dxa"/>
          </w:tcPr>
          <w:p w14:paraId="49A5D84A" w14:textId="68C29676" w:rsidR="00B9040A" w:rsidRDefault="00B9040A" w:rsidP="00032F16">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6816E1">
              <w:rPr>
                <w:rFonts w:ascii="Times New Roman" w:eastAsia="SimSun" w:hAnsi="Times New Roman" w:cs="Times New Roman"/>
                <w:color w:val="000000" w:themeColor="text1"/>
                <w:lang w:eastAsia="zh-CN"/>
              </w:rPr>
              <w:t>4</w:t>
            </w:r>
            <w:r>
              <w:rPr>
                <w:rFonts w:ascii="Times New Roman" w:eastAsia="SimSun" w:hAnsi="Times New Roman" w:cs="Times New Roman"/>
                <w:color w:val="000000" w:themeColor="text1"/>
                <w:lang w:eastAsia="zh-CN"/>
              </w:rPr>
              <w:t xml:space="preserve"> -</w:t>
            </w:r>
          </w:p>
        </w:tc>
        <w:tc>
          <w:tcPr>
            <w:tcW w:w="6424" w:type="dxa"/>
          </w:tcPr>
          <w:p w14:paraId="7A676187" w14:textId="326748A7" w:rsidR="00B9040A" w:rsidRPr="00B9040A" w:rsidRDefault="00032F16" w:rsidP="00032F16">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Oświadczenie</w:t>
            </w:r>
            <w:r w:rsidRPr="00B9040A">
              <w:rPr>
                <w:rFonts w:ascii="Times New Roman" w:hAnsi="Times New Roman" w:cs="Times New Roman"/>
                <w:iCs/>
              </w:rPr>
              <w:t xml:space="preserve"> Wykonawców wspólnie ubiegających się o udzielenie zamówienia składane na podstawie art. 117 ust. 4 ustawy </w:t>
            </w:r>
            <w:proofErr w:type="spellStart"/>
            <w:r w:rsidRPr="00B9040A">
              <w:rPr>
                <w:rFonts w:ascii="Times New Roman" w:hAnsi="Times New Roman" w:cs="Times New Roman"/>
                <w:iCs/>
              </w:rPr>
              <w:t>Pzp</w:t>
            </w:r>
            <w:proofErr w:type="spellEnd"/>
            <w:r w:rsidRPr="00B9040A">
              <w:rPr>
                <w:rFonts w:ascii="Times New Roman" w:hAnsi="Times New Roman" w:cs="Times New Roman"/>
                <w:iCs/>
              </w:rPr>
              <w:t xml:space="preserve">  </w:t>
            </w:r>
          </w:p>
        </w:tc>
      </w:tr>
      <w:tr w:rsidR="00EF55BE" w14:paraId="55C22CF6" w14:textId="77777777" w:rsidTr="00372D1B">
        <w:trPr>
          <w:trHeight w:val="643"/>
        </w:trPr>
        <w:tc>
          <w:tcPr>
            <w:tcW w:w="2528" w:type="dxa"/>
          </w:tcPr>
          <w:p w14:paraId="3A4341DC" w14:textId="77777777" w:rsidR="00EF55BE" w:rsidRDefault="00EF55BE" w:rsidP="00EF55BE">
            <w:pPr>
              <w:jc w:val="both"/>
              <w:rPr>
                <w:rFonts w:ascii="Times New Roman" w:eastAsia="SimSun" w:hAnsi="Times New Roman" w:cs="Times New Roman"/>
                <w:color w:val="000000" w:themeColor="text1"/>
                <w:lang w:eastAsia="zh-CN"/>
              </w:rPr>
            </w:pPr>
          </w:p>
          <w:p w14:paraId="2DF5A5C6" w14:textId="0C132BE0" w:rsidR="00EF55BE" w:rsidRDefault="00EF55BE" w:rsidP="00EF55BE">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6816E1">
              <w:rPr>
                <w:rFonts w:ascii="Times New Roman" w:eastAsia="SimSun" w:hAnsi="Times New Roman" w:cs="Times New Roman"/>
                <w:color w:val="000000" w:themeColor="text1"/>
                <w:lang w:eastAsia="zh-CN"/>
              </w:rPr>
              <w:t>5</w:t>
            </w:r>
            <w:r>
              <w:rPr>
                <w:rFonts w:ascii="Times New Roman" w:eastAsia="SimSun" w:hAnsi="Times New Roman" w:cs="Times New Roman"/>
                <w:color w:val="000000" w:themeColor="text1"/>
                <w:lang w:eastAsia="zh-CN"/>
              </w:rPr>
              <w:t xml:space="preserve"> -</w:t>
            </w:r>
          </w:p>
        </w:tc>
        <w:tc>
          <w:tcPr>
            <w:tcW w:w="6424" w:type="dxa"/>
          </w:tcPr>
          <w:p w14:paraId="2AC5B5DA" w14:textId="77777777" w:rsidR="00EF55BE" w:rsidRDefault="00EF55BE" w:rsidP="00EF55BE">
            <w:pPr>
              <w:jc w:val="both"/>
              <w:rPr>
                <w:rFonts w:ascii="Times New Roman" w:eastAsia="SimSun" w:hAnsi="Times New Roman" w:cs="Times New Roman"/>
                <w:lang w:eastAsia="zh-CN"/>
              </w:rPr>
            </w:pPr>
          </w:p>
          <w:p w14:paraId="43E57B90" w14:textId="41426266" w:rsidR="00EF55BE" w:rsidRPr="00B9040A" w:rsidRDefault="00EF55BE" w:rsidP="00EF55BE">
            <w:pPr>
              <w:jc w:val="both"/>
              <w:rPr>
                <w:rFonts w:ascii="Times New Roman" w:eastAsia="SimSun" w:hAnsi="Times New Roman" w:cs="Times New Roman"/>
                <w:lang w:eastAsia="zh-CN"/>
              </w:rPr>
            </w:pPr>
            <w:r>
              <w:rPr>
                <w:rFonts w:ascii="Times New Roman" w:eastAsia="SimSun" w:hAnsi="Times New Roman" w:cs="Times New Roman"/>
                <w:lang w:eastAsia="zh-CN"/>
              </w:rPr>
              <w:t>Projektowane postanowienia umowy</w:t>
            </w:r>
          </w:p>
        </w:tc>
      </w:tr>
      <w:tr w:rsidR="00EF55BE" w14:paraId="488AB328" w14:textId="77777777" w:rsidTr="00372D1B">
        <w:trPr>
          <w:trHeight w:val="643"/>
        </w:trPr>
        <w:tc>
          <w:tcPr>
            <w:tcW w:w="2528" w:type="dxa"/>
          </w:tcPr>
          <w:p w14:paraId="79A51BD9" w14:textId="5686DF47" w:rsidR="00EF55BE" w:rsidRPr="00B82EAA" w:rsidRDefault="00EF55BE" w:rsidP="00032F16">
            <w:pPr>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 xml:space="preserve">Załącznik nr </w:t>
            </w:r>
            <w:r w:rsidR="006816E1">
              <w:rPr>
                <w:rFonts w:ascii="Times New Roman" w:eastAsia="SimSun" w:hAnsi="Times New Roman" w:cs="Times New Roman"/>
                <w:color w:val="000000" w:themeColor="text1"/>
                <w:lang w:eastAsia="zh-CN"/>
              </w:rPr>
              <w:t>6</w:t>
            </w:r>
            <w:r>
              <w:rPr>
                <w:rFonts w:ascii="Times New Roman" w:eastAsia="SimSun" w:hAnsi="Times New Roman" w:cs="Times New Roman"/>
                <w:color w:val="000000" w:themeColor="text1"/>
                <w:lang w:eastAsia="zh-CN"/>
              </w:rPr>
              <w:t xml:space="preserve"> -</w:t>
            </w:r>
          </w:p>
        </w:tc>
        <w:tc>
          <w:tcPr>
            <w:tcW w:w="6424" w:type="dxa"/>
          </w:tcPr>
          <w:p w14:paraId="4E2A51A3" w14:textId="58E0547D" w:rsidR="00EF55BE" w:rsidRDefault="00EF55BE" w:rsidP="00032F16">
            <w:pPr>
              <w:jc w:val="both"/>
              <w:rPr>
                <w:rFonts w:ascii="Times New Roman" w:eastAsia="SimSun" w:hAnsi="Times New Roman" w:cs="Times New Roman"/>
                <w:lang w:eastAsia="zh-CN"/>
              </w:rPr>
            </w:pPr>
            <w:r w:rsidRPr="00C675BA">
              <w:rPr>
                <w:rFonts w:ascii="Times New Roman" w:eastAsia="SimSun" w:hAnsi="Times New Roman" w:cs="Times New Roman"/>
                <w:color w:val="000000" w:themeColor="text1"/>
                <w:lang w:eastAsia="zh-CN"/>
              </w:rPr>
              <w:t>Oświadczenie W</w:t>
            </w:r>
            <w:r w:rsidRPr="00C675BA">
              <w:rPr>
                <w:rFonts w:ascii="Times New Roman" w:eastAsia="Calibri" w:hAnsi="Times New Roman" w:cs="Times New Roman"/>
                <w:kern w:val="2"/>
                <w:lang w:eastAsia="zh-CN"/>
              </w:rPr>
              <w:t xml:space="preserve">ykonawcy o aktualności informacji zawartych </w:t>
            </w:r>
            <w:r w:rsidRPr="00C675BA">
              <w:rPr>
                <w:rFonts w:ascii="Times New Roman" w:eastAsia="Calibri" w:hAnsi="Times New Roman" w:cs="Times New Roman"/>
                <w:kern w:val="2"/>
                <w:lang w:eastAsia="zh-CN"/>
              </w:rPr>
              <w:br/>
              <w:t xml:space="preserve">w oświadczeniu, o którym mowa w art. 125 ust. 1 </w:t>
            </w:r>
            <w:r w:rsidRPr="00C675BA">
              <w:rPr>
                <w:rFonts w:ascii="Times New Roman" w:eastAsia="SimSun" w:hAnsi="Times New Roman" w:cs="Times New Roman"/>
                <w:color w:val="000000" w:themeColor="text1"/>
                <w:lang w:eastAsia="zh-CN"/>
              </w:rPr>
              <w:t xml:space="preserve">ustawy </w:t>
            </w:r>
            <w:proofErr w:type="spellStart"/>
            <w:r w:rsidRPr="00C675BA">
              <w:rPr>
                <w:rFonts w:ascii="Times New Roman" w:eastAsia="SimSun" w:hAnsi="Times New Roman" w:cs="Times New Roman"/>
                <w:color w:val="000000" w:themeColor="text1"/>
                <w:lang w:eastAsia="zh-CN"/>
              </w:rPr>
              <w:t>Pzp</w:t>
            </w:r>
            <w:proofErr w:type="spellEnd"/>
          </w:p>
        </w:tc>
      </w:tr>
      <w:tr w:rsidR="00EF55BE" w14:paraId="3CC96025" w14:textId="77777777" w:rsidTr="00032F16">
        <w:trPr>
          <w:trHeight w:val="80"/>
        </w:trPr>
        <w:tc>
          <w:tcPr>
            <w:tcW w:w="2528" w:type="dxa"/>
          </w:tcPr>
          <w:p w14:paraId="1543B78E" w14:textId="532289C1" w:rsidR="00EF55BE" w:rsidRDefault="00EF55BE" w:rsidP="00032F16">
            <w:pPr>
              <w:jc w:val="both"/>
              <w:rPr>
                <w:rFonts w:ascii="Times New Roman" w:eastAsia="SimSun" w:hAnsi="Times New Roman" w:cs="Times New Roman"/>
                <w:b/>
                <w:u w:val="single"/>
                <w:lang w:eastAsia="zh-CN"/>
              </w:rPr>
            </w:pPr>
          </w:p>
        </w:tc>
        <w:tc>
          <w:tcPr>
            <w:tcW w:w="6424" w:type="dxa"/>
          </w:tcPr>
          <w:p w14:paraId="61E5826C" w14:textId="1DD6C3CE" w:rsidR="00EF55BE" w:rsidRPr="00B9040A" w:rsidRDefault="00EF55BE" w:rsidP="00032F16">
            <w:pPr>
              <w:jc w:val="both"/>
              <w:rPr>
                <w:rFonts w:ascii="Times New Roman" w:eastAsia="SimSun" w:hAnsi="Times New Roman" w:cs="Times New Roman"/>
                <w:lang w:eastAsia="zh-CN"/>
              </w:rPr>
            </w:pPr>
          </w:p>
        </w:tc>
      </w:tr>
    </w:tbl>
    <w:p w14:paraId="00054FB7" w14:textId="77777777" w:rsidR="00B9040A" w:rsidRPr="00B82EAA" w:rsidRDefault="00B9040A" w:rsidP="00B82EAA">
      <w:pPr>
        <w:spacing w:after="0"/>
        <w:jc w:val="both"/>
        <w:rPr>
          <w:rFonts w:ascii="Times New Roman" w:eastAsia="SimSun" w:hAnsi="Times New Roman" w:cs="Times New Roman"/>
          <w:b/>
          <w:u w:val="single"/>
          <w:lang w:eastAsia="zh-CN"/>
        </w:rPr>
      </w:pPr>
    </w:p>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3AA10ACB" w14:textId="77777777" w:rsidR="00BA1BFC" w:rsidRDefault="00BA1BFC" w:rsidP="00D23167">
      <w:pPr>
        <w:autoSpaceDE w:val="0"/>
        <w:autoSpaceDN w:val="0"/>
        <w:adjustRightInd w:val="0"/>
        <w:ind w:right="480"/>
        <w:jc w:val="both"/>
        <w:rPr>
          <w:rFonts w:ascii="Times New Roman" w:eastAsia="SimSun" w:hAnsi="Times New Roman" w:cs="Times New Roman"/>
          <w:i/>
          <w:sz w:val="20"/>
          <w:lang w:eastAsia="zh-CN"/>
        </w:rPr>
      </w:pPr>
    </w:p>
    <w:p w14:paraId="306E9B28" w14:textId="0F309BC2" w:rsidR="00D23167" w:rsidRDefault="006E3D91" w:rsidP="00032F16">
      <w:pPr>
        <w:autoSpaceDE w:val="0"/>
        <w:autoSpaceDN w:val="0"/>
        <w:adjustRightInd w:val="0"/>
        <w:ind w:right="480"/>
        <w:jc w:val="both"/>
        <w:rPr>
          <w:rFonts w:ascii="Times New Roman" w:hAnsi="Times New Roman" w:cs="Times New Roman"/>
          <w:b/>
        </w:rPr>
      </w:pPr>
      <w:r w:rsidRPr="00D23167">
        <w:rPr>
          <w:rFonts w:ascii="Times New Roman" w:eastAsia="SimSun" w:hAnsi="Times New Roman" w:cs="Times New Roman"/>
          <w:i/>
          <w:sz w:val="20"/>
          <w:lang w:eastAsia="zh-CN"/>
        </w:rPr>
        <w:t xml:space="preserve">Sporządził: </w:t>
      </w:r>
      <w:r w:rsidR="00D23167" w:rsidRPr="00D23167">
        <w:rPr>
          <w:rFonts w:ascii="Times New Roman" w:eastAsia="SimSun" w:hAnsi="Times New Roman" w:cs="Times New Roman"/>
          <w:i/>
          <w:sz w:val="20"/>
          <w:lang w:eastAsia="zh-CN"/>
        </w:rPr>
        <w:t xml:space="preserve">Samodzielny referent Sekcji zamówień publicznych </w:t>
      </w:r>
      <w:r w:rsidR="00032F16">
        <w:rPr>
          <w:rFonts w:ascii="Times New Roman" w:eastAsia="SimSun" w:hAnsi="Times New Roman" w:cs="Times New Roman"/>
          <w:i/>
          <w:sz w:val="20"/>
          <w:lang w:eastAsia="zh-CN"/>
        </w:rPr>
        <w:t>Agnieszka Krupa</w:t>
      </w:r>
      <w:r w:rsidR="00D23167" w:rsidRPr="00D23167">
        <w:rPr>
          <w:rFonts w:ascii="Times New Roman" w:eastAsia="SimSun" w:hAnsi="Times New Roman" w:cs="Times New Roman"/>
          <w:i/>
          <w:sz w:val="20"/>
          <w:lang w:eastAsia="zh-CN"/>
        </w:rPr>
        <w:t xml:space="preserve"> </w:t>
      </w:r>
      <w:r w:rsidR="00B9040A" w:rsidRPr="00D23167">
        <w:rPr>
          <w:rFonts w:ascii="Times New Roman" w:eastAsia="SimSun" w:hAnsi="Times New Roman" w:cs="Times New Roman"/>
          <w:i/>
          <w:sz w:val="20"/>
          <w:lang w:eastAsia="zh-CN"/>
        </w:rPr>
        <w:t>przy</w:t>
      </w:r>
      <w:r w:rsidR="00D23167" w:rsidRPr="00D23167">
        <w:rPr>
          <w:rFonts w:ascii="Times New Roman" w:eastAsia="SimSun" w:hAnsi="Times New Roman" w:cs="Times New Roman"/>
          <w:i/>
          <w:sz w:val="20"/>
          <w:lang w:eastAsia="zh-CN"/>
        </w:rPr>
        <w:t xml:space="preserve"> </w:t>
      </w:r>
      <w:r w:rsidRPr="00D23167">
        <w:rPr>
          <w:rFonts w:ascii="Times New Roman" w:eastAsia="SimSun" w:hAnsi="Times New Roman" w:cs="Times New Roman"/>
          <w:i/>
          <w:sz w:val="20"/>
          <w:lang w:eastAsia="zh-CN"/>
        </w:rPr>
        <w:t xml:space="preserve">współudziale </w:t>
      </w:r>
      <w:r w:rsidR="00032F16">
        <w:rPr>
          <w:rFonts w:ascii="Times New Roman" w:eastAsia="SimSun" w:hAnsi="Times New Roman" w:cs="Times New Roman"/>
          <w:i/>
          <w:color w:val="000000" w:themeColor="text1"/>
          <w:sz w:val="20"/>
          <w:lang w:eastAsia="zh-CN"/>
        </w:rPr>
        <w:t>S</w:t>
      </w:r>
      <w:r w:rsidR="006816E1">
        <w:rPr>
          <w:rFonts w:ascii="Times New Roman" w:eastAsia="SimSun" w:hAnsi="Times New Roman" w:cs="Times New Roman"/>
          <w:i/>
          <w:color w:val="000000" w:themeColor="text1"/>
          <w:sz w:val="20"/>
          <w:lang w:eastAsia="zh-CN"/>
        </w:rPr>
        <w:t>łużby Czołgowo - Samochodowej</w:t>
      </w:r>
      <w:r w:rsidR="00EF55BE">
        <w:rPr>
          <w:rFonts w:ascii="Times New Roman" w:eastAsia="SimSun" w:hAnsi="Times New Roman" w:cs="Times New Roman"/>
          <w:i/>
          <w:color w:val="000000" w:themeColor="text1"/>
          <w:sz w:val="20"/>
          <w:lang w:eastAsia="zh-CN"/>
        </w:rPr>
        <w:t>.</w:t>
      </w:r>
    </w:p>
    <w:p w14:paraId="6D3C682C" w14:textId="77777777" w:rsidR="00110135" w:rsidRDefault="00110135" w:rsidP="00A22164">
      <w:pPr>
        <w:autoSpaceDE w:val="0"/>
        <w:autoSpaceDN w:val="0"/>
        <w:adjustRightInd w:val="0"/>
        <w:ind w:right="480"/>
        <w:jc w:val="right"/>
        <w:rPr>
          <w:rFonts w:ascii="Times New Roman" w:hAnsi="Times New Roman" w:cs="Times New Roman"/>
          <w:b/>
        </w:rPr>
      </w:pPr>
    </w:p>
    <w:p w14:paraId="3E0BCBBE" w14:textId="77777777" w:rsidR="00110135" w:rsidRDefault="00110135">
      <w:pPr>
        <w:rPr>
          <w:rFonts w:ascii="Times New Roman" w:hAnsi="Times New Roman" w:cs="Times New Roman"/>
          <w:b/>
        </w:rPr>
      </w:pPr>
      <w:r>
        <w:rPr>
          <w:rFonts w:ascii="Times New Roman" w:hAnsi="Times New Roman" w:cs="Times New Roman"/>
          <w:b/>
        </w:rPr>
        <w:br w:type="page"/>
      </w:r>
    </w:p>
    <w:p w14:paraId="1A022996" w14:textId="42912050" w:rsidR="00D501FB" w:rsidRDefault="007C03C0" w:rsidP="00C067C9">
      <w:pPr>
        <w:autoSpaceDE w:val="0"/>
        <w:autoSpaceDN w:val="0"/>
        <w:adjustRightInd w:val="0"/>
        <w:jc w:val="right"/>
        <w:rPr>
          <w:rFonts w:ascii="Times New Roman" w:hAnsi="Times New Roman" w:cs="Times New Roman"/>
          <w:b/>
        </w:rPr>
      </w:pPr>
      <w:r>
        <w:rPr>
          <w:rFonts w:ascii="Times New Roman" w:hAnsi="Times New Roman" w:cs="Times New Roman"/>
          <w:b/>
        </w:rPr>
        <w:lastRenderedPageBreak/>
        <w:t xml:space="preserve">    </w:t>
      </w:r>
      <w:r w:rsidR="006E3D91" w:rsidRPr="00A22164">
        <w:rPr>
          <w:rFonts w:ascii="Times New Roman" w:hAnsi="Times New Roman" w:cs="Times New Roman"/>
          <w:b/>
        </w:rPr>
        <w:t>Załącznik nr 1 do SWZ</w:t>
      </w:r>
    </w:p>
    <w:p w14:paraId="21592FA8" w14:textId="77777777"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2D9D27A3" w14:textId="77777777" w:rsidR="00EF55BE" w:rsidRDefault="00EF55BE" w:rsidP="00032F16">
      <w:pPr>
        <w:spacing w:after="0"/>
        <w:ind w:right="-13"/>
        <w:jc w:val="both"/>
        <w:rPr>
          <w:rFonts w:ascii="Times New Roman" w:hAnsi="Times New Roman" w:cs="Times New Roman"/>
        </w:rPr>
      </w:pPr>
    </w:p>
    <w:p w14:paraId="75861512" w14:textId="6559DD48" w:rsidR="006E3D91" w:rsidRPr="00F33E01" w:rsidRDefault="006E3D91" w:rsidP="00032F16">
      <w:pPr>
        <w:spacing w:after="0"/>
        <w:ind w:right="-13"/>
        <w:jc w:val="both"/>
        <w:rPr>
          <w:rFonts w:ascii="Times New Roman" w:hAnsi="Times New Roman" w:cs="Times New Roman"/>
        </w:rPr>
      </w:pPr>
      <w:r w:rsidRPr="00B82EAA">
        <w:rPr>
          <w:rFonts w:ascii="Times New Roman" w:hAnsi="Times New Roman" w:cs="Times New Roman"/>
        </w:rPr>
        <w:t>Przystępując do udziału w postępowaniu o udzielenie zamówienia publicznego prowadzonego w</w:t>
      </w:r>
      <w:r w:rsidR="00D81729">
        <w:rPr>
          <w:rFonts w:ascii="Times New Roman" w:hAnsi="Times New Roman" w:cs="Times New Roman"/>
        </w:rPr>
        <w:t> </w:t>
      </w:r>
      <w:r w:rsidRPr="00B82EAA">
        <w:rPr>
          <w:rFonts w:ascii="Times New Roman" w:hAnsi="Times New Roman" w:cs="Times New Roman"/>
        </w:rPr>
        <w:t xml:space="preserve">trybie </w:t>
      </w:r>
      <w:r w:rsidR="00C30E84" w:rsidRPr="00B82EAA">
        <w:rPr>
          <w:rFonts w:ascii="Times New Roman" w:hAnsi="Times New Roman" w:cs="Times New Roman"/>
        </w:rPr>
        <w:t>podstawowym na</w:t>
      </w:r>
      <w:r w:rsidR="003F317A">
        <w:rPr>
          <w:rFonts w:ascii="Times New Roman" w:hAnsi="Times New Roman" w:cs="Times New Roman"/>
        </w:rPr>
        <w:t>:</w:t>
      </w:r>
      <w:r w:rsidR="00C30E84" w:rsidRPr="00B82EAA">
        <w:rPr>
          <w:rFonts w:ascii="Times New Roman" w:hAnsi="Times New Roman" w:cs="Times New Roman"/>
        </w:rPr>
        <w:t xml:space="preserve"> </w:t>
      </w:r>
      <w:r w:rsidR="00DD0B52" w:rsidRPr="003458F8">
        <w:rPr>
          <w:rFonts w:ascii="Times New Roman" w:hAnsi="Times New Roman" w:cs="Times New Roman"/>
          <w:b/>
        </w:rPr>
        <w:t xml:space="preserve">Wykonanie bieżących napraw i obsługi urządzeń dźwigowych typu </w:t>
      </w:r>
      <w:proofErr w:type="spellStart"/>
      <w:r w:rsidR="00C067C9">
        <w:rPr>
          <w:rFonts w:ascii="Times New Roman" w:hAnsi="Times New Roman" w:cs="Times New Roman"/>
          <w:b/>
        </w:rPr>
        <w:t>H</w:t>
      </w:r>
      <w:r w:rsidR="00DD0B52" w:rsidRPr="003458F8">
        <w:rPr>
          <w:rFonts w:ascii="Times New Roman" w:hAnsi="Times New Roman" w:cs="Times New Roman"/>
          <w:b/>
        </w:rPr>
        <w:t>iab</w:t>
      </w:r>
      <w:proofErr w:type="spellEnd"/>
      <w:r w:rsidR="00DD0B52" w:rsidRPr="003458F8">
        <w:rPr>
          <w:rFonts w:ascii="Times New Roman" w:hAnsi="Times New Roman" w:cs="Times New Roman"/>
          <w:b/>
        </w:rPr>
        <w:t xml:space="preserve"> 855 </w:t>
      </w:r>
      <w:r w:rsidR="00C067C9">
        <w:rPr>
          <w:rFonts w:ascii="Times New Roman" w:hAnsi="Times New Roman" w:cs="Times New Roman"/>
          <w:b/>
        </w:rPr>
        <w:t>EP</w:t>
      </w:r>
      <w:r w:rsidR="00DD0B52" w:rsidRPr="003458F8">
        <w:rPr>
          <w:rFonts w:ascii="Times New Roman" w:hAnsi="Times New Roman" w:cs="Times New Roman"/>
          <w:b/>
        </w:rPr>
        <w:t xml:space="preserve">-5 </w:t>
      </w:r>
      <w:proofErr w:type="spellStart"/>
      <w:r w:rsidR="00C067C9">
        <w:rPr>
          <w:rFonts w:ascii="Times New Roman" w:hAnsi="Times New Roman" w:cs="Times New Roman"/>
          <w:b/>
        </w:rPr>
        <w:t>H</w:t>
      </w:r>
      <w:r w:rsidR="00DD0B52" w:rsidRPr="003458F8">
        <w:rPr>
          <w:rFonts w:ascii="Times New Roman" w:hAnsi="Times New Roman" w:cs="Times New Roman"/>
          <w:b/>
        </w:rPr>
        <w:t>ipro</w:t>
      </w:r>
      <w:proofErr w:type="spellEnd"/>
      <w:r w:rsidR="00DD0B52" w:rsidRPr="003458F8">
        <w:rPr>
          <w:rFonts w:ascii="Times New Roman" w:hAnsi="Times New Roman" w:cs="Times New Roman"/>
          <w:b/>
        </w:rPr>
        <w:t xml:space="preserve"> i </w:t>
      </w:r>
      <w:proofErr w:type="spellStart"/>
      <w:r w:rsidR="00C067C9">
        <w:rPr>
          <w:rFonts w:ascii="Times New Roman" w:hAnsi="Times New Roman" w:cs="Times New Roman"/>
          <w:b/>
        </w:rPr>
        <w:t>M</w:t>
      </w:r>
      <w:r w:rsidR="00DD0B52" w:rsidRPr="003458F8">
        <w:rPr>
          <w:rFonts w:ascii="Times New Roman" w:hAnsi="Times New Roman" w:cs="Times New Roman"/>
          <w:b/>
        </w:rPr>
        <w:t>ultilift</w:t>
      </w:r>
      <w:proofErr w:type="spellEnd"/>
      <w:r w:rsidR="00DD0B52" w:rsidRPr="003458F8">
        <w:rPr>
          <w:rFonts w:ascii="Times New Roman" w:hAnsi="Times New Roman" w:cs="Times New Roman"/>
          <w:b/>
        </w:rPr>
        <w:t xml:space="preserve">, </w:t>
      </w:r>
      <w:r w:rsidR="00C067C9">
        <w:rPr>
          <w:rFonts w:ascii="Times New Roman" w:hAnsi="Times New Roman" w:cs="Times New Roman"/>
          <w:b/>
        </w:rPr>
        <w:t>J</w:t>
      </w:r>
      <w:r w:rsidR="00DD0B52" w:rsidRPr="003458F8">
        <w:rPr>
          <w:rFonts w:ascii="Times New Roman" w:hAnsi="Times New Roman" w:cs="Times New Roman"/>
          <w:b/>
        </w:rPr>
        <w:t xml:space="preserve">elcz 325 </w:t>
      </w:r>
      <w:r w:rsidR="00C067C9">
        <w:rPr>
          <w:rFonts w:ascii="Times New Roman" w:hAnsi="Times New Roman" w:cs="Times New Roman"/>
          <w:b/>
        </w:rPr>
        <w:t>DS</w:t>
      </w:r>
      <w:r w:rsidR="00DD0B52" w:rsidRPr="003458F8">
        <w:rPr>
          <w:rFonts w:ascii="Times New Roman" w:hAnsi="Times New Roman" w:cs="Times New Roman"/>
          <w:b/>
        </w:rPr>
        <w:t xml:space="preserve">.0101r, </w:t>
      </w:r>
      <w:r w:rsidR="00C067C9">
        <w:rPr>
          <w:rFonts w:ascii="Times New Roman" w:hAnsi="Times New Roman" w:cs="Times New Roman"/>
          <w:b/>
        </w:rPr>
        <w:t>P</w:t>
      </w:r>
      <w:r w:rsidR="00DD0B52" w:rsidRPr="003458F8">
        <w:rPr>
          <w:rFonts w:ascii="Times New Roman" w:hAnsi="Times New Roman" w:cs="Times New Roman"/>
          <w:b/>
        </w:rPr>
        <w:t xml:space="preserve">ojazdy </w:t>
      </w:r>
      <w:r w:rsidR="00C067C9">
        <w:rPr>
          <w:rFonts w:ascii="Times New Roman" w:hAnsi="Times New Roman" w:cs="Times New Roman"/>
          <w:b/>
        </w:rPr>
        <w:t>J</w:t>
      </w:r>
      <w:r w:rsidR="00DD0B52" w:rsidRPr="003458F8">
        <w:rPr>
          <w:rFonts w:ascii="Times New Roman" w:hAnsi="Times New Roman" w:cs="Times New Roman"/>
          <w:b/>
        </w:rPr>
        <w:t xml:space="preserve">elcz </w:t>
      </w:r>
      <w:r w:rsidR="00C067C9">
        <w:rPr>
          <w:rFonts w:ascii="Times New Roman" w:hAnsi="Times New Roman" w:cs="Times New Roman"/>
          <w:b/>
        </w:rPr>
        <w:t>P</w:t>
      </w:r>
      <w:r w:rsidR="00DD0B52" w:rsidRPr="003458F8">
        <w:rPr>
          <w:rFonts w:ascii="Times New Roman" w:hAnsi="Times New Roman" w:cs="Times New Roman"/>
          <w:b/>
        </w:rPr>
        <w:t xml:space="preserve"> 862 </w:t>
      </w:r>
      <w:r w:rsidR="00C067C9">
        <w:rPr>
          <w:rFonts w:ascii="Times New Roman" w:hAnsi="Times New Roman" w:cs="Times New Roman"/>
          <w:b/>
        </w:rPr>
        <w:t>D</w:t>
      </w:r>
      <w:r w:rsidR="00DD0B52" w:rsidRPr="003458F8">
        <w:rPr>
          <w:rFonts w:ascii="Times New Roman" w:hAnsi="Times New Roman" w:cs="Times New Roman"/>
          <w:b/>
        </w:rPr>
        <w:t xml:space="preserve"> oraz </w:t>
      </w:r>
      <w:r w:rsidR="00C067C9">
        <w:rPr>
          <w:rFonts w:ascii="Times New Roman" w:hAnsi="Times New Roman" w:cs="Times New Roman"/>
          <w:b/>
        </w:rPr>
        <w:t>J</w:t>
      </w:r>
      <w:r w:rsidR="00DD0B52" w:rsidRPr="003458F8">
        <w:rPr>
          <w:rFonts w:ascii="Times New Roman" w:hAnsi="Times New Roman" w:cs="Times New Roman"/>
          <w:b/>
        </w:rPr>
        <w:t xml:space="preserve">elcz 325 będących na zabezpieczeniu 26 Wojskowego Oddziału Gospodarczego w Zegrzu </w:t>
      </w:r>
      <w:r w:rsidR="001279B1" w:rsidRPr="00DD0B52">
        <w:rPr>
          <w:rFonts w:ascii="Times New Roman" w:hAnsi="Times New Roman" w:cs="Times New Roman"/>
          <w:b/>
        </w:rPr>
        <w:t>–</w:t>
      </w:r>
      <w:r w:rsidR="001279B1">
        <w:rPr>
          <w:rFonts w:ascii="Times New Roman" w:hAnsi="Times New Roman" w:cs="Times New Roman"/>
          <w:b/>
        </w:rPr>
        <w:t xml:space="preserve"> ZP/</w:t>
      </w:r>
      <w:r w:rsidR="00DD0B52">
        <w:rPr>
          <w:rFonts w:ascii="Times New Roman" w:hAnsi="Times New Roman" w:cs="Times New Roman"/>
          <w:b/>
        </w:rPr>
        <w:t>20</w:t>
      </w:r>
      <w:r w:rsidR="001279B1">
        <w:rPr>
          <w:rFonts w:ascii="Times New Roman" w:hAnsi="Times New Roman" w:cs="Times New Roman"/>
          <w:b/>
        </w:rPr>
        <w:t>/202</w:t>
      </w:r>
      <w:r w:rsidR="00DD0B52">
        <w:rPr>
          <w:rFonts w:ascii="Times New Roman" w:hAnsi="Times New Roman" w:cs="Times New Roman"/>
          <w:b/>
        </w:rPr>
        <w:t>5</w:t>
      </w:r>
    </w:p>
    <w:p w14:paraId="4FE7B5AC" w14:textId="77777777" w:rsidR="00EF55BE" w:rsidRDefault="00EF55BE" w:rsidP="00B82EAA">
      <w:pPr>
        <w:pStyle w:val="Tekstpodstawowy"/>
        <w:spacing w:after="60" w:line="276" w:lineRule="auto"/>
        <w:rPr>
          <w:rFonts w:ascii="Times New Roman" w:hAnsi="Times New Roman"/>
          <w:b/>
          <w:bCs/>
          <w:sz w:val="22"/>
          <w:szCs w:val="22"/>
          <w:u w:val="single"/>
        </w:rPr>
      </w:pPr>
    </w:p>
    <w:p w14:paraId="33E359F6" w14:textId="25BC9D35"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18B5AF6F" w14:textId="77777777" w:rsidR="00C609D0" w:rsidRPr="00B82EAA" w:rsidRDefault="00C609D0" w:rsidP="00B82EAA">
      <w:pPr>
        <w:widowControl w:val="0"/>
        <w:autoSpaceDE w:val="0"/>
        <w:spacing w:after="120"/>
        <w:jc w:val="both"/>
        <w:rPr>
          <w:rFonts w:ascii="Times New Roman" w:hAnsi="Times New Roman" w:cs="Times New Roman"/>
        </w:rPr>
      </w:pPr>
    </w:p>
    <w:p w14:paraId="01ACD708" w14:textId="3AB8B5F7" w:rsidR="006E3D91"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B29A127" w14:textId="77777777" w:rsidR="001279B1" w:rsidRPr="00B82EAA" w:rsidRDefault="001279B1" w:rsidP="00B82EAA">
      <w:pPr>
        <w:pStyle w:val="Tekstpodstawowy"/>
        <w:spacing w:line="276" w:lineRule="auto"/>
        <w:rPr>
          <w:rFonts w:ascii="Times New Roman" w:hAnsi="Times New Roman"/>
          <w:b/>
          <w:bCs/>
          <w:sz w:val="22"/>
          <w:szCs w:val="22"/>
          <w:u w:val="single"/>
        </w:rPr>
      </w:pP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22D9CCBB" w14:textId="67184436"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28FDACCD" w14:textId="0106731B" w:rsidR="001279B1" w:rsidRDefault="001279B1" w:rsidP="00DF4168">
      <w:pPr>
        <w:pStyle w:val="Tekstpodstawowy"/>
        <w:spacing w:after="120" w:line="276" w:lineRule="auto"/>
        <w:rPr>
          <w:rFonts w:ascii="Times New Roman" w:hAnsi="Times New Roman"/>
          <w:bCs/>
          <w:sz w:val="22"/>
          <w:szCs w:val="22"/>
        </w:rPr>
      </w:pPr>
    </w:p>
    <w:p w14:paraId="6F7A92F2" w14:textId="4C643A56" w:rsidR="00EF55BE" w:rsidRDefault="00EF55BE" w:rsidP="00DF4168">
      <w:pPr>
        <w:pStyle w:val="Tekstpodstawowy"/>
        <w:spacing w:after="120" w:line="276" w:lineRule="auto"/>
        <w:rPr>
          <w:rFonts w:ascii="Times New Roman" w:hAnsi="Times New Roman"/>
          <w:bCs/>
          <w:sz w:val="22"/>
          <w:szCs w:val="22"/>
        </w:rPr>
      </w:pPr>
    </w:p>
    <w:p w14:paraId="3C1ED454" w14:textId="05C46140" w:rsidR="00EF55BE" w:rsidRDefault="00EF55BE" w:rsidP="00DF4168">
      <w:pPr>
        <w:pStyle w:val="Tekstpodstawowy"/>
        <w:spacing w:after="120" w:line="276" w:lineRule="auto"/>
        <w:rPr>
          <w:rFonts w:ascii="Times New Roman" w:hAnsi="Times New Roman"/>
          <w:bCs/>
          <w:sz w:val="22"/>
          <w:szCs w:val="22"/>
        </w:rPr>
      </w:pPr>
    </w:p>
    <w:p w14:paraId="59D399B5" w14:textId="77777777" w:rsidR="00EF55BE" w:rsidRDefault="00EF55BE" w:rsidP="00DF4168">
      <w:pPr>
        <w:pStyle w:val="Tekstpodstawowy"/>
        <w:spacing w:after="120" w:line="276" w:lineRule="auto"/>
        <w:rPr>
          <w:rFonts w:ascii="Times New Roman" w:hAnsi="Times New Roman"/>
          <w:bCs/>
          <w:sz w:val="22"/>
          <w:szCs w:val="22"/>
        </w:rPr>
      </w:pPr>
    </w:p>
    <w:p w14:paraId="7AFF10AE" w14:textId="0200B461" w:rsidR="00952D68" w:rsidRDefault="006E3D91" w:rsidP="00952D68">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lastRenderedPageBreak/>
        <w:t>Oferujemy wykonanie zamówienia zgodnie z wymogami Specyfikacji Warunków Zamówienia</w:t>
      </w:r>
      <w:r w:rsidR="00B9040A">
        <w:rPr>
          <w:rFonts w:ascii="Times New Roman" w:hAnsi="Times New Roman" w:cs="Times New Roman"/>
        </w:rPr>
        <w:t xml:space="preserve"> za cenę:</w:t>
      </w:r>
    </w:p>
    <w:tbl>
      <w:tblPr>
        <w:tblStyle w:val="TableGrid"/>
        <w:tblW w:w="8404" w:type="dxa"/>
        <w:tblInd w:w="279" w:type="dxa"/>
        <w:tblCellMar>
          <w:top w:w="12" w:type="dxa"/>
          <w:left w:w="108" w:type="dxa"/>
          <w:right w:w="115" w:type="dxa"/>
        </w:tblCellMar>
        <w:tblLook w:val="04A0" w:firstRow="1" w:lastRow="0" w:firstColumn="1" w:lastColumn="0" w:noHBand="0" w:noVBand="1"/>
      </w:tblPr>
      <w:tblGrid>
        <w:gridCol w:w="8404"/>
      </w:tblGrid>
      <w:tr w:rsidR="00DD0B52" w:rsidRPr="00E530DB" w14:paraId="43B22320" w14:textId="77777777" w:rsidTr="003458F8">
        <w:trPr>
          <w:trHeight w:val="58"/>
        </w:trPr>
        <w:tc>
          <w:tcPr>
            <w:tcW w:w="8404" w:type="dxa"/>
            <w:tcBorders>
              <w:top w:val="single" w:sz="4" w:space="0" w:color="000000"/>
              <w:left w:val="single" w:sz="4" w:space="0" w:color="000000"/>
              <w:bottom w:val="single" w:sz="4" w:space="0" w:color="000000"/>
              <w:right w:val="single" w:sz="4" w:space="0" w:color="000000"/>
            </w:tcBorders>
            <w:vAlign w:val="center"/>
            <w:hideMark/>
          </w:tcPr>
          <w:p w14:paraId="34389749" w14:textId="77777777" w:rsidR="00DD0B52" w:rsidRDefault="00DD0B52" w:rsidP="00693358">
            <w:pPr>
              <w:spacing w:line="480" w:lineRule="auto"/>
              <w:jc w:val="both"/>
              <w:rPr>
                <w:rFonts w:ascii="Times New Roman" w:hAnsi="Times New Roman" w:cs="Times New Roman"/>
                <w:b/>
              </w:rPr>
            </w:pPr>
          </w:p>
          <w:p w14:paraId="7A10A98D" w14:textId="77777777" w:rsidR="00DD0B52" w:rsidRDefault="00DD0B52" w:rsidP="00693358">
            <w:pPr>
              <w:spacing w:line="480" w:lineRule="auto"/>
              <w:jc w:val="both"/>
              <w:rPr>
                <w:rFonts w:ascii="Times New Roman" w:hAnsi="Times New Roman" w:cs="Times New Roman"/>
              </w:rPr>
            </w:pPr>
            <w:r>
              <w:rPr>
                <w:rFonts w:ascii="Times New Roman" w:hAnsi="Times New Roman" w:cs="Times New Roman"/>
                <w:b/>
              </w:rPr>
              <w:t xml:space="preserve">cena netto 1 (jednej) roboczogodziny: ……………………………….………... zł </w:t>
            </w:r>
          </w:p>
          <w:p w14:paraId="6C4584D9" w14:textId="77777777" w:rsidR="00DD0B52" w:rsidRDefault="00DD0B52" w:rsidP="00693358">
            <w:pPr>
              <w:spacing w:line="480" w:lineRule="auto"/>
              <w:jc w:val="both"/>
              <w:rPr>
                <w:rFonts w:ascii="Times New Roman" w:hAnsi="Times New Roman" w:cs="Times New Roman"/>
              </w:rPr>
            </w:pPr>
            <w:r>
              <w:rPr>
                <w:rFonts w:ascii="Times New Roman" w:hAnsi="Times New Roman" w:cs="Times New Roman"/>
              </w:rPr>
              <w:t xml:space="preserve">+  podatek VAT wg stawki ……......%  wynosi: ................................................... zł  </w:t>
            </w:r>
          </w:p>
          <w:p w14:paraId="42067823" w14:textId="77777777" w:rsidR="00DD0B52" w:rsidRDefault="00DD0B52" w:rsidP="00693358">
            <w:pPr>
              <w:spacing w:line="480" w:lineRule="auto"/>
              <w:jc w:val="both"/>
              <w:rPr>
                <w:rFonts w:ascii="Times New Roman" w:hAnsi="Times New Roman" w:cs="Times New Roman"/>
                <w:b/>
              </w:rPr>
            </w:pPr>
            <w:r>
              <w:rPr>
                <w:rFonts w:ascii="Times New Roman" w:hAnsi="Times New Roman" w:cs="Times New Roman"/>
                <w:b/>
              </w:rPr>
              <w:t xml:space="preserve">cena brutto 1 (jednej) roboczogodziny: ………………………………...…..… zł </w:t>
            </w:r>
          </w:p>
          <w:p w14:paraId="0D3BA192" w14:textId="77777777" w:rsidR="00DD0B52" w:rsidRPr="00E530DB" w:rsidRDefault="00DD0B52" w:rsidP="00693358">
            <w:pPr>
              <w:spacing w:line="480" w:lineRule="auto"/>
              <w:jc w:val="both"/>
              <w:rPr>
                <w:rFonts w:ascii="Times New Roman" w:hAnsi="Times New Roman" w:cs="Times New Roman"/>
              </w:rPr>
            </w:pPr>
          </w:p>
        </w:tc>
      </w:tr>
      <w:tr w:rsidR="00DD0B52" w14:paraId="53B1F5D2" w14:textId="77777777" w:rsidTr="003458F8">
        <w:trPr>
          <w:trHeight w:val="965"/>
        </w:trPr>
        <w:tc>
          <w:tcPr>
            <w:tcW w:w="8404" w:type="dxa"/>
            <w:tcBorders>
              <w:top w:val="single" w:sz="4" w:space="0" w:color="000000"/>
              <w:left w:val="single" w:sz="4" w:space="0" w:color="000000"/>
              <w:bottom w:val="single" w:sz="4" w:space="0" w:color="000000"/>
              <w:right w:val="single" w:sz="4" w:space="0" w:color="000000"/>
            </w:tcBorders>
            <w:vAlign w:val="center"/>
            <w:hideMark/>
          </w:tcPr>
          <w:p w14:paraId="23FA483C" w14:textId="77777777" w:rsidR="00DD0B52" w:rsidRDefault="00DD0B52" w:rsidP="00693358">
            <w:pPr>
              <w:jc w:val="both"/>
              <w:rPr>
                <w:rFonts w:ascii="Times New Roman" w:hAnsi="Times New Roman" w:cs="Times New Roman"/>
              </w:rPr>
            </w:pPr>
            <w:r>
              <w:rPr>
                <w:rFonts w:ascii="Times New Roman" w:hAnsi="Times New Roman" w:cs="Times New Roman"/>
                <w:b/>
              </w:rPr>
              <w:t xml:space="preserve">długość gwarancji: </w:t>
            </w:r>
            <w:r>
              <w:rPr>
                <w:rFonts w:ascii="Times New Roman" w:hAnsi="Times New Roman" w:cs="Times New Roman"/>
              </w:rPr>
              <w:t>………….…………… m-</w:t>
            </w:r>
            <w:proofErr w:type="spellStart"/>
            <w:r>
              <w:rPr>
                <w:rFonts w:ascii="Times New Roman" w:hAnsi="Times New Roman" w:cs="Times New Roman"/>
              </w:rPr>
              <w:t>cy</w:t>
            </w:r>
            <w:proofErr w:type="spellEnd"/>
            <w:r>
              <w:rPr>
                <w:rFonts w:ascii="Times New Roman" w:hAnsi="Times New Roman" w:cs="Times New Roman"/>
              </w:rPr>
              <w:t xml:space="preserve"> </w:t>
            </w:r>
            <w:r>
              <w:rPr>
                <w:rFonts w:ascii="Times New Roman" w:hAnsi="Times New Roman" w:cs="Times New Roman"/>
                <w:i/>
                <w:sz w:val="20"/>
              </w:rPr>
              <w:t>(co najmniej 12 m-</w:t>
            </w:r>
            <w:proofErr w:type="spellStart"/>
            <w:r>
              <w:rPr>
                <w:rFonts w:ascii="Times New Roman" w:hAnsi="Times New Roman" w:cs="Times New Roman"/>
                <w:i/>
                <w:sz w:val="20"/>
              </w:rPr>
              <w:t>cy</w:t>
            </w:r>
            <w:proofErr w:type="spellEnd"/>
            <w:r>
              <w:rPr>
                <w:rFonts w:ascii="Times New Roman" w:hAnsi="Times New Roman" w:cs="Times New Roman"/>
                <w:i/>
                <w:sz w:val="20"/>
              </w:rPr>
              <w:t>)</w:t>
            </w:r>
            <w:r>
              <w:rPr>
                <w:rFonts w:ascii="Times New Roman" w:hAnsi="Times New Roman" w:cs="Times New Roman"/>
              </w:rPr>
              <w:t xml:space="preserve"> </w:t>
            </w:r>
          </w:p>
        </w:tc>
      </w:tr>
      <w:tr w:rsidR="00DD0B52" w14:paraId="71E66B2D" w14:textId="77777777" w:rsidTr="003458F8">
        <w:trPr>
          <w:trHeight w:val="895"/>
        </w:trPr>
        <w:tc>
          <w:tcPr>
            <w:tcW w:w="8404" w:type="dxa"/>
            <w:tcBorders>
              <w:top w:val="single" w:sz="4" w:space="0" w:color="000000"/>
              <w:left w:val="single" w:sz="4" w:space="0" w:color="000000"/>
              <w:bottom w:val="single" w:sz="4" w:space="0" w:color="000000"/>
              <w:right w:val="single" w:sz="4" w:space="0" w:color="000000"/>
            </w:tcBorders>
            <w:vAlign w:val="center"/>
            <w:hideMark/>
          </w:tcPr>
          <w:p w14:paraId="6D3052D3" w14:textId="77777777" w:rsidR="00DD0B52" w:rsidRDefault="00DD0B52" w:rsidP="00693358">
            <w:pPr>
              <w:jc w:val="both"/>
              <w:rPr>
                <w:rFonts w:ascii="Times New Roman" w:hAnsi="Times New Roman" w:cs="Times New Roman"/>
              </w:rPr>
            </w:pPr>
            <w:r>
              <w:rPr>
                <w:rFonts w:ascii="Times New Roman" w:hAnsi="Times New Roman" w:cs="Times New Roman"/>
                <w:b/>
              </w:rPr>
              <w:t xml:space="preserve">diagnostyka komputerowa ……………….. szt. pojazdów w ramach ceny oferty </w:t>
            </w:r>
          </w:p>
        </w:tc>
      </w:tr>
      <w:tr w:rsidR="00DD0B52" w14:paraId="24D9253A" w14:textId="77777777" w:rsidTr="003458F8">
        <w:trPr>
          <w:trHeight w:val="58"/>
        </w:trPr>
        <w:tc>
          <w:tcPr>
            <w:tcW w:w="8404" w:type="dxa"/>
            <w:tcBorders>
              <w:top w:val="single" w:sz="4" w:space="0" w:color="000000"/>
              <w:left w:val="single" w:sz="4" w:space="0" w:color="000000"/>
              <w:bottom w:val="single" w:sz="4" w:space="0" w:color="000000"/>
              <w:right w:val="single" w:sz="4" w:space="0" w:color="000000"/>
            </w:tcBorders>
            <w:hideMark/>
          </w:tcPr>
          <w:p w14:paraId="2FAA875F" w14:textId="77777777" w:rsidR="00DD0B52" w:rsidRDefault="00DD0B52" w:rsidP="00693358">
            <w:pPr>
              <w:jc w:val="both"/>
              <w:rPr>
                <w:rFonts w:ascii="Times New Roman" w:hAnsi="Times New Roman" w:cs="Times New Roman"/>
                <w:sz w:val="24"/>
                <w:szCs w:val="24"/>
              </w:rPr>
            </w:pPr>
            <w:r>
              <w:rPr>
                <w:rFonts w:ascii="Times New Roman" w:hAnsi="Times New Roman" w:cs="Times New Roman"/>
                <w:b/>
              </w:rPr>
              <w:t xml:space="preserve"> </w:t>
            </w:r>
          </w:p>
          <w:p w14:paraId="3C182240" w14:textId="77777777" w:rsidR="00DD0B52" w:rsidRDefault="00DD0B52" w:rsidP="00693358">
            <w:pPr>
              <w:jc w:val="both"/>
              <w:rPr>
                <w:rFonts w:ascii="Times New Roman" w:hAnsi="Times New Roman" w:cs="Times New Roman"/>
              </w:rPr>
            </w:pPr>
            <w:r>
              <w:rPr>
                <w:rFonts w:ascii="Times New Roman" w:hAnsi="Times New Roman" w:cs="Times New Roman"/>
                <w:b/>
              </w:rPr>
              <w:t xml:space="preserve">wysokość marży na zakup części </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i/>
                <w:sz w:val="20"/>
                <w:szCs w:val="20"/>
              </w:rPr>
              <w:t>(nie większa niż 15%)</w:t>
            </w:r>
            <w:r>
              <w:rPr>
                <w:rFonts w:ascii="Times New Roman" w:hAnsi="Times New Roman" w:cs="Times New Roman"/>
                <w:sz w:val="20"/>
                <w:szCs w:val="20"/>
              </w:rPr>
              <w:t xml:space="preserve"> </w:t>
            </w:r>
          </w:p>
          <w:p w14:paraId="04E6C9D2" w14:textId="77777777" w:rsidR="00DD0B52" w:rsidRDefault="00DD0B52" w:rsidP="00693358">
            <w:pPr>
              <w:jc w:val="both"/>
              <w:rPr>
                <w:rFonts w:ascii="Times New Roman" w:hAnsi="Times New Roman" w:cs="Times New Roman"/>
                <w:sz w:val="24"/>
                <w:szCs w:val="24"/>
              </w:rPr>
            </w:pPr>
            <w:r>
              <w:rPr>
                <w:rFonts w:ascii="Times New Roman" w:hAnsi="Times New Roman" w:cs="Times New Roman"/>
              </w:rPr>
              <w:t xml:space="preserve"> </w:t>
            </w:r>
          </w:p>
        </w:tc>
      </w:tr>
      <w:tr w:rsidR="00DD0B52" w14:paraId="285BA08E" w14:textId="77777777" w:rsidTr="003458F8">
        <w:trPr>
          <w:trHeight w:val="58"/>
        </w:trPr>
        <w:tc>
          <w:tcPr>
            <w:tcW w:w="8404" w:type="dxa"/>
            <w:tcBorders>
              <w:top w:val="single" w:sz="4" w:space="0" w:color="000000"/>
              <w:left w:val="single" w:sz="4" w:space="0" w:color="000000"/>
              <w:bottom w:val="single" w:sz="4" w:space="0" w:color="000000"/>
              <w:right w:val="single" w:sz="4" w:space="0" w:color="000000"/>
            </w:tcBorders>
          </w:tcPr>
          <w:p w14:paraId="3975F4CB" w14:textId="77777777" w:rsidR="00DD0B52" w:rsidRDefault="00DD0B52" w:rsidP="00693358">
            <w:pPr>
              <w:ind w:left="60"/>
              <w:jc w:val="both"/>
              <w:rPr>
                <w:rFonts w:ascii="Times New Roman" w:hAnsi="Times New Roman" w:cs="Times New Roman"/>
              </w:rPr>
            </w:pPr>
            <w:r>
              <w:rPr>
                <w:rFonts w:ascii="Times New Roman" w:hAnsi="Times New Roman" w:cs="Times New Roman"/>
                <w:b/>
              </w:rPr>
              <w:t xml:space="preserve"> </w:t>
            </w:r>
          </w:p>
          <w:p w14:paraId="7D3CD799" w14:textId="77777777" w:rsidR="00DD0B52" w:rsidRDefault="00DD0B52" w:rsidP="00693358">
            <w:pPr>
              <w:jc w:val="both"/>
              <w:rPr>
                <w:rFonts w:ascii="Times New Roman" w:hAnsi="Times New Roman" w:cs="Times New Roman"/>
              </w:rPr>
            </w:pPr>
            <w:r>
              <w:rPr>
                <w:rFonts w:ascii="Times New Roman" w:hAnsi="Times New Roman" w:cs="Times New Roman"/>
                <w:b/>
              </w:rPr>
              <w:t>Adres warsztatu</w:t>
            </w:r>
            <w:r>
              <w:rPr>
                <w:rFonts w:ascii="Times New Roman" w:hAnsi="Times New Roman" w:cs="Times New Roman"/>
              </w:rPr>
              <w:t xml:space="preserve"> </w:t>
            </w:r>
            <w:r>
              <w:rPr>
                <w:rFonts w:ascii="Times New Roman" w:hAnsi="Times New Roman" w:cs="Times New Roman"/>
                <w:b/>
              </w:rPr>
              <w:t>samochodowego</w:t>
            </w:r>
            <w:r>
              <w:rPr>
                <w:rFonts w:ascii="Times New Roman" w:hAnsi="Times New Roman" w:cs="Times New Roman"/>
              </w:rPr>
              <w:t xml:space="preserve"> w którym będzie realizowana usługa naprawy: </w:t>
            </w:r>
          </w:p>
          <w:p w14:paraId="22281034" w14:textId="77777777" w:rsidR="00DD0B52" w:rsidRDefault="00DD0B52" w:rsidP="00693358">
            <w:pPr>
              <w:jc w:val="both"/>
              <w:rPr>
                <w:rFonts w:ascii="Times New Roman" w:hAnsi="Times New Roman" w:cs="Times New Roman"/>
              </w:rPr>
            </w:pPr>
          </w:p>
          <w:p w14:paraId="76026C09" w14:textId="77777777" w:rsidR="00DD0B52" w:rsidRDefault="00DD0B52" w:rsidP="00693358">
            <w:pPr>
              <w:jc w:val="both"/>
              <w:rPr>
                <w:rFonts w:ascii="Times New Roman" w:hAnsi="Times New Roman" w:cs="Times New Roman"/>
              </w:rPr>
            </w:pPr>
          </w:p>
          <w:p w14:paraId="55F78A9B" w14:textId="77777777" w:rsidR="00DD0B52" w:rsidRDefault="00DD0B52" w:rsidP="00693358">
            <w:pPr>
              <w:jc w:val="both"/>
              <w:rPr>
                <w:rFonts w:ascii="Times New Roman" w:hAnsi="Times New Roman" w:cs="Times New Roman"/>
              </w:rPr>
            </w:pPr>
            <w:r>
              <w:rPr>
                <w:rFonts w:ascii="Times New Roman" w:hAnsi="Times New Roman" w:cs="Times New Roman"/>
              </w:rPr>
              <w:t xml:space="preserve">............................................................................................................................... </w:t>
            </w:r>
          </w:p>
          <w:p w14:paraId="148D4789" w14:textId="77777777" w:rsidR="00DD0B52" w:rsidRDefault="00DD0B52" w:rsidP="00693358">
            <w:pPr>
              <w:ind w:left="5"/>
              <w:jc w:val="center"/>
              <w:rPr>
                <w:rFonts w:ascii="Times New Roman" w:hAnsi="Times New Roman" w:cs="Times New Roman"/>
              </w:rPr>
            </w:pPr>
            <w:r>
              <w:rPr>
                <w:rFonts w:ascii="Times New Roman" w:hAnsi="Times New Roman" w:cs="Times New Roman"/>
                <w:i/>
                <w:sz w:val="20"/>
              </w:rPr>
              <w:t>(dokładny adres)</w:t>
            </w:r>
          </w:p>
          <w:p w14:paraId="0AFE037A" w14:textId="77777777" w:rsidR="00DD0B52" w:rsidRDefault="00DD0B52" w:rsidP="00693358">
            <w:pPr>
              <w:spacing w:before="240"/>
              <w:jc w:val="both"/>
              <w:rPr>
                <w:rFonts w:ascii="Times New Roman" w:hAnsi="Times New Roman" w:cs="Times New Roman"/>
              </w:rPr>
            </w:pPr>
            <w:r>
              <w:rPr>
                <w:rFonts w:ascii="Times New Roman" w:hAnsi="Times New Roman" w:cs="Times New Roman"/>
                <w:b/>
              </w:rPr>
              <w:t>Adres parkingu</w:t>
            </w:r>
            <w:r>
              <w:rPr>
                <w:rFonts w:ascii="Times New Roman" w:hAnsi="Times New Roman" w:cs="Times New Roman"/>
              </w:rPr>
              <w:t xml:space="preserve"> na którym przechowywane będą pojazdy </w:t>
            </w:r>
          </w:p>
          <w:p w14:paraId="4DD81558" w14:textId="77777777" w:rsidR="00DD0B52" w:rsidRDefault="00DD0B52" w:rsidP="00693358">
            <w:pPr>
              <w:jc w:val="both"/>
              <w:rPr>
                <w:rFonts w:ascii="Times New Roman" w:hAnsi="Times New Roman" w:cs="Times New Roman"/>
              </w:rPr>
            </w:pPr>
          </w:p>
          <w:p w14:paraId="75B7A962" w14:textId="77777777" w:rsidR="00DD0B52" w:rsidRDefault="00DD0B52" w:rsidP="00693358">
            <w:pPr>
              <w:jc w:val="both"/>
              <w:rPr>
                <w:rFonts w:ascii="Times New Roman" w:hAnsi="Times New Roman" w:cs="Times New Roman"/>
              </w:rPr>
            </w:pPr>
            <w:r>
              <w:rPr>
                <w:rFonts w:ascii="Times New Roman" w:hAnsi="Times New Roman" w:cs="Times New Roman"/>
              </w:rPr>
              <w:t xml:space="preserve">................................................................................................................................ </w:t>
            </w:r>
          </w:p>
          <w:p w14:paraId="21E9FB55" w14:textId="77777777" w:rsidR="00DD0B52" w:rsidRDefault="00DD0B52" w:rsidP="00693358">
            <w:pPr>
              <w:ind w:left="5"/>
              <w:jc w:val="center"/>
              <w:rPr>
                <w:rFonts w:ascii="Times New Roman" w:hAnsi="Times New Roman" w:cs="Times New Roman"/>
              </w:rPr>
            </w:pPr>
            <w:r>
              <w:rPr>
                <w:rFonts w:ascii="Times New Roman" w:hAnsi="Times New Roman" w:cs="Times New Roman"/>
                <w:i/>
                <w:sz w:val="20"/>
              </w:rPr>
              <w:t>(dokładny adres)</w:t>
            </w:r>
          </w:p>
        </w:tc>
      </w:tr>
    </w:tbl>
    <w:p w14:paraId="7014AAC0" w14:textId="77777777" w:rsidR="00FD2276" w:rsidRPr="00EF55BE" w:rsidRDefault="00FD2276" w:rsidP="00FD2276">
      <w:pPr>
        <w:tabs>
          <w:tab w:val="num" w:pos="360"/>
        </w:tabs>
        <w:spacing w:after="120"/>
        <w:ind w:left="284"/>
        <w:jc w:val="both"/>
        <w:rPr>
          <w:rFonts w:ascii="Times New Roman" w:hAnsi="Times New Roman" w:cs="Times New Roman"/>
        </w:rPr>
      </w:pPr>
    </w:p>
    <w:p w14:paraId="27B8EAB7" w14:textId="50BB8CD4" w:rsidR="006E3D91" w:rsidRPr="00B82EAA"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B82EAA">
        <w:rPr>
          <w:rFonts w:ascii="Times New Roman" w:hAnsi="Times New Roman" w:cs="Times New Roman"/>
        </w:rPr>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5616ADC" w:rsidR="006E3D91" w:rsidRDefault="006E3D91" w:rsidP="001F64BF">
      <w:pPr>
        <w:numPr>
          <w:ilvl w:val="3"/>
          <w:numId w:val="31"/>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1C972B57" w14:textId="77777777" w:rsidR="00DD0B52" w:rsidRDefault="00DD0B52" w:rsidP="00DD0B52">
      <w:pPr>
        <w:numPr>
          <w:ilvl w:val="3"/>
          <w:numId w:val="31"/>
        </w:numPr>
        <w:spacing w:after="120"/>
        <w:jc w:val="both"/>
        <w:rPr>
          <w:rFonts w:ascii="Times New Roman" w:hAnsi="Times New Roman" w:cs="Times New Roman"/>
        </w:rPr>
      </w:pPr>
      <w:r w:rsidRPr="00B82EAA">
        <w:rPr>
          <w:rFonts w:ascii="Times New Roman" w:hAnsi="Times New Roman" w:cs="Times New Roman"/>
        </w:rPr>
        <w:t>Oświadczam/my, że zamówienie wykonamy na zasadach określonych w SWZ.</w:t>
      </w:r>
    </w:p>
    <w:p w14:paraId="7DAC97F5" w14:textId="77777777" w:rsidR="00DD0B52" w:rsidRPr="0050543C" w:rsidRDefault="00DD0B52" w:rsidP="00DD0B52">
      <w:pPr>
        <w:numPr>
          <w:ilvl w:val="3"/>
          <w:numId w:val="31"/>
        </w:numPr>
        <w:spacing w:after="120"/>
        <w:jc w:val="both"/>
        <w:rPr>
          <w:rFonts w:ascii="Times New Roman" w:hAnsi="Times New Roman" w:cs="Times New Roman"/>
        </w:rPr>
      </w:pPr>
      <w:r w:rsidRPr="0050543C">
        <w:rPr>
          <w:rFonts w:ascii="Times New Roman" w:hAnsi="Times New Roman" w:cs="Times New Roman"/>
        </w:rPr>
        <w:t xml:space="preserve">Oświadczam/my, że posiadamy status warsztatu uprawnionego przez producenta do wykonywania przeglądów i napraw urządzeń dźwigowych HIAB i </w:t>
      </w:r>
      <w:proofErr w:type="spellStart"/>
      <w:r w:rsidRPr="0050543C">
        <w:rPr>
          <w:rFonts w:ascii="Times New Roman" w:hAnsi="Times New Roman" w:cs="Times New Roman"/>
        </w:rPr>
        <w:t>Multilift</w:t>
      </w:r>
      <w:proofErr w:type="spellEnd"/>
      <w:r w:rsidRPr="0050543C">
        <w:rPr>
          <w:rFonts w:ascii="Times New Roman" w:hAnsi="Times New Roman" w:cs="Times New Roman"/>
        </w:rPr>
        <w:t>.</w:t>
      </w:r>
    </w:p>
    <w:p w14:paraId="0D2979B9" w14:textId="77777777" w:rsidR="00DD0B52" w:rsidRPr="0050543C" w:rsidRDefault="00DD0B52" w:rsidP="00DD0B52">
      <w:pPr>
        <w:numPr>
          <w:ilvl w:val="3"/>
          <w:numId w:val="31"/>
        </w:numPr>
        <w:spacing w:after="120"/>
        <w:jc w:val="both"/>
        <w:rPr>
          <w:rFonts w:ascii="Times New Roman" w:hAnsi="Times New Roman" w:cs="Times New Roman"/>
        </w:rPr>
      </w:pPr>
      <w:r w:rsidRPr="0050543C">
        <w:rPr>
          <w:rFonts w:ascii="Times New Roman" w:hAnsi="Times New Roman" w:cs="Times New Roman"/>
        </w:rPr>
        <w:t xml:space="preserve">Oświadczam/my, że warsztat naprawczy wyposażony jest w urządzenia dedykowane do napraw urządzeń dźwigowych HIAB i </w:t>
      </w:r>
      <w:proofErr w:type="spellStart"/>
      <w:r w:rsidRPr="0050543C">
        <w:rPr>
          <w:rFonts w:ascii="Times New Roman" w:hAnsi="Times New Roman" w:cs="Times New Roman"/>
        </w:rPr>
        <w:t>Multilift</w:t>
      </w:r>
      <w:proofErr w:type="spellEnd"/>
      <w:r w:rsidRPr="0050543C">
        <w:rPr>
          <w:rFonts w:ascii="Times New Roman" w:hAnsi="Times New Roman" w:cs="Times New Roman"/>
        </w:rPr>
        <w:t>.</w:t>
      </w:r>
    </w:p>
    <w:p w14:paraId="454D4526" w14:textId="0222CCB1" w:rsidR="00DD0B52" w:rsidRPr="0050543C" w:rsidRDefault="00DD0B52" w:rsidP="003458F8">
      <w:pPr>
        <w:numPr>
          <w:ilvl w:val="3"/>
          <w:numId w:val="31"/>
        </w:numPr>
        <w:spacing w:after="120"/>
        <w:jc w:val="both"/>
        <w:rPr>
          <w:rFonts w:ascii="Times New Roman" w:hAnsi="Times New Roman" w:cs="Times New Roman"/>
        </w:rPr>
      </w:pPr>
      <w:r w:rsidRPr="0050543C">
        <w:rPr>
          <w:rFonts w:ascii="Times New Roman" w:hAnsi="Times New Roman" w:cs="Times New Roman"/>
        </w:rPr>
        <w:t>Oświadczam/my, że posiadamy zezwolenie na posiadanie i użytkowanie autoryzowanego oprogramowania do urządzeń dźwigowych HIAB.</w:t>
      </w:r>
    </w:p>
    <w:p w14:paraId="2AE99728"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lastRenderedPageBreak/>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6A538588" w:rsidR="000C5467" w:rsidRPr="004C5600"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zawiera/zawiera</w:t>
      </w:r>
      <w:r w:rsidRPr="00557C6B">
        <w:rPr>
          <w:rFonts w:ascii="Times New Roman" w:eastAsia="SimSun" w:hAnsi="Times New Roman" w:cs="Times New Roman"/>
        </w:rPr>
        <w:t xml:space="preserve">* informacji(e) stanowiących(e)         tajemnicę przedsiębiorstwa w rozumieniu art. 11 ust. 4 ustawy o zwalczaniu nieuczciwej konkurencji. Informacje takie zawarte są w następujących dokumentach/ stronach </w:t>
      </w:r>
      <w:r w:rsidRPr="000C5467">
        <w:rPr>
          <w:rFonts w:ascii="Times New Roman" w:eastAsia="SimSun" w:hAnsi="Times New Roman" w:cs="Times New Roman"/>
        </w:rPr>
        <w:t>oferty*</w:t>
      </w:r>
      <w:r w:rsidR="00952D68">
        <w:rPr>
          <w:rFonts w:ascii="Times New Roman" w:eastAsia="SimSun" w:hAnsi="Times New Roman" w:cs="Times New Roman"/>
        </w:rPr>
        <w:t xml:space="preserve"> </w:t>
      </w:r>
      <w:r w:rsidRPr="000C5467">
        <w:rPr>
          <w:rFonts w:ascii="Times New Roman" w:eastAsia="SimSun" w:hAnsi="Times New Roman" w:cs="Times New Roman"/>
        </w:rPr>
        <w:t>…………………….………………………………..……………...…</w:t>
      </w:r>
    </w:p>
    <w:p w14:paraId="5C8CE09E" w14:textId="576F9B9A" w:rsidR="004C5600" w:rsidRPr="003458F8" w:rsidRDefault="004C5600"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4C5600">
        <w:rPr>
          <w:rFonts w:ascii="Times New Roman" w:eastAsia="SimSun" w:hAnsi="Times New Roman" w:cs="Times New Roman"/>
        </w:rPr>
        <w:t xml:space="preserve">Oświadczam/my </w:t>
      </w:r>
      <w:r w:rsidRPr="00C675BA">
        <w:rPr>
          <w:rFonts w:ascii="Times New Roman" w:eastAsia="SimSun" w:hAnsi="Times New Roman" w:cs="Times New Roman"/>
        </w:rPr>
        <w:t xml:space="preserve">że pod groźbą odpowiedzialności karnej i wykluczenia z </w:t>
      </w:r>
      <w:r w:rsidRPr="00C675BA">
        <w:rPr>
          <w:rFonts w:ascii="Times New Roman" w:hAnsi="Times New Roman" w:cs="Times New Roman"/>
        </w:rPr>
        <w:t>postępowania</w:t>
      </w:r>
      <w:r w:rsidRPr="00C675BA">
        <w:rPr>
          <w:rFonts w:ascii="Times New Roman" w:eastAsia="SimSun" w:hAnsi="Times New Roman" w:cs="Times New Roman"/>
        </w:rPr>
        <w:t xml:space="preserve">  o </w:t>
      </w:r>
      <w:r w:rsidRPr="00C675BA">
        <w:rPr>
          <w:rFonts w:ascii="Times New Roman" w:hAnsi="Times New Roman" w:cs="Times New Roman"/>
        </w:rPr>
        <w:t>zamówienie</w:t>
      </w:r>
      <w:r w:rsidRPr="00C675BA">
        <w:rPr>
          <w:rFonts w:ascii="Times New Roman" w:eastAsia="SimSun" w:hAnsi="Times New Roman" w:cs="Times New Roman"/>
        </w:rPr>
        <w:t xml:space="preserve"> publiczne za złożenie nieprawdziwych informacji, mających wpływ na  wynik prowadzonego postępowania załączone do oferty dokumenty są prawdziwe i opisują stan prawny i faktyczny, aktualny na dzień złożenia ofert.</w:t>
      </w:r>
    </w:p>
    <w:p w14:paraId="6FB14E8A" w14:textId="1A73DA0E" w:rsidR="00DD0B52" w:rsidRPr="003458F8" w:rsidRDefault="00DD0B52" w:rsidP="003458F8">
      <w:pPr>
        <w:numPr>
          <w:ilvl w:val="3"/>
          <w:numId w:val="31"/>
        </w:numPr>
        <w:spacing w:after="120"/>
        <w:jc w:val="both"/>
        <w:rPr>
          <w:rFonts w:ascii="Times New Roman" w:hAnsi="Times New Roman" w:cs="Times New Roman"/>
        </w:rPr>
      </w:pPr>
      <w:r w:rsidRPr="005767F1">
        <w:rPr>
          <w:rFonts w:ascii="Times New Roman" w:hAnsi="Times New Roman" w:cs="Times New Roman"/>
        </w:rPr>
        <w:t xml:space="preserve">Oświadczam/my, że zapoznaliśmy się i w pełni akceptujemy postanowienia zawarte </w:t>
      </w:r>
      <w:r>
        <w:rPr>
          <w:rFonts w:ascii="Times New Roman" w:hAnsi="Times New Roman" w:cs="Times New Roman"/>
        </w:rPr>
        <w:br/>
      </w:r>
      <w:r w:rsidRPr="005767F1">
        <w:rPr>
          <w:rFonts w:ascii="Times New Roman" w:hAnsi="Times New Roman" w:cs="Times New Roman"/>
        </w:rPr>
        <w:t>w Regulaminie korzystania z Platformy</w:t>
      </w:r>
      <w:r w:rsidR="00693358">
        <w:rPr>
          <w:rFonts w:ascii="Times New Roman" w:hAnsi="Times New Roman" w:cs="Times New Roman"/>
        </w:rPr>
        <w:t xml:space="preserve"> Z</w:t>
      </w:r>
      <w:r>
        <w:rPr>
          <w:rFonts w:ascii="Times New Roman" w:hAnsi="Times New Roman" w:cs="Times New Roman"/>
        </w:rPr>
        <w:t>akupowej</w:t>
      </w:r>
      <w:r w:rsidR="00693358">
        <w:rPr>
          <w:rFonts w:ascii="Times New Roman" w:hAnsi="Times New Roman" w:cs="Times New Roman"/>
        </w:rPr>
        <w:t>.pl</w:t>
      </w:r>
    </w:p>
    <w:p w14:paraId="100A7042" w14:textId="3F66BC91" w:rsidR="00415381" w:rsidRPr="00C675BA" w:rsidRDefault="00415381" w:rsidP="005F495E">
      <w:pPr>
        <w:numPr>
          <w:ilvl w:val="3"/>
          <w:numId w:val="97"/>
        </w:numPr>
        <w:tabs>
          <w:tab w:val="num" w:pos="284"/>
        </w:tabs>
        <w:spacing w:after="0"/>
        <w:ind w:left="284" w:hanging="284"/>
        <w:jc w:val="both"/>
        <w:rPr>
          <w:rFonts w:ascii="Times New Roman" w:eastAsia="SimSun" w:hAnsi="Times New Roman" w:cs="Times New Roman"/>
        </w:rPr>
      </w:pPr>
      <w:r w:rsidRPr="00415381">
        <w:rPr>
          <w:rFonts w:ascii="Times New Roman" w:eastAsia="SimSun" w:hAnsi="Times New Roman" w:cs="Times New Roman"/>
        </w:rPr>
        <w:t xml:space="preserve">Oświadczam/my*, </w:t>
      </w:r>
      <w:r w:rsidRPr="00C675BA">
        <w:rPr>
          <w:rFonts w:ascii="Times New Roman" w:eastAsia="SimSun" w:hAnsi="Times New Roman" w:cs="Times New Roman"/>
        </w:rPr>
        <w:t xml:space="preserve">że przedmiot zamówienia zrealizujemy </w:t>
      </w:r>
      <w:r w:rsidRPr="00C675BA">
        <w:rPr>
          <w:rFonts w:ascii="Times New Roman" w:eastAsia="SimSun" w:hAnsi="Times New Roman" w:cs="Times New Roman"/>
          <w:b/>
        </w:rPr>
        <w:t xml:space="preserve">samodzielnie / z udziałem podwykonawców*: </w:t>
      </w:r>
      <w:r w:rsidRPr="00C675BA">
        <w:rPr>
          <w:rFonts w:ascii="Times New Roman" w:eastAsia="SimSun" w:hAnsi="Times New Roman" w:cs="Times New Roman"/>
        </w:rPr>
        <w:t>...................................................................................................................</w:t>
      </w:r>
    </w:p>
    <w:p w14:paraId="7B815ECA" w14:textId="77777777" w:rsidR="00415381" w:rsidRPr="00D23167" w:rsidRDefault="00415381" w:rsidP="00415381">
      <w:pPr>
        <w:spacing w:after="120"/>
        <w:ind w:left="284"/>
        <w:jc w:val="center"/>
        <w:rPr>
          <w:rFonts w:ascii="Times New Roman" w:eastAsia="SimSun" w:hAnsi="Times New Roman" w:cs="Times New Roman"/>
          <w:i/>
          <w:sz w:val="20"/>
        </w:rPr>
      </w:pPr>
      <w:r w:rsidRPr="00D23167">
        <w:rPr>
          <w:rFonts w:ascii="Times New Roman" w:eastAsia="SimSun" w:hAnsi="Times New Roman" w:cs="Times New Roman"/>
          <w:i/>
          <w:sz w:val="20"/>
        </w:rPr>
        <w:t xml:space="preserve">                                        (nazwa podmiotu)</w:t>
      </w:r>
    </w:p>
    <w:p w14:paraId="2D1E6687"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 xml:space="preserve">Podwykonawcy/om zostaną powierzone następujące części zamówienia: </w:t>
      </w:r>
    </w:p>
    <w:p w14:paraId="025023EF"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w:t>
      </w:r>
    </w:p>
    <w:p w14:paraId="4779DADE" w14:textId="77777777" w:rsidR="001C60ED" w:rsidRPr="008E1DE6"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Inny rodzaj</w:t>
      </w:r>
    </w:p>
    <w:p w14:paraId="3BA8C45D" w14:textId="0883A936" w:rsidR="001C60ED" w:rsidRPr="008E1DE6" w:rsidRDefault="001C60ED" w:rsidP="00BD6892">
      <w:pPr>
        <w:tabs>
          <w:tab w:val="right" w:pos="8647"/>
        </w:tabs>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r w:rsidR="00BD6892">
        <w:rPr>
          <w:rFonts w:ascii="Times New Roman" w:eastAsia="SimSun" w:hAnsi="Times New Roman" w:cs="Times New Roman"/>
        </w:rPr>
        <w:tab/>
      </w:r>
    </w:p>
    <w:p w14:paraId="048FD99C" w14:textId="26CEDD5B" w:rsidR="00DF4168" w:rsidRPr="00415381" w:rsidRDefault="001C60ED" w:rsidP="00415381">
      <w:pPr>
        <w:spacing w:before="120"/>
        <w:ind w:left="357"/>
        <w:jc w:val="both"/>
        <w:rPr>
          <w:rFonts w:ascii="Times New Roman" w:eastAsia="SimSun" w:hAnsi="Times New Roman" w:cs="Times New Roman"/>
        </w:rPr>
      </w:pPr>
      <w:r w:rsidRPr="008E1DE6">
        <w:rPr>
          <w:rFonts w:ascii="Times New Roman" w:eastAsia="SimSun" w:hAnsi="Times New Roman" w:cs="Times New Roman"/>
        </w:rPr>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24D117EE" w:rsidR="001C60ED" w:rsidRPr="00D23167" w:rsidRDefault="001C60ED" w:rsidP="001279B1">
      <w:pPr>
        <w:spacing w:after="0"/>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Uwaga:</w:t>
      </w:r>
    </w:p>
    <w:p w14:paraId="30341EAE" w14:textId="77777777" w:rsidR="001C60ED" w:rsidRPr="00D23167" w:rsidRDefault="001C60ED" w:rsidP="00C73C86">
      <w:pPr>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*zaznaczyć odpowiedni prostokąt</w:t>
      </w:r>
    </w:p>
    <w:p w14:paraId="5A89C4BD"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 xml:space="preserve">Przez Mikroprzedsiębiorstwo rozumie się: przedsiębiorstwo, które zatrudnia mniej niż 10 osób </w:t>
      </w:r>
      <w:r w:rsidRPr="00D23167">
        <w:rPr>
          <w:rFonts w:ascii="Times New Roman" w:eastAsia="SimSun" w:hAnsi="Times New Roman" w:cs="Times New Roman"/>
          <w:i/>
          <w:sz w:val="20"/>
          <w:szCs w:val="20"/>
        </w:rPr>
        <w:br/>
        <w:t>i którego roczny obrót lub roczna suma bilansowa nie przekracza 2 mln EUR</w:t>
      </w:r>
    </w:p>
    <w:p w14:paraId="724D6418"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Małe przedsiębiorstwo rozumie się: przedsiębiorstwo, które zatrudnia mniej niż 50 osób</w:t>
      </w:r>
      <w:r w:rsidRPr="00D23167">
        <w:rPr>
          <w:rFonts w:ascii="Times New Roman" w:eastAsia="SimSun" w:hAnsi="Times New Roman" w:cs="Times New Roman"/>
          <w:i/>
          <w:sz w:val="20"/>
          <w:szCs w:val="20"/>
        </w:rPr>
        <w:br/>
        <w:t xml:space="preserve"> i którego roczny obrót lub roczna suma bilansowa nie przekracza 10 mln EUR</w:t>
      </w:r>
    </w:p>
    <w:p w14:paraId="1E05D9F7"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lastRenderedPageBreak/>
        <w:t>Przez Średnie przedsiębiorstwo rozumie się: przedsiębiorstwo, które nie jest mikroprzedsiębiorstwem ani małym przedsiębiorstwem i które zatrudnia mniej niż 250 osób i którego roczna suma bilansowa nie przekracza 43 mln EUR</w:t>
      </w:r>
    </w:p>
    <w:p w14:paraId="7BD28213" w14:textId="4DD3131D" w:rsidR="006E3D91" w:rsidRPr="002F3192" w:rsidRDefault="006E3D91" w:rsidP="004872E6">
      <w:pPr>
        <w:numPr>
          <w:ilvl w:val="3"/>
          <w:numId w:val="82"/>
        </w:numPr>
        <w:spacing w:before="120" w:after="0"/>
        <w:ind w:left="283" w:hanging="425"/>
        <w:jc w:val="both"/>
        <w:rPr>
          <w:rFonts w:ascii="Times New Roman" w:eastAsia="SimSun" w:hAnsi="Times New Roman" w:cs="Times New Roman"/>
        </w:rPr>
      </w:pPr>
      <w:r w:rsidRPr="002F3192">
        <w:rPr>
          <w:rFonts w:ascii="Times New Roman" w:eastAsia="SimSun" w:hAnsi="Times New Roman" w:cs="Times New Roman"/>
        </w:rPr>
        <w:t xml:space="preserve">Wszelką korespondencję w sprawie niniejszego postępowania należy kierować </w:t>
      </w:r>
      <w:r w:rsidRPr="002F3192">
        <w:rPr>
          <w:rFonts w:ascii="Times New Roman" w:eastAsia="SimSun" w:hAnsi="Times New Roman" w:cs="Times New Roman"/>
        </w:rPr>
        <w:br/>
        <w:t>na poniższy adres: …….………………………………………………………</w:t>
      </w:r>
      <w:r w:rsidR="00805C7A" w:rsidRPr="002F3192">
        <w:rPr>
          <w:rFonts w:ascii="Times New Roman" w:eastAsia="SimSun" w:hAnsi="Times New Roman" w:cs="Times New Roman"/>
        </w:rPr>
        <w:t>……….</w:t>
      </w:r>
      <w:r w:rsidRPr="002F3192">
        <w:rPr>
          <w:rFonts w:ascii="Times New Roman" w:eastAsia="SimSun" w:hAnsi="Times New Roman" w:cs="Times New Roman"/>
        </w:rPr>
        <w:t>………</w:t>
      </w:r>
    </w:p>
    <w:p w14:paraId="5054E904" w14:textId="77777777" w:rsidR="00805C7A" w:rsidRDefault="006E3D91" w:rsidP="004872E6">
      <w:pPr>
        <w:numPr>
          <w:ilvl w:val="3"/>
          <w:numId w:val="82"/>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2007C2E5" w14:textId="6FE8FED2" w:rsidR="00B562CA" w:rsidRPr="00B562CA" w:rsidRDefault="00B562CA" w:rsidP="004872E6">
      <w:pPr>
        <w:pStyle w:val="Akapitzlist"/>
        <w:numPr>
          <w:ilvl w:val="3"/>
          <w:numId w:val="82"/>
        </w:numPr>
        <w:tabs>
          <w:tab w:val="clear" w:pos="2880"/>
        </w:tabs>
        <w:spacing w:after="120"/>
        <w:ind w:left="284" w:hanging="426"/>
        <w:jc w:val="both"/>
        <w:rPr>
          <w:rFonts w:ascii="Times New Roman" w:hAnsi="Times New Roman" w:cs="Times New Roman"/>
        </w:rPr>
      </w:pPr>
      <w:r w:rsidRPr="00B562CA">
        <w:rPr>
          <w:rFonts w:ascii="Times New Roman" w:hAnsi="Times New Roman" w:cs="Times New Roman"/>
        </w:rPr>
        <w:t>Na potwierdzenie warunków udziału w przedmiotowym postępowaniu składamy:</w:t>
      </w:r>
    </w:p>
    <w:p w14:paraId="64CC9272" w14:textId="77777777" w:rsidR="00B562CA" w:rsidRPr="00C675BA" w:rsidRDefault="00B562CA" w:rsidP="005F495E">
      <w:pPr>
        <w:numPr>
          <w:ilvl w:val="4"/>
          <w:numId w:val="98"/>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171B15A7" w14:textId="77777777" w:rsidR="00B562CA" w:rsidRPr="00C675BA" w:rsidRDefault="00B562CA" w:rsidP="005F495E">
      <w:pPr>
        <w:numPr>
          <w:ilvl w:val="4"/>
          <w:numId w:val="98"/>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492F8B72" w14:textId="364AC7E1" w:rsidR="001D5875" w:rsidRPr="001D5875" w:rsidRDefault="001D5875" w:rsidP="004872E6">
      <w:pPr>
        <w:numPr>
          <w:ilvl w:val="3"/>
          <w:numId w:val="82"/>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77777777" w:rsidR="001D5875" w:rsidRPr="00823692" w:rsidRDefault="001D5875" w:rsidP="001D5875">
      <w:pPr>
        <w:spacing w:after="120"/>
        <w:ind w:left="426"/>
        <w:jc w:val="both"/>
        <w:rPr>
          <w:rFonts w:ascii="Times New Roman" w:eastAsia="Calibri" w:hAnsi="Times New Roman" w:cs="Times New Roman"/>
          <w:lang w:val="en-US"/>
        </w:rPr>
      </w:pPr>
      <w:r w:rsidRPr="00823692">
        <w:rPr>
          <w:rFonts w:ascii="Segoe UI Symbol" w:eastAsia="MS Gothic" w:hAnsi="Segoe UI Symbol" w:cs="Segoe UI Symbol"/>
          <w:lang w:val="en-US"/>
        </w:rPr>
        <w:t>☐</w:t>
      </w:r>
      <w:r w:rsidRPr="00823692">
        <w:rPr>
          <w:rFonts w:ascii="Times New Roman" w:eastAsia="Calibri" w:hAnsi="Times New Roman" w:cs="Times New Roman"/>
          <w:lang w:val="en-US"/>
        </w:rPr>
        <w:t xml:space="preserve"> KRS – </w:t>
      </w:r>
      <w:hyperlink r:id="rId44" w:history="1">
        <w:r w:rsidRPr="00823692">
          <w:rPr>
            <w:rFonts w:ascii="Times New Roman" w:eastAsia="Calibri" w:hAnsi="Times New Roman" w:cs="Times New Roman"/>
            <w:color w:val="0563C1"/>
            <w:u w:val="single"/>
            <w:lang w:val="en-US"/>
          </w:rPr>
          <w:t>https://ems.ms.gov.pl</w:t>
        </w:r>
      </w:hyperlink>
      <w:r w:rsidRPr="00823692">
        <w:rPr>
          <w:rFonts w:ascii="Times New Roman" w:eastAsia="Calibri" w:hAnsi="Times New Roman" w:cs="Times New Roman"/>
          <w:lang w:val="en-US"/>
        </w:rPr>
        <w:t>*</w:t>
      </w:r>
    </w:p>
    <w:p w14:paraId="01D480E5" w14:textId="77777777" w:rsidR="001D5875" w:rsidRPr="00823692" w:rsidRDefault="001D5875" w:rsidP="001D5875">
      <w:pPr>
        <w:spacing w:after="120"/>
        <w:ind w:left="426"/>
        <w:jc w:val="both"/>
        <w:rPr>
          <w:rFonts w:ascii="Times New Roman" w:eastAsia="Calibri" w:hAnsi="Times New Roman" w:cs="Times New Roman"/>
          <w:lang w:val="en-US"/>
        </w:rPr>
      </w:pPr>
      <w:r w:rsidRPr="00823692">
        <w:rPr>
          <w:rFonts w:ascii="Segoe UI Symbol" w:eastAsia="MS Gothic" w:hAnsi="Segoe UI Symbol" w:cs="Segoe UI Symbol"/>
          <w:lang w:val="en-US"/>
        </w:rPr>
        <w:t>☐</w:t>
      </w:r>
      <w:r w:rsidRPr="00823692">
        <w:rPr>
          <w:rFonts w:ascii="Times New Roman" w:eastAsia="Calibri" w:hAnsi="Times New Roman" w:cs="Times New Roman"/>
          <w:lang w:val="en-US"/>
        </w:rPr>
        <w:t xml:space="preserve"> </w:t>
      </w:r>
      <w:proofErr w:type="spellStart"/>
      <w:r w:rsidRPr="00823692">
        <w:rPr>
          <w:rFonts w:ascii="Times New Roman" w:eastAsia="Calibri" w:hAnsi="Times New Roman" w:cs="Times New Roman"/>
          <w:lang w:val="en-US"/>
        </w:rPr>
        <w:t>CEiDG</w:t>
      </w:r>
      <w:proofErr w:type="spellEnd"/>
      <w:r w:rsidRPr="00823692">
        <w:rPr>
          <w:rFonts w:ascii="Times New Roman" w:eastAsia="Calibri" w:hAnsi="Times New Roman" w:cs="Times New Roman"/>
          <w:lang w:val="en-US"/>
        </w:rPr>
        <w:t xml:space="preserve"> – </w:t>
      </w:r>
      <w:hyperlink r:id="rId45" w:history="1">
        <w:r w:rsidRPr="00823692">
          <w:rPr>
            <w:rFonts w:ascii="Times New Roman" w:eastAsia="Calibri" w:hAnsi="Times New Roman" w:cs="Times New Roman"/>
            <w:color w:val="0563C1"/>
            <w:u w:val="single"/>
            <w:lang w:val="en-US"/>
          </w:rPr>
          <w:t>https://prod.ceidg.gov.pl*</w:t>
        </w:r>
      </w:hyperlink>
    </w:p>
    <w:p w14:paraId="50618112" w14:textId="77777777" w:rsidR="001D5875" w:rsidRPr="00D23167" w:rsidRDefault="001D5875" w:rsidP="001D5875">
      <w:pPr>
        <w:spacing w:after="120"/>
        <w:ind w:left="426"/>
        <w:jc w:val="both"/>
        <w:rPr>
          <w:rFonts w:ascii="Times New Roman" w:eastAsia="Calibri" w:hAnsi="Times New Roman" w:cs="Times New Roman"/>
          <w:i/>
          <w:sz w:val="20"/>
        </w:rPr>
      </w:pPr>
      <w:r w:rsidRPr="00D23167">
        <w:rPr>
          <w:rFonts w:ascii="Times New Roman" w:eastAsia="Calibri" w:hAnsi="Times New Roman" w:cs="Times New Roman"/>
          <w:i/>
          <w:sz w:val="20"/>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49D68333" w14:textId="2EC9A7E4" w:rsidR="00952D68" w:rsidRDefault="00952D68" w:rsidP="004872E6">
      <w:pPr>
        <w:numPr>
          <w:ilvl w:val="3"/>
          <w:numId w:val="82"/>
        </w:numPr>
        <w:tabs>
          <w:tab w:val="num" w:pos="5180"/>
        </w:tabs>
        <w:spacing w:before="120" w:after="0"/>
        <w:ind w:left="283" w:hanging="425"/>
        <w:jc w:val="both"/>
        <w:rPr>
          <w:rFonts w:ascii="Times New Roman" w:hAnsi="Times New Roman" w:cs="Times New Roman"/>
        </w:rPr>
      </w:pPr>
      <w:r>
        <w:rPr>
          <w:rFonts w:ascii="Times New Roman" w:hAnsi="Times New Roman" w:cs="Times New Roman"/>
        </w:rPr>
        <w:t>Wadium Zamawiający zwróci na konto : ………………………………………………………..</w:t>
      </w:r>
    </w:p>
    <w:p w14:paraId="16B93264" w14:textId="2136AEA4" w:rsidR="001D5875" w:rsidRPr="001D5875" w:rsidRDefault="001D5875" w:rsidP="004872E6">
      <w:pPr>
        <w:numPr>
          <w:ilvl w:val="3"/>
          <w:numId w:val="82"/>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367F82DB"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w:t>
      </w:r>
      <w:r w:rsidR="00D81729">
        <w:rPr>
          <w:rFonts w:ascii="Times New Roman" w:hAnsi="Times New Roman" w:cs="Times New Roman"/>
          <w:b/>
          <w:i/>
        </w:rPr>
        <w:t> </w:t>
      </w:r>
      <w:r w:rsidRPr="001D5875">
        <w:rPr>
          <w:rFonts w:ascii="Times New Roman" w:hAnsi="Times New Roman" w:cs="Times New Roman"/>
          <w:b/>
          <w:i/>
        </w:rPr>
        <w:t>celu ubiegania się o udzielenie zamówienia publicznego w niniejszym postępowaniu.*</w:t>
      </w:r>
    </w:p>
    <w:p w14:paraId="6F7B0606" w14:textId="77777777" w:rsidR="001D5875" w:rsidRPr="001D5875" w:rsidRDefault="001D5875" w:rsidP="001D5875">
      <w:pPr>
        <w:spacing w:before="120"/>
        <w:ind w:left="252"/>
        <w:jc w:val="both"/>
        <w:rPr>
          <w:rFonts w:ascii="Times New Roman" w:hAnsi="Times New Roman" w:cs="Times New Roman"/>
          <w:i/>
        </w:rPr>
      </w:pPr>
      <w:r w:rsidRPr="001D5875">
        <w:rPr>
          <w:rFonts w:ascii="Times New Roman" w:hAnsi="Times New Roman" w:cs="Times New Roman"/>
          <w:b/>
          <w:i/>
        </w:rPr>
        <w:lastRenderedPageBreak/>
        <w:t>Wyjaśnienie</w:t>
      </w:r>
      <w:r w:rsidRPr="001D5875">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1D5875" w:rsidRDefault="001D5875" w:rsidP="00030131">
      <w:pPr>
        <w:tabs>
          <w:tab w:val="left" w:pos="3900"/>
        </w:tabs>
        <w:autoSpaceDE w:val="0"/>
        <w:spacing w:after="0"/>
        <w:ind w:left="4111" w:right="709"/>
        <w:jc w:val="right"/>
        <w:rPr>
          <w:rFonts w:ascii="Times New Roman" w:hAnsi="Times New Roman" w:cs="Times New Roman"/>
        </w:rPr>
      </w:pPr>
      <w:r w:rsidRPr="001D5875">
        <w:rPr>
          <w:rFonts w:ascii="Times New Roman" w:hAnsi="Times New Roman" w:cs="Times New Roman"/>
        </w:rPr>
        <w:t>……………………………………………</w:t>
      </w:r>
    </w:p>
    <w:p w14:paraId="02158447" w14:textId="341FC413" w:rsidR="001D5875" w:rsidRPr="00030131" w:rsidRDefault="001D5875" w:rsidP="00030131">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5" w:name="_Hlk174342624"/>
      <w:r w:rsidR="00030131" w:rsidRPr="00030131">
        <w:rPr>
          <w:rFonts w:ascii="Times New Roman" w:hAnsi="Times New Roman" w:cs="Times New Roman"/>
          <w:i/>
          <w:sz w:val="20"/>
        </w:rPr>
        <w:t>niniejszy plik powinien być podpisany kwalifikowanym podpisem elektronicznym, podpisem osobistym lub podpisem zaufanym pod rygorem nieważności</w:t>
      </w:r>
      <w:r w:rsidR="00030131">
        <w:rPr>
          <w:rFonts w:ascii="Times New Roman" w:hAnsi="Times New Roman" w:cs="Times New Roman"/>
          <w:i/>
          <w:sz w:val="20"/>
        </w:rPr>
        <w:t xml:space="preserve"> przez </w:t>
      </w:r>
      <w:proofErr w:type="spellStart"/>
      <w:r w:rsidR="00030131">
        <w:rPr>
          <w:rFonts w:ascii="Times New Roman" w:hAnsi="Times New Roman" w:cs="Times New Roman"/>
          <w:i/>
          <w:sz w:val="20"/>
        </w:rPr>
        <w:t>osobe</w:t>
      </w:r>
      <w:proofErr w:type="spellEnd"/>
      <w:r w:rsidR="00030131">
        <w:rPr>
          <w:rFonts w:ascii="Times New Roman" w:hAnsi="Times New Roman" w:cs="Times New Roman"/>
          <w:i/>
          <w:sz w:val="20"/>
        </w:rPr>
        <w:t xml:space="preserve"> upoważnioną do składania </w:t>
      </w:r>
      <w:proofErr w:type="spellStart"/>
      <w:r w:rsidR="00030131">
        <w:rPr>
          <w:rFonts w:ascii="Times New Roman" w:hAnsi="Times New Roman" w:cs="Times New Roman"/>
          <w:i/>
          <w:sz w:val="20"/>
        </w:rPr>
        <w:t>oświadczen</w:t>
      </w:r>
      <w:proofErr w:type="spellEnd"/>
      <w:r w:rsidR="00030131">
        <w:rPr>
          <w:rFonts w:ascii="Times New Roman" w:hAnsi="Times New Roman" w:cs="Times New Roman"/>
          <w:i/>
          <w:sz w:val="20"/>
        </w:rPr>
        <w:t xml:space="preserve"> woli w imieniu Wykonawcy</w:t>
      </w:r>
      <w:bookmarkEnd w:id="5"/>
      <w:r w:rsidRPr="00030131">
        <w:rPr>
          <w:rFonts w:ascii="Times New Roman" w:hAnsi="Times New Roman" w:cs="Times New Roman"/>
          <w:i/>
          <w:sz w:val="20"/>
        </w:rPr>
        <w:t>)</w:t>
      </w:r>
    </w:p>
    <w:p w14:paraId="7BBE5993" w14:textId="77777777" w:rsidR="001279B1" w:rsidRDefault="001D5875" w:rsidP="00267AAE">
      <w:pPr>
        <w:jc w:val="both"/>
        <w:rPr>
          <w:rFonts w:ascii="Times New Roman" w:hAnsi="Times New Roman" w:cs="Times New Roman"/>
          <w:i/>
          <w:iCs/>
          <w:sz w:val="18"/>
          <w:szCs w:val="18"/>
        </w:rPr>
        <w:sectPr w:rsidR="001279B1" w:rsidSect="00BD6892">
          <w:pgSz w:w="11906" w:h="16838"/>
          <w:pgMar w:top="1418" w:right="1274" w:bottom="851" w:left="1985" w:header="709" w:footer="709" w:gutter="0"/>
          <w:cols w:space="708"/>
          <w:docGrid w:linePitch="360"/>
        </w:sect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skreślić</w:t>
      </w:r>
    </w:p>
    <w:p w14:paraId="7B95A55B" w14:textId="77777777" w:rsidR="003F317A" w:rsidRDefault="003F317A">
      <w:pPr>
        <w:rPr>
          <w:rFonts w:ascii="Times New Roman" w:eastAsia="Times New Roman" w:hAnsi="Times New Roman" w:cs="Times New Roman"/>
          <w:b/>
          <w:color w:val="000000" w:themeColor="text1"/>
          <w:lang w:eastAsia="pl-PL"/>
        </w:rPr>
        <w:sectPr w:rsidR="003F317A" w:rsidSect="00B82EAA">
          <w:type w:val="continuous"/>
          <w:pgSz w:w="11906" w:h="16838"/>
          <w:pgMar w:top="1418" w:right="1418" w:bottom="1418" w:left="1985" w:header="709" w:footer="709" w:gutter="0"/>
          <w:cols w:space="708"/>
          <w:docGrid w:linePitch="360"/>
        </w:sectPr>
      </w:pPr>
    </w:p>
    <w:p w14:paraId="6B408F62" w14:textId="77777777" w:rsidR="00693358" w:rsidRPr="008B0589" w:rsidRDefault="00693358" w:rsidP="00693358">
      <w:pPr>
        <w:autoSpaceDE w:val="0"/>
        <w:autoSpaceDN w:val="0"/>
        <w:adjustRightInd w:val="0"/>
        <w:ind w:right="-2"/>
        <w:jc w:val="right"/>
        <w:rPr>
          <w:rFonts w:ascii="Times New Roman" w:eastAsia="Times New Roman" w:hAnsi="Times New Roman" w:cs="Times New Roman"/>
          <w:color w:val="000000" w:themeColor="text1"/>
          <w:lang w:eastAsia="pl-PL"/>
        </w:rPr>
      </w:pPr>
      <w:r w:rsidRPr="003B3999">
        <w:rPr>
          <w:rFonts w:ascii="Times New Roman" w:eastAsia="Times New Roman" w:hAnsi="Times New Roman" w:cs="Times New Roman"/>
          <w:b/>
          <w:color w:val="000000" w:themeColor="text1"/>
          <w:lang w:eastAsia="pl-PL"/>
        </w:rPr>
        <w:lastRenderedPageBreak/>
        <w:t xml:space="preserve">Załącznik nr </w:t>
      </w:r>
      <w:r>
        <w:rPr>
          <w:rFonts w:ascii="Times New Roman" w:eastAsia="Times New Roman" w:hAnsi="Times New Roman" w:cs="Times New Roman"/>
          <w:b/>
          <w:color w:val="000000" w:themeColor="text1"/>
          <w:lang w:eastAsia="pl-PL"/>
        </w:rPr>
        <w:t>2</w:t>
      </w:r>
      <w:r w:rsidRPr="003B3999">
        <w:rPr>
          <w:rFonts w:ascii="Times New Roman" w:eastAsia="Times New Roman" w:hAnsi="Times New Roman" w:cs="Times New Roman"/>
          <w:b/>
          <w:color w:val="000000" w:themeColor="text1"/>
          <w:lang w:eastAsia="pl-PL"/>
        </w:rPr>
        <w:t xml:space="preserve"> do SWZ</w:t>
      </w:r>
    </w:p>
    <w:p w14:paraId="26C98057" w14:textId="77777777" w:rsidR="00693358" w:rsidRDefault="00693358" w:rsidP="00693358">
      <w:pPr>
        <w:spacing w:after="0" w:line="240" w:lineRule="auto"/>
        <w:rPr>
          <w:rFonts w:ascii="Arial" w:hAnsi="Arial" w:cs="Arial"/>
          <w:color w:val="000000" w:themeColor="text1"/>
        </w:rPr>
      </w:pPr>
      <w:r>
        <w:rPr>
          <w:rFonts w:ascii="Arial" w:hAnsi="Arial" w:cs="Arial"/>
          <w:color w:val="000000" w:themeColor="text1"/>
        </w:rPr>
        <w:t>……………………………………</w:t>
      </w:r>
    </w:p>
    <w:p w14:paraId="1B4D4613" w14:textId="77777777" w:rsidR="00693358" w:rsidRPr="00805C7A" w:rsidRDefault="00693358" w:rsidP="00693358">
      <w:p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805C7A">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n</w:t>
      </w:r>
      <w:r w:rsidRPr="00805C7A">
        <w:rPr>
          <w:rFonts w:ascii="Times New Roman" w:hAnsi="Times New Roman" w:cs="Times New Roman"/>
          <w:i/>
          <w:color w:val="000000" w:themeColor="text1"/>
          <w:sz w:val="20"/>
          <w:szCs w:val="20"/>
        </w:rPr>
        <w:t>azwa Wykonawcy)</w:t>
      </w:r>
    </w:p>
    <w:p w14:paraId="7E8610C7" w14:textId="77777777" w:rsidR="00693358" w:rsidRDefault="00693358" w:rsidP="00693358">
      <w:pPr>
        <w:spacing w:after="120" w:line="360" w:lineRule="auto"/>
        <w:jc w:val="center"/>
        <w:rPr>
          <w:rFonts w:ascii="Times New Roman" w:hAnsi="Times New Roman" w:cs="Times New Roman"/>
          <w:b/>
          <w:color w:val="000000" w:themeColor="text1"/>
          <w:u w:val="single"/>
        </w:rPr>
      </w:pPr>
    </w:p>
    <w:p w14:paraId="783EA63D" w14:textId="77777777" w:rsidR="00693358" w:rsidRPr="008B0589" w:rsidRDefault="00693358" w:rsidP="00693358">
      <w:pPr>
        <w:spacing w:after="0" w:line="240" w:lineRule="auto"/>
        <w:jc w:val="center"/>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WSTĘPNE </w:t>
      </w:r>
      <w:r w:rsidRPr="008B0589">
        <w:rPr>
          <w:rFonts w:ascii="Times New Roman" w:hAnsi="Times New Roman" w:cs="Times New Roman"/>
          <w:b/>
          <w:color w:val="000000" w:themeColor="text1"/>
          <w:u w:val="single"/>
        </w:rPr>
        <w:t xml:space="preserve">OŚWIADCZENIE WYKONAWCY </w:t>
      </w:r>
    </w:p>
    <w:p w14:paraId="167C6D6C" w14:textId="77777777" w:rsidR="00693358" w:rsidRPr="005E7090" w:rsidRDefault="00693358" w:rsidP="00693358">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składane na podstawie art. 125 ust. 1 ustawy z dnia 11 września 2019 r. -</w:t>
      </w:r>
    </w:p>
    <w:p w14:paraId="3E7E7411" w14:textId="77777777" w:rsidR="00693358" w:rsidRDefault="00693358" w:rsidP="00693358">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Prawo zamówień public</w:t>
      </w:r>
      <w:r>
        <w:rPr>
          <w:rFonts w:ascii="Times New Roman" w:hAnsi="Times New Roman" w:cs="Times New Roman"/>
          <w:b/>
          <w:color w:val="000000" w:themeColor="text1"/>
        </w:rPr>
        <w:t xml:space="preserve">znych (dalej jako: ustawa </w:t>
      </w:r>
      <w:proofErr w:type="spellStart"/>
      <w:r>
        <w:rPr>
          <w:rFonts w:ascii="Times New Roman" w:hAnsi="Times New Roman" w:cs="Times New Roman"/>
          <w:b/>
          <w:color w:val="000000" w:themeColor="text1"/>
        </w:rPr>
        <w:t>Pzp</w:t>
      </w:r>
      <w:proofErr w:type="spellEnd"/>
      <w:r>
        <w:rPr>
          <w:rFonts w:ascii="Times New Roman" w:hAnsi="Times New Roman" w:cs="Times New Roman"/>
          <w:b/>
          <w:color w:val="000000" w:themeColor="text1"/>
        </w:rPr>
        <w:t>)</w:t>
      </w:r>
    </w:p>
    <w:p w14:paraId="143793FC" w14:textId="77777777" w:rsidR="00693358" w:rsidRPr="005E7090" w:rsidRDefault="00693358" w:rsidP="00693358">
      <w:pPr>
        <w:spacing w:after="0" w:line="240" w:lineRule="auto"/>
        <w:jc w:val="center"/>
        <w:rPr>
          <w:rFonts w:ascii="Times New Roman" w:hAnsi="Times New Roman" w:cs="Times New Roman"/>
          <w:b/>
          <w:color w:val="000000" w:themeColor="text1"/>
        </w:rPr>
      </w:pPr>
    </w:p>
    <w:p w14:paraId="3334DBED" w14:textId="2F96406C" w:rsidR="00693358" w:rsidRPr="005E7090" w:rsidRDefault="00693358" w:rsidP="00693358">
      <w:pPr>
        <w:spacing w:after="0"/>
        <w:ind w:right="-13"/>
        <w:jc w:val="both"/>
        <w:rPr>
          <w:rFonts w:ascii="Times New Roman" w:hAnsi="Times New Roman" w:cs="Times New Roman"/>
          <w:b/>
        </w:rPr>
      </w:pPr>
      <w:r w:rsidRPr="005E7090">
        <w:rPr>
          <w:rFonts w:ascii="Times New Roman" w:hAnsi="Times New Roman" w:cs="Times New Roman"/>
          <w:color w:val="000000" w:themeColor="text1"/>
        </w:rPr>
        <w:t xml:space="preserve">Na potrzeby postępowania o udzielenie zamówienia publicznego na </w:t>
      </w:r>
      <w:r w:rsidRPr="005E7090">
        <w:rPr>
          <w:rFonts w:ascii="Times New Roman" w:eastAsia="Times New Roman" w:hAnsi="Times New Roman" w:cs="Times New Roman"/>
          <w:b/>
          <w:color w:val="000000" w:themeColor="text1"/>
        </w:rPr>
        <w:t>„</w:t>
      </w:r>
      <w:r w:rsidRPr="00B21834">
        <w:rPr>
          <w:rFonts w:ascii="Times New Roman" w:hAnsi="Times New Roman" w:cs="Times New Roman"/>
          <w:b/>
        </w:rPr>
        <w:t xml:space="preserve">Wykonanie usługi bieżących napraw i obsługi urządzeń dźwigowych HIAB 855 EP-5 HIPRO i MULTILIFT na pojazdach Jelcz P862D, będących na zabezpieczeniu 26 Wojskowego Oddziału Gospodarczego </w:t>
      </w:r>
      <w:r>
        <w:rPr>
          <w:rFonts w:ascii="Times New Roman" w:hAnsi="Times New Roman" w:cs="Times New Roman"/>
          <w:b/>
        </w:rPr>
        <w:br/>
      </w:r>
      <w:r w:rsidRPr="00B21834">
        <w:rPr>
          <w:rFonts w:ascii="Times New Roman" w:hAnsi="Times New Roman" w:cs="Times New Roman"/>
          <w:b/>
        </w:rPr>
        <w:t>w Zegrzu</w:t>
      </w:r>
      <w:r w:rsidRPr="005E7090">
        <w:rPr>
          <w:rFonts w:ascii="Times New Roman" w:eastAsia="Times New Roman" w:hAnsi="Times New Roman" w:cs="Times New Roman"/>
          <w:b/>
          <w:color w:val="000000" w:themeColor="text1"/>
          <w:lang w:eastAsia="pl-PL"/>
        </w:rPr>
        <w:t>”</w:t>
      </w:r>
      <w:r w:rsidRPr="005E7090">
        <w:rPr>
          <w:rFonts w:ascii="Times New Roman" w:hAnsi="Times New Roman" w:cs="Times New Roman"/>
          <w:b/>
        </w:rPr>
        <w:t xml:space="preserve"> </w:t>
      </w:r>
      <w:r>
        <w:rPr>
          <w:rFonts w:ascii="Times New Roman" w:hAnsi="Times New Roman" w:cs="Times New Roman"/>
          <w:b/>
        </w:rPr>
        <w:t xml:space="preserve">– ZP/20/2025 </w:t>
      </w:r>
      <w:r w:rsidRPr="005E7090">
        <w:rPr>
          <w:rFonts w:ascii="Times New Roman" w:hAnsi="Times New Roman" w:cs="Times New Roman"/>
          <w:color w:val="000000" w:themeColor="text1"/>
        </w:rPr>
        <w:t>oświadczam, co następuje:</w:t>
      </w:r>
    </w:p>
    <w:p w14:paraId="0DE5E17A" w14:textId="77777777" w:rsidR="00693358" w:rsidRDefault="00693358" w:rsidP="00693358">
      <w:pPr>
        <w:spacing w:before="120" w:after="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OŚWIADCZENIE DOTYCZĄCE PRZESŁANEK WYKLUCZENIA </w:t>
      </w:r>
    </w:p>
    <w:p w14:paraId="4707B8A5" w14:textId="77777777" w:rsidR="00693358" w:rsidRDefault="00693358" w:rsidP="00693358">
      <w:pPr>
        <w:spacing w:after="12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Z POSTĘPOWANIA</w:t>
      </w:r>
    </w:p>
    <w:p w14:paraId="0E437C0B" w14:textId="77777777" w:rsidR="00693358" w:rsidRPr="008B0589" w:rsidRDefault="00693358" w:rsidP="00693358">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4DFA6D44" w14:textId="77777777" w:rsidR="00693358" w:rsidRPr="005E7090" w:rsidRDefault="00693358" w:rsidP="00693358">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art. 108 ust. 1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w:t>
      </w:r>
    </w:p>
    <w:p w14:paraId="1B3E972E" w14:textId="77777777" w:rsidR="00693358" w:rsidRPr="005E7090" w:rsidRDefault="00693358" w:rsidP="00693358">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w:t>
      </w:r>
      <w:r w:rsidRPr="005E7090">
        <w:rPr>
          <w:rFonts w:ascii="Times New Roman" w:hAnsi="Times New Roman" w:cs="Times New Roman"/>
          <w:color w:val="000000" w:themeColor="text1"/>
        </w:rPr>
        <w:br/>
        <w:t>art. 109 ust. 1 pkt 4</w:t>
      </w:r>
      <w:r>
        <w:rPr>
          <w:rFonts w:ascii="Times New Roman" w:hAnsi="Times New Roman" w:cs="Times New Roman"/>
          <w:color w:val="000000" w:themeColor="text1"/>
        </w:rPr>
        <w:t xml:space="preserve"> </w:t>
      </w:r>
      <w:r w:rsidRPr="005E7090">
        <w:rPr>
          <w:rFonts w:ascii="Times New Roman" w:hAnsi="Times New Roman" w:cs="Times New Roman"/>
          <w:color w:val="000000" w:themeColor="text1"/>
        </w:rPr>
        <w:t xml:space="preserve">ustawy </w:t>
      </w:r>
      <w:proofErr w:type="spellStart"/>
      <w:r w:rsidRPr="005E7090">
        <w:rPr>
          <w:rFonts w:ascii="Times New Roman" w:hAnsi="Times New Roman" w:cs="Times New Roman"/>
          <w:color w:val="000000" w:themeColor="text1"/>
        </w:rPr>
        <w:t>Pzp</w:t>
      </w:r>
      <w:proofErr w:type="spellEnd"/>
      <w:r>
        <w:rPr>
          <w:rFonts w:ascii="Times New Roman" w:hAnsi="Times New Roman" w:cs="Times New Roman"/>
          <w:color w:val="000000" w:themeColor="text1"/>
        </w:rPr>
        <w:t>.</w:t>
      </w:r>
    </w:p>
    <w:p w14:paraId="4B3A9282" w14:textId="77777777" w:rsidR="00693358" w:rsidRPr="005E7090" w:rsidRDefault="00693358" w:rsidP="00693358">
      <w:pPr>
        <w:spacing w:after="0" w:line="360" w:lineRule="auto"/>
        <w:ind w:left="5664" w:firstLine="708"/>
        <w:jc w:val="both"/>
        <w:rPr>
          <w:rFonts w:ascii="Times New Roman" w:hAnsi="Times New Roman" w:cs="Times New Roman"/>
          <w:i/>
          <w:color w:val="000000" w:themeColor="text1"/>
        </w:rPr>
      </w:pPr>
    </w:p>
    <w:p w14:paraId="2113540E" w14:textId="77777777" w:rsidR="00693358" w:rsidRPr="005E7090" w:rsidRDefault="00693358" w:rsidP="00693358">
      <w:pPr>
        <w:spacing w:after="0" w:line="240" w:lineRule="auto"/>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zachodzą w stosunku do mnie podstawy wykluczenia z postępowania na podstawie art. ………….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w:t>
      </w:r>
      <w:r w:rsidRPr="005E7090">
        <w:rPr>
          <w:rFonts w:ascii="Times New Roman" w:hAnsi="Times New Roman" w:cs="Times New Roman"/>
          <w:i/>
          <w:color w:val="000000" w:themeColor="text1"/>
        </w:rPr>
        <w:t>(podać mającą zastosowanie podstawę wykluczenia spośród wymienionych w art. 108 ust. 1 pkt 1, 2, 5</w:t>
      </w:r>
      <w:r>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 xml:space="preserve">i 6 lub art. 109 ust. 1 pkt 4 ustawy </w:t>
      </w:r>
      <w:proofErr w:type="spellStart"/>
      <w:r w:rsidRPr="005E7090">
        <w:rPr>
          <w:rFonts w:ascii="Times New Roman" w:hAnsi="Times New Roman" w:cs="Times New Roman"/>
          <w:i/>
          <w:color w:val="000000" w:themeColor="text1"/>
        </w:rPr>
        <w:t>Pzp</w:t>
      </w:r>
      <w:proofErr w:type="spellEnd"/>
      <w:r w:rsidRPr="005E7090">
        <w:rPr>
          <w:rFonts w:ascii="Times New Roman" w:hAnsi="Times New Roman" w:cs="Times New Roman"/>
          <w:i/>
          <w:color w:val="000000" w:themeColor="text1"/>
        </w:rPr>
        <w:t>).</w:t>
      </w:r>
      <w:r w:rsidRPr="005E7090">
        <w:rPr>
          <w:rFonts w:ascii="Times New Roman" w:hAnsi="Times New Roman" w:cs="Times New Roman"/>
          <w:color w:val="000000" w:themeColor="text1"/>
        </w:rPr>
        <w:t xml:space="preserve"> Jednocześnie oświadczam, że w związku z ww. okolicznością, na podstawie art. 110 ust. 2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podjąłem następujące środki naprawcze: </w:t>
      </w:r>
    </w:p>
    <w:p w14:paraId="7D8C53DB" w14:textId="77777777" w:rsidR="00693358" w:rsidRDefault="00693358" w:rsidP="00693358">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0B79F04C" w14:textId="77777777" w:rsidR="00693358" w:rsidRPr="005E7090" w:rsidRDefault="00693358" w:rsidP="00693358">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60045146" w14:textId="77777777" w:rsidR="00693358" w:rsidRPr="005E7090" w:rsidRDefault="00693358" w:rsidP="00693358">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20AED714" w14:textId="77777777" w:rsidR="00693358" w:rsidRPr="005E7090" w:rsidRDefault="00693358" w:rsidP="00693358">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6E7DDC46" w14:textId="438AF4DD" w:rsidR="00693358" w:rsidRPr="005E7090" w:rsidRDefault="00693358" w:rsidP="00693358">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w:t>
      </w:r>
      <w:r w:rsidR="004D5A53">
        <w:rPr>
          <w:rFonts w:ascii="Times New Roman" w:hAnsi="Times New Roman" w:cs="Times New Roman"/>
          <w:color w:val="000000" w:themeColor="text1"/>
        </w:rPr>
        <w:t>4</w:t>
      </w:r>
      <w:r w:rsidRPr="005E7090">
        <w:rPr>
          <w:rFonts w:ascii="Times New Roman" w:hAnsi="Times New Roman" w:cs="Times New Roman"/>
          <w:color w:val="000000" w:themeColor="text1"/>
        </w:rPr>
        <w:t xml:space="preserve"> r., poz. </w:t>
      </w:r>
      <w:r w:rsidR="004D5A53">
        <w:rPr>
          <w:rFonts w:ascii="Times New Roman" w:hAnsi="Times New Roman" w:cs="Times New Roman"/>
          <w:color w:val="000000" w:themeColor="text1"/>
        </w:rPr>
        <w:t>50</w:t>
      </w:r>
      <w:r w:rsidR="00F9605B">
        <w:rPr>
          <w:rFonts w:ascii="Times New Roman" w:hAnsi="Times New Roman" w:cs="Times New Roman"/>
          <w:color w:val="000000" w:themeColor="text1"/>
        </w:rPr>
        <w:t>7</w:t>
      </w:r>
      <w:r w:rsidR="004D5A53">
        <w:rPr>
          <w:rFonts w:ascii="Times New Roman" w:hAnsi="Times New Roman" w:cs="Times New Roman"/>
          <w:color w:val="000000" w:themeColor="text1"/>
        </w:rPr>
        <w:t xml:space="preserve"> </w:t>
      </w:r>
      <w:r w:rsidR="004D5A53">
        <w:rPr>
          <w:rFonts w:ascii="Times New Roman" w:eastAsia="Calibri" w:hAnsi="Times New Roman" w:cs="Times New Roman"/>
          <w:bCs/>
        </w:rPr>
        <w:t xml:space="preserve">z </w:t>
      </w:r>
      <w:proofErr w:type="spellStart"/>
      <w:r w:rsidR="004D5A53">
        <w:rPr>
          <w:rFonts w:ascii="Times New Roman" w:eastAsia="Calibri" w:hAnsi="Times New Roman" w:cs="Times New Roman"/>
          <w:bCs/>
        </w:rPr>
        <w:t>póź</w:t>
      </w:r>
      <w:r w:rsidR="00F9605B">
        <w:rPr>
          <w:rFonts w:ascii="Times New Roman" w:eastAsia="Calibri" w:hAnsi="Times New Roman" w:cs="Times New Roman"/>
          <w:bCs/>
        </w:rPr>
        <w:t>n</w:t>
      </w:r>
      <w:proofErr w:type="spellEnd"/>
      <w:r w:rsidR="004D5A53">
        <w:rPr>
          <w:rFonts w:ascii="Times New Roman" w:eastAsia="Calibri" w:hAnsi="Times New Roman" w:cs="Times New Roman"/>
          <w:bCs/>
        </w:rPr>
        <w:t>. zm.</w:t>
      </w:r>
      <w:r w:rsidR="004D5A53" w:rsidRPr="008E1DE6">
        <w:rPr>
          <w:rFonts w:ascii="Times New Roman" w:hAnsi="Times New Roman" w:cs="Times New Roman"/>
        </w:rPr>
        <w:t>)</w:t>
      </w:r>
      <w:r w:rsidRPr="005E7090">
        <w:rPr>
          <w:rFonts w:ascii="Times New Roman" w:hAnsi="Times New Roman" w:cs="Times New Roman"/>
          <w:color w:val="000000" w:themeColor="text1"/>
        </w:rPr>
        <w:t xml:space="preserve"> </w:t>
      </w:r>
    </w:p>
    <w:p w14:paraId="6D786A9B" w14:textId="77777777" w:rsidR="00693358" w:rsidRPr="008B0589" w:rsidRDefault="00693358" w:rsidP="00693358">
      <w:pPr>
        <w:spacing w:after="0" w:line="36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p>
    <w:p w14:paraId="3F9E9BD8" w14:textId="77777777" w:rsidR="00693358" w:rsidRPr="003B3999" w:rsidRDefault="00693358" w:rsidP="00693358">
      <w:pPr>
        <w:shd w:val="clear" w:color="auto" w:fill="BFBFBF" w:themeFill="background1" w:themeFillShade="BF"/>
        <w:spacing w:after="0" w:line="240" w:lineRule="auto"/>
        <w:jc w:val="both"/>
        <w:rPr>
          <w:rFonts w:ascii="Times New Roman" w:hAnsi="Times New Roman" w:cs="Times New Roman"/>
          <w:b/>
          <w:sz w:val="21"/>
          <w:szCs w:val="21"/>
        </w:rPr>
      </w:pPr>
      <w:r w:rsidRPr="003B3999">
        <w:rPr>
          <w:rFonts w:ascii="Times New Roman" w:hAnsi="Times New Roman" w:cs="Times New Roman"/>
          <w:b/>
          <w:sz w:val="21"/>
          <w:szCs w:val="21"/>
        </w:rPr>
        <w:t>OŚWIADCZENIE DOTYCZĄCE PODMIOTU, NA KTÓREGO ZASOBY POWOŁUJE SIĘ WYKONAWCA:</w:t>
      </w:r>
    </w:p>
    <w:p w14:paraId="42CD77B9" w14:textId="77777777" w:rsidR="00693358" w:rsidRPr="003B3999" w:rsidRDefault="00693358" w:rsidP="00693358">
      <w:pPr>
        <w:spacing w:before="120" w:after="0" w:line="240" w:lineRule="auto"/>
        <w:jc w:val="both"/>
        <w:rPr>
          <w:rFonts w:ascii="Times New Roman" w:hAnsi="Times New Roman" w:cs="Times New Roman"/>
          <w:sz w:val="21"/>
          <w:szCs w:val="21"/>
        </w:rPr>
      </w:pPr>
      <w:r w:rsidRPr="003B3999">
        <w:rPr>
          <w:rFonts w:ascii="Times New Roman" w:hAnsi="Times New Roman" w:cs="Times New Roman"/>
          <w:sz w:val="21"/>
          <w:szCs w:val="21"/>
        </w:rPr>
        <w:t>Oświadczam, że w stosunku do następującego/</w:t>
      </w:r>
      <w:proofErr w:type="spellStart"/>
      <w:r w:rsidRPr="003B3999">
        <w:rPr>
          <w:rFonts w:ascii="Times New Roman" w:hAnsi="Times New Roman" w:cs="Times New Roman"/>
          <w:sz w:val="21"/>
          <w:szCs w:val="21"/>
        </w:rPr>
        <w:t>ych</w:t>
      </w:r>
      <w:proofErr w:type="spellEnd"/>
      <w:r w:rsidRPr="003B3999">
        <w:rPr>
          <w:rFonts w:ascii="Times New Roman" w:hAnsi="Times New Roman" w:cs="Times New Roman"/>
          <w:sz w:val="21"/>
          <w:szCs w:val="21"/>
        </w:rPr>
        <w:t xml:space="preserve"> podmiotu/</w:t>
      </w:r>
      <w:proofErr w:type="spellStart"/>
      <w:r w:rsidRPr="003B3999">
        <w:rPr>
          <w:rFonts w:ascii="Times New Roman" w:hAnsi="Times New Roman" w:cs="Times New Roman"/>
          <w:sz w:val="21"/>
          <w:szCs w:val="21"/>
        </w:rPr>
        <w:t>tów</w:t>
      </w:r>
      <w:proofErr w:type="spellEnd"/>
      <w:r w:rsidRPr="003B3999">
        <w:rPr>
          <w:rFonts w:ascii="Times New Roman" w:hAnsi="Times New Roman" w:cs="Times New Roman"/>
          <w:sz w:val="21"/>
          <w:szCs w:val="21"/>
        </w:rPr>
        <w:t>, na którego/</w:t>
      </w:r>
      <w:proofErr w:type="spellStart"/>
      <w:r w:rsidRPr="003B3999">
        <w:rPr>
          <w:rFonts w:ascii="Times New Roman" w:hAnsi="Times New Roman" w:cs="Times New Roman"/>
          <w:sz w:val="21"/>
          <w:szCs w:val="21"/>
        </w:rPr>
        <w:t>ych</w:t>
      </w:r>
      <w:proofErr w:type="spellEnd"/>
      <w:r w:rsidRPr="003B3999">
        <w:rPr>
          <w:rFonts w:ascii="Times New Roman" w:hAnsi="Times New Roman" w:cs="Times New Roman"/>
          <w:sz w:val="21"/>
          <w:szCs w:val="21"/>
        </w:rPr>
        <w:t xml:space="preserve"> zasoby powołuję się w niniejszym postępowaniu, tj.: …………………………..……………………………………..</w:t>
      </w:r>
      <w:r w:rsidRPr="003B3999">
        <w:rPr>
          <w:rFonts w:ascii="Times New Roman" w:hAnsi="Times New Roman" w:cs="Times New Roman"/>
          <w:sz w:val="16"/>
          <w:szCs w:val="16"/>
        </w:rPr>
        <w:t>(podać pełną nazwę/firmę, adres, a także w zależności od podmiotu: NIP/PESEL, KRS/</w:t>
      </w:r>
      <w:proofErr w:type="spellStart"/>
      <w:r w:rsidRPr="003B3999">
        <w:rPr>
          <w:rFonts w:ascii="Times New Roman" w:hAnsi="Times New Roman" w:cs="Times New Roman"/>
          <w:sz w:val="16"/>
          <w:szCs w:val="16"/>
        </w:rPr>
        <w:t>CEiDG</w:t>
      </w:r>
      <w:proofErr w:type="spellEnd"/>
      <w:r w:rsidRPr="003B3999">
        <w:rPr>
          <w:rFonts w:ascii="Times New Roman" w:hAnsi="Times New Roman" w:cs="Times New Roman"/>
          <w:sz w:val="16"/>
          <w:szCs w:val="16"/>
        </w:rPr>
        <w:t>)</w:t>
      </w:r>
      <w:r w:rsidRPr="003B3999">
        <w:rPr>
          <w:rFonts w:ascii="Times New Roman" w:hAnsi="Times New Roman" w:cs="Times New Roman"/>
          <w:sz w:val="20"/>
          <w:szCs w:val="20"/>
        </w:rPr>
        <w:t xml:space="preserve"> </w:t>
      </w:r>
      <w:r w:rsidRPr="003B3999">
        <w:rPr>
          <w:rFonts w:ascii="Times New Roman" w:hAnsi="Times New Roman" w:cs="Times New Roman"/>
          <w:sz w:val="21"/>
          <w:szCs w:val="21"/>
        </w:rPr>
        <w:t>nie zachodzą podstawy wykluczenia z postępowania o udzielenie zamówienia.</w:t>
      </w:r>
    </w:p>
    <w:p w14:paraId="5F76CE45" w14:textId="77777777" w:rsidR="00693358" w:rsidRPr="008B0589" w:rsidRDefault="00693358" w:rsidP="00693358">
      <w:pPr>
        <w:spacing w:after="0" w:line="240" w:lineRule="auto"/>
        <w:jc w:val="both"/>
        <w:rPr>
          <w:rFonts w:ascii="Times New Roman" w:hAnsi="Times New Roman" w:cs="Times New Roman"/>
          <w:color w:val="000000" w:themeColor="text1"/>
          <w:sz w:val="21"/>
          <w:szCs w:val="21"/>
        </w:rPr>
      </w:pPr>
    </w:p>
    <w:p w14:paraId="6BD413A4" w14:textId="77777777" w:rsidR="00693358" w:rsidRDefault="00693358" w:rsidP="00693358">
      <w:pPr>
        <w:spacing w:before="120" w:after="0" w:line="360" w:lineRule="auto"/>
        <w:jc w:val="center"/>
        <w:rPr>
          <w:rFonts w:ascii="Times New Roman" w:hAnsi="Times New Roman" w:cs="Times New Roman"/>
          <w:b/>
          <w:color w:val="000000" w:themeColor="text1"/>
          <w:u w:val="single"/>
        </w:rPr>
      </w:pPr>
      <w:bookmarkStart w:id="6" w:name="_Hlk192589527"/>
      <w:r w:rsidRPr="008B0589">
        <w:rPr>
          <w:rFonts w:ascii="Times New Roman" w:hAnsi="Times New Roman" w:cs="Times New Roman"/>
          <w:b/>
          <w:color w:val="000000" w:themeColor="text1"/>
          <w:u w:val="single"/>
        </w:rPr>
        <w:t xml:space="preserve">OŚWIADCZENIE DOTYCZĄCE SPEŁNIANIA WARUNKÓW UDZIAŁU </w:t>
      </w:r>
      <w:r w:rsidRPr="008B0589">
        <w:rPr>
          <w:rFonts w:ascii="Times New Roman" w:hAnsi="Times New Roman" w:cs="Times New Roman"/>
          <w:b/>
          <w:color w:val="000000" w:themeColor="text1"/>
          <w:u w:val="single"/>
        </w:rPr>
        <w:br/>
        <w:t xml:space="preserve">W POSTĘPOWANIU </w:t>
      </w:r>
    </w:p>
    <w:p w14:paraId="42026DF8" w14:textId="77777777" w:rsidR="00693358" w:rsidRPr="008B0589" w:rsidRDefault="00693358" w:rsidP="00693358">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INFORMACJA DOTYCZĄCA WYKONAWCY:</w:t>
      </w:r>
    </w:p>
    <w:p w14:paraId="72419271" w14:textId="77777777" w:rsidR="00693358" w:rsidRPr="008B0589" w:rsidRDefault="00693358" w:rsidP="00693358">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lastRenderedPageBreak/>
        <w:t xml:space="preserve">Oświadczam, że spełniam warunki udziału w postępowaniu określone przez </w:t>
      </w:r>
      <w:r>
        <w:rPr>
          <w:rFonts w:ascii="Times New Roman" w:hAnsi="Times New Roman" w:cs="Times New Roman"/>
          <w:color w:val="000000" w:themeColor="text1"/>
          <w:sz w:val="21"/>
          <w:szCs w:val="21"/>
        </w:rPr>
        <w:t>Z</w:t>
      </w:r>
      <w:r w:rsidRPr="008B0589">
        <w:rPr>
          <w:rFonts w:ascii="Times New Roman" w:hAnsi="Times New Roman" w:cs="Times New Roman"/>
          <w:color w:val="000000" w:themeColor="text1"/>
          <w:sz w:val="21"/>
          <w:szCs w:val="21"/>
        </w:rPr>
        <w:t xml:space="preserve">amawiającego </w:t>
      </w:r>
      <w:r>
        <w:rPr>
          <w:rFonts w:ascii="Times New Roman" w:hAnsi="Times New Roman" w:cs="Times New Roman"/>
          <w:color w:val="000000" w:themeColor="text1"/>
          <w:sz w:val="21"/>
          <w:szCs w:val="21"/>
        </w:rPr>
        <w:br/>
      </w:r>
      <w:r w:rsidRPr="008B0589">
        <w:rPr>
          <w:rFonts w:ascii="Times New Roman" w:hAnsi="Times New Roman" w:cs="Times New Roman"/>
          <w:color w:val="000000" w:themeColor="text1"/>
          <w:sz w:val="21"/>
          <w:szCs w:val="21"/>
        </w:rPr>
        <w:t xml:space="preserve">w …………..…………………………………………………..……………………………………….. </w:t>
      </w:r>
      <w:r w:rsidRPr="008B0589">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8B0589">
        <w:rPr>
          <w:rFonts w:ascii="Times New Roman" w:hAnsi="Times New Roman" w:cs="Times New Roman"/>
          <w:color w:val="000000" w:themeColor="text1"/>
          <w:sz w:val="16"/>
          <w:szCs w:val="16"/>
        </w:rPr>
        <w:t>.</w:t>
      </w:r>
    </w:p>
    <w:p w14:paraId="589BE09A" w14:textId="77777777" w:rsidR="00693358" w:rsidRPr="008B0589" w:rsidRDefault="00693358" w:rsidP="00693358">
      <w:pPr>
        <w:spacing w:after="0" w:line="360" w:lineRule="auto"/>
        <w:ind w:left="5664" w:firstLine="708"/>
        <w:jc w:val="both"/>
        <w:rPr>
          <w:rFonts w:ascii="Times New Roman" w:hAnsi="Times New Roman" w:cs="Times New Roman"/>
          <w:i/>
          <w:color w:val="000000" w:themeColor="text1"/>
          <w:sz w:val="16"/>
          <w:szCs w:val="16"/>
        </w:rPr>
      </w:pPr>
    </w:p>
    <w:p w14:paraId="6F044EFB" w14:textId="77777777" w:rsidR="00693358" w:rsidRPr="008B0589" w:rsidRDefault="00693358" w:rsidP="00693358">
      <w:pPr>
        <w:shd w:val="clear" w:color="auto" w:fill="BFBFBF" w:themeFill="background1" w:themeFillShade="BF"/>
        <w:spacing w:line="360" w:lineRule="auto"/>
        <w:jc w:val="both"/>
        <w:rPr>
          <w:rFonts w:ascii="Times New Roman" w:hAnsi="Times New Roman" w:cs="Times New Roman"/>
          <w:color w:val="000000" w:themeColor="text1"/>
          <w:sz w:val="21"/>
          <w:szCs w:val="21"/>
        </w:rPr>
      </w:pPr>
      <w:r w:rsidRPr="008B0589">
        <w:rPr>
          <w:rFonts w:ascii="Times New Roman" w:hAnsi="Times New Roman" w:cs="Times New Roman"/>
          <w:b/>
          <w:color w:val="000000" w:themeColor="text1"/>
          <w:sz w:val="21"/>
          <w:szCs w:val="21"/>
        </w:rPr>
        <w:t>INFORMACJA W ZWIĄZKU Z POLEGANIEM NA ZASOBACH INNYCH PODMIOTÓW</w:t>
      </w:r>
      <w:r w:rsidRPr="008B0589">
        <w:rPr>
          <w:rFonts w:ascii="Times New Roman" w:hAnsi="Times New Roman" w:cs="Times New Roman"/>
          <w:color w:val="000000" w:themeColor="text1"/>
          <w:sz w:val="21"/>
          <w:szCs w:val="21"/>
        </w:rPr>
        <w:t xml:space="preserve">: </w:t>
      </w:r>
    </w:p>
    <w:p w14:paraId="1356E7A0" w14:textId="77777777" w:rsidR="00693358" w:rsidRPr="008B0589" w:rsidRDefault="00693358" w:rsidP="00693358">
      <w:pPr>
        <w:spacing w:after="0" w:line="24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1"/>
          <w:szCs w:val="21"/>
        </w:rPr>
        <w:t xml:space="preserve">Oświadczam, że w celu wykazania spełniania warunków udziału w postępowaniu, określonych przez </w:t>
      </w:r>
      <w:r>
        <w:rPr>
          <w:rFonts w:ascii="Times New Roman" w:hAnsi="Times New Roman" w:cs="Times New Roman"/>
          <w:color w:val="000000" w:themeColor="text1"/>
          <w:sz w:val="21"/>
          <w:szCs w:val="21"/>
        </w:rPr>
        <w:t>Z</w:t>
      </w:r>
      <w:r w:rsidRPr="008B0589">
        <w:rPr>
          <w:rFonts w:ascii="Times New Roman" w:hAnsi="Times New Roman" w:cs="Times New Roman"/>
          <w:color w:val="000000" w:themeColor="text1"/>
          <w:sz w:val="21"/>
          <w:szCs w:val="21"/>
        </w:rPr>
        <w:t>amawiającego w …………………………………………………...………</w:t>
      </w:r>
      <w:r>
        <w:rPr>
          <w:rFonts w:ascii="Times New Roman" w:hAnsi="Times New Roman" w:cs="Times New Roman"/>
          <w:color w:val="000000" w:themeColor="text1"/>
          <w:sz w:val="21"/>
          <w:szCs w:val="21"/>
        </w:rPr>
        <w:t>...</w:t>
      </w:r>
      <w:r w:rsidRPr="008B0589">
        <w:rPr>
          <w:rFonts w:ascii="Times New Roman" w:hAnsi="Times New Roman" w:cs="Times New Roman"/>
          <w:color w:val="000000" w:themeColor="text1"/>
          <w:sz w:val="21"/>
          <w:szCs w:val="21"/>
        </w:rPr>
        <w:t>…………………</w:t>
      </w:r>
      <w:r w:rsidRPr="008B0589">
        <w:rPr>
          <w:rFonts w:ascii="Times New Roman" w:hAnsi="Times New Roman" w:cs="Times New Roman"/>
          <w:i/>
          <w:color w:val="000000" w:themeColor="text1"/>
          <w:sz w:val="16"/>
          <w:szCs w:val="16"/>
        </w:rPr>
        <w:t xml:space="preserve"> </w:t>
      </w:r>
    </w:p>
    <w:p w14:paraId="0800A318" w14:textId="77777777" w:rsidR="00693358" w:rsidRPr="008B0589" w:rsidRDefault="00693358" w:rsidP="00693358">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8B0589">
        <w:rPr>
          <w:rFonts w:ascii="Times New Roman" w:hAnsi="Times New Roman" w:cs="Times New Roman"/>
          <w:color w:val="000000" w:themeColor="text1"/>
          <w:sz w:val="21"/>
          <w:szCs w:val="21"/>
        </w:rPr>
        <w:t xml:space="preserve"> polegam na zasobach następującego/</w:t>
      </w:r>
      <w:proofErr w:type="spellStart"/>
      <w:r w:rsidRPr="008B0589">
        <w:rPr>
          <w:rFonts w:ascii="Times New Roman" w:hAnsi="Times New Roman" w:cs="Times New Roman"/>
          <w:color w:val="000000" w:themeColor="text1"/>
          <w:sz w:val="21"/>
          <w:szCs w:val="21"/>
        </w:rPr>
        <w:t>ych</w:t>
      </w:r>
      <w:proofErr w:type="spellEnd"/>
      <w:r w:rsidRPr="008B0589">
        <w:rPr>
          <w:rFonts w:ascii="Times New Roman" w:hAnsi="Times New Roman" w:cs="Times New Roman"/>
          <w:color w:val="000000" w:themeColor="text1"/>
          <w:sz w:val="21"/>
          <w:szCs w:val="21"/>
        </w:rPr>
        <w:t xml:space="preserve"> podmiotu/ów: ………………………………………………………</w:t>
      </w:r>
    </w:p>
    <w:p w14:paraId="1B7D8B84" w14:textId="77777777" w:rsidR="00693358" w:rsidRPr="008B0589" w:rsidRDefault="00693358" w:rsidP="00693358">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w:t>
      </w:r>
      <w:r w:rsidRPr="008B0589">
        <w:rPr>
          <w:rFonts w:ascii="Times New Roman" w:hAnsi="Times New Roman" w:cs="Times New Roman"/>
          <w:color w:val="000000" w:themeColor="text1"/>
          <w:sz w:val="21"/>
          <w:szCs w:val="21"/>
        </w:rPr>
        <w:br/>
        <w:t>w następującym zakresie: ………………………………………………………………………….</w:t>
      </w:r>
    </w:p>
    <w:p w14:paraId="3A5DF87B" w14:textId="77777777" w:rsidR="00693358" w:rsidRPr="008B0589" w:rsidRDefault="00693358" w:rsidP="00693358">
      <w:pPr>
        <w:spacing w:after="0" w:line="24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1"/>
          <w:szCs w:val="21"/>
        </w:rPr>
        <w:t xml:space="preserve">                                                 </w:t>
      </w:r>
      <w:r w:rsidRPr="008B0589">
        <w:rPr>
          <w:rFonts w:ascii="Times New Roman" w:hAnsi="Times New Roman" w:cs="Times New Roman"/>
          <w:i/>
          <w:color w:val="000000" w:themeColor="text1"/>
          <w:sz w:val="16"/>
          <w:szCs w:val="16"/>
        </w:rPr>
        <w:t xml:space="preserve">(wskazać podmiot i określić odpowiedni zakres dla wskazanego podmiotu). </w:t>
      </w:r>
    </w:p>
    <w:p w14:paraId="421262FF" w14:textId="77777777" w:rsidR="00693358" w:rsidRPr="008B0589" w:rsidRDefault="00693358" w:rsidP="00693358">
      <w:pPr>
        <w:spacing w:after="0" w:line="360" w:lineRule="auto"/>
        <w:jc w:val="both"/>
        <w:rPr>
          <w:rFonts w:ascii="Times New Roman" w:hAnsi="Times New Roman" w:cs="Times New Roman"/>
          <w:color w:val="000000" w:themeColor="text1"/>
          <w:sz w:val="21"/>
          <w:szCs w:val="21"/>
        </w:rPr>
      </w:pPr>
    </w:p>
    <w:p w14:paraId="566CA215" w14:textId="77777777" w:rsidR="00693358" w:rsidRPr="008B0589" w:rsidRDefault="00693358" w:rsidP="00693358">
      <w:pPr>
        <w:spacing w:after="0"/>
        <w:ind w:left="568" w:hanging="284"/>
        <w:jc w:val="right"/>
        <w:rPr>
          <w:rFonts w:ascii="Times New Roman" w:hAnsi="Times New Roman" w:cs="Times New Roman"/>
          <w:color w:val="000000" w:themeColor="text1"/>
          <w:sz w:val="20"/>
          <w:szCs w:val="20"/>
        </w:rPr>
      </w:pPr>
    </w:p>
    <w:p w14:paraId="2092EA7B" w14:textId="77777777" w:rsidR="00693358" w:rsidRPr="008B0589" w:rsidRDefault="00693358" w:rsidP="00693358">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OŚWIADCZENIE DOTYCZĄCE PODANYCH INFORMACJI:</w:t>
      </w:r>
    </w:p>
    <w:p w14:paraId="3F3A24E9" w14:textId="77777777" w:rsidR="00693358" w:rsidRPr="00762EF5" w:rsidRDefault="00693358" w:rsidP="00693358">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wszystkie informacje podane w powyższych oświadczeniach są aktualne </w:t>
      </w:r>
      <w:r w:rsidRPr="008B0589">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w:t>
      </w:r>
      <w:r>
        <w:rPr>
          <w:rFonts w:ascii="Times New Roman" w:hAnsi="Times New Roman" w:cs="Times New Roman"/>
          <w:color w:val="000000" w:themeColor="text1"/>
          <w:sz w:val="21"/>
          <w:szCs w:val="21"/>
        </w:rPr>
        <w:t>cji.</w:t>
      </w:r>
    </w:p>
    <w:p w14:paraId="34A6C946" w14:textId="77777777" w:rsidR="00693358" w:rsidRDefault="00693358" w:rsidP="00693358">
      <w:pPr>
        <w:tabs>
          <w:tab w:val="left" w:pos="3900"/>
        </w:tabs>
        <w:autoSpaceDE w:val="0"/>
        <w:spacing w:after="0"/>
        <w:ind w:left="4536" w:right="45"/>
        <w:jc w:val="center"/>
        <w:rPr>
          <w:rFonts w:ascii="Times New Roman" w:hAnsi="Times New Roman" w:cs="Times New Roman"/>
          <w:color w:val="000000" w:themeColor="text1"/>
          <w:sz w:val="20"/>
          <w:szCs w:val="20"/>
        </w:rPr>
      </w:pPr>
    </w:p>
    <w:p w14:paraId="7D8458F8" w14:textId="77777777" w:rsidR="00693358" w:rsidRDefault="00693358" w:rsidP="00693358">
      <w:pPr>
        <w:tabs>
          <w:tab w:val="left" w:pos="3900"/>
        </w:tabs>
        <w:autoSpaceDE w:val="0"/>
        <w:spacing w:after="0"/>
        <w:ind w:left="4536" w:right="45"/>
        <w:jc w:val="center"/>
        <w:rPr>
          <w:rFonts w:ascii="Times New Roman" w:hAnsi="Times New Roman" w:cs="Times New Roman"/>
          <w:color w:val="000000" w:themeColor="text1"/>
          <w:sz w:val="20"/>
          <w:szCs w:val="20"/>
        </w:rPr>
      </w:pPr>
    </w:p>
    <w:p w14:paraId="59561A6D" w14:textId="77777777" w:rsidR="00693358" w:rsidRDefault="00693358" w:rsidP="00693358">
      <w:pPr>
        <w:tabs>
          <w:tab w:val="left" w:pos="3900"/>
        </w:tabs>
        <w:autoSpaceDE w:val="0"/>
        <w:spacing w:after="0"/>
        <w:ind w:left="4536" w:right="45"/>
        <w:jc w:val="center"/>
        <w:rPr>
          <w:rFonts w:ascii="Times New Roman" w:hAnsi="Times New Roman" w:cs="Times New Roman"/>
          <w:color w:val="000000" w:themeColor="text1"/>
          <w:sz w:val="20"/>
          <w:szCs w:val="20"/>
        </w:rPr>
      </w:pPr>
    </w:p>
    <w:p w14:paraId="5740BD02" w14:textId="77777777" w:rsidR="00693358" w:rsidRPr="00B82EAA" w:rsidRDefault="00693358" w:rsidP="00693358">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699FE7C4" w14:textId="77777777" w:rsidR="00693358" w:rsidRPr="00B82EAA" w:rsidRDefault="00693358" w:rsidP="00693358">
      <w:pPr>
        <w:tabs>
          <w:tab w:val="left" w:pos="3900"/>
        </w:tabs>
        <w:autoSpaceDE w:val="0"/>
        <w:spacing w:after="0"/>
        <w:ind w:left="4536" w:right="45"/>
        <w:jc w:val="center"/>
        <w:rPr>
          <w:rFonts w:ascii="Times New Roman" w:hAnsi="Times New Roman" w:cs="Times New Roman"/>
          <w:b/>
        </w:rPr>
      </w:pPr>
      <w:r w:rsidRPr="00B82EAA">
        <w:rPr>
          <w:rFonts w:ascii="Times New Roman" w:hAnsi="Times New Roman" w:cs="Times New Roman"/>
          <w:i/>
        </w:rPr>
        <w:t>(znak graficzny podpisu)</w:t>
      </w:r>
    </w:p>
    <w:p w14:paraId="368B3594" w14:textId="77777777" w:rsidR="00693358" w:rsidRDefault="00693358" w:rsidP="00693358">
      <w:pPr>
        <w:jc w:val="both"/>
        <w:rPr>
          <w:rFonts w:ascii="Times New Roman" w:hAnsi="Times New Roman" w:cs="Times New Roman"/>
          <w:sz w:val="20"/>
          <w:szCs w:val="20"/>
        </w:rPr>
      </w:pPr>
    </w:p>
    <w:p w14:paraId="15932D69" w14:textId="77777777" w:rsidR="00693358" w:rsidRDefault="00693358" w:rsidP="00693358">
      <w:pPr>
        <w:jc w:val="both"/>
        <w:rPr>
          <w:rFonts w:ascii="Times New Roman" w:hAnsi="Times New Roman" w:cs="Times New Roman"/>
          <w:sz w:val="20"/>
          <w:szCs w:val="20"/>
        </w:rPr>
      </w:pPr>
    </w:p>
    <w:p w14:paraId="4A41C2ED" w14:textId="77777777" w:rsidR="00693358" w:rsidRDefault="00693358" w:rsidP="00693358">
      <w:pPr>
        <w:jc w:val="both"/>
        <w:rPr>
          <w:rFonts w:ascii="Times New Roman" w:hAnsi="Times New Roman" w:cs="Times New Roman"/>
          <w:sz w:val="20"/>
          <w:szCs w:val="20"/>
        </w:rPr>
      </w:pPr>
    </w:p>
    <w:p w14:paraId="57DFD743" w14:textId="77777777" w:rsidR="00693358" w:rsidRDefault="00693358" w:rsidP="00693358">
      <w:pPr>
        <w:jc w:val="both"/>
        <w:rPr>
          <w:rFonts w:ascii="Times New Roman" w:hAnsi="Times New Roman" w:cs="Times New Roman"/>
          <w:i/>
          <w:iCs/>
          <w:sz w:val="20"/>
          <w:szCs w:val="20"/>
        </w:rPr>
      </w:pP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bookmarkEnd w:id="6"/>
    <w:p w14:paraId="41520506" w14:textId="77777777" w:rsidR="00693358" w:rsidRDefault="00693358" w:rsidP="00693358">
      <w:pPr>
        <w:rPr>
          <w:rFonts w:ascii="Times New Roman" w:hAnsi="Times New Roman" w:cs="Times New Roman"/>
          <w:i/>
          <w:iCs/>
          <w:sz w:val="20"/>
          <w:szCs w:val="20"/>
        </w:rPr>
      </w:pPr>
      <w:r>
        <w:rPr>
          <w:rFonts w:ascii="Times New Roman" w:hAnsi="Times New Roman" w:cs="Times New Roman"/>
          <w:i/>
          <w:iCs/>
          <w:sz w:val="20"/>
          <w:szCs w:val="20"/>
        </w:rPr>
        <w:br w:type="page"/>
      </w:r>
    </w:p>
    <w:p w14:paraId="4A6D14DB" w14:textId="687777A2" w:rsidR="00693358" w:rsidRPr="003458F8" w:rsidRDefault="00693358" w:rsidP="003458F8">
      <w:pPr>
        <w:autoSpaceDE w:val="0"/>
        <w:autoSpaceDN w:val="0"/>
        <w:adjustRightInd w:val="0"/>
        <w:ind w:right="-2"/>
        <w:jc w:val="right"/>
        <w:rPr>
          <w:rFonts w:ascii="Times New Roman" w:eastAsia="Times New Roman" w:hAnsi="Times New Roman" w:cs="Times New Roman"/>
          <w:lang w:eastAsia="pl-PL"/>
        </w:rPr>
      </w:pPr>
      <w:r w:rsidRPr="00052A84">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3</w:t>
      </w:r>
      <w:r w:rsidRPr="00052A84">
        <w:rPr>
          <w:rFonts w:ascii="Times New Roman" w:eastAsia="Times New Roman" w:hAnsi="Times New Roman" w:cs="Times New Roman"/>
          <w:b/>
          <w:lang w:eastAsia="pl-PL"/>
        </w:rPr>
        <w:t xml:space="preserve"> do SWZ</w:t>
      </w:r>
    </w:p>
    <w:p w14:paraId="413C54B7" w14:textId="77777777" w:rsidR="00693358" w:rsidRDefault="00693358" w:rsidP="00693358">
      <w:pPr>
        <w:spacing w:after="0" w:line="240" w:lineRule="auto"/>
        <w:jc w:val="center"/>
        <w:rPr>
          <w:rFonts w:ascii="Times New Roman" w:hAnsi="Times New Roman" w:cs="Times New Roman"/>
          <w:b/>
        </w:rPr>
      </w:pPr>
    </w:p>
    <w:p w14:paraId="7D5AB9FD" w14:textId="77777777" w:rsidR="00693358" w:rsidRPr="00052A84" w:rsidRDefault="00693358" w:rsidP="00693358">
      <w:pPr>
        <w:spacing w:after="0" w:line="240" w:lineRule="auto"/>
        <w:ind w:right="6"/>
        <w:jc w:val="center"/>
        <w:rPr>
          <w:rFonts w:ascii="Times New Roman" w:eastAsia="Times New Roman" w:hAnsi="Times New Roman" w:cs="Times New Roman"/>
          <w:b/>
          <w:bCs/>
          <w:lang w:eastAsia="pl-PL"/>
        </w:rPr>
      </w:pPr>
      <w:r w:rsidRPr="00052A84">
        <w:rPr>
          <w:rFonts w:ascii="Times New Roman" w:eastAsia="Times New Roman" w:hAnsi="Times New Roman" w:cs="Times New Roman"/>
          <w:b/>
          <w:bCs/>
          <w:lang w:eastAsia="pl-PL"/>
        </w:rPr>
        <w:t>ZOBOWIĄZANIE DO ODDANIA DO DYSPOZYCJI NIEZBĘDNYCH ZASOBÓW NA OKRES KORZYSTANIA Z NICH PRZY WYKONYWANIU ZAMÓWIENIA</w:t>
      </w:r>
    </w:p>
    <w:p w14:paraId="1C9E299B" w14:textId="77777777" w:rsidR="00693358" w:rsidRPr="00052A84" w:rsidRDefault="00693358" w:rsidP="00693358">
      <w:pPr>
        <w:spacing w:after="0" w:line="240" w:lineRule="auto"/>
        <w:ind w:left="284" w:right="6" w:hanging="284"/>
        <w:jc w:val="center"/>
        <w:rPr>
          <w:rFonts w:ascii="Times New Roman" w:eastAsia="Times New Roman" w:hAnsi="Times New Roman" w:cs="Times New Roman"/>
          <w:b/>
          <w:bCs/>
          <w:lang w:eastAsia="pl-PL"/>
        </w:rPr>
      </w:pPr>
    </w:p>
    <w:p w14:paraId="7AAEDB2C" w14:textId="421F7AEB" w:rsidR="00693358" w:rsidRDefault="00693358" w:rsidP="00693358">
      <w:pPr>
        <w:spacing w:after="0"/>
        <w:ind w:right="-13"/>
        <w:jc w:val="both"/>
        <w:rPr>
          <w:rFonts w:ascii="Times New Roman" w:hAnsi="Times New Roman" w:cs="Times New Roman"/>
          <w:b/>
        </w:rPr>
      </w:pPr>
      <w:r w:rsidRPr="00052A84">
        <w:rPr>
          <w:rFonts w:ascii="Times New Roman" w:eastAsia="Times New Roman" w:hAnsi="Times New Roman" w:cs="Times New Roman"/>
          <w:bCs/>
          <w:lang w:eastAsia="pl-PL"/>
        </w:rPr>
        <w:t xml:space="preserve">W postępowaniu o udzielenie zamówienia publicznego </w:t>
      </w:r>
      <w:r w:rsidRPr="00052A84">
        <w:rPr>
          <w:rFonts w:ascii="Times New Roman" w:hAnsi="Times New Roman" w:cs="Times New Roman"/>
        </w:rPr>
        <w:t xml:space="preserve">na </w:t>
      </w:r>
      <w:r w:rsidRPr="00052A84">
        <w:rPr>
          <w:rFonts w:ascii="Times New Roman" w:hAnsi="Times New Roman" w:cs="Times New Roman"/>
          <w:b/>
        </w:rPr>
        <w:t>„</w:t>
      </w:r>
      <w:r w:rsidRPr="00B13A95">
        <w:rPr>
          <w:rFonts w:ascii="Times New Roman" w:hAnsi="Times New Roman" w:cs="Times New Roman"/>
          <w:b/>
        </w:rPr>
        <w:t xml:space="preserve">Wykonanie usługi bieżących napraw </w:t>
      </w:r>
      <w:r w:rsidR="00CF7692">
        <w:rPr>
          <w:rFonts w:ascii="Times New Roman" w:hAnsi="Times New Roman" w:cs="Times New Roman"/>
          <w:b/>
        </w:rPr>
        <w:br/>
      </w:r>
      <w:r w:rsidRPr="00B13A95">
        <w:rPr>
          <w:rFonts w:ascii="Times New Roman" w:hAnsi="Times New Roman" w:cs="Times New Roman"/>
          <w:b/>
        </w:rPr>
        <w:t>i obsługi urządzeń dźwigowych HIAB 855 EP-5 HIPRO i MULTILIFT na pojazdach Jelcz P862D, będących na zabezpieczeniu 26 Wojskowego Oddziału Gospodarczego w Zegrzu</w:t>
      </w:r>
      <w:r w:rsidRPr="00052A84">
        <w:rPr>
          <w:rFonts w:ascii="Times New Roman" w:eastAsia="Times New Roman" w:hAnsi="Times New Roman" w:cs="Times New Roman"/>
          <w:b/>
          <w:lang w:eastAsia="pl-PL"/>
        </w:rPr>
        <w:t>”</w:t>
      </w:r>
      <w:r w:rsidRPr="00052A84">
        <w:rPr>
          <w:rFonts w:ascii="Times New Roman" w:hAnsi="Times New Roman" w:cs="Times New Roman"/>
          <w:b/>
          <w:sz w:val="20"/>
          <w:szCs w:val="20"/>
        </w:rPr>
        <w:t xml:space="preserve"> </w:t>
      </w:r>
      <w:r w:rsidR="00CF7692">
        <w:rPr>
          <w:rFonts w:ascii="Times New Roman" w:hAnsi="Times New Roman" w:cs="Times New Roman"/>
          <w:b/>
          <w:sz w:val="20"/>
          <w:szCs w:val="20"/>
        </w:rPr>
        <w:br/>
      </w:r>
      <w:r w:rsidRPr="00052A84">
        <w:rPr>
          <w:rFonts w:ascii="Times New Roman" w:eastAsia="Times New Roman" w:hAnsi="Times New Roman" w:cs="Times New Roman"/>
        </w:rPr>
        <w:t>n</w:t>
      </w:r>
      <w:r w:rsidRPr="00052A84">
        <w:rPr>
          <w:rFonts w:ascii="Times New Roman" w:eastAsia="Times New Roman" w:hAnsi="Times New Roman" w:cs="Times New Roman"/>
          <w:bCs/>
          <w:iCs/>
          <w:lang w:eastAsia="pl-PL"/>
        </w:rPr>
        <w:t xml:space="preserve">r sprawy </w:t>
      </w:r>
      <w:r w:rsidRPr="00052A84">
        <w:rPr>
          <w:rFonts w:ascii="Times New Roman" w:hAnsi="Times New Roman" w:cs="Times New Roman"/>
          <w:b/>
        </w:rPr>
        <w:t>ZP/</w:t>
      </w:r>
      <w:r>
        <w:rPr>
          <w:rFonts w:ascii="Times New Roman" w:hAnsi="Times New Roman" w:cs="Times New Roman"/>
          <w:b/>
        </w:rPr>
        <w:t>20</w:t>
      </w:r>
      <w:r w:rsidRPr="00052A84">
        <w:rPr>
          <w:rFonts w:ascii="Times New Roman" w:hAnsi="Times New Roman" w:cs="Times New Roman"/>
          <w:b/>
        </w:rPr>
        <w:t>/202</w:t>
      </w:r>
      <w:r>
        <w:rPr>
          <w:rFonts w:ascii="Times New Roman" w:hAnsi="Times New Roman" w:cs="Times New Roman"/>
          <w:b/>
        </w:rPr>
        <w:t>5</w:t>
      </w:r>
    </w:p>
    <w:p w14:paraId="211B2C36" w14:textId="77777777" w:rsidR="00693358" w:rsidRPr="00052A84" w:rsidRDefault="00693358" w:rsidP="00693358">
      <w:pPr>
        <w:spacing w:after="0"/>
        <w:ind w:right="-13"/>
        <w:jc w:val="both"/>
        <w:rPr>
          <w:rFonts w:ascii="Times New Roman" w:hAnsi="Times New Roman" w:cs="Times New Roman"/>
          <w:b/>
        </w:rPr>
      </w:pPr>
    </w:p>
    <w:p w14:paraId="2A7BC599" w14:textId="77777777" w:rsidR="00693358" w:rsidRPr="00052A84" w:rsidRDefault="00693358" w:rsidP="00693358">
      <w:pPr>
        <w:spacing w:after="0" w:line="240" w:lineRule="auto"/>
        <w:ind w:left="284" w:right="6" w:hanging="284"/>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w:t>
      </w:r>
    </w:p>
    <w:p w14:paraId="695837FA" w14:textId="77777777" w:rsidR="00693358" w:rsidRPr="00052A84" w:rsidRDefault="00693358" w:rsidP="00693358">
      <w:pPr>
        <w:spacing w:after="120" w:line="240" w:lineRule="auto"/>
        <w:ind w:left="284" w:right="6" w:hanging="284"/>
        <w:jc w:val="center"/>
        <w:rPr>
          <w:rFonts w:ascii="Times New Roman" w:eastAsia="Times New Roman" w:hAnsi="Times New Roman" w:cs="Times New Roman"/>
          <w:bCs/>
          <w:i/>
          <w:lang w:eastAsia="pl-PL"/>
        </w:rPr>
      </w:pPr>
      <w:r w:rsidRPr="00052A84">
        <w:rPr>
          <w:rFonts w:ascii="Times New Roman" w:eastAsia="Times New Roman" w:hAnsi="Times New Roman" w:cs="Times New Roman"/>
          <w:bCs/>
          <w:i/>
          <w:lang w:eastAsia="pl-PL"/>
        </w:rPr>
        <w:t>(nazwa i adres podmiotu oddającego do dyspozycji zasoby)</w:t>
      </w:r>
    </w:p>
    <w:p w14:paraId="786850E7" w14:textId="77777777" w:rsidR="00693358" w:rsidRPr="00052A84" w:rsidRDefault="00693358" w:rsidP="00693358">
      <w:pPr>
        <w:spacing w:after="0" w:line="240" w:lineRule="auto"/>
        <w:ind w:left="284" w:right="6" w:hanging="284"/>
        <w:rPr>
          <w:rFonts w:ascii="Times New Roman" w:eastAsia="Times New Roman" w:hAnsi="Times New Roman" w:cs="Times New Roman"/>
          <w:b/>
          <w:bCs/>
          <w:lang w:eastAsia="pl-PL"/>
        </w:rPr>
      </w:pPr>
      <w:r w:rsidRPr="00052A84">
        <w:rPr>
          <w:rFonts w:ascii="Times New Roman" w:eastAsia="Times New Roman" w:hAnsi="Times New Roman" w:cs="Times New Roman"/>
          <w:b/>
          <w:bCs/>
          <w:lang w:eastAsia="pl-PL"/>
        </w:rPr>
        <w:t>zobowiązuje się do oddania na rzecz:</w:t>
      </w:r>
    </w:p>
    <w:p w14:paraId="54F49B03" w14:textId="77777777" w:rsidR="00693358" w:rsidRPr="00052A84" w:rsidRDefault="00693358" w:rsidP="00693358">
      <w:pPr>
        <w:spacing w:after="0" w:line="240" w:lineRule="auto"/>
        <w:ind w:left="284" w:right="6" w:hanging="284"/>
        <w:rPr>
          <w:rFonts w:ascii="Times New Roman" w:eastAsia="Times New Roman" w:hAnsi="Times New Roman" w:cs="Times New Roman"/>
          <w:b/>
          <w:bCs/>
          <w:lang w:eastAsia="pl-PL"/>
        </w:rPr>
      </w:pPr>
    </w:p>
    <w:p w14:paraId="46EBADE9" w14:textId="77777777" w:rsidR="00693358" w:rsidRPr="00052A84" w:rsidRDefault="00693358" w:rsidP="00693358">
      <w:pPr>
        <w:spacing w:after="0" w:line="240" w:lineRule="auto"/>
        <w:ind w:left="284" w:right="6" w:hanging="284"/>
        <w:jc w:val="center"/>
        <w:rPr>
          <w:rFonts w:ascii="Times New Roman" w:eastAsia="Times New Roman" w:hAnsi="Times New Roman" w:cs="Times New Roman"/>
          <w:bCs/>
          <w:i/>
          <w:lang w:eastAsia="pl-PL"/>
        </w:rPr>
      </w:pPr>
      <w:r w:rsidRPr="00052A84">
        <w:rPr>
          <w:rFonts w:ascii="Times New Roman" w:eastAsia="Times New Roman" w:hAnsi="Times New Roman" w:cs="Times New Roman"/>
          <w:bCs/>
          <w:lang w:eastAsia="pl-PL"/>
        </w:rPr>
        <w:t>……………………………………………………………………………...……………………</w:t>
      </w:r>
      <w:r w:rsidRPr="00052A84">
        <w:rPr>
          <w:rFonts w:ascii="Times New Roman" w:eastAsia="Times New Roman" w:hAnsi="Times New Roman" w:cs="Times New Roman"/>
          <w:bCs/>
          <w:lang w:eastAsia="pl-PL"/>
        </w:rPr>
        <w:br/>
      </w:r>
      <w:r w:rsidRPr="00052A84">
        <w:rPr>
          <w:rFonts w:ascii="Times New Roman" w:eastAsia="Times New Roman" w:hAnsi="Times New Roman" w:cs="Times New Roman"/>
          <w:bCs/>
          <w:i/>
          <w:lang w:eastAsia="pl-PL"/>
        </w:rPr>
        <w:t>(nazwa i adres Wykonawcy, któremu inny podmiot oddaje do dyspozycji zasoby)</w:t>
      </w:r>
    </w:p>
    <w:p w14:paraId="5A7BAC18" w14:textId="77777777" w:rsidR="00693358" w:rsidRPr="00052A84" w:rsidRDefault="00693358" w:rsidP="00693358">
      <w:pPr>
        <w:spacing w:after="0" w:line="240" w:lineRule="auto"/>
        <w:ind w:left="5672" w:right="6" w:firstLine="709"/>
        <w:jc w:val="center"/>
        <w:rPr>
          <w:rFonts w:ascii="Times New Roman" w:eastAsia="Times New Roman" w:hAnsi="Times New Roman" w:cs="Times New Roman"/>
          <w:b/>
          <w:bCs/>
          <w:lang w:eastAsia="pl-PL"/>
        </w:rPr>
      </w:pPr>
    </w:p>
    <w:p w14:paraId="5585F680" w14:textId="77777777" w:rsidR="00693358" w:rsidRPr="00052A84" w:rsidRDefault="00693358" w:rsidP="00693358">
      <w:pPr>
        <w:spacing w:after="0" w:line="240" w:lineRule="auto"/>
        <w:ind w:left="567" w:right="6" w:hanging="567"/>
        <w:rPr>
          <w:rFonts w:ascii="Times New Roman" w:eastAsia="Times New Roman" w:hAnsi="Times New Roman" w:cs="Times New Roman"/>
          <w:b/>
          <w:bCs/>
          <w:lang w:eastAsia="pl-PL"/>
        </w:rPr>
      </w:pPr>
      <w:r w:rsidRPr="00052A84">
        <w:rPr>
          <w:rFonts w:ascii="Times New Roman" w:eastAsia="Times New Roman" w:hAnsi="Times New Roman" w:cs="Times New Roman"/>
          <w:b/>
          <w:bCs/>
          <w:lang w:eastAsia="pl-PL"/>
        </w:rPr>
        <w:t xml:space="preserve">niezbędny zasób </w:t>
      </w:r>
      <w:r w:rsidRPr="00052A84">
        <w:rPr>
          <w:rFonts w:ascii="Times New Roman" w:eastAsia="Times New Roman" w:hAnsi="Times New Roman" w:cs="Times New Roman"/>
          <w:bCs/>
          <w:lang w:eastAsia="pl-PL"/>
        </w:rPr>
        <w:t>(udostępnione zasoby)</w:t>
      </w:r>
      <w:r w:rsidRPr="00052A84">
        <w:rPr>
          <w:rFonts w:ascii="Times New Roman" w:eastAsia="Times New Roman" w:hAnsi="Times New Roman" w:cs="Times New Roman"/>
          <w:b/>
          <w:bCs/>
          <w:lang w:eastAsia="pl-PL"/>
        </w:rPr>
        <w:t xml:space="preserve"> zaznaczyć właściwe:</w:t>
      </w:r>
    </w:p>
    <w:p w14:paraId="0F4E67EA" w14:textId="77777777" w:rsidR="00693358" w:rsidRPr="00052A84" w:rsidRDefault="00693358" w:rsidP="00693358">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wiedza,</w:t>
      </w:r>
    </w:p>
    <w:p w14:paraId="4DF54690" w14:textId="77777777" w:rsidR="00693358" w:rsidRPr="00052A84" w:rsidRDefault="00693358" w:rsidP="00693358">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doświadczenie,</w:t>
      </w:r>
    </w:p>
    <w:p w14:paraId="55A0D1E3" w14:textId="77777777" w:rsidR="00693358" w:rsidRPr="00052A84" w:rsidRDefault="00693358" w:rsidP="00693358">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potencjał techniczny</w:t>
      </w:r>
    </w:p>
    <w:p w14:paraId="15A0C78F" w14:textId="77777777" w:rsidR="00693358" w:rsidRPr="00052A84" w:rsidRDefault="00693358" w:rsidP="00693358">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osoby zdolne do wykonania zamówienia,</w:t>
      </w:r>
    </w:p>
    <w:p w14:paraId="54148779" w14:textId="77777777" w:rsidR="00693358" w:rsidRPr="00052A84" w:rsidRDefault="00693358" w:rsidP="00693358">
      <w:pPr>
        <w:numPr>
          <w:ilvl w:val="0"/>
          <w:numId w:val="41"/>
        </w:numPr>
        <w:spacing w:before="120" w:after="120" w:line="240" w:lineRule="auto"/>
        <w:ind w:left="714" w:right="6" w:hanging="357"/>
        <w:jc w:val="both"/>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zdolności finansowe</w:t>
      </w:r>
    </w:p>
    <w:p w14:paraId="329E1496" w14:textId="77777777" w:rsidR="00693358" w:rsidRPr="00052A84" w:rsidRDefault="00693358" w:rsidP="00693358">
      <w:pPr>
        <w:spacing w:after="0" w:line="240" w:lineRule="auto"/>
        <w:ind w:right="6"/>
        <w:rPr>
          <w:rFonts w:ascii="Times New Roman" w:eastAsia="Times New Roman" w:hAnsi="Times New Roman" w:cs="Times New Roman"/>
          <w:bCs/>
        </w:rPr>
      </w:pPr>
      <w:r w:rsidRPr="00052A84">
        <w:rPr>
          <w:rFonts w:ascii="Times New Roman" w:eastAsia="Times New Roman" w:hAnsi="Times New Roman" w:cs="Times New Roman"/>
          <w:b/>
          <w:bCs/>
        </w:rPr>
        <w:t xml:space="preserve">na okres </w:t>
      </w:r>
      <w:r w:rsidRPr="00052A84">
        <w:rPr>
          <w:rFonts w:ascii="Times New Roman" w:eastAsia="Times New Roman" w:hAnsi="Times New Roman" w:cs="Times New Roman"/>
          <w:bCs/>
        </w:rPr>
        <w:t>……………………………………………………………………………………………...…...</w:t>
      </w:r>
    </w:p>
    <w:p w14:paraId="758879FB" w14:textId="77777777" w:rsidR="00693358" w:rsidRPr="00052A84" w:rsidRDefault="00693358" w:rsidP="00693358">
      <w:pPr>
        <w:spacing w:after="0" w:line="240" w:lineRule="auto"/>
        <w:ind w:right="6"/>
        <w:jc w:val="center"/>
        <w:rPr>
          <w:rFonts w:ascii="Times New Roman" w:eastAsia="Times New Roman" w:hAnsi="Times New Roman" w:cs="Times New Roman"/>
          <w:bCs/>
          <w:i/>
        </w:rPr>
      </w:pPr>
      <w:r w:rsidRPr="00052A84">
        <w:rPr>
          <w:rFonts w:ascii="Times New Roman" w:eastAsia="Times New Roman" w:hAnsi="Times New Roman" w:cs="Times New Roman"/>
          <w:bCs/>
          <w:i/>
        </w:rPr>
        <w:t>(wskazać okres na jaki udostępniany jest zasób)</w:t>
      </w:r>
    </w:p>
    <w:p w14:paraId="0FBC9AEE" w14:textId="77777777" w:rsidR="00693358" w:rsidRPr="00052A84" w:rsidRDefault="00693358" w:rsidP="00693358">
      <w:pPr>
        <w:spacing w:after="0" w:line="240" w:lineRule="auto"/>
        <w:ind w:right="6"/>
        <w:jc w:val="center"/>
        <w:rPr>
          <w:rFonts w:ascii="Times New Roman" w:eastAsia="Times New Roman" w:hAnsi="Times New Roman" w:cs="Times New Roman"/>
          <w:bCs/>
        </w:rPr>
      </w:pPr>
    </w:p>
    <w:p w14:paraId="519062F8" w14:textId="77777777" w:rsidR="00693358" w:rsidRPr="00052A84" w:rsidRDefault="00693358" w:rsidP="00693358">
      <w:pPr>
        <w:spacing w:after="0" w:line="240" w:lineRule="auto"/>
        <w:ind w:right="6"/>
        <w:jc w:val="both"/>
        <w:rPr>
          <w:rFonts w:ascii="Times New Roman" w:eastAsia="Times New Roman" w:hAnsi="Times New Roman" w:cs="Times New Roman"/>
          <w:b/>
          <w:bCs/>
        </w:rPr>
      </w:pPr>
      <w:r w:rsidRPr="00052A84">
        <w:rPr>
          <w:rFonts w:ascii="Times New Roman" w:eastAsia="Times New Roman" w:hAnsi="Times New Roman" w:cs="Times New Roman"/>
          <w:b/>
          <w:bCs/>
        </w:rPr>
        <w:t>forma, w jakiej podmiot udostepniający zasób będzie uczestniczył w realizacji zamówienia:</w:t>
      </w:r>
    </w:p>
    <w:p w14:paraId="2B319B03" w14:textId="77777777" w:rsidR="00693358" w:rsidRPr="00052A84" w:rsidRDefault="00693358" w:rsidP="00693358">
      <w:pPr>
        <w:spacing w:after="0" w:line="240" w:lineRule="auto"/>
        <w:ind w:right="6"/>
        <w:jc w:val="both"/>
        <w:rPr>
          <w:rFonts w:ascii="Times New Roman" w:eastAsia="Times New Roman" w:hAnsi="Times New Roman" w:cs="Times New Roman"/>
          <w:b/>
          <w:bCs/>
        </w:rPr>
      </w:pPr>
    </w:p>
    <w:p w14:paraId="2914908B" w14:textId="77777777" w:rsidR="00693358" w:rsidRPr="00052A84" w:rsidRDefault="00693358" w:rsidP="00693358">
      <w:pPr>
        <w:spacing w:after="0" w:line="240" w:lineRule="auto"/>
        <w:ind w:right="6"/>
        <w:rPr>
          <w:rFonts w:ascii="Times New Roman" w:eastAsia="Times New Roman" w:hAnsi="Times New Roman" w:cs="Times New Roman"/>
          <w:bCs/>
        </w:rPr>
      </w:pPr>
      <w:r w:rsidRPr="00052A84">
        <w:rPr>
          <w:rFonts w:ascii="Times New Roman" w:eastAsia="Times New Roman" w:hAnsi="Times New Roman" w:cs="Times New Roman"/>
          <w:bCs/>
        </w:rPr>
        <w:t>………………………………………………………..……………………………………………</w:t>
      </w:r>
    </w:p>
    <w:p w14:paraId="14F9DECB" w14:textId="77777777" w:rsidR="00693358" w:rsidRPr="00052A84" w:rsidRDefault="00693358" w:rsidP="00693358">
      <w:pPr>
        <w:spacing w:after="0" w:line="240" w:lineRule="auto"/>
        <w:ind w:right="6"/>
        <w:jc w:val="center"/>
        <w:rPr>
          <w:rFonts w:ascii="Times New Roman" w:eastAsia="Times New Roman" w:hAnsi="Times New Roman" w:cs="Times New Roman"/>
          <w:bCs/>
          <w:i/>
        </w:rPr>
      </w:pPr>
      <w:r w:rsidRPr="00052A84">
        <w:rPr>
          <w:rFonts w:ascii="Times New Roman" w:eastAsia="Times New Roman" w:hAnsi="Times New Roman" w:cs="Times New Roman"/>
          <w:bCs/>
          <w:i/>
        </w:rPr>
        <w:t>(wskazać formę, np. podwykonawstwo, doradztwo lub wymienić inne formy)</w:t>
      </w:r>
    </w:p>
    <w:p w14:paraId="50E4D15C" w14:textId="77777777" w:rsidR="00693358" w:rsidRPr="00052A84" w:rsidRDefault="00693358" w:rsidP="00693358">
      <w:pPr>
        <w:spacing w:after="0" w:line="240" w:lineRule="auto"/>
        <w:ind w:right="6"/>
        <w:jc w:val="center"/>
        <w:rPr>
          <w:rFonts w:ascii="Times New Roman" w:eastAsia="Times New Roman" w:hAnsi="Times New Roman" w:cs="Times New Roman"/>
          <w:bCs/>
        </w:rPr>
      </w:pPr>
    </w:p>
    <w:p w14:paraId="7540986D" w14:textId="77777777" w:rsidR="00693358" w:rsidRPr="00052A84" w:rsidRDefault="00693358" w:rsidP="00693358">
      <w:pPr>
        <w:spacing w:after="0" w:line="240" w:lineRule="auto"/>
        <w:ind w:right="6"/>
        <w:rPr>
          <w:rFonts w:ascii="Times New Roman" w:eastAsia="Times New Roman" w:hAnsi="Times New Roman" w:cs="Times New Roman"/>
          <w:b/>
          <w:bCs/>
        </w:rPr>
      </w:pPr>
      <w:r w:rsidRPr="00052A84">
        <w:rPr>
          <w:rFonts w:ascii="Times New Roman" w:eastAsia="Times New Roman" w:hAnsi="Times New Roman" w:cs="Times New Roman"/>
          <w:b/>
          <w:bCs/>
        </w:rPr>
        <w:t>stosunek łączący Wykonawcę z podmiotem udostępniającym zasób:</w:t>
      </w:r>
    </w:p>
    <w:p w14:paraId="4A247DEA" w14:textId="77777777" w:rsidR="00693358" w:rsidRPr="00052A84" w:rsidRDefault="00693358" w:rsidP="00693358">
      <w:pPr>
        <w:spacing w:after="0" w:line="240" w:lineRule="auto"/>
        <w:ind w:right="6"/>
        <w:rPr>
          <w:rFonts w:ascii="Times New Roman" w:eastAsia="Times New Roman" w:hAnsi="Times New Roman" w:cs="Times New Roman"/>
          <w:b/>
          <w:bCs/>
        </w:rPr>
      </w:pPr>
    </w:p>
    <w:p w14:paraId="74FF5EA2" w14:textId="77777777" w:rsidR="00693358" w:rsidRPr="00052A84" w:rsidRDefault="00693358" w:rsidP="00693358">
      <w:pPr>
        <w:spacing w:after="0" w:line="240" w:lineRule="auto"/>
        <w:ind w:right="6"/>
        <w:rPr>
          <w:rFonts w:ascii="Times New Roman" w:eastAsia="Times New Roman" w:hAnsi="Times New Roman" w:cs="Times New Roman"/>
          <w:bCs/>
        </w:rPr>
      </w:pPr>
      <w:r w:rsidRPr="00052A84">
        <w:rPr>
          <w:rFonts w:ascii="Times New Roman" w:eastAsia="Times New Roman" w:hAnsi="Times New Roman" w:cs="Times New Roman"/>
          <w:bCs/>
        </w:rPr>
        <w:t>…………………………………………………………………………..………………..……</w:t>
      </w:r>
    </w:p>
    <w:p w14:paraId="03DE6AE3" w14:textId="77777777" w:rsidR="00693358" w:rsidRPr="00052A84" w:rsidRDefault="00693358" w:rsidP="00693358">
      <w:pPr>
        <w:spacing w:after="0" w:line="240" w:lineRule="auto"/>
        <w:ind w:right="6"/>
        <w:jc w:val="center"/>
        <w:rPr>
          <w:rFonts w:ascii="Times New Roman" w:eastAsia="Times New Roman" w:hAnsi="Times New Roman" w:cs="Times New Roman"/>
          <w:bCs/>
          <w:i/>
        </w:rPr>
      </w:pPr>
      <w:r w:rsidRPr="00052A84">
        <w:rPr>
          <w:rFonts w:ascii="Times New Roman" w:eastAsia="Times New Roman" w:hAnsi="Times New Roman" w:cs="Times New Roman"/>
          <w:bCs/>
          <w:i/>
        </w:rPr>
        <w:t>(wskazać charakter stosunku, np. umowa zlecenie, umowa o współpracę, kontrakt)</w:t>
      </w:r>
    </w:p>
    <w:p w14:paraId="06B727A9" w14:textId="77777777" w:rsidR="00693358" w:rsidRPr="00052A84" w:rsidRDefault="00693358" w:rsidP="00693358">
      <w:pPr>
        <w:spacing w:after="0" w:line="240" w:lineRule="auto"/>
        <w:ind w:right="6"/>
        <w:jc w:val="center"/>
        <w:rPr>
          <w:rFonts w:ascii="Times New Roman" w:eastAsia="Times New Roman" w:hAnsi="Times New Roman" w:cs="Times New Roman"/>
          <w:bCs/>
        </w:rPr>
      </w:pPr>
    </w:p>
    <w:p w14:paraId="3B7943C7" w14:textId="77777777" w:rsidR="00693358" w:rsidRPr="00052A84" w:rsidRDefault="00693358" w:rsidP="00693358">
      <w:pPr>
        <w:spacing w:after="0" w:line="240" w:lineRule="auto"/>
        <w:jc w:val="both"/>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Oświadczam, że jako podmiot udostępniający zasoby </w:t>
      </w:r>
      <w:r w:rsidRPr="00052A84">
        <w:rPr>
          <w:rFonts w:ascii="Times New Roman" w:eastAsia="Times New Roman" w:hAnsi="Times New Roman" w:cs="Times New Roman"/>
          <w:b/>
          <w:lang w:eastAsia="pl-PL"/>
        </w:rPr>
        <w:t>nie weźmiemy/weźmiemy</w:t>
      </w:r>
      <w:r w:rsidRPr="00052A84">
        <w:rPr>
          <w:rFonts w:ascii="Times New Roman" w:eastAsia="Times New Roman" w:hAnsi="Times New Roman" w:cs="Times New Roman"/>
          <w:lang w:eastAsia="pl-PL"/>
        </w:rPr>
        <w:t xml:space="preserve"> </w:t>
      </w:r>
      <w:r w:rsidRPr="00052A84">
        <w:rPr>
          <w:rFonts w:ascii="Times New Roman" w:eastAsia="Times New Roman" w:hAnsi="Times New Roman" w:cs="Times New Roman"/>
          <w:i/>
          <w:lang w:eastAsia="pl-PL"/>
        </w:rPr>
        <w:t xml:space="preserve">(niepotrzebne skreślić) </w:t>
      </w:r>
      <w:r w:rsidRPr="00052A84">
        <w:rPr>
          <w:rFonts w:ascii="Times New Roman" w:eastAsia="Times New Roman" w:hAnsi="Times New Roman" w:cs="Times New Roman"/>
          <w:lang w:eastAsia="pl-PL"/>
        </w:rPr>
        <w:t>udział w realizacji niniejszego zamówienia.</w:t>
      </w:r>
    </w:p>
    <w:p w14:paraId="362A0AC7" w14:textId="77777777" w:rsidR="00693358" w:rsidRPr="00052A84" w:rsidRDefault="00693358" w:rsidP="00693358">
      <w:pPr>
        <w:spacing w:after="0" w:line="240" w:lineRule="auto"/>
        <w:jc w:val="both"/>
        <w:rPr>
          <w:rFonts w:ascii="Times New Roman" w:eastAsia="Times New Roman" w:hAnsi="Times New Roman" w:cs="Times New Roman"/>
          <w:sz w:val="24"/>
          <w:szCs w:val="24"/>
          <w:lang w:eastAsia="pl-PL"/>
        </w:rPr>
      </w:pPr>
    </w:p>
    <w:p w14:paraId="05EC33D6" w14:textId="77777777" w:rsidR="00693358" w:rsidRPr="00052A84" w:rsidRDefault="00693358" w:rsidP="00693358">
      <w:pPr>
        <w:spacing w:after="0" w:line="240" w:lineRule="auto"/>
        <w:jc w:val="both"/>
        <w:rPr>
          <w:rFonts w:ascii="Times New Roman" w:eastAsia="Times New Roman" w:hAnsi="Times New Roman" w:cs="Times New Roman"/>
          <w:sz w:val="24"/>
          <w:szCs w:val="24"/>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339"/>
      </w:tblGrid>
      <w:tr w:rsidR="00693358" w:rsidRPr="00052A84" w14:paraId="5AF3DC0E" w14:textId="77777777" w:rsidTr="00693358">
        <w:trPr>
          <w:trHeight w:val="825"/>
        </w:trPr>
        <w:tc>
          <w:tcPr>
            <w:tcW w:w="3681" w:type="dxa"/>
          </w:tcPr>
          <w:p w14:paraId="518D4D6B" w14:textId="77777777" w:rsidR="00693358" w:rsidRPr="00052A84" w:rsidRDefault="00693358" w:rsidP="00693358">
            <w:pPr>
              <w:spacing w:after="200" w:line="276" w:lineRule="auto"/>
              <w:ind w:left="720" w:right="6"/>
              <w:contextualSpacing/>
              <w:rPr>
                <w:rFonts w:ascii="Times New Roman" w:eastAsia="Times New Roman" w:hAnsi="Times New Roman" w:cs="Times New Roman"/>
                <w:bCs/>
                <w:sz w:val="24"/>
                <w:szCs w:val="24"/>
              </w:rPr>
            </w:pPr>
          </w:p>
          <w:p w14:paraId="34DFCFF3" w14:textId="77777777" w:rsidR="00693358" w:rsidRPr="00052A84" w:rsidRDefault="00693358" w:rsidP="00693358">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09395B19" w14:textId="77777777" w:rsidR="00693358" w:rsidRPr="00052A84" w:rsidRDefault="00693358" w:rsidP="00693358">
            <w:pPr>
              <w:tabs>
                <w:tab w:val="left" w:pos="3900"/>
              </w:tabs>
              <w:autoSpaceDE w:val="0"/>
              <w:spacing w:after="200" w:line="276" w:lineRule="auto"/>
              <w:ind w:left="720" w:right="45"/>
              <w:contextualSpacing/>
              <w:jc w:val="right"/>
              <w:rPr>
                <w:rFonts w:ascii="Arial" w:eastAsia="Times New Roman" w:hAnsi="Arial" w:cs="Arial"/>
              </w:rPr>
            </w:pPr>
            <w:r w:rsidRPr="00052A84">
              <w:rPr>
                <w:rFonts w:ascii="Arial" w:eastAsia="Times New Roman" w:hAnsi="Arial" w:cs="Arial"/>
              </w:rPr>
              <w:t>……………………………………………</w:t>
            </w:r>
          </w:p>
          <w:p w14:paraId="78687BEF" w14:textId="77777777" w:rsidR="00693358" w:rsidRPr="00052A84" w:rsidRDefault="00693358" w:rsidP="00693358">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052A84">
              <w:rPr>
                <w:rFonts w:ascii="Times New Roman" w:eastAsia="Times New Roman" w:hAnsi="Times New Roman" w:cs="Times New Roman"/>
                <w:i/>
                <w:sz w:val="20"/>
                <w:szCs w:val="20"/>
              </w:rPr>
              <w:t xml:space="preserve">(znak graficzny podpisu podmiotu oddającego </w:t>
            </w:r>
          </w:p>
          <w:p w14:paraId="5B678652" w14:textId="77777777" w:rsidR="00693358" w:rsidRPr="00052A84" w:rsidRDefault="00693358" w:rsidP="00693358">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052A84">
              <w:rPr>
                <w:rFonts w:ascii="Times New Roman" w:eastAsia="Times New Roman" w:hAnsi="Times New Roman" w:cs="Times New Roman"/>
                <w:i/>
                <w:sz w:val="20"/>
                <w:szCs w:val="20"/>
              </w:rPr>
              <w:t>do dyspozycji zasoby)</w:t>
            </w:r>
          </w:p>
          <w:p w14:paraId="2D98D36E" w14:textId="77777777" w:rsidR="00693358" w:rsidRPr="00052A84" w:rsidRDefault="00693358" w:rsidP="00693358">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584DEEA9" w14:textId="77777777" w:rsidR="00693358" w:rsidRPr="00052A84" w:rsidRDefault="00693358" w:rsidP="00693358">
      <w:pPr>
        <w:spacing w:after="0" w:line="240" w:lineRule="auto"/>
        <w:jc w:val="both"/>
        <w:rPr>
          <w:rFonts w:ascii="Times New Roman" w:eastAsia="Times New Roman" w:hAnsi="Times New Roman" w:cs="Times New Roman"/>
          <w:b/>
          <w:bCs/>
          <w:sz w:val="20"/>
          <w:szCs w:val="20"/>
          <w:lang w:eastAsia="pl-PL"/>
        </w:rPr>
      </w:pPr>
    </w:p>
    <w:p w14:paraId="40C9A09D" w14:textId="77777777" w:rsidR="00693358" w:rsidRDefault="00693358" w:rsidP="00693358">
      <w:pPr>
        <w:spacing w:after="0" w:line="240" w:lineRule="auto"/>
        <w:jc w:val="both"/>
        <w:rPr>
          <w:rFonts w:ascii="Times New Roman" w:eastAsia="Times New Roman" w:hAnsi="Times New Roman" w:cs="Times New Roman"/>
          <w:b/>
          <w:bCs/>
          <w:sz w:val="20"/>
          <w:szCs w:val="20"/>
          <w:lang w:eastAsia="pl-PL"/>
        </w:rPr>
      </w:pPr>
      <w:r w:rsidRPr="00052A84">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12236B00" w14:textId="77777777" w:rsidR="00693358" w:rsidRPr="00052A84" w:rsidRDefault="00693358" w:rsidP="00693358">
      <w:pPr>
        <w:spacing w:after="0" w:line="240" w:lineRule="auto"/>
        <w:ind w:right="363"/>
        <w:jc w:val="both"/>
        <w:rPr>
          <w:rFonts w:ascii="Times New Roman" w:hAnsi="Times New Roman" w:cs="Times New Roman"/>
          <w:b/>
          <w:i/>
          <w:spacing w:val="-6"/>
          <w:sz w:val="20"/>
          <w:szCs w:val="20"/>
        </w:rPr>
      </w:pPr>
    </w:p>
    <w:p w14:paraId="73CC88CF" w14:textId="00086036" w:rsidR="00693358" w:rsidRDefault="00693358" w:rsidP="00693358">
      <w:pPr>
        <w:spacing w:after="0" w:line="240" w:lineRule="auto"/>
        <w:ind w:right="363"/>
        <w:jc w:val="center"/>
        <w:rPr>
          <w:rFonts w:ascii="Times New Roman" w:hAnsi="Times New Roman" w:cs="Times New Roman"/>
          <w:b/>
          <w:i/>
          <w:sz w:val="24"/>
          <w:szCs w:val="20"/>
          <w:u w:val="single"/>
        </w:rPr>
      </w:pPr>
      <w:r w:rsidRPr="004C716E">
        <w:rPr>
          <w:rFonts w:ascii="Times New Roman" w:hAnsi="Times New Roman" w:cs="Times New Roman"/>
          <w:b/>
          <w:i/>
          <w:spacing w:val="-6"/>
          <w:sz w:val="24"/>
          <w:szCs w:val="20"/>
          <w:u w:val="single"/>
        </w:rPr>
        <w:t xml:space="preserve">Załącznik nr </w:t>
      </w:r>
      <w:r>
        <w:rPr>
          <w:rFonts w:ascii="Times New Roman" w:hAnsi="Times New Roman" w:cs="Times New Roman"/>
          <w:b/>
          <w:i/>
          <w:spacing w:val="-6"/>
          <w:sz w:val="24"/>
          <w:szCs w:val="20"/>
          <w:u w:val="single"/>
        </w:rPr>
        <w:t>3</w:t>
      </w:r>
      <w:r w:rsidRPr="004C716E">
        <w:rPr>
          <w:rFonts w:ascii="Times New Roman" w:hAnsi="Times New Roman" w:cs="Times New Roman"/>
          <w:b/>
          <w:i/>
          <w:spacing w:val="-6"/>
          <w:sz w:val="24"/>
          <w:szCs w:val="20"/>
          <w:u w:val="single"/>
        </w:rPr>
        <w:t xml:space="preserve"> do SWZ należy złożyć wraz z ofertą (jeżeli dotyczy)</w:t>
      </w:r>
      <w:r w:rsidRPr="004C716E">
        <w:rPr>
          <w:rFonts w:ascii="Times New Roman" w:hAnsi="Times New Roman" w:cs="Times New Roman"/>
          <w:b/>
          <w:i/>
          <w:sz w:val="24"/>
          <w:szCs w:val="20"/>
          <w:u w:val="single"/>
        </w:rPr>
        <w:t>.</w:t>
      </w:r>
    </w:p>
    <w:p w14:paraId="2D082CAC" w14:textId="77777777" w:rsidR="00693358" w:rsidRDefault="00693358" w:rsidP="00693358">
      <w:pPr>
        <w:spacing w:after="0" w:line="240" w:lineRule="auto"/>
        <w:jc w:val="center"/>
        <w:rPr>
          <w:rFonts w:ascii="Times New Roman" w:hAnsi="Times New Roman" w:cs="Times New Roman"/>
          <w:b/>
        </w:rPr>
      </w:pPr>
    </w:p>
    <w:p w14:paraId="45590EA4" w14:textId="1E357B21" w:rsidR="00693358" w:rsidRDefault="00693358" w:rsidP="003458F8">
      <w:pPr>
        <w:spacing w:after="0" w:line="240" w:lineRule="auto"/>
        <w:jc w:val="right"/>
        <w:rPr>
          <w:rFonts w:ascii="Times New Roman" w:eastAsia="Times New Roman" w:hAnsi="Times New Roman" w:cs="Times New Roman"/>
          <w:b/>
          <w:lang w:eastAsia="pl-PL"/>
        </w:rPr>
      </w:pPr>
      <w:r w:rsidRPr="00052A84">
        <w:rPr>
          <w:rFonts w:ascii="Times New Roman" w:eastAsia="Times New Roman" w:hAnsi="Times New Roman" w:cs="Times New Roman"/>
          <w:b/>
          <w:lang w:eastAsia="pl-PL"/>
        </w:rPr>
        <w:lastRenderedPageBreak/>
        <w:t>Załącznik nr 4 do SWZ</w:t>
      </w:r>
    </w:p>
    <w:p w14:paraId="04C155E4" w14:textId="08DCF128" w:rsidR="00693358" w:rsidRDefault="00693358" w:rsidP="00693358">
      <w:pPr>
        <w:spacing w:after="0" w:line="240" w:lineRule="auto"/>
        <w:rPr>
          <w:rFonts w:ascii="Times New Roman" w:hAnsi="Times New Roman" w:cs="Times New Roman"/>
          <w:b/>
        </w:rPr>
      </w:pPr>
    </w:p>
    <w:p w14:paraId="1F1C3220" w14:textId="77777777" w:rsidR="00693358" w:rsidRDefault="00693358" w:rsidP="003458F8">
      <w:pPr>
        <w:spacing w:after="0" w:line="240" w:lineRule="auto"/>
        <w:rPr>
          <w:rFonts w:ascii="Times New Roman" w:hAnsi="Times New Roman" w:cs="Times New Roman"/>
          <w:b/>
        </w:rPr>
      </w:pPr>
    </w:p>
    <w:p w14:paraId="284D9752" w14:textId="7EFCDA8B" w:rsidR="00693358" w:rsidRPr="00052A84" w:rsidRDefault="00693358" w:rsidP="00693358">
      <w:pPr>
        <w:spacing w:after="0" w:line="240" w:lineRule="auto"/>
        <w:jc w:val="center"/>
        <w:rPr>
          <w:rFonts w:ascii="Times New Roman" w:hAnsi="Times New Roman" w:cs="Times New Roman"/>
        </w:rPr>
      </w:pPr>
      <w:r w:rsidRPr="00052A84">
        <w:rPr>
          <w:rFonts w:ascii="Times New Roman" w:hAnsi="Times New Roman" w:cs="Times New Roman"/>
          <w:b/>
        </w:rPr>
        <w:t>OŚWIADCZENIE WYKONAWCÓW</w:t>
      </w:r>
    </w:p>
    <w:p w14:paraId="43B2DB07" w14:textId="77777777" w:rsidR="00693358" w:rsidRPr="00052A84" w:rsidRDefault="00693358" w:rsidP="00693358">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F89799E" w14:textId="77777777" w:rsidR="00693358" w:rsidRPr="00052A84" w:rsidRDefault="00693358" w:rsidP="00693358">
      <w:pPr>
        <w:spacing w:after="0" w:line="360" w:lineRule="auto"/>
        <w:jc w:val="both"/>
        <w:rPr>
          <w:rFonts w:ascii="Times New Roman" w:hAnsi="Times New Roman" w:cs="Times New Roman"/>
        </w:rPr>
      </w:pPr>
      <w:r w:rsidRPr="00052A84">
        <w:rPr>
          <w:rFonts w:ascii="Times New Roman" w:hAnsi="Times New Roman" w:cs="Times New Roman"/>
        </w:rPr>
        <w:tab/>
      </w:r>
    </w:p>
    <w:p w14:paraId="180B6AEF" w14:textId="67E200FB" w:rsidR="00693358" w:rsidRDefault="00693358" w:rsidP="00693358">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Na potrzeby postępowania o udzielenie zamówienia publicznego pn. </w:t>
      </w:r>
      <w:r w:rsidRPr="00052A84">
        <w:rPr>
          <w:rFonts w:ascii="Times New Roman" w:hAnsi="Times New Roman" w:cs="Times New Roman"/>
          <w:b/>
        </w:rPr>
        <w:t>„</w:t>
      </w:r>
      <w:r w:rsidRPr="00B13A95">
        <w:rPr>
          <w:rFonts w:ascii="Times New Roman" w:hAnsi="Times New Roman" w:cs="Times New Roman"/>
          <w:b/>
        </w:rPr>
        <w:t xml:space="preserve">Wykonanie usługi bieżących napraw i obsługi urządzeń dźwigowych HIAB 855 EP-5 HIPRO i MULTILIFT na pojazdach Jelcz P862D, będących na zabezpieczeniu 26 Wojskowego Oddziału Gospodarczego </w:t>
      </w:r>
      <w:r>
        <w:rPr>
          <w:rFonts w:ascii="Times New Roman" w:hAnsi="Times New Roman" w:cs="Times New Roman"/>
          <w:b/>
        </w:rPr>
        <w:br/>
      </w:r>
      <w:r w:rsidRPr="00B13A95">
        <w:rPr>
          <w:rFonts w:ascii="Times New Roman" w:hAnsi="Times New Roman" w:cs="Times New Roman"/>
          <w:b/>
        </w:rPr>
        <w:t>w Zegrzu</w:t>
      </w:r>
      <w:r w:rsidRPr="00052A84">
        <w:rPr>
          <w:rFonts w:ascii="Times New Roman" w:hAnsi="Times New Roman" w:cs="Times New Roman"/>
          <w:b/>
        </w:rPr>
        <w:t xml:space="preserve">” </w:t>
      </w:r>
      <w:r w:rsidRPr="00052A84">
        <w:rPr>
          <w:rFonts w:ascii="Times New Roman" w:eastAsia="Times New Roman" w:hAnsi="Times New Roman" w:cs="Times New Roman"/>
          <w:bCs/>
          <w:iCs/>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Pr>
          <w:rFonts w:ascii="Times New Roman" w:hAnsi="Times New Roman" w:cs="Times New Roman"/>
          <w:b/>
          <w:bCs/>
        </w:rPr>
        <w:t>20</w:t>
      </w:r>
      <w:r w:rsidRPr="00052A84">
        <w:rPr>
          <w:rFonts w:ascii="Times New Roman" w:hAnsi="Times New Roman" w:cs="Times New Roman"/>
          <w:b/>
          <w:bCs/>
        </w:rPr>
        <w:t>/202</w:t>
      </w:r>
      <w:r>
        <w:rPr>
          <w:rFonts w:ascii="Times New Roman" w:hAnsi="Times New Roman" w:cs="Times New Roman"/>
          <w:b/>
          <w:bCs/>
        </w:rPr>
        <w:t>5</w:t>
      </w:r>
      <w:r w:rsidRPr="00052A84">
        <w:rPr>
          <w:rFonts w:ascii="Times New Roman" w:eastAsia="Times New Roman" w:hAnsi="Times New Roman" w:cs="Times New Roman"/>
          <w:lang w:eastAsia="pl-PL"/>
        </w:rPr>
        <w:t xml:space="preserve">, oświadczam, że*: </w:t>
      </w:r>
    </w:p>
    <w:p w14:paraId="0911FFB6" w14:textId="77777777" w:rsidR="00693358" w:rsidRPr="00052A84" w:rsidRDefault="00693358" w:rsidP="00693358">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128B9507" w14:textId="77777777" w:rsidR="00693358" w:rsidRPr="00052A84" w:rsidRDefault="00693358" w:rsidP="00693358">
      <w:pPr>
        <w:keepNext/>
        <w:widowControl w:val="0"/>
        <w:numPr>
          <w:ilvl w:val="0"/>
          <w:numId w:val="94"/>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FE0F1F5" w14:textId="77777777" w:rsidR="00693358" w:rsidRPr="00052A84" w:rsidRDefault="00693358" w:rsidP="00693358">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43AEF143" w14:textId="77777777" w:rsidR="00693358" w:rsidRPr="00052A84" w:rsidRDefault="00693358" w:rsidP="00693358">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296A6617" w14:textId="77777777" w:rsidR="00693358" w:rsidRPr="00052A84" w:rsidRDefault="00693358" w:rsidP="00693358">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1DB5685" w14:textId="77777777" w:rsidR="00693358" w:rsidRPr="00052A84" w:rsidRDefault="00693358" w:rsidP="00693358">
      <w:pPr>
        <w:keepNext/>
        <w:widowControl w:val="0"/>
        <w:numPr>
          <w:ilvl w:val="0"/>
          <w:numId w:val="94"/>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693282D" w14:textId="77777777" w:rsidR="00693358" w:rsidRPr="00052A84" w:rsidRDefault="00693358" w:rsidP="00693358">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56790390" w14:textId="77777777" w:rsidR="00693358" w:rsidRPr="00052A84" w:rsidRDefault="00693358" w:rsidP="00693358">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7B8A9482" w14:textId="77777777" w:rsidR="00693358" w:rsidRPr="00052A84" w:rsidRDefault="00693358" w:rsidP="00693358">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0E704055" w14:textId="77777777" w:rsidR="00693358" w:rsidRPr="00052A84" w:rsidRDefault="00693358" w:rsidP="00693358">
      <w:pPr>
        <w:keepNext/>
        <w:widowControl w:val="0"/>
        <w:numPr>
          <w:ilvl w:val="0"/>
          <w:numId w:val="94"/>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360AF29" w14:textId="77777777" w:rsidR="00693358" w:rsidRPr="00052A84" w:rsidRDefault="00693358" w:rsidP="00693358">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2F2C66CD" w14:textId="77777777" w:rsidR="00693358" w:rsidRPr="00052A84" w:rsidRDefault="00693358" w:rsidP="00693358">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55709512" w14:textId="77777777" w:rsidR="00693358" w:rsidRPr="00052A84" w:rsidRDefault="00693358" w:rsidP="00693358">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B13C222" w14:textId="77777777" w:rsidR="00693358" w:rsidRPr="00052A84" w:rsidRDefault="00693358" w:rsidP="00693358">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00B7017" w14:textId="77777777" w:rsidR="00693358" w:rsidRPr="00052A84" w:rsidRDefault="00693358" w:rsidP="00693358">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1D7DEBF" w14:textId="77777777" w:rsidR="00693358" w:rsidRPr="00052A84" w:rsidRDefault="00693358" w:rsidP="00693358">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01892EAA" w14:textId="77777777" w:rsidR="00693358" w:rsidRPr="00052A84" w:rsidRDefault="00693358" w:rsidP="00693358">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06CFEB2E" w14:textId="77777777" w:rsidR="00693358" w:rsidRPr="00052A84" w:rsidRDefault="00693358" w:rsidP="00693358">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717DF8C2" w14:textId="77777777" w:rsidR="00693358" w:rsidRPr="00996AF0" w:rsidRDefault="00693358" w:rsidP="00693358">
      <w:pPr>
        <w:jc w:val="both"/>
        <w:rPr>
          <w:rFonts w:ascii="Times New Roman" w:hAnsi="Times New Roman" w:cs="Times New Roman"/>
          <w:i/>
          <w:iCs/>
          <w:sz w:val="20"/>
          <w:szCs w:val="20"/>
        </w:rPr>
      </w:pPr>
    </w:p>
    <w:p w14:paraId="08BD26E6" w14:textId="77777777" w:rsidR="00693358" w:rsidRDefault="00693358" w:rsidP="00693358">
      <w:pPr>
        <w:autoSpaceDE w:val="0"/>
        <w:autoSpaceDN w:val="0"/>
        <w:adjustRightInd w:val="0"/>
        <w:ind w:right="-2"/>
        <w:jc w:val="right"/>
        <w:rPr>
          <w:rFonts w:ascii="Times New Roman" w:eastAsia="Times New Roman" w:hAnsi="Times New Roman" w:cs="Times New Roman"/>
          <w:b/>
          <w:color w:val="0070C0"/>
          <w:lang w:eastAsia="pl-PL"/>
        </w:rPr>
      </w:pPr>
    </w:p>
    <w:p w14:paraId="5B89FD86" w14:textId="77777777" w:rsidR="00693358" w:rsidRPr="00742CFA" w:rsidRDefault="00693358" w:rsidP="00693358">
      <w:pPr>
        <w:rPr>
          <w:rFonts w:ascii="Times New Roman" w:eastAsia="Times New Roman" w:hAnsi="Times New Roman" w:cs="Times New Roman"/>
          <w:lang w:eastAsia="pl-PL"/>
        </w:rPr>
      </w:pPr>
    </w:p>
    <w:p w14:paraId="5DDEC8F2"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2CD6A3CB"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2D24819B"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7511FBBA"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7CB93FA5"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41951A91"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122AD946"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30F442B0"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4A2EEFD3"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481C6CB3"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57CFF1D1" w14:textId="05B33C49" w:rsidR="00693358" w:rsidRPr="0073133B" w:rsidRDefault="00693358" w:rsidP="0073133B">
      <w:pPr>
        <w:spacing w:after="0" w:line="240" w:lineRule="auto"/>
        <w:ind w:right="363"/>
        <w:rPr>
          <w:rFonts w:ascii="Times New Roman" w:eastAsia="Calibri" w:hAnsi="Times New Roman" w:cs="Times New Roman"/>
          <w:b/>
          <w:bCs/>
          <w:sz w:val="20"/>
          <w:szCs w:val="20"/>
        </w:rPr>
      </w:pPr>
      <w:r w:rsidRPr="0073133B">
        <w:rPr>
          <w:rFonts w:ascii="Times New Roman" w:hAnsi="Times New Roman" w:cs="Times New Roman"/>
          <w:b/>
          <w:i/>
          <w:spacing w:val="-6"/>
          <w:sz w:val="20"/>
          <w:szCs w:val="20"/>
          <w:u w:val="single"/>
        </w:rPr>
        <w:t xml:space="preserve">Załącznik nr </w:t>
      </w:r>
      <w:r w:rsidR="00475C1A" w:rsidRPr="0073133B">
        <w:rPr>
          <w:rFonts w:ascii="Times New Roman" w:hAnsi="Times New Roman" w:cs="Times New Roman"/>
          <w:b/>
          <w:i/>
          <w:spacing w:val="-6"/>
          <w:sz w:val="20"/>
          <w:szCs w:val="20"/>
          <w:u w:val="single"/>
        </w:rPr>
        <w:t>4</w:t>
      </w:r>
      <w:r w:rsidRPr="0073133B">
        <w:rPr>
          <w:rFonts w:ascii="Times New Roman" w:hAnsi="Times New Roman" w:cs="Times New Roman"/>
          <w:b/>
          <w:i/>
          <w:spacing w:val="-6"/>
          <w:sz w:val="20"/>
          <w:szCs w:val="20"/>
          <w:u w:val="single"/>
        </w:rPr>
        <w:t xml:space="preserve"> do SWZ należy złożyć wraz z ofertą (jeżeli dotyczy)</w:t>
      </w:r>
      <w:r w:rsidRPr="0073133B">
        <w:rPr>
          <w:rFonts w:ascii="Times New Roman" w:hAnsi="Times New Roman" w:cs="Times New Roman"/>
          <w:b/>
          <w:i/>
          <w:sz w:val="20"/>
          <w:szCs w:val="20"/>
          <w:u w:val="single"/>
        </w:rPr>
        <w:t>.</w:t>
      </w:r>
    </w:p>
    <w:p w14:paraId="5F7CCD98" w14:textId="77777777" w:rsidR="00693358" w:rsidRDefault="00693358" w:rsidP="00693358">
      <w:pPr>
        <w:autoSpaceDE w:val="0"/>
        <w:autoSpaceDN w:val="0"/>
        <w:adjustRightInd w:val="0"/>
        <w:ind w:right="-2"/>
        <w:jc w:val="center"/>
        <w:rPr>
          <w:rFonts w:ascii="Times New Roman" w:eastAsia="Times New Roman" w:hAnsi="Times New Roman" w:cs="Times New Roman"/>
          <w:lang w:eastAsia="pl-PL"/>
        </w:rPr>
      </w:pPr>
    </w:p>
    <w:p w14:paraId="51E824EC" w14:textId="516C8EB4" w:rsidR="00693358" w:rsidRPr="00052A84" w:rsidRDefault="00693358" w:rsidP="00693358">
      <w:pPr>
        <w:autoSpaceDE w:val="0"/>
        <w:autoSpaceDN w:val="0"/>
        <w:adjustRightInd w:val="0"/>
        <w:ind w:right="-2"/>
        <w:jc w:val="right"/>
        <w:rPr>
          <w:rFonts w:ascii="Times New Roman" w:eastAsia="Times New Roman" w:hAnsi="Times New Roman" w:cs="Times New Roman"/>
          <w:lang w:eastAsia="pl-PL"/>
        </w:rPr>
      </w:pPr>
      <w:r w:rsidRPr="00742CFA">
        <w:rPr>
          <w:rFonts w:ascii="Times New Roman" w:eastAsia="Times New Roman" w:hAnsi="Times New Roman" w:cs="Times New Roman"/>
          <w:lang w:eastAsia="pl-PL"/>
        </w:rPr>
        <w:br w:type="page"/>
      </w:r>
    </w:p>
    <w:p w14:paraId="51DD505E" w14:textId="412B4F4E" w:rsidR="00693358" w:rsidRPr="003458F8" w:rsidRDefault="00693358" w:rsidP="00693358">
      <w:pPr>
        <w:spacing w:after="0"/>
        <w:ind w:left="568" w:hanging="284"/>
        <w:jc w:val="right"/>
        <w:rPr>
          <w:rFonts w:ascii="Times New Roman" w:eastAsia="Times New Roman" w:hAnsi="Times New Roman" w:cs="Times New Roman"/>
          <w:b/>
          <w:lang w:eastAsia="pl-PL"/>
        </w:rPr>
      </w:pPr>
      <w:r w:rsidRPr="003458F8">
        <w:rPr>
          <w:rFonts w:ascii="Times New Roman" w:eastAsia="Times New Roman" w:hAnsi="Times New Roman" w:cs="Times New Roman"/>
          <w:b/>
          <w:lang w:eastAsia="pl-PL"/>
        </w:rPr>
        <w:lastRenderedPageBreak/>
        <w:t>Załącznik nr 5 do SWZ</w:t>
      </w:r>
    </w:p>
    <w:p w14:paraId="20CE52D9" w14:textId="77777777" w:rsidR="00693358" w:rsidRDefault="00693358" w:rsidP="00693358">
      <w:pPr>
        <w:rPr>
          <w:rFonts w:ascii="Times New Roman" w:eastAsia="Times New Roman" w:hAnsi="Times New Roman" w:cs="Times New Roman"/>
          <w:color w:val="000000"/>
          <w:lang w:eastAsia="pl-PL"/>
        </w:rPr>
      </w:pPr>
    </w:p>
    <w:p w14:paraId="5F2B90A4" w14:textId="1119874A" w:rsidR="00693358" w:rsidRPr="003458F8" w:rsidRDefault="00693358" w:rsidP="003458F8">
      <w:pPr>
        <w:jc w:val="center"/>
        <w:rPr>
          <w:rFonts w:ascii="Times New Roman" w:eastAsia="Times New Roman" w:hAnsi="Times New Roman" w:cs="Times New Roman"/>
          <w:color w:val="000000"/>
          <w:lang w:eastAsia="pl-PL"/>
        </w:rPr>
      </w:pPr>
      <w:r w:rsidRPr="00693358">
        <w:rPr>
          <w:rFonts w:ascii="Times New Roman" w:eastAsia="Times New Roman" w:hAnsi="Times New Roman" w:cs="Times New Roman"/>
          <w:b/>
          <w:bCs/>
          <w:color w:val="000000"/>
          <w:lang w:eastAsia="pl-PL"/>
        </w:rPr>
        <w:t>UMOWA nr …………/czołg-sam/2025</w:t>
      </w:r>
    </w:p>
    <w:p w14:paraId="2558D94B" w14:textId="3F6D9AB5" w:rsidR="00693358" w:rsidRPr="00693358" w:rsidRDefault="00693358" w:rsidP="00693358">
      <w:pPr>
        <w:spacing w:after="0"/>
        <w:jc w:val="center"/>
        <w:rPr>
          <w:rFonts w:ascii="Times New Roman" w:eastAsia="Times New Roman" w:hAnsi="Times New Roman" w:cs="Times New Roman"/>
          <w:b/>
          <w:i/>
          <w:color w:val="000000"/>
          <w:lang w:eastAsia="pl-PL"/>
        </w:rPr>
      </w:pPr>
      <w:r w:rsidRPr="00693358">
        <w:rPr>
          <w:rFonts w:ascii="Times New Roman" w:eastAsia="Times New Roman" w:hAnsi="Times New Roman" w:cs="Times New Roman"/>
          <w:b/>
          <w:i/>
          <w:color w:val="000000"/>
          <w:lang w:eastAsia="pl-PL"/>
        </w:rPr>
        <w:t xml:space="preserve">Wykonanie bieżących napraw i obsługi urządzeń dźwigowych HIAB 855 EP-5 HIPRO </w:t>
      </w:r>
      <w:r w:rsidR="00BA61A9">
        <w:rPr>
          <w:rFonts w:ascii="Times New Roman" w:eastAsia="Times New Roman" w:hAnsi="Times New Roman" w:cs="Times New Roman"/>
          <w:b/>
          <w:i/>
          <w:color w:val="000000"/>
          <w:lang w:eastAsia="pl-PL"/>
        </w:rPr>
        <w:br/>
      </w:r>
      <w:r w:rsidRPr="00693358">
        <w:rPr>
          <w:rFonts w:ascii="Times New Roman" w:eastAsia="Times New Roman" w:hAnsi="Times New Roman" w:cs="Times New Roman"/>
          <w:b/>
          <w:i/>
          <w:color w:val="000000"/>
          <w:lang w:eastAsia="pl-PL"/>
        </w:rPr>
        <w:t>i MULTILIFT na pojazdach Jelcz P 862 D oraz Jelcz 325 będących na zabezpieczeniu 26 Wojskowego Oddziału Gospodarczego Zegrze</w:t>
      </w:r>
    </w:p>
    <w:p w14:paraId="5C94D36F" w14:textId="77777777" w:rsidR="00693358" w:rsidRPr="00693358" w:rsidRDefault="00693358" w:rsidP="00693358">
      <w:pPr>
        <w:spacing w:after="0"/>
        <w:jc w:val="center"/>
        <w:rPr>
          <w:rFonts w:ascii="Times New Roman" w:eastAsia="Times New Roman" w:hAnsi="Times New Roman" w:cs="Times New Roman"/>
          <w:b/>
          <w:i/>
          <w:color w:val="000000"/>
          <w:lang w:eastAsia="pl-PL"/>
        </w:rPr>
      </w:pPr>
    </w:p>
    <w:p w14:paraId="54802436" w14:textId="77777777" w:rsidR="00693358" w:rsidRPr="00693358" w:rsidRDefault="00693358" w:rsidP="00693358">
      <w:pPr>
        <w:spacing w:after="0"/>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zawarta w dniu ........... ….. r. w Zegrzu, pomiędzy:</w:t>
      </w:r>
    </w:p>
    <w:p w14:paraId="52FA121E" w14:textId="77777777" w:rsidR="00693358" w:rsidRPr="00693358" w:rsidRDefault="00693358" w:rsidP="00693358">
      <w:pPr>
        <w:spacing w:after="0"/>
        <w:jc w:val="both"/>
        <w:rPr>
          <w:rFonts w:ascii="Times New Roman" w:eastAsia="Times New Roman" w:hAnsi="Times New Roman" w:cs="Times New Roman"/>
          <w:bCs/>
          <w:color w:val="000000"/>
          <w:lang w:val="x-none" w:eastAsia="pl-PL"/>
        </w:rPr>
      </w:pPr>
      <w:r w:rsidRPr="00693358">
        <w:rPr>
          <w:rFonts w:ascii="Times New Roman" w:eastAsia="Times New Roman" w:hAnsi="Times New Roman" w:cs="Times New Roman"/>
          <w:bCs/>
          <w:color w:val="000000"/>
          <w:lang w:val="x-none" w:eastAsia="pl-PL"/>
        </w:rPr>
        <w:t xml:space="preserve">Skarbem Państwa - </w:t>
      </w:r>
      <w:r w:rsidRPr="00693358">
        <w:rPr>
          <w:rFonts w:ascii="Times New Roman" w:eastAsia="Times New Roman" w:hAnsi="Times New Roman" w:cs="Times New Roman"/>
          <w:bCs/>
          <w:color w:val="000000"/>
          <w:lang w:eastAsia="pl-PL"/>
        </w:rPr>
        <w:t>26 WOJSKOWYM ODDZIAŁEM GOSPODARCZYM</w:t>
      </w:r>
      <w:r w:rsidRPr="00693358">
        <w:rPr>
          <w:rFonts w:ascii="Times New Roman" w:eastAsia="Times New Roman" w:hAnsi="Times New Roman" w:cs="Times New Roman"/>
          <w:b/>
          <w:bCs/>
          <w:color w:val="000000"/>
          <w:lang w:val="x-none" w:eastAsia="pl-PL"/>
        </w:rPr>
        <w:t xml:space="preserve"> </w:t>
      </w:r>
    </w:p>
    <w:p w14:paraId="5E95F551" w14:textId="77777777" w:rsidR="00693358" w:rsidRPr="00693358" w:rsidRDefault="00693358" w:rsidP="00693358">
      <w:pPr>
        <w:spacing w:after="0"/>
        <w:jc w:val="both"/>
        <w:rPr>
          <w:rFonts w:ascii="Times New Roman" w:eastAsia="Times New Roman" w:hAnsi="Times New Roman" w:cs="Times New Roman"/>
          <w:bCs/>
          <w:color w:val="000000"/>
          <w:lang w:val="x-none" w:eastAsia="pl-PL"/>
        </w:rPr>
      </w:pPr>
      <w:r w:rsidRPr="00693358">
        <w:rPr>
          <w:rFonts w:ascii="Times New Roman" w:eastAsia="Times New Roman" w:hAnsi="Times New Roman" w:cs="Times New Roman"/>
          <w:bCs/>
          <w:color w:val="000000"/>
          <w:lang w:val="x-none" w:eastAsia="pl-PL"/>
        </w:rPr>
        <w:t>NIP: 536-190-2991, REGON 1429</w:t>
      </w:r>
      <w:r w:rsidRPr="00693358">
        <w:rPr>
          <w:rFonts w:ascii="Times New Roman" w:eastAsia="Times New Roman" w:hAnsi="Times New Roman" w:cs="Times New Roman"/>
          <w:bCs/>
          <w:color w:val="000000"/>
          <w:lang w:eastAsia="pl-PL"/>
        </w:rPr>
        <w:t>1</w:t>
      </w:r>
      <w:r w:rsidRPr="00693358">
        <w:rPr>
          <w:rFonts w:ascii="Times New Roman" w:eastAsia="Times New Roman" w:hAnsi="Times New Roman" w:cs="Times New Roman"/>
          <w:bCs/>
          <w:color w:val="000000"/>
          <w:lang w:val="x-none" w:eastAsia="pl-PL"/>
        </w:rPr>
        <w:t xml:space="preserve">7040, </w:t>
      </w:r>
    </w:p>
    <w:p w14:paraId="39F11E43" w14:textId="77777777" w:rsidR="00693358" w:rsidRPr="00693358" w:rsidRDefault="00693358" w:rsidP="00693358">
      <w:pPr>
        <w:spacing w:after="0"/>
        <w:jc w:val="both"/>
        <w:rPr>
          <w:rFonts w:ascii="Times New Roman" w:eastAsia="Times New Roman" w:hAnsi="Times New Roman" w:cs="Times New Roman"/>
          <w:bCs/>
          <w:color w:val="000000"/>
          <w:lang w:val="x-none" w:eastAsia="pl-PL"/>
        </w:rPr>
      </w:pPr>
      <w:r w:rsidRPr="00693358">
        <w:rPr>
          <w:rFonts w:ascii="Times New Roman" w:eastAsia="Times New Roman" w:hAnsi="Times New Roman" w:cs="Times New Roman"/>
          <w:bCs/>
          <w:color w:val="000000"/>
          <w:lang w:val="x-none" w:eastAsia="pl-PL"/>
        </w:rPr>
        <w:t xml:space="preserve">z siedzibą w Zegrzu przy ul. Juzistek 2, 05-131 Zegrze </w:t>
      </w:r>
    </w:p>
    <w:p w14:paraId="7222B126" w14:textId="77777777" w:rsidR="00693358" w:rsidRPr="00693358" w:rsidRDefault="00693358" w:rsidP="00693358">
      <w:pPr>
        <w:spacing w:after="0"/>
        <w:jc w:val="both"/>
        <w:rPr>
          <w:rFonts w:ascii="Times New Roman" w:eastAsia="Times New Roman" w:hAnsi="Times New Roman" w:cs="Times New Roman"/>
          <w:bCs/>
          <w:color w:val="000000"/>
          <w:lang w:val="x-none" w:eastAsia="pl-PL"/>
        </w:rPr>
      </w:pPr>
      <w:r w:rsidRPr="00693358">
        <w:rPr>
          <w:rFonts w:ascii="Times New Roman" w:eastAsia="Times New Roman" w:hAnsi="Times New Roman" w:cs="Times New Roman"/>
          <w:bCs/>
          <w:color w:val="000000"/>
          <w:lang w:val="x-none" w:eastAsia="pl-PL"/>
        </w:rPr>
        <w:t>zwaną dalej w treści umowy „Zamawiającym"</w:t>
      </w:r>
    </w:p>
    <w:p w14:paraId="37F30394" w14:textId="77777777" w:rsidR="00693358" w:rsidRPr="00693358" w:rsidRDefault="00693358" w:rsidP="00693358">
      <w:pPr>
        <w:spacing w:after="0"/>
        <w:jc w:val="both"/>
        <w:rPr>
          <w:rFonts w:ascii="Times New Roman" w:eastAsia="Times New Roman" w:hAnsi="Times New Roman" w:cs="Times New Roman"/>
          <w:bCs/>
          <w:color w:val="000000"/>
          <w:lang w:val="x-none" w:eastAsia="pl-PL"/>
        </w:rPr>
      </w:pPr>
      <w:r w:rsidRPr="00693358">
        <w:rPr>
          <w:rFonts w:ascii="Times New Roman" w:eastAsia="Times New Roman" w:hAnsi="Times New Roman" w:cs="Times New Roman"/>
          <w:bCs/>
          <w:color w:val="000000"/>
          <w:lang w:val="x-none" w:eastAsia="pl-PL"/>
        </w:rPr>
        <w:t>którą reprezentuje:</w:t>
      </w:r>
    </w:p>
    <w:p w14:paraId="00DD1984" w14:textId="7C6B4451" w:rsidR="00693358" w:rsidRPr="003458F8" w:rsidRDefault="00693358" w:rsidP="00693358">
      <w:pPr>
        <w:spacing w:after="0"/>
        <w:jc w:val="both"/>
        <w:rPr>
          <w:rFonts w:ascii="Times New Roman" w:eastAsia="Times New Roman" w:hAnsi="Times New Roman" w:cs="Times New Roman"/>
          <w:bCs/>
          <w:color w:val="000000"/>
          <w:lang w:val="x-none" w:eastAsia="pl-PL"/>
        </w:rPr>
      </w:pPr>
      <w:r w:rsidRPr="003458F8">
        <w:rPr>
          <w:rFonts w:ascii="Times New Roman" w:eastAsia="Times New Roman" w:hAnsi="Times New Roman" w:cs="Times New Roman"/>
          <w:bCs/>
          <w:color w:val="000000"/>
          <w:lang w:eastAsia="pl-PL"/>
        </w:rPr>
        <w:t>KOMENDANT 26   WOJSKOWEGO ODDZIAŁU GOSPODARCZEGO – płk dypl. Robert HRYCKOWIAN</w:t>
      </w:r>
    </w:p>
    <w:p w14:paraId="3D287AC6" w14:textId="77777777" w:rsidR="00693358" w:rsidRPr="00693358" w:rsidRDefault="00693358" w:rsidP="00693358">
      <w:pPr>
        <w:spacing w:after="0"/>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a</w:t>
      </w:r>
    </w:p>
    <w:p w14:paraId="54FAE302" w14:textId="22012242" w:rsidR="00693358" w:rsidRPr="00693358" w:rsidRDefault="00693358" w:rsidP="00693358">
      <w:pPr>
        <w:spacing w:after="0"/>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b/>
          <w:color w:val="000000"/>
          <w:lang w:eastAsia="pl-PL"/>
        </w:rPr>
        <w:t>Panem ……………………………</w:t>
      </w:r>
      <w:r w:rsidRPr="00693358">
        <w:rPr>
          <w:rFonts w:ascii="Times New Roman" w:eastAsia="Times New Roman" w:hAnsi="Times New Roman" w:cs="Times New Roman"/>
          <w:color w:val="000000"/>
          <w:lang w:eastAsia="pl-PL"/>
        </w:rPr>
        <w:t>, prowadzącym działalność gospodarczą pod firmą……………… ze stałym miejscem wykonywania działalności gospodarczej,</w:t>
      </w:r>
      <w:r w:rsidR="00475C1A">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eastAsia="pl-PL"/>
        </w:rPr>
        <w:t>……………………………………..,  na podstawie wpisu do Centralnej Ewidencji i Informacji o Działalności Gospodarczej Rzeczpospolitej Polskiej, NIP</w:t>
      </w:r>
      <w:r w:rsidR="00475C1A">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eastAsia="pl-PL"/>
        </w:rPr>
        <w:t xml:space="preserve"> …………….</w:t>
      </w:r>
      <w:r w:rsidR="00475C1A">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eastAsia="pl-PL"/>
        </w:rPr>
        <w:t>REGON</w:t>
      </w:r>
      <w:r w:rsidR="00475C1A">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eastAsia="pl-PL"/>
        </w:rPr>
        <w:t xml:space="preserve"> ……………….</w:t>
      </w:r>
    </w:p>
    <w:p w14:paraId="37E3AA4E" w14:textId="77777777" w:rsidR="00693358" w:rsidRPr="00693358" w:rsidRDefault="00693358" w:rsidP="00693358">
      <w:pPr>
        <w:spacing w:after="0"/>
        <w:jc w:val="both"/>
        <w:rPr>
          <w:rFonts w:ascii="Times New Roman" w:eastAsia="Times New Roman" w:hAnsi="Times New Roman" w:cs="Times New Roman"/>
          <w:bCs/>
          <w:color w:val="000000"/>
          <w:lang w:eastAsia="pl-PL"/>
        </w:rPr>
      </w:pPr>
      <w:r w:rsidRPr="00693358">
        <w:rPr>
          <w:rFonts w:ascii="Times New Roman" w:eastAsia="Times New Roman" w:hAnsi="Times New Roman" w:cs="Times New Roman"/>
          <w:color w:val="000000"/>
          <w:lang w:eastAsia="pl-PL"/>
        </w:rPr>
        <w:t>zwaną/zwanym dalej w treści umowy „Wykonawcą"</w:t>
      </w:r>
    </w:p>
    <w:p w14:paraId="34093F5D" w14:textId="77777777" w:rsidR="00693358" w:rsidRPr="00693358" w:rsidRDefault="00693358" w:rsidP="00693358">
      <w:pPr>
        <w:spacing w:after="0"/>
        <w:ind w:left="708"/>
        <w:jc w:val="both"/>
        <w:rPr>
          <w:rFonts w:ascii="Times New Roman" w:eastAsia="Times New Roman" w:hAnsi="Times New Roman" w:cs="Times New Roman"/>
          <w:i/>
          <w:color w:val="000000"/>
          <w:lang w:eastAsia="pl-PL"/>
        </w:rPr>
      </w:pPr>
    </w:p>
    <w:p w14:paraId="61D0A222" w14:textId="77777777" w:rsidR="00693358" w:rsidRPr="00693358" w:rsidRDefault="00693358" w:rsidP="00693358">
      <w:pPr>
        <w:spacing w:after="0"/>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[Zamawiający i Wykonawca  wspólnie będą zwani także „Stronami”, a każda z osobna „Stroną”] </w:t>
      </w:r>
    </w:p>
    <w:p w14:paraId="1BE8D9E8" w14:textId="2421CB6D" w:rsidR="00693358" w:rsidRPr="00693358" w:rsidRDefault="00693358" w:rsidP="00693358">
      <w:pPr>
        <w:spacing w:before="120" w:after="120"/>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w wyniku przeprowadzonego </w:t>
      </w:r>
      <w:r w:rsidRPr="003458F8">
        <w:rPr>
          <w:rFonts w:ascii="Times New Roman" w:eastAsia="Times New Roman" w:hAnsi="Times New Roman" w:cs="Times New Roman"/>
          <w:lang w:eastAsia="pl-PL"/>
        </w:rPr>
        <w:t xml:space="preserve">postępowania w trybie </w:t>
      </w:r>
      <w:r w:rsidR="00475C1A" w:rsidRPr="003458F8">
        <w:rPr>
          <w:rFonts w:ascii="Times New Roman" w:eastAsia="Times New Roman" w:hAnsi="Times New Roman" w:cs="Times New Roman"/>
          <w:lang w:eastAsia="pl-PL"/>
        </w:rPr>
        <w:t>podstawowym</w:t>
      </w:r>
      <w:r w:rsidRPr="003458F8">
        <w:rPr>
          <w:rFonts w:ascii="Times New Roman" w:eastAsia="Times New Roman" w:hAnsi="Times New Roman" w:cs="Times New Roman"/>
          <w:lang w:eastAsia="pl-PL"/>
        </w:rPr>
        <w:t xml:space="preserve"> </w:t>
      </w:r>
      <w:r w:rsidRPr="00693358">
        <w:rPr>
          <w:rFonts w:ascii="Times New Roman" w:eastAsia="Times New Roman" w:hAnsi="Times New Roman" w:cs="Times New Roman"/>
          <w:color w:val="000000"/>
          <w:lang w:eastAsia="pl-PL"/>
        </w:rPr>
        <w:t>(</w:t>
      </w:r>
      <w:r w:rsidRPr="00693358">
        <w:rPr>
          <w:rFonts w:ascii="Times New Roman" w:eastAsia="Times New Roman" w:hAnsi="Times New Roman" w:cs="Times New Roman"/>
          <w:b/>
          <w:color w:val="000000"/>
          <w:lang w:eastAsia="pl-PL"/>
        </w:rPr>
        <w:t>nr sprawy: ZP/</w:t>
      </w:r>
      <w:r w:rsidR="00BA61A9">
        <w:rPr>
          <w:rFonts w:ascii="Times New Roman" w:eastAsia="Times New Roman" w:hAnsi="Times New Roman" w:cs="Times New Roman"/>
          <w:b/>
          <w:color w:val="000000"/>
          <w:lang w:eastAsia="pl-PL"/>
        </w:rPr>
        <w:t>20</w:t>
      </w:r>
      <w:r w:rsidRPr="00693358">
        <w:rPr>
          <w:rFonts w:ascii="Times New Roman" w:eastAsia="Times New Roman" w:hAnsi="Times New Roman" w:cs="Times New Roman"/>
          <w:b/>
          <w:color w:val="000000"/>
          <w:lang w:eastAsia="pl-PL"/>
        </w:rPr>
        <w:t>/2025</w:t>
      </w:r>
      <w:r w:rsidRPr="00693358">
        <w:rPr>
          <w:rFonts w:ascii="Times New Roman" w:eastAsia="Times New Roman" w:hAnsi="Times New Roman" w:cs="Times New Roman"/>
          <w:color w:val="000000"/>
          <w:lang w:eastAsia="pl-PL"/>
        </w:rPr>
        <w:t xml:space="preserve">) na podstawie przepisów ustawy z dnia 11 września 2019 r. - Prawo zamówień publicznych </w:t>
      </w:r>
      <w:r w:rsidR="00380235">
        <w:rPr>
          <w:rFonts w:ascii="Times New Roman" w:eastAsia="Times New Roman" w:hAnsi="Times New Roman" w:cs="Times New Roman"/>
          <w:color w:val="000000"/>
          <w:lang w:eastAsia="pl-PL"/>
        </w:rPr>
        <w:br/>
      </w:r>
      <w:r w:rsidRPr="00693358">
        <w:rPr>
          <w:rFonts w:ascii="Times New Roman" w:eastAsia="Times New Roman" w:hAnsi="Times New Roman" w:cs="Times New Roman"/>
          <w:color w:val="000000"/>
          <w:lang w:eastAsia="pl-PL"/>
        </w:rPr>
        <w:t>(Dz. U. z 2024 r. poz. 1320) zawarto umowę o następującej treści:</w:t>
      </w:r>
    </w:p>
    <w:p w14:paraId="4EFC4DCE" w14:textId="77777777" w:rsidR="00693358" w:rsidRPr="00693358" w:rsidRDefault="00693358" w:rsidP="00693358">
      <w:pPr>
        <w:spacing w:after="0"/>
        <w:jc w:val="both"/>
        <w:rPr>
          <w:rFonts w:ascii="Times New Roman" w:eastAsia="Times New Roman" w:hAnsi="Times New Roman" w:cs="Times New Roman"/>
          <w:color w:val="000000"/>
          <w:lang w:eastAsia="pl-PL"/>
        </w:rPr>
      </w:pPr>
    </w:p>
    <w:p w14:paraId="4041BE57" w14:textId="77777777" w:rsidR="00693358" w:rsidRPr="00693358" w:rsidRDefault="00693358" w:rsidP="00693358">
      <w:pPr>
        <w:spacing w:after="0"/>
        <w:jc w:val="center"/>
        <w:rPr>
          <w:rFonts w:ascii="Times New Roman" w:eastAsia="Times New Roman" w:hAnsi="Times New Roman" w:cs="Times New Roman"/>
          <w:color w:val="000000"/>
          <w:lang w:eastAsia="pl-PL"/>
        </w:rPr>
      </w:pPr>
      <w:r w:rsidRPr="00693358">
        <w:rPr>
          <w:rFonts w:ascii="Times New Roman" w:eastAsia="Times New Roman" w:hAnsi="Times New Roman" w:cs="Times New Roman"/>
          <w:b/>
          <w:color w:val="000000"/>
          <w:lang w:eastAsia="pl-PL"/>
        </w:rPr>
        <w:t>§ 1</w:t>
      </w:r>
    </w:p>
    <w:p w14:paraId="352FD5AA" w14:textId="77777777" w:rsidR="00693358" w:rsidRPr="00693358" w:rsidRDefault="00693358" w:rsidP="00693358">
      <w:pPr>
        <w:spacing w:after="0"/>
        <w:jc w:val="center"/>
        <w:rPr>
          <w:rFonts w:ascii="Times New Roman" w:eastAsia="Times New Roman" w:hAnsi="Times New Roman" w:cs="Times New Roman"/>
          <w:b/>
          <w:color w:val="000000"/>
          <w:kern w:val="28"/>
          <w:lang w:eastAsia="pl-PL"/>
        </w:rPr>
      </w:pPr>
      <w:r w:rsidRPr="00693358">
        <w:rPr>
          <w:rFonts w:ascii="Times New Roman" w:eastAsia="Times New Roman" w:hAnsi="Times New Roman" w:cs="Times New Roman"/>
          <w:b/>
          <w:color w:val="000000"/>
          <w:kern w:val="28"/>
          <w:lang w:val="x-none" w:eastAsia="pl-PL"/>
        </w:rPr>
        <w:t>Przedmiot umowy</w:t>
      </w:r>
      <w:r w:rsidRPr="00693358">
        <w:rPr>
          <w:rFonts w:ascii="Times New Roman" w:eastAsia="Times New Roman" w:hAnsi="Times New Roman" w:cs="Times New Roman"/>
          <w:b/>
          <w:color w:val="000000"/>
          <w:kern w:val="28"/>
          <w:lang w:eastAsia="pl-PL"/>
        </w:rPr>
        <w:t>.</w:t>
      </w:r>
    </w:p>
    <w:p w14:paraId="0724AE3B" w14:textId="4FA9157C" w:rsidR="00693358" w:rsidRPr="00693358" w:rsidRDefault="00693358" w:rsidP="00693358">
      <w:pPr>
        <w:numPr>
          <w:ilvl w:val="0"/>
          <w:numId w:val="215"/>
        </w:numPr>
        <w:spacing w:after="0" w:line="240" w:lineRule="auto"/>
        <w:ind w:left="284"/>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Przedmiotem umowy</w:t>
      </w:r>
      <w:r w:rsidRPr="00693358">
        <w:rPr>
          <w:rFonts w:ascii="Times New Roman" w:eastAsia="Times New Roman" w:hAnsi="Times New Roman" w:cs="Times New Roman"/>
          <w:color w:val="000000"/>
          <w:lang w:eastAsia="pl-PL"/>
        </w:rPr>
        <w:t xml:space="preserve"> jest wykonanie usługi bieżących napraw i obsługi urządzeń dźwigowych HIAB 855 EP-5 HIPRO i MULTILIFT, J</w:t>
      </w:r>
      <w:r w:rsidR="00475C1A">
        <w:rPr>
          <w:rFonts w:ascii="Times New Roman" w:eastAsia="Times New Roman" w:hAnsi="Times New Roman" w:cs="Times New Roman"/>
          <w:color w:val="000000"/>
          <w:lang w:eastAsia="pl-PL"/>
        </w:rPr>
        <w:t>elcz</w:t>
      </w:r>
      <w:r w:rsidRPr="00693358">
        <w:rPr>
          <w:rFonts w:ascii="Times New Roman" w:eastAsia="Times New Roman" w:hAnsi="Times New Roman" w:cs="Times New Roman"/>
          <w:color w:val="000000"/>
          <w:lang w:eastAsia="pl-PL"/>
        </w:rPr>
        <w:t xml:space="preserve"> 325 DS.0101R na pojazdach Jelcz P 862 D oraz Jelcz 325 będących na zaopatrzeniu</w:t>
      </w:r>
      <w:r w:rsidRPr="00693358">
        <w:rPr>
          <w:rFonts w:ascii="Times New Roman" w:eastAsia="Times New Roman" w:hAnsi="Times New Roman" w:cs="Times New Roman"/>
          <w:color w:val="000000"/>
          <w:lang w:val="x-none" w:eastAsia="pl-PL"/>
        </w:rPr>
        <w:t xml:space="preserve"> 26 Wojskowego Oddziału Gospodarczego w Zegrzu</w:t>
      </w:r>
      <w:r w:rsidR="00475C1A">
        <w:rPr>
          <w:rFonts w:ascii="Times New Roman" w:eastAsia="Times New Roman" w:hAnsi="Times New Roman" w:cs="Times New Roman"/>
          <w:color w:val="000000"/>
          <w:lang w:eastAsia="pl-PL"/>
        </w:rPr>
        <w:t xml:space="preserve"> </w:t>
      </w:r>
      <w:r w:rsidR="00475C1A">
        <w:rPr>
          <w:rFonts w:ascii="Times New Roman" w:eastAsia="Times New Roman" w:hAnsi="Times New Roman" w:cs="Times New Roman"/>
          <w:color w:val="000000"/>
          <w:lang w:eastAsia="pl-PL"/>
        </w:rPr>
        <w:br/>
      </w:r>
      <w:r w:rsidRPr="00693358">
        <w:rPr>
          <w:rFonts w:ascii="Times New Roman" w:eastAsia="Times New Roman" w:hAnsi="Times New Roman" w:cs="Times New Roman"/>
          <w:color w:val="000000"/>
          <w:lang w:val="x-none" w:eastAsia="pl-PL"/>
        </w:rPr>
        <w:t>w ilościach i w czasie wynikający</w:t>
      </w:r>
      <w:r w:rsidRPr="00693358">
        <w:rPr>
          <w:rFonts w:ascii="Times New Roman" w:eastAsia="Times New Roman" w:hAnsi="Times New Roman" w:cs="Times New Roman"/>
          <w:color w:val="000000"/>
          <w:lang w:eastAsia="pl-PL"/>
        </w:rPr>
        <w:t>m</w:t>
      </w:r>
      <w:r w:rsidRPr="00693358">
        <w:rPr>
          <w:rFonts w:ascii="Times New Roman" w:eastAsia="Times New Roman" w:hAnsi="Times New Roman" w:cs="Times New Roman"/>
          <w:color w:val="000000"/>
          <w:lang w:val="x-none" w:eastAsia="pl-PL"/>
        </w:rPr>
        <w:t xml:space="preserve"> z bieżących potrzeb oraz według wskazań pokładowych systemów kontroli sprawności, a także przebiegu i czasu eksploatacji. </w:t>
      </w:r>
    </w:p>
    <w:p w14:paraId="253CCE40" w14:textId="77777777" w:rsidR="00693358" w:rsidRPr="00693358" w:rsidRDefault="00693358" w:rsidP="00693358">
      <w:pPr>
        <w:numPr>
          <w:ilvl w:val="0"/>
          <w:numId w:val="215"/>
        </w:numPr>
        <w:spacing w:after="0" w:line="240" w:lineRule="auto"/>
        <w:ind w:left="284"/>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Zakres napraw obejmował będzie następujące czynności:</w:t>
      </w:r>
    </w:p>
    <w:p w14:paraId="28C1254C" w14:textId="6089B37F" w:rsidR="00693358" w:rsidRPr="00693358" w:rsidRDefault="00334A80" w:rsidP="00693358">
      <w:pPr>
        <w:numPr>
          <w:ilvl w:val="0"/>
          <w:numId w:val="214"/>
        </w:numPr>
        <w:spacing w:after="0" w:line="240" w:lineRule="auto"/>
        <w:ind w:left="993"/>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diagnostyk</w:t>
      </w:r>
      <w:r>
        <w:rPr>
          <w:rFonts w:ascii="Times New Roman" w:eastAsia="Times New Roman" w:hAnsi="Times New Roman" w:cs="Times New Roman"/>
          <w:color w:val="000000"/>
          <w:lang w:eastAsia="pl-PL"/>
        </w:rPr>
        <w:t>a</w:t>
      </w:r>
      <w:r w:rsidRPr="00693358">
        <w:rPr>
          <w:rFonts w:ascii="Times New Roman" w:eastAsia="Times New Roman" w:hAnsi="Times New Roman" w:cs="Times New Roman"/>
          <w:color w:val="000000"/>
          <w:lang w:val="x-none" w:eastAsia="pl-PL"/>
        </w:rPr>
        <w:t xml:space="preserve"> komputerow</w:t>
      </w:r>
      <w:r>
        <w:rPr>
          <w:rFonts w:ascii="Times New Roman" w:eastAsia="Times New Roman" w:hAnsi="Times New Roman" w:cs="Times New Roman"/>
          <w:color w:val="000000"/>
          <w:lang w:eastAsia="pl-PL"/>
        </w:rPr>
        <w:t>a</w:t>
      </w:r>
      <w:r w:rsidRPr="00693358">
        <w:rPr>
          <w:rFonts w:ascii="Times New Roman" w:eastAsia="Times New Roman" w:hAnsi="Times New Roman" w:cs="Times New Roman"/>
          <w:color w:val="000000"/>
          <w:lang w:val="x-none" w:eastAsia="pl-PL"/>
        </w:rPr>
        <w:t xml:space="preserve"> </w:t>
      </w:r>
      <w:r>
        <w:rPr>
          <w:rFonts w:ascii="Times New Roman" w:eastAsia="Times New Roman" w:hAnsi="Times New Roman" w:cs="Times New Roman"/>
          <w:color w:val="000000"/>
          <w:lang w:eastAsia="pl-PL"/>
        </w:rPr>
        <w:t>urządzenia dźwigowego</w:t>
      </w:r>
      <w:r w:rsidR="00693358" w:rsidRPr="00693358">
        <w:rPr>
          <w:rFonts w:ascii="Times New Roman" w:eastAsia="Times New Roman" w:hAnsi="Times New Roman" w:cs="Times New Roman"/>
          <w:color w:val="000000"/>
          <w:lang w:val="x-none" w:eastAsia="pl-PL"/>
        </w:rPr>
        <w:t>,</w:t>
      </w:r>
    </w:p>
    <w:p w14:paraId="14C0A95B" w14:textId="77777777" w:rsidR="00693358" w:rsidRPr="00693358" w:rsidRDefault="00693358" w:rsidP="00693358">
      <w:pPr>
        <w:numPr>
          <w:ilvl w:val="0"/>
          <w:numId w:val="214"/>
        </w:numPr>
        <w:tabs>
          <w:tab w:val="left" w:pos="993"/>
        </w:tabs>
        <w:spacing w:after="0" w:line="240" w:lineRule="auto"/>
        <w:ind w:left="993"/>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obsługę okresową wynikającą ze wskazań komputera pokładowego, przewidzianą przez producenta danej marki, </w:t>
      </w:r>
    </w:p>
    <w:p w14:paraId="3E2DCC3E" w14:textId="77777777" w:rsidR="00693358" w:rsidRPr="00693358" w:rsidRDefault="00693358" w:rsidP="00693358">
      <w:pPr>
        <w:numPr>
          <w:ilvl w:val="0"/>
          <w:numId w:val="214"/>
        </w:numPr>
        <w:spacing w:after="0" w:line="240" w:lineRule="auto"/>
        <w:ind w:left="993"/>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naprawę układów </w:t>
      </w:r>
      <w:r w:rsidRPr="00693358">
        <w:rPr>
          <w:rFonts w:ascii="Times New Roman" w:eastAsia="Times New Roman" w:hAnsi="Times New Roman" w:cs="Times New Roman"/>
          <w:color w:val="000000"/>
          <w:lang w:eastAsia="pl-PL"/>
        </w:rPr>
        <w:t xml:space="preserve">urządzeń dźwigowych typu HIAB i </w:t>
      </w:r>
      <w:proofErr w:type="spellStart"/>
      <w:r w:rsidRPr="00693358">
        <w:rPr>
          <w:rFonts w:ascii="Times New Roman" w:eastAsia="Times New Roman" w:hAnsi="Times New Roman" w:cs="Times New Roman"/>
          <w:color w:val="000000"/>
          <w:lang w:eastAsia="pl-PL"/>
        </w:rPr>
        <w:t>Multilift</w:t>
      </w:r>
      <w:proofErr w:type="spellEnd"/>
      <w:r w:rsidRPr="00693358">
        <w:rPr>
          <w:rFonts w:ascii="Times New Roman" w:eastAsia="Times New Roman" w:hAnsi="Times New Roman" w:cs="Times New Roman"/>
          <w:color w:val="000000"/>
          <w:lang w:val="x-none" w:eastAsia="pl-PL"/>
        </w:rPr>
        <w:t>:</w:t>
      </w:r>
    </w:p>
    <w:p w14:paraId="7E014B99" w14:textId="1DB7FDCF"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 zakres napraw wskazanych w ust. 2 </w:t>
      </w:r>
      <w:r w:rsidRPr="00693358">
        <w:rPr>
          <w:rFonts w:ascii="Times New Roman" w:eastAsia="Times New Roman" w:hAnsi="Times New Roman" w:cs="Times New Roman"/>
          <w:color w:val="000000"/>
          <w:lang w:eastAsia="pl-PL"/>
        </w:rPr>
        <w:t>nie wchodzi naprawa pojazdu nośnego JELCZ.</w:t>
      </w:r>
      <w:r w:rsidRPr="00693358">
        <w:rPr>
          <w:rFonts w:ascii="Times New Roman" w:eastAsia="Times New Roman" w:hAnsi="Times New Roman" w:cs="Times New Roman"/>
          <w:color w:val="000000"/>
          <w:lang w:val="x-none" w:eastAsia="pl-PL"/>
        </w:rPr>
        <w:t xml:space="preserve"> </w:t>
      </w:r>
    </w:p>
    <w:p w14:paraId="12BE2E10" w14:textId="3690AC8A"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Naprawa może obejmować </w:t>
      </w:r>
      <w:r w:rsidR="00A32085" w:rsidRPr="00693358">
        <w:rPr>
          <w:rFonts w:ascii="Times New Roman" w:eastAsia="Times New Roman" w:hAnsi="Times New Roman" w:cs="Times New Roman"/>
          <w:color w:val="000000"/>
          <w:lang w:val="x-none" w:eastAsia="pl-PL"/>
        </w:rPr>
        <w:t xml:space="preserve">e </w:t>
      </w:r>
      <w:r w:rsidRPr="00693358">
        <w:rPr>
          <w:rFonts w:ascii="Times New Roman" w:eastAsia="Times New Roman" w:hAnsi="Times New Roman" w:cs="Times New Roman"/>
          <w:color w:val="000000"/>
          <w:lang w:eastAsia="pl-PL"/>
        </w:rPr>
        <w:t>urządzenia</w:t>
      </w:r>
    </w:p>
    <w:p w14:paraId="24F9CA7F" w14:textId="77777777" w:rsidR="00693358" w:rsidRPr="00693358" w:rsidRDefault="00693358" w:rsidP="00693358">
      <w:pPr>
        <w:spacing w:after="0"/>
        <w:jc w:val="both"/>
        <w:rPr>
          <w:rFonts w:ascii="Times New Roman" w:eastAsia="Times New Roman" w:hAnsi="Times New Roman" w:cs="Times New Roman"/>
          <w:color w:val="000000"/>
          <w:lang w:eastAsia="pl-PL"/>
        </w:rPr>
      </w:pPr>
    </w:p>
    <w:tbl>
      <w:tblPr>
        <w:tblW w:w="6804" w:type="dxa"/>
        <w:tblInd w:w="421" w:type="dxa"/>
        <w:tblCellMar>
          <w:left w:w="70" w:type="dxa"/>
          <w:right w:w="70" w:type="dxa"/>
        </w:tblCellMar>
        <w:tblLook w:val="04A0" w:firstRow="1" w:lastRow="0" w:firstColumn="1" w:lastColumn="0" w:noHBand="0" w:noVBand="1"/>
      </w:tblPr>
      <w:tblGrid>
        <w:gridCol w:w="5528"/>
        <w:gridCol w:w="1276"/>
      </w:tblGrid>
      <w:tr w:rsidR="00693358" w:rsidRPr="00693358" w14:paraId="37EA0B12" w14:textId="77777777" w:rsidTr="00693358">
        <w:trPr>
          <w:trHeight w:val="225"/>
        </w:trPr>
        <w:tc>
          <w:tcPr>
            <w:tcW w:w="55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DA23D5" w14:textId="77777777" w:rsidR="00693358" w:rsidRPr="00693358" w:rsidRDefault="00693358" w:rsidP="00693358">
            <w:pPr>
              <w:spacing w:after="0"/>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TYP, MARKA POJAZDU</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14:paraId="549D76F9" w14:textId="77777777" w:rsidR="00693358" w:rsidRPr="00693358" w:rsidRDefault="00693358" w:rsidP="00693358">
            <w:pPr>
              <w:spacing w:after="0"/>
              <w:jc w:val="center"/>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Ilość</w:t>
            </w:r>
          </w:p>
        </w:tc>
      </w:tr>
      <w:tr w:rsidR="00693358" w:rsidRPr="00693358" w14:paraId="24E65C97" w14:textId="77777777" w:rsidTr="00693358">
        <w:trPr>
          <w:trHeight w:val="345"/>
        </w:trPr>
        <w:tc>
          <w:tcPr>
            <w:tcW w:w="5528" w:type="dxa"/>
            <w:tcBorders>
              <w:top w:val="nil"/>
              <w:left w:val="single" w:sz="4" w:space="0" w:color="auto"/>
              <w:bottom w:val="single" w:sz="4" w:space="0" w:color="auto"/>
              <w:right w:val="single" w:sz="4" w:space="0" w:color="auto"/>
            </w:tcBorders>
            <w:shd w:val="clear" w:color="auto" w:fill="FFFFFF"/>
            <w:noWrap/>
            <w:vAlign w:val="center"/>
            <w:hideMark/>
          </w:tcPr>
          <w:p w14:paraId="28B7787F" w14:textId="77777777" w:rsidR="00693358" w:rsidRPr="00693358" w:rsidRDefault="00693358" w:rsidP="00693358">
            <w:pPr>
              <w:spacing w:after="0"/>
              <w:rPr>
                <w:rFonts w:ascii="Times New Roman" w:eastAsia="Times New Roman" w:hAnsi="Times New Roman" w:cs="Times New Roman"/>
                <w:b/>
                <w:lang w:eastAsia="pl-PL"/>
              </w:rPr>
            </w:pPr>
            <w:r w:rsidRPr="00693358">
              <w:rPr>
                <w:rFonts w:ascii="Times New Roman" w:eastAsia="Times New Roman" w:hAnsi="Times New Roman" w:cs="Times New Roman"/>
                <w:b/>
                <w:lang w:eastAsia="pl-PL"/>
              </w:rPr>
              <w:t>HIAB 855 EP HIPRO</w:t>
            </w:r>
          </w:p>
        </w:tc>
        <w:tc>
          <w:tcPr>
            <w:tcW w:w="1276" w:type="dxa"/>
            <w:tcBorders>
              <w:top w:val="nil"/>
              <w:left w:val="nil"/>
              <w:bottom w:val="single" w:sz="4" w:space="0" w:color="auto"/>
              <w:right w:val="single" w:sz="4" w:space="0" w:color="auto"/>
            </w:tcBorders>
            <w:shd w:val="clear" w:color="auto" w:fill="FFFFFF"/>
            <w:noWrap/>
            <w:vAlign w:val="center"/>
            <w:hideMark/>
          </w:tcPr>
          <w:p w14:paraId="21967A81" w14:textId="77777777" w:rsidR="00693358" w:rsidRPr="00693358" w:rsidRDefault="00693358" w:rsidP="00693358">
            <w:pPr>
              <w:spacing w:after="0"/>
              <w:jc w:val="center"/>
              <w:rPr>
                <w:rFonts w:ascii="Times New Roman" w:eastAsia="Times New Roman" w:hAnsi="Times New Roman" w:cs="Times New Roman"/>
                <w:b/>
                <w:lang w:eastAsia="pl-PL"/>
              </w:rPr>
            </w:pPr>
            <w:r w:rsidRPr="00693358">
              <w:rPr>
                <w:rFonts w:ascii="Times New Roman" w:eastAsia="Times New Roman" w:hAnsi="Times New Roman" w:cs="Times New Roman"/>
                <w:b/>
                <w:lang w:eastAsia="pl-PL"/>
              </w:rPr>
              <w:t>5</w:t>
            </w:r>
          </w:p>
        </w:tc>
      </w:tr>
      <w:tr w:rsidR="00F34C9F" w:rsidRPr="00693358" w14:paraId="069D6068" w14:textId="77777777" w:rsidTr="00693358">
        <w:trPr>
          <w:trHeight w:val="345"/>
        </w:trPr>
        <w:tc>
          <w:tcPr>
            <w:tcW w:w="5528" w:type="dxa"/>
            <w:tcBorders>
              <w:top w:val="nil"/>
              <w:left w:val="single" w:sz="4" w:space="0" w:color="auto"/>
              <w:bottom w:val="single" w:sz="4" w:space="0" w:color="auto"/>
              <w:right w:val="single" w:sz="4" w:space="0" w:color="auto"/>
            </w:tcBorders>
            <w:shd w:val="clear" w:color="auto" w:fill="FFFFFF"/>
            <w:noWrap/>
            <w:vAlign w:val="center"/>
          </w:tcPr>
          <w:p w14:paraId="46768BA2" w14:textId="5FE673F8" w:rsidR="00F34C9F" w:rsidRPr="00693358" w:rsidRDefault="00F34C9F" w:rsidP="00F34C9F">
            <w:pPr>
              <w:spacing w:after="0"/>
              <w:rPr>
                <w:rFonts w:ascii="Times New Roman" w:eastAsia="Times New Roman" w:hAnsi="Times New Roman" w:cs="Times New Roman"/>
                <w:b/>
                <w:lang w:eastAsia="pl-PL"/>
              </w:rPr>
            </w:pPr>
            <w:r w:rsidRPr="00693358">
              <w:rPr>
                <w:rFonts w:ascii="Times New Roman" w:eastAsia="Times New Roman" w:hAnsi="Times New Roman" w:cs="Times New Roman"/>
                <w:b/>
                <w:lang w:eastAsia="pl-PL"/>
              </w:rPr>
              <w:t>MULTILIFT</w:t>
            </w:r>
          </w:p>
        </w:tc>
        <w:tc>
          <w:tcPr>
            <w:tcW w:w="1276" w:type="dxa"/>
            <w:tcBorders>
              <w:top w:val="nil"/>
              <w:left w:val="nil"/>
              <w:bottom w:val="single" w:sz="4" w:space="0" w:color="auto"/>
              <w:right w:val="single" w:sz="4" w:space="0" w:color="auto"/>
            </w:tcBorders>
            <w:shd w:val="clear" w:color="auto" w:fill="FFFFFF"/>
            <w:noWrap/>
            <w:vAlign w:val="center"/>
          </w:tcPr>
          <w:p w14:paraId="4CD79C8B" w14:textId="26FBD054" w:rsidR="00F34C9F" w:rsidRPr="00693358" w:rsidRDefault="00F34C9F" w:rsidP="00F34C9F">
            <w:pPr>
              <w:spacing w:after="0"/>
              <w:jc w:val="center"/>
              <w:rPr>
                <w:rFonts w:ascii="Times New Roman" w:eastAsia="Times New Roman" w:hAnsi="Times New Roman" w:cs="Times New Roman"/>
                <w:b/>
                <w:lang w:eastAsia="pl-PL"/>
              </w:rPr>
            </w:pPr>
            <w:r w:rsidRPr="00693358">
              <w:rPr>
                <w:rFonts w:ascii="Times New Roman" w:eastAsia="Times New Roman" w:hAnsi="Times New Roman" w:cs="Times New Roman"/>
                <w:b/>
                <w:lang w:eastAsia="pl-PL"/>
              </w:rPr>
              <w:t>8</w:t>
            </w:r>
          </w:p>
        </w:tc>
      </w:tr>
      <w:tr w:rsidR="00F34C9F" w:rsidRPr="00693358" w14:paraId="302EEA0B" w14:textId="77777777" w:rsidTr="00693358">
        <w:trPr>
          <w:trHeight w:val="345"/>
        </w:trPr>
        <w:tc>
          <w:tcPr>
            <w:tcW w:w="5528" w:type="dxa"/>
            <w:tcBorders>
              <w:top w:val="nil"/>
              <w:left w:val="single" w:sz="4" w:space="0" w:color="auto"/>
              <w:bottom w:val="single" w:sz="4" w:space="0" w:color="auto"/>
              <w:right w:val="single" w:sz="4" w:space="0" w:color="auto"/>
            </w:tcBorders>
            <w:shd w:val="clear" w:color="auto" w:fill="FFFFFF"/>
            <w:noWrap/>
            <w:vAlign w:val="center"/>
          </w:tcPr>
          <w:p w14:paraId="6DDA8FB4" w14:textId="38E36C4F" w:rsidR="00F34C9F" w:rsidRPr="00F34C9F" w:rsidRDefault="00F34C9F" w:rsidP="00F34C9F">
            <w:pPr>
              <w:spacing w:after="0"/>
              <w:rPr>
                <w:rFonts w:ascii="Times New Roman" w:eastAsia="Times New Roman" w:hAnsi="Times New Roman" w:cs="Times New Roman"/>
                <w:b/>
                <w:lang w:eastAsia="pl-PL"/>
              </w:rPr>
            </w:pPr>
            <w:r w:rsidRPr="00A52038">
              <w:rPr>
                <w:rFonts w:ascii="Times New Roman" w:eastAsia="Times New Roman" w:hAnsi="Times New Roman" w:cs="Times New Roman"/>
                <w:b/>
                <w:color w:val="000000"/>
                <w:lang w:eastAsia="pl-PL"/>
              </w:rPr>
              <w:t>JELCZ 325 DS.0101R</w:t>
            </w:r>
          </w:p>
        </w:tc>
        <w:tc>
          <w:tcPr>
            <w:tcW w:w="1276" w:type="dxa"/>
            <w:tcBorders>
              <w:top w:val="nil"/>
              <w:left w:val="nil"/>
              <w:bottom w:val="single" w:sz="4" w:space="0" w:color="auto"/>
              <w:right w:val="single" w:sz="4" w:space="0" w:color="auto"/>
            </w:tcBorders>
            <w:shd w:val="clear" w:color="auto" w:fill="FFFFFF"/>
            <w:noWrap/>
            <w:vAlign w:val="center"/>
          </w:tcPr>
          <w:p w14:paraId="74C7CDCB" w14:textId="07BED3D1" w:rsidR="00F34C9F" w:rsidRPr="00693358" w:rsidRDefault="00F34C9F" w:rsidP="00F34C9F">
            <w:pPr>
              <w:spacing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w:t>
            </w:r>
          </w:p>
        </w:tc>
      </w:tr>
    </w:tbl>
    <w:p w14:paraId="53F64DCB" w14:textId="77777777" w:rsidR="00693358" w:rsidRPr="00693358" w:rsidRDefault="00693358" w:rsidP="00693358">
      <w:pPr>
        <w:spacing w:after="0"/>
        <w:jc w:val="both"/>
        <w:rPr>
          <w:rFonts w:ascii="Times New Roman" w:eastAsia="Times New Roman" w:hAnsi="Times New Roman" w:cs="Times New Roman"/>
          <w:color w:val="000000"/>
          <w:lang w:eastAsia="pl-PL"/>
        </w:rPr>
      </w:pPr>
    </w:p>
    <w:p w14:paraId="2B1352D1" w14:textId="77777777" w:rsidR="00693358" w:rsidRPr="00693358" w:rsidRDefault="00693358" w:rsidP="00693358">
      <w:pPr>
        <w:numPr>
          <w:ilvl w:val="0"/>
          <w:numId w:val="215"/>
        </w:numPr>
        <w:spacing w:after="0" w:line="240" w:lineRule="auto"/>
        <w:ind w:left="426" w:hanging="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Przedmiot zamówienia realizowany będzie na podstawie Zlecenia usługi naprawy przesłanego e-mail na adres </w:t>
      </w:r>
      <w:r w:rsidRPr="00693358">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val="x-none" w:eastAsia="pl-PL"/>
        </w:rPr>
        <w:t xml:space="preserve">przez uprawnionego przedstawiciela Zamawiającego. Wzór zlecenia usługi naprawy stanowi Załącznik nr 1 do umowy. </w:t>
      </w:r>
    </w:p>
    <w:p w14:paraId="1F5CEF40" w14:textId="6BB530DA" w:rsidR="00693358" w:rsidRPr="00693358" w:rsidRDefault="00693358" w:rsidP="00693358">
      <w:pPr>
        <w:numPr>
          <w:ilvl w:val="0"/>
          <w:numId w:val="215"/>
        </w:numPr>
        <w:spacing w:after="0" w:line="240" w:lineRule="auto"/>
        <w:ind w:left="426" w:hanging="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eastAsia="pl-PL"/>
        </w:rPr>
        <w:t xml:space="preserve">Zamawiający po otrzymaniu z jednostki wojskowej Protokołu Stanu Technicznego urządzenia, wystawi Zlecenie usługi naprawy i poda w nim planowany termin </w:t>
      </w:r>
      <w:r w:rsidR="00A32085">
        <w:rPr>
          <w:rFonts w:ascii="Times New Roman" w:eastAsia="Times New Roman" w:hAnsi="Times New Roman" w:cs="Times New Roman"/>
          <w:color w:val="000000"/>
          <w:lang w:eastAsia="pl-PL"/>
        </w:rPr>
        <w:t>wstawienia</w:t>
      </w:r>
      <w:r w:rsidR="00A32085"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eastAsia="pl-PL"/>
        </w:rPr>
        <w:t xml:space="preserve">urządzenia </w:t>
      </w:r>
      <w:r w:rsidR="00A32085">
        <w:rPr>
          <w:rFonts w:ascii="Times New Roman" w:eastAsia="Times New Roman" w:hAnsi="Times New Roman" w:cs="Times New Roman"/>
          <w:color w:val="000000"/>
          <w:lang w:eastAsia="pl-PL"/>
        </w:rPr>
        <w:t xml:space="preserve">do </w:t>
      </w:r>
      <w:r w:rsidRPr="00693358">
        <w:rPr>
          <w:rFonts w:ascii="Times New Roman" w:eastAsia="Times New Roman" w:hAnsi="Times New Roman" w:cs="Times New Roman"/>
          <w:color w:val="000000"/>
          <w:lang w:eastAsia="pl-PL"/>
        </w:rPr>
        <w:t xml:space="preserve"> serwis</w:t>
      </w:r>
      <w:r w:rsidR="00A32085">
        <w:rPr>
          <w:rFonts w:ascii="Times New Roman" w:eastAsia="Times New Roman" w:hAnsi="Times New Roman" w:cs="Times New Roman"/>
          <w:color w:val="000000"/>
          <w:lang w:eastAsia="pl-PL"/>
        </w:rPr>
        <w:t>u</w:t>
      </w:r>
      <w:r w:rsidRPr="00693358">
        <w:rPr>
          <w:rFonts w:ascii="Times New Roman" w:eastAsia="Times New Roman" w:hAnsi="Times New Roman" w:cs="Times New Roman"/>
          <w:color w:val="000000"/>
          <w:lang w:eastAsia="pl-PL"/>
        </w:rPr>
        <w:t>. Faktyczną datą przyjęcia urządzenia na serwis będzie data przekazania przez Użytkownika, wpisana w Zleceniu usługi naprawy. Od tego momentu będzie liczony czas wykonania kosztorysu i usługi.</w:t>
      </w:r>
    </w:p>
    <w:p w14:paraId="4B531D20" w14:textId="77777777" w:rsidR="00693358" w:rsidRPr="00693358" w:rsidRDefault="00693358" w:rsidP="00693358">
      <w:pPr>
        <w:numPr>
          <w:ilvl w:val="0"/>
          <w:numId w:val="215"/>
        </w:numPr>
        <w:spacing w:after="0" w:line="240" w:lineRule="auto"/>
        <w:ind w:left="426" w:hanging="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Po przyjęciu pojazdu do naprawy Wykonawca w ciągu 2 dni roboczych przedstawi </w:t>
      </w:r>
      <w:r w:rsidRPr="00693358">
        <w:rPr>
          <w:rFonts w:ascii="Times New Roman" w:eastAsia="Times New Roman" w:hAnsi="Times New Roman" w:cs="Times New Roman"/>
          <w:color w:val="000000"/>
          <w:lang w:eastAsia="pl-PL"/>
        </w:rPr>
        <w:t xml:space="preserve">Zamawiającemu </w:t>
      </w:r>
      <w:r w:rsidRPr="00693358">
        <w:rPr>
          <w:rFonts w:ascii="Times New Roman" w:eastAsia="Times New Roman" w:hAnsi="Times New Roman" w:cs="Times New Roman"/>
          <w:color w:val="000000"/>
          <w:lang w:val="x-none" w:eastAsia="pl-PL"/>
        </w:rPr>
        <w:t xml:space="preserve"> kosztorys naprawy zawierający: </w:t>
      </w:r>
    </w:p>
    <w:p w14:paraId="4E913B47" w14:textId="77777777" w:rsidR="00693358" w:rsidRPr="00693358" w:rsidRDefault="00693358" w:rsidP="00693358">
      <w:pPr>
        <w:numPr>
          <w:ilvl w:val="0"/>
          <w:numId w:val="217"/>
        </w:numPr>
        <w:spacing w:after="0" w:line="240" w:lineRule="auto"/>
        <w:ind w:left="993"/>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szczegółowy zakres wykonania naprawy </w:t>
      </w:r>
    </w:p>
    <w:p w14:paraId="349BE6CA" w14:textId="77777777" w:rsidR="00693358" w:rsidRPr="00693358" w:rsidRDefault="00693358" w:rsidP="00693358">
      <w:pPr>
        <w:numPr>
          <w:ilvl w:val="0"/>
          <w:numId w:val="217"/>
        </w:numPr>
        <w:spacing w:after="0" w:line="240" w:lineRule="auto"/>
        <w:ind w:left="993"/>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przewidywany termin naprawy</w:t>
      </w:r>
    </w:p>
    <w:p w14:paraId="5BF19E9C" w14:textId="77777777" w:rsidR="00693358" w:rsidRPr="00693358" w:rsidRDefault="00693358" w:rsidP="00693358">
      <w:pPr>
        <w:numPr>
          <w:ilvl w:val="0"/>
          <w:numId w:val="217"/>
        </w:numPr>
        <w:spacing w:after="0" w:line="240" w:lineRule="auto"/>
        <w:ind w:left="993"/>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ilość roboczogodzin, </w:t>
      </w:r>
    </w:p>
    <w:p w14:paraId="5F5EAE99" w14:textId="77777777" w:rsidR="00693358" w:rsidRPr="00693358" w:rsidRDefault="00693358" w:rsidP="00693358">
      <w:pPr>
        <w:numPr>
          <w:ilvl w:val="0"/>
          <w:numId w:val="217"/>
        </w:numPr>
        <w:spacing w:after="0" w:line="240" w:lineRule="auto"/>
        <w:ind w:left="993"/>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wykaz części zamiennych potrzebnych do wykonania usługi,</w:t>
      </w:r>
    </w:p>
    <w:p w14:paraId="4E5CFAF3" w14:textId="77777777" w:rsidR="00693358" w:rsidRPr="00693358" w:rsidRDefault="00693358" w:rsidP="00693358">
      <w:pPr>
        <w:numPr>
          <w:ilvl w:val="0"/>
          <w:numId w:val="217"/>
        </w:numPr>
        <w:spacing w:after="0" w:line="240" w:lineRule="auto"/>
        <w:ind w:left="993"/>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cenę jednostkową każdej części,</w:t>
      </w:r>
    </w:p>
    <w:p w14:paraId="60140E2C" w14:textId="77777777" w:rsidR="00693358" w:rsidRPr="00693358" w:rsidRDefault="00693358" w:rsidP="00693358">
      <w:pPr>
        <w:numPr>
          <w:ilvl w:val="0"/>
          <w:numId w:val="217"/>
        </w:numPr>
        <w:spacing w:after="0" w:line="240" w:lineRule="auto"/>
        <w:ind w:left="993"/>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nazwę producenta danej części,</w:t>
      </w:r>
    </w:p>
    <w:p w14:paraId="7C709C47" w14:textId="77777777" w:rsidR="00693358" w:rsidRPr="00693358" w:rsidRDefault="00693358" w:rsidP="00693358">
      <w:pPr>
        <w:numPr>
          <w:ilvl w:val="0"/>
          <w:numId w:val="217"/>
        </w:numPr>
        <w:spacing w:after="0" w:line="240" w:lineRule="auto"/>
        <w:ind w:left="993"/>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numer katalogowy każdej części,</w:t>
      </w:r>
    </w:p>
    <w:p w14:paraId="07283806" w14:textId="03D028FD" w:rsidR="00693358" w:rsidRPr="00693358" w:rsidRDefault="00693358" w:rsidP="00693358">
      <w:pPr>
        <w:spacing w:after="0"/>
        <w:ind w:left="426"/>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przesłany na adres e-mail </w:t>
      </w:r>
      <w:hyperlink r:id="rId46" w:history="1">
        <w:r w:rsidRPr="00693358">
          <w:rPr>
            <w:rFonts w:ascii="Times New Roman" w:eastAsia="Times New Roman" w:hAnsi="Times New Roman" w:cs="Times New Roman"/>
            <w:color w:val="0563C1"/>
            <w:sz w:val="24"/>
            <w:szCs w:val="24"/>
            <w:u w:val="single"/>
            <w:lang w:eastAsia="pl-PL"/>
          </w:rPr>
          <w:t>patry.kowalczyk@ron.mil.pl</w:t>
        </w:r>
      </w:hyperlink>
      <w:r w:rsidRPr="00693358">
        <w:rPr>
          <w:rFonts w:ascii="Times New Roman" w:eastAsia="Times New Roman" w:hAnsi="Times New Roman" w:cs="Times New Roman"/>
          <w:color w:val="000000"/>
          <w:sz w:val="24"/>
          <w:szCs w:val="24"/>
          <w:lang w:eastAsia="pl-PL"/>
        </w:rPr>
        <w:t xml:space="preserve"> </w:t>
      </w:r>
      <w:r w:rsidRPr="00693358">
        <w:rPr>
          <w:rFonts w:ascii="Times New Roman" w:eastAsia="Times New Roman" w:hAnsi="Times New Roman" w:cs="Times New Roman"/>
          <w:color w:val="000000"/>
          <w:lang w:eastAsia="pl-PL"/>
        </w:rPr>
        <w:t xml:space="preserve">Zgodnie z załączonym wzorem do umowy stanowiącym załącznik  nr 3 do umowy. </w:t>
      </w:r>
    </w:p>
    <w:p w14:paraId="64E7B1E9" w14:textId="2C60E771" w:rsidR="008F0CA7" w:rsidRPr="008F0CA7" w:rsidRDefault="00693358" w:rsidP="008F0CA7">
      <w:pPr>
        <w:numPr>
          <w:ilvl w:val="0"/>
          <w:numId w:val="215"/>
        </w:numPr>
        <w:spacing w:after="0" w:line="240" w:lineRule="auto"/>
        <w:ind w:left="426" w:hanging="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eastAsia="pl-PL"/>
        </w:rPr>
        <w:t>Przedstawiciel Zamawiającego</w:t>
      </w:r>
      <w:r w:rsidRPr="00693358">
        <w:rPr>
          <w:rFonts w:ascii="Times New Roman" w:eastAsia="Times New Roman" w:hAnsi="Times New Roman" w:cs="Times New Roman"/>
          <w:color w:val="000000"/>
          <w:lang w:val="x-none" w:eastAsia="pl-PL"/>
        </w:rPr>
        <w:t xml:space="preserve"> w terminie do 4 dni roboczych od otrzymania </w:t>
      </w:r>
      <w:r w:rsidRPr="00693358">
        <w:rPr>
          <w:rFonts w:ascii="Times New Roman" w:eastAsia="Times New Roman" w:hAnsi="Times New Roman" w:cs="Times New Roman"/>
          <w:color w:val="000000"/>
          <w:lang w:eastAsia="pl-PL"/>
        </w:rPr>
        <w:t>kosztorysu</w:t>
      </w:r>
      <w:r w:rsidRPr="00693358">
        <w:rPr>
          <w:rFonts w:ascii="Times New Roman" w:eastAsia="Times New Roman" w:hAnsi="Times New Roman" w:cs="Times New Roman"/>
          <w:color w:val="000000"/>
          <w:lang w:val="x-none" w:eastAsia="pl-PL"/>
        </w:rPr>
        <w:t xml:space="preserve"> od Wykonawcy, o któr</w:t>
      </w:r>
      <w:r w:rsidRPr="00693358">
        <w:rPr>
          <w:rFonts w:ascii="Times New Roman" w:eastAsia="Times New Roman" w:hAnsi="Times New Roman" w:cs="Times New Roman"/>
          <w:color w:val="000000"/>
          <w:lang w:eastAsia="pl-PL"/>
        </w:rPr>
        <w:t>ym</w:t>
      </w:r>
      <w:r w:rsidRPr="00693358">
        <w:rPr>
          <w:rFonts w:ascii="Times New Roman" w:eastAsia="Times New Roman" w:hAnsi="Times New Roman" w:cs="Times New Roman"/>
          <w:color w:val="000000"/>
          <w:lang w:val="x-none" w:eastAsia="pl-PL"/>
        </w:rPr>
        <w:t xml:space="preserve"> mowa w ust. 7</w:t>
      </w:r>
      <w:r w:rsidRPr="00693358">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val="x-none" w:eastAsia="pl-PL"/>
        </w:rPr>
        <w:t xml:space="preserve"> potwierdzi za pośrednictwem poczty elektronicznej na adres e-mail: </w:t>
      </w:r>
      <w:r w:rsidRPr="00693358">
        <w:rPr>
          <w:rFonts w:ascii="Times New Roman" w:eastAsia="Times New Roman" w:hAnsi="Times New Roman" w:cs="Times New Roman"/>
          <w:color w:val="000000"/>
          <w:sz w:val="20"/>
          <w:szCs w:val="20"/>
          <w:lang w:eastAsia="pl-PL"/>
        </w:rPr>
        <w:t>…………………..</w:t>
      </w:r>
      <w:r w:rsidRPr="00693358">
        <w:rPr>
          <w:rFonts w:ascii="Times New Roman" w:eastAsia="Times New Roman" w:hAnsi="Times New Roman" w:cs="Times New Roman"/>
          <w:color w:val="000000"/>
          <w:lang w:val="x-none" w:eastAsia="pl-PL"/>
        </w:rPr>
        <w:t xml:space="preserve">zakres, koszt albo wycofa zgłoszenie jej wykonania. W przypadku wycofania zgłoszenia wykonania naprawy, Zamawiający zobowiązuje się do niezwłocznego odebrania pojazdu, a Wykonawca do jego wydania w stanie niezmienionym. </w:t>
      </w:r>
      <w:r w:rsidR="008F0CA7" w:rsidRPr="008F0CA7">
        <w:rPr>
          <w:rFonts w:ascii="Times New Roman" w:eastAsia="Times New Roman" w:hAnsi="Times New Roman" w:cs="Times New Roman"/>
          <w:color w:val="000000"/>
          <w:lang w:eastAsia="pl-PL"/>
        </w:rPr>
        <w:t>Naprawy nie zaakceptowane przez Zamawiającego wykonane będą na koszt Wykonawcy usługi.</w:t>
      </w:r>
    </w:p>
    <w:p w14:paraId="09CA21F3" w14:textId="77777777" w:rsidR="00693358" w:rsidRPr="00693358" w:rsidRDefault="00693358" w:rsidP="00693358">
      <w:pPr>
        <w:numPr>
          <w:ilvl w:val="0"/>
          <w:numId w:val="215"/>
        </w:numPr>
        <w:spacing w:after="0" w:line="240" w:lineRule="auto"/>
        <w:ind w:left="426" w:hanging="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 przypadku pojawienia się konieczności wykonania dodatkowych, nieprzewidzianych czynności naprawczych, mających wpływ na stan techniczny lub bezpieczeństwo Wykonawca poinformuje przedstawiciela Zamawiającego za pośrednictwem poczty elektronicznej na adres e-mail: </w:t>
      </w:r>
      <w:hyperlink r:id="rId47" w:history="1">
        <w:r w:rsidRPr="00693358">
          <w:rPr>
            <w:rFonts w:ascii="Times New Roman" w:eastAsia="Times New Roman" w:hAnsi="Times New Roman" w:cs="Times New Roman"/>
            <w:color w:val="0563C1"/>
            <w:sz w:val="20"/>
            <w:szCs w:val="20"/>
            <w:u w:val="single"/>
            <w:lang w:val="x-none" w:eastAsia="pl-PL"/>
          </w:rPr>
          <w:t>patry.kowalczyk@ron.mil.pl</w:t>
        </w:r>
      </w:hyperlink>
      <w:r w:rsidRPr="00693358">
        <w:rPr>
          <w:rFonts w:ascii="Times New Roman" w:eastAsia="Times New Roman" w:hAnsi="Times New Roman" w:cs="Times New Roman"/>
          <w:color w:val="000000"/>
          <w:lang w:val="x-none" w:eastAsia="pl-PL"/>
        </w:rPr>
        <w:t xml:space="preserve"> i przed podjęciem dodatkowych czynności uzyska jego akceptację.</w:t>
      </w:r>
    </w:p>
    <w:p w14:paraId="2A852C96" w14:textId="31714FFB"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Naprawy wykonywane będą przez Wykonawcę w terminie wskazanym w § 1 ust.</w:t>
      </w:r>
      <w:r w:rsidRPr="00693358">
        <w:rPr>
          <w:rFonts w:ascii="Times New Roman" w:eastAsia="Times New Roman" w:hAnsi="Times New Roman" w:cs="Times New Roman"/>
          <w:lang w:eastAsia="pl-PL"/>
        </w:rPr>
        <w:t>25</w:t>
      </w:r>
      <w:r w:rsidRPr="00693358">
        <w:rPr>
          <w:rFonts w:ascii="Times New Roman" w:eastAsia="Times New Roman" w:hAnsi="Times New Roman" w:cs="Times New Roman"/>
          <w:color w:val="FF0000"/>
          <w:lang w:val="x-none" w:eastAsia="pl-PL"/>
        </w:rPr>
        <w:t>.</w:t>
      </w:r>
      <w:r w:rsidRPr="00693358">
        <w:rPr>
          <w:rFonts w:ascii="Times New Roman" w:eastAsia="Times New Roman" w:hAnsi="Times New Roman" w:cs="Times New Roman"/>
          <w:color w:val="000000"/>
          <w:lang w:val="x-none" w:eastAsia="pl-PL"/>
        </w:rPr>
        <w:t xml:space="preserve"> </w:t>
      </w:r>
      <w:r w:rsidRPr="00693358">
        <w:rPr>
          <w:rFonts w:ascii="Times New Roman" w:eastAsia="Times New Roman" w:hAnsi="Times New Roman" w:cs="Times New Roman"/>
          <w:color w:val="000000"/>
          <w:lang w:val="x-none" w:eastAsia="pl-PL"/>
        </w:rPr>
        <w:br/>
        <w:t xml:space="preserve">W uzasadnionych przypadkach, na pisemny wniosek Wykonawcy (przesłany na adres e-mail </w:t>
      </w:r>
      <w:hyperlink r:id="rId48" w:history="1">
        <w:r w:rsidRPr="00693358">
          <w:rPr>
            <w:rFonts w:ascii="Times New Roman" w:eastAsia="Times New Roman" w:hAnsi="Times New Roman" w:cs="Times New Roman"/>
            <w:color w:val="0563C1"/>
            <w:sz w:val="20"/>
            <w:szCs w:val="20"/>
            <w:u w:val="single"/>
            <w:lang w:val="x-none" w:eastAsia="pl-PL"/>
          </w:rPr>
          <w:t>patry.kowalczyk@ron.mil.pl</w:t>
        </w:r>
      </w:hyperlink>
      <w:r w:rsidRPr="00693358">
        <w:rPr>
          <w:rFonts w:ascii="Times New Roman" w:eastAsia="Times New Roman" w:hAnsi="Times New Roman" w:cs="Times New Roman"/>
          <w:color w:val="000000"/>
          <w:lang w:val="x-none" w:eastAsia="pl-PL"/>
        </w:rPr>
        <w:t xml:space="preserve">) Zamawiający może udzielić zgody na jednorazowe przedłużenie terminu wykonania naprawy o uzgodnioną z Wykonawcą liczbę dni. Niewywiązanie się Wykonawcy </w:t>
      </w:r>
      <w:r w:rsidRPr="00693358">
        <w:rPr>
          <w:rFonts w:ascii="Times New Roman" w:eastAsia="Times New Roman" w:hAnsi="Times New Roman" w:cs="Times New Roman"/>
          <w:color w:val="000000"/>
          <w:lang w:val="x-none" w:eastAsia="pl-PL"/>
        </w:rPr>
        <w:br/>
        <w:t xml:space="preserve">z naprawy sprzętu we wskazanym terminie lub w uzgodnionym przedłużonym terminie skutkować będzie naliczeniem przez Zamawiającego kary umownej, o której mowa w § 8 ust. 2 </w:t>
      </w:r>
      <w:r w:rsidRPr="00693358">
        <w:rPr>
          <w:rFonts w:ascii="Times New Roman" w:eastAsia="Times New Roman" w:hAnsi="Times New Roman" w:cs="Times New Roman"/>
          <w:color w:val="000000"/>
          <w:lang w:eastAsia="pl-PL"/>
        </w:rPr>
        <w:t xml:space="preserve">lit </w:t>
      </w:r>
      <w:r w:rsidR="009B6848">
        <w:rPr>
          <w:rFonts w:ascii="Times New Roman" w:eastAsia="Times New Roman" w:hAnsi="Times New Roman" w:cs="Times New Roman"/>
          <w:color w:val="000000"/>
          <w:lang w:eastAsia="pl-PL"/>
        </w:rPr>
        <w:t>od b) do f)</w:t>
      </w:r>
      <w:r w:rsidRPr="00693358">
        <w:rPr>
          <w:rFonts w:ascii="Times New Roman" w:eastAsia="Times New Roman" w:hAnsi="Times New Roman" w:cs="Times New Roman"/>
          <w:color w:val="000000"/>
          <w:lang w:val="x-none" w:eastAsia="pl-PL"/>
        </w:rPr>
        <w:t xml:space="preserve"> Przedłużenie terminu wykonania usługi następuje w formie pisemnej. </w:t>
      </w:r>
    </w:p>
    <w:p w14:paraId="520C5101" w14:textId="77777777" w:rsidR="00693358" w:rsidRPr="00693358" w:rsidRDefault="00693358" w:rsidP="00693358">
      <w:pPr>
        <w:numPr>
          <w:ilvl w:val="0"/>
          <w:numId w:val="215"/>
        </w:numPr>
        <w:spacing w:after="0" w:line="240" w:lineRule="auto"/>
        <w:ind w:left="426" w:hanging="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Wykonawca gwarantuje wykonanie napraw jednocześnie co najmniej </w:t>
      </w:r>
      <w:r w:rsidRPr="00693358">
        <w:rPr>
          <w:rFonts w:ascii="Times New Roman" w:eastAsia="Times New Roman" w:hAnsi="Times New Roman" w:cs="Times New Roman"/>
          <w:color w:val="000000"/>
          <w:lang w:eastAsia="pl-PL"/>
        </w:rPr>
        <w:t>2</w:t>
      </w:r>
      <w:r w:rsidRPr="00693358">
        <w:rPr>
          <w:rFonts w:ascii="Times New Roman" w:eastAsia="Times New Roman" w:hAnsi="Times New Roman" w:cs="Times New Roman"/>
          <w:color w:val="000000"/>
          <w:lang w:val="x-none" w:eastAsia="pl-PL"/>
        </w:rPr>
        <w:t xml:space="preserve"> (</w:t>
      </w:r>
      <w:r w:rsidRPr="00693358">
        <w:rPr>
          <w:rFonts w:ascii="Times New Roman" w:eastAsia="Times New Roman" w:hAnsi="Times New Roman" w:cs="Times New Roman"/>
          <w:color w:val="000000"/>
          <w:lang w:eastAsia="pl-PL"/>
        </w:rPr>
        <w:t>dwóch</w:t>
      </w:r>
      <w:r w:rsidRPr="00693358">
        <w:rPr>
          <w:rFonts w:ascii="Times New Roman" w:eastAsia="Times New Roman" w:hAnsi="Times New Roman" w:cs="Times New Roman"/>
          <w:color w:val="000000"/>
          <w:lang w:val="x-none" w:eastAsia="pl-PL"/>
        </w:rPr>
        <w:t xml:space="preserve">) </w:t>
      </w:r>
      <w:r w:rsidRPr="00693358">
        <w:rPr>
          <w:rFonts w:ascii="Times New Roman" w:eastAsia="Times New Roman" w:hAnsi="Times New Roman" w:cs="Times New Roman"/>
          <w:color w:val="000000"/>
          <w:lang w:eastAsia="pl-PL"/>
        </w:rPr>
        <w:t xml:space="preserve">urządzeń </w:t>
      </w:r>
      <w:r w:rsidRPr="00693358">
        <w:rPr>
          <w:rFonts w:ascii="Times New Roman" w:eastAsia="Times New Roman" w:hAnsi="Times New Roman" w:cs="Times New Roman"/>
          <w:color w:val="000000"/>
          <w:lang w:val="x-none" w:eastAsia="pl-PL"/>
        </w:rPr>
        <w:t xml:space="preserve"> </w:t>
      </w:r>
    </w:p>
    <w:p w14:paraId="3D8C7D63" w14:textId="77777777" w:rsidR="00693358" w:rsidRPr="00693358" w:rsidRDefault="00693358" w:rsidP="00693358">
      <w:pPr>
        <w:numPr>
          <w:ilvl w:val="0"/>
          <w:numId w:val="215"/>
        </w:numPr>
        <w:spacing w:after="0" w:line="240" w:lineRule="auto"/>
        <w:ind w:left="426" w:hanging="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 przypadku awaryjnego uszkodzenia </w:t>
      </w:r>
      <w:r w:rsidRPr="00693358">
        <w:rPr>
          <w:rFonts w:ascii="Times New Roman" w:eastAsia="Times New Roman" w:hAnsi="Times New Roman" w:cs="Times New Roman"/>
          <w:color w:val="000000"/>
          <w:lang w:eastAsia="pl-PL"/>
        </w:rPr>
        <w:t>urządzenia</w:t>
      </w:r>
      <w:r w:rsidRPr="00693358">
        <w:rPr>
          <w:rFonts w:ascii="Times New Roman" w:eastAsia="Times New Roman" w:hAnsi="Times New Roman" w:cs="Times New Roman"/>
          <w:color w:val="000000"/>
          <w:lang w:val="x-none" w:eastAsia="pl-PL"/>
        </w:rPr>
        <w:t xml:space="preserve"> w trasie w okresie gwarancji (po wykonanej naprawie) Wykonawca na swój koszt </w:t>
      </w:r>
      <w:r w:rsidRPr="00693358">
        <w:rPr>
          <w:rFonts w:ascii="Times New Roman" w:eastAsia="Times New Roman" w:hAnsi="Times New Roman" w:cs="Times New Roman"/>
          <w:color w:val="000000"/>
          <w:lang w:eastAsia="pl-PL"/>
        </w:rPr>
        <w:t>wykona</w:t>
      </w:r>
      <w:r w:rsidRPr="00693358">
        <w:rPr>
          <w:rFonts w:ascii="Times New Roman" w:eastAsia="Times New Roman" w:hAnsi="Times New Roman" w:cs="Times New Roman"/>
          <w:color w:val="000000"/>
          <w:lang w:val="x-none" w:eastAsia="pl-PL"/>
        </w:rPr>
        <w:t xml:space="preserve"> </w:t>
      </w:r>
      <w:r w:rsidRPr="00693358">
        <w:rPr>
          <w:rFonts w:ascii="Times New Roman" w:eastAsia="Times New Roman" w:hAnsi="Times New Roman" w:cs="Times New Roman"/>
          <w:color w:val="000000"/>
          <w:lang w:eastAsia="pl-PL"/>
        </w:rPr>
        <w:t>naprawę urządzenia</w:t>
      </w:r>
      <w:r w:rsidRPr="00693358">
        <w:rPr>
          <w:rFonts w:ascii="Times New Roman" w:eastAsia="Times New Roman" w:hAnsi="Times New Roman" w:cs="Times New Roman"/>
          <w:color w:val="000000"/>
          <w:lang w:val="x-none" w:eastAsia="pl-PL"/>
        </w:rPr>
        <w:t xml:space="preserve">  w terminie nie dłuższym niż 48 godzin licząc od momentu zgłoszenia faktu zaistnienia awarii. </w:t>
      </w:r>
    </w:p>
    <w:p w14:paraId="51B319A1" w14:textId="4D974002" w:rsidR="00693358" w:rsidRPr="00693358" w:rsidRDefault="00693358" w:rsidP="00693358">
      <w:pPr>
        <w:numPr>
          <w:ilvl w:val="0"/>
          <w:numId w:val="215"/>
        </w:numPr>
        <w:spacing w:after="0" w:line="240" w:lineRule="auto"/>
        <w:ind w:left="426" w:hanging="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 przypadku niemożliwości wykonania usługi w siedzibie Wykonawcy, </w:t>
      </w:r>
      <w:r w:rsidRPr="00693358">
        <w:rPr>
          <w:rFonts w:ascii="Times New Roman" w:eastAsia="Times New Roman" w:hAnsi="Times New Roman" w:cs="Times New Roman"/>
          <w:color w:val="000000"/>
          <w:lang w:eastAsia="pl-PL"/>
        </w:rPr>
        <w:t>wskazanym w §2 ust.2,</w:t>
      </w:r>
      <w:r w:rsidRPr="00693358">
        <w:rPr>
          <w:rFonts w:ascii="Times New Roman" w:eastAsia="Times New Roman" w:hAnsi="Times New Roman" w:cs="Times New Roman"/>
          <w:color w:val="000000"/>
          <w:lang w:val="x-none" w:eastAsia="pl-PL"/>
        </w:rPr>
        <w:t xml:space="preserve"> Wykonawca zobowiązuje się do zapewnienia innego miejsca, w którym zostanie wykonana usługa </w:t>
      </w:r>
      <w:r w:rsidRPr="00693358">
        <w:rPr>
          <w:rFonts w:ascii="Times New Roman" w:eastAsia="Times New Roman" w:hAnsi="Times New Roman" w:cs="Times New Roman"/>
          <w:color w:val="000000"/>
          <w:lang w:eastAsia="pl-PL"/>
        </w:rPr>
        <w:t>zgodnie z wytycznymi w § 1  ust.28</w:t>
      </w:r>
      <w:r w:rsidRPr="00693358">
        <w:rPr>
          <w:rFonts w:ascii="Times New Roman" w:eastAsia="Times New Roman" w:hAnsi="Times New Roman" w:cs="Times New Roman"/>
          <w:color w:val="000000"/>
          <w:lang w:val="x-none" w:eastAsia="pl-PL"/>
        </w:rPr>
        <w:t xml:space="preserve">. </w:t>
      </w:r>
    </w:p>
    <w:p w14:paraId="5EEB0715" w14:textId="06FE9284"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 przypadku niewskazania przez Wykonawcę innego obiektu usytuowanego na terenie wskazanym w ust. 1</w:t>
      </w:r>
      <w:r w:rsidRPr="00693358">
        <w:rPr>
          <w:rFonts w:ascii="Times New Roman" w:eastAsia="Times New Roman" w:hAnsi="Times New Roman" w:cs="Times New Roman"/>
          <w:color w:val="000000"/>
          <w:lang w:eastAsia="pl-PL"/>
        </w:rPr>
        <w:t>3</w:t>
      </w:r>
      <w:r w:rsidRPr="00693358">
        <w:rPr>
          <w:rFonts w:ascii="Times New Roman" w:eastAsia="Times New Roman" w:hAnsi="Times New Roman" w:cs="Times New Roman"/>
          <w:color w:val="000000"/>
          <w:lang w:val="x-none" w:eastAsia="pl-PL"/>
        </w:rPr>
        <w:t xml:space="preserve"> Zamawiający zastrzega sobie prawo do </w:t>
      </w:r>
      <w:r w:rsidRPr="00693358">
        <w:rPr>
          <w:rFonts w:ascii="Times New Roman" w:eastAsia="Times New Roman" w:hAnsi="Times New Roman" w:cs="Times New Roman"/>
          <w:color w:val="000000"/>
          <w:lang w:eastAsia="pl-PL"/>
        </w:rPr>
        <w:t xml:space="preserve">zastępczego </w:t>
      </w:r>
      <w:r w:rsidRPr="00693358">
        <w:rPr>
          <w:rFonts w:ascii="Times New Roman" w:eastAsia="Times New Roman" w:hAnsi="Times New Roman" w:cs="Times New Roman"/>
          <w:color w:val="000000"/>
          <w:lang w:val="x-none" w:eastAsia="pl-PL"/>
        </w:rPr>
        <w:t>wykonywania usługi w wybranym przez siebie serwisie, na koszt Wykonawcy</w:t>
      </w:r>
      <w:r w:rsidRPr="00693358">
        <w:rPr>
          <w:rFonts w:ascii="Times New Roman" w:eastAsia="Times New Roman" w:hAnsi="Times New Roman" w:cs="Times New Roman"/>
          <w:color w:val="000000"/>
          <w:lang w:eastAsia="pl-PL"/>
        </w:rPr>
        <w:t xml:space="preserve"> bez konieczności uzyskania upoważnienia sądowego ( wykonanie zastępcze)</w:t>
      </w:r>
      <w:r w:rsidR="00804DE0">
        <w:rPr>
          <w:rFonts w:ascii="Times New Roman" w:eastAsia="Times New Roman" w:hAnsi="Times New Roman" w:cs="Times New Roman"/>
          <w:color w:val="000000"/>
          <w:lang w:eastAsia="pl-PL"/>
        </w:rPr>
        <w:t>.</w:t>
      </w:r>
    </w:p>
    <w:p w14:paraId="797BA969"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Naprawa </w:t>
      </w:r>
      <w:r w:rsidRPr="00693358">
        <w:rPr>
          <w:rFonts w:ascii="Times New Roman" w:eastAsia="Times New Roman" w:hAnsi="Times New Roman" w:cs="Times New Roman"/>
          <w:color w:val="000000"/>
          <w:lang w:eastAsia="pl-PL"/>
        </w:rPr>
        <w:t xml:space="preserve">urządzeń </w:t>
      </w:r>
      <w:r w:rsidRPr="00693358">
        <w:rPr>
          <w:rFonts w:ascii="Times New Roman" w:eastAsia="Times New Roman" w:hAnsi="Times New Roman" w:cs="Times New Roman"/>
          <w:color w:val="000000"/>
          <w:lang w:val="x-none" w:eastAsia="pl-PL"/>
        </w:rPr>
        <w:t xml:space="preserve"> zostanie wykonana zgodnie z warunkami technicznymi przewidzianymi przez producenta danej marki pojazdu. </w:t>
      </w:r>
    </w:p>
    <w:p w14:paraId="181F19DB"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Materiały eksploatacyjne zastosowane w czasie naprawy muszą być zgodne z zaleceniami producenta.</w:t>
      </w:r>
    </w:p>
    <w:p w14:paraId="7C2FB202"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lastRenderedPageBreak/>
        <w:t xml:space="preserve">Części zastosowane muszą być fabrycznie nowe i o potwierdzonej jakości (oryginalne lub zamienniki), odpowiadać parametrom technicznym zalecanym przez producentów poszczególnych pojazdów. Dopuszcza się regenerację podzespołów. Na żądanie Zamawiającego, Wykonawca przedstawi źródło pochodzenia części zamiennych </w:t>
      </w:r>
      <w:r w:rsidRPr="00693358">
        <w:rPr>
          <w:rFonts w:ascii="Times New Roman" w:eastAsia="Times New Roman" w:hAnsi="Times New Roman" w:cs="Times New Roman"/>
          <w:color w:val="000000"/>
          <w:lang w:val="x-none" w:eastAsia="pl-PL"/>
        </w:rPr>
        <w:br/>
        <w:t>i materiałów wraz z udokumentowanymi cenami nabycia.</w:t>
      </w:r>
    </w:p>
    <w:p w14:paraId="4CCCF38F"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Cena brutto części zastosowanych do naprawy nie może przekroczyć udokumentowanej ceny nabycia wraz z należny podatek VAT oraz marżą wskazaną w § </w:t>
      </w:r>
      <w:r w:rsidRPr="00693358">
        <w:rPr>
          <w:rFonts w:ascii="Times New Roman" w:eastAsia="Times New Roman" w:hAnsi="Times New Roman" w:cs="Times New Roman"/>
          <w:lang w:val="x-none" w:eastAsia="pl-PL"/>
        </w:rPr>
        <w:t xml:space="preserve">6 ust. 7. </w:t>
      </w:r>
    </w:p>
    <w:p w14:paraId="6DA8801A"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Nie dopuszcza się zmian konstrukcyjnych </w:t>
      </w:r>
      <w:r w:rsidRPr="00693358">
        <w:rPr>
          <w:rFonts w:ascii="Times New Roman" w:eastAsia="Times New Roman" w:hAnsi="Times New Roman" w:cs="Times New Roman"/>
          <w:color w:val="000000"/>
          <w:lang w:eastAsia="pl-PL"/>
        </w:rPr>
        <w:t xml:space="preserve">urządzenia </w:t>
      </w:r>
      <w:r w:rsidRPr="00693358">
        <w:rPr>
          <w:rFonts w:ascii="Times New Roman" w:eastAsia="Times New Roman" w:hAnsi="Times New Roman" w:cs="Times New Roman"/>
          <w:color w:val="000000"/>
          <w:lang w:val="x-none" w:eastAsia="pl-PL"/>
        </w:rPr>
        <w:t xml:space="preserve"> oraz ich podzespołów i układów. </w:t>
      </w:r>
    </w:p>
    <w:p w14:paraId="74474666"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Zużyte, wymontowane w czasie naprawy pojazdów części i materiały, stanowiące zagrożenie dla środowiska naturalnego zostaną zutylizowane na koszt Wykonawcy. </w:t>
      </w:r>
    </w:p>
    <w:p w14:paraId="6D64B90E"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Wykonawca ponosi odpowiedzialność za sprzęt pozostawiony do naprawy, a Zamawiający nie będzie płacił za przechowywanie (parking) </w:t>
      </w:r>
      <w:r w:rsidRPr="00693358">
        <w:rPr>
          <w:rFonts w:ascii="Times New Roman" w:eastAsia="Times New Roman" w:hAnsi="Times New Roman" w:cs="Times New Roman"/>
          <w:i/>
          <w:color w:val="000000"/>
          <w:lang w:val="x-none" w:eastAsia="pl-PL"/>
        </w:rPr>
        <w:t xml:space="preserve">– </w:t>
      </w:r>
      <w:r w:rsidRPr="00693358">
        <w:rPr>
          <w:rFonts w:ascii="Times New Roman" w:eastAsia="Times New Roman" w:hAnsi="Times New Roman" w:cs="Times New Roman"/>
          <w:color w:val="000000"/>
          <w:lang w:val="x-none" w:eastAsia="pl-PL"/>
        </w:rPr>
        <w:t xml:space="preserve">adres parkingu: </w:t>
      </w:r>
      <w:r w:rsidRPr="00693358">
        <w:rPr>
          <w:rFonts w:ascii="Times New Roman" w:eastAsia="Times New Roman" w:hAnsi="Times New Roman" w:cs="Times New Roman"/>
          <w:color w:val="000000"/>
          <w:lang w:eastAsia="pl-PL"/>
        </w:rPr>
        <w:t xml:space="preserve">……………………..urządzeń </w:t>
      </w:r>
      <w:r w:rsidRPr="00693358">
        <w:rPr>
          <w:rFonts w:ascii="Times New Roman" w:eastAsia="Times New Roman" w:hAnsi="Times New Roman" w:cs="Times New Roman"/>
          <w:color w:val="000000"/>
          <w:lang w:val="x-none" w:eastAsia="pl-PL"/>
        </w:rPr>
        <w:t xml:space="preserve"> przed naprawą, w trakcie i po naprawie do chwili odbioru </w:t>
      </w:r>
      <w:r w:rsidRPr="00693358">
        <w:rPr>
          <w:rFonts w:ascii="Times New Roman" w:eastAsia="Times New Roman" w:hAnsi="Times New Roman" w:cs="Times New Roman"/>
          <w:color w:val="000000"/>
          <w:lang w:eastAsia="pl-PL"/>
        </w:rPr>
        <w:t>urządzenia</w:t>
      </w:r>
      <w:r w:rsidRPr="00693358">
        <w:rPr>
          <w:rFonts w:ascii="Times New Roman" w:eastAsia="Times New Roman" w:hAnsi="Times New Roman" w:cs="Times New Roman"/>
          <w:color w:val="000000"/>
          <w:lang w:val="x-none" w:eastAsia="pl-PL"/>
        </w:rPr>
        <w:t>.</w:t>
      </w:r>
    </w:p>
    <w:p w14:paraId="4C1C2D9E" w14:textId="5F405FAB"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Wykonawca w ramach wartości umowy i okresie jej trwania, wykona na zlecenie Zamawiającego w </w:t>
      </w:r>
      <w:r w:rsidRPr="00693358">
        <w:rPr>
          <w:rFonts w:ascii="Times New Roman" w:eastAsia="Times New Roman" w:hAnsi="Times New Roman" w:cs="Times New Roman"/>
          <w:color w:val="000000"/>
          <w:lang w:eastAsia="pl-PL"/>
        </w:rPr>
        <w:t xml:space="preserve">urządzeniach </w:t>
      </w:r>
      <w:r w:rsidRPr="00693358">
        <w:rPr>
          <w:rFonts w:ascii="Times New Roman" w:eastAsia="Times New Roman" w:hAnsi="Times New Roman" w:cs="Times New Roman"/>
          <w:color w:val="000000"/>
          <w:lang w:val="x-none" w:eastAsia="pl-PL"/>
        </w:rPr>
        <w:t xml:space="preserve"> wskazanych, komputerową diagnostykę </w:t>
      </w:r>
      <w:r w:rsidRPr="00693358">
        <w:rPr>
          <w:rFonts w:ascii="Times New Roman" w:eastAsia="Times New Roman" w:hAnsi="Times New Roman" w:cs="Times New Roman"/>
          <w:color w:val="000000"/>
          <w:lang w:eastAsia="pl-PL"/>
        </w:rPr>
        <w:t>urządzenia</w:t>
      </w:r>
      <w:r w:rsidR="00F5472A">
        <w:rPr>
          <w:rFonts w:ascii="Times New Roman" w:eastAsia="Times New Roman" w:hAnsi="Times New Roman" w:cs="Times New Roman"/>
          <w:color w:val="000000"/>
          <w:lang w:eastAsia="pl-PL"/>
        </w:rPr>
        <w:t xml:space="preserve"> dźwigowego</w:t>
      </w:r>
      <w:r w:rsidRPr="00693358">
        <w:rPr>
          <w:rFonts w:ascii="Times New Roman" w:eastAsia="Times New Roman" w:hAnsi="Times New Roman" w:cs="Times New Roman"/>
          <w:color w:val="000000"/>
          <w:lang w:val="x-none" w:eastAsia="pl-PL"/>
        </w:rPr>
        <w:t xml:space="preserve"> oraz jego układu w ilości </w:t>
      </w:r>
      <w:r w:rsidRPr="00693358">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val="x-none" w:eastAsia="pl-PL"/>
        </w:rPr>
        <w:t xml:space="preserve">szt. </w:t>
      </w:r>
    </w:p>
    <w:p w14:paraId="700EF703"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Wykonawca ponosi odpowiedzialność materialną za szkody wyrządzone w samochodach powierzonych mu na czas realizacji przedmiotu umowy od daty ich przekazania do dnia protokolarnego odbioru, bez zastrzeżeń w szczególności za zniszczenia, kradzieży włamie, pożar lub inne zdarzenia do pełnej wysokości powstałej szkody. </w:t>
      </w:r>
    </w:p>
    <w:p w14:paraId="09272E85"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Zamawiający dopuszcza możliwość wymiany/uzupełniania płynów eksploatacyjnych </w:t>
      </w:r>
      <w:r w:rsidRPr="00693358">
        <w:rPr>
          <w:rFonts w:ascii="Times New Roman" w:eastAsia="Times New Roman" w:hAnsi="Times New Roman" w:cs="Times New Roman"/>
          <w:color w:val="000000"/>
          <w:lang w:val="x-none" w:eastAsia="pl-PL"/>
        </w:rPr>
        <w:br/>
        <w:t xml:space="preserve">w </w:t>
      </w:r>
      <w:r w:rsidRPr="00693358">
        <w:rPr>
          <w:rFonts w:ascii="Times New Roman" w:eastAsia="Times New Roman" w:hAnsi="Times New Roman" w:cs="Times New Roman"/>
          <w:color w:val="000000"/>
          <w:lang w:eastAsia="pl-PL"/>
        </w:rPr>
        <w:t xml:space="preserve">urządzeniach </w:t>
      </w:r>
      <w:r w:rsidRPr="00693358">
        <w:rPr>
          <w:rFonts w:ascii="Times New Roman" w:eastAsia="Times New Roman" w:hAnsi="Times New Roman" w:cs="Times New Roman"/>
          <w:color w:val="000000"/>
          <w:lang w:val="x-none" w:eastAsia="pl-PL"/>
        </w:rPr>
        <w:t xml:space="preserve"> na zaproponowane przez Wykonawcę wyłącznie </w:t>
      </w:r>
      <w:r w:rsidRPr="00693358">
        <w:rPr>
          <w:rFonts w:ascii="Times New Roman" w:eastAsia="Times New Roman" w:hAnsi="Times New Roman" w:cs="Times New Roman"/>
          <w:color w:val="000000"/>
          <w:lang w:eastAsia="pl-PL"/>
        </w:rPr>
        <w:t xml:space="preserve">po otrzymaniu zgody przez </w:t>
      </w:r>
      <w:r w:rsidRPr="00693358">
        <w:rPr>
          <w:rFonts w:ascii="Times New Roman" w:eastAsia="Times New Roman" w:hAnsi="Times New Roman" w:cs="Times New Roman"/>
          <w:color w:val="000000"/>
          <w:lang w:val="x-none" w:eastAsia="pl-PL"/>
        </w:rPr>
        <w:t xml:space="preserve">  Zamawiającego.</w:t>
      </w:r>
    </w:p>
    <w:p w14:paraId="3F3064AE"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Termin wykonania usługi pojazdu </w:t>
      </w:r>
      <w:r w:rsidRPr="00693358">
        <w:rPr>
          <w:rFonts w:ascii="Times New Roman" w:eastAsia="Times New Roman" w:hAnsi="Times New Roman" w:cs="Times New Roman"/>
          <w:b/>
          <w:color w:val="000000"/>
          <w:lang w:val="x-none" w:eastAsia="pl-PL"/>
        </w:rPr>
        <w:t xml:space="preserve">nie może być dłuższy niż 15 dni roboczych </w:t>
      </w:r>
      <w:r w:rsidRPr="00693358">
        <w:rPr>
          <w:rFonts w:ascii="Times New Roman" w:eastAsia="Times New Roman" w:hAnsi="Times New Roman" w:cs="Times New Roman"/>
          <w:color w:val="000000"/>
          <w:lang w:val="x-none" w:eastAsia="pl-PL"/>
        </w:rPr>
        <w:t xml:space="preserve">od daty akceptacji kosztorysu wykonania naprawy przez Zamawiającego. </w:t>
      </w:r>
    </w:p>
    <w:p w14:paraId="3E93422D" w14:textId="49F3CC75" w:rsidR="00693358" w:rsidRPr="00693358" w:rsidRDefault="00693358" w:rsidP="00693358">
      <w:pPr>
        <w:spacing w:after="0"/>
        <w:ind w:left="426"/>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W uzasadnionych przypadkach, na wniosek Wykonawcy przesłany na adres e-mail: </w:t>
      </w:r>
      <w:hyperlink r:id="rId49" w:history="1">
        <w:r w:rsidR="00F5472A" w:rsidRPr="005543AB">
          <w:rPr>
            <w:rStyle w:val="Hipercze"/>
            <w:rFonts w:ascii="Times New Roman" w:eastAsia="Times New Roman" w:hAnsi="Times New Roman" w:cs="Times New Roman"/>
            <w:sz w:val="20"/>
            <w:szCs w:val="20"/>
            <w:lang w:val="x-none" w:eastAsia="pl-PL"/>
          </w:rPr>
          <w:t>patry</w:t>
        </w:r>
        <w:r w:rsidR="00F5472A" w:rsidRPr="005543AB">
          <w:rPr>
            <w:rStyle w:val="Hipercze"/>
            <w:rFonts w:ascii="Times New Roman" w:eastAsia="Times New Roman" w:hAnsi="Times New Roman" w:cs="Times New Roman"/>
            <w:sz w:val="20"/>
            <w:szCs w:val="20"/>
            <w:lang w:eastAsia="pl-PL"/>
          </w:rPr>
          <w:t>k</w:t>
        </w:r>
        <w:r w:rsidR="00F5472A" w:rsidRPr="005543AB">
          <w:rPr>
            <w:rStyle w:val="Hipercze"/>
            <w:rFonts w:ascii="Times New Roman" w:eastAsia="Times New Roman" w:hAnsi="Times New Roman" w:cs="Times New Roman"/>
            <w:sz w:val="20"/>
            <w:szCs w:val="20"/>
            <w:lang w:val="x-none" w:eastAsia="pl-PL"/>
          </w:rPr>
          <w:t>.kowalczyk@ron.mil.pl</w:t>
        </w:r>
      </w:hyperlink>
      <w:r w:rsidRPr="00693358">
        <w:rPr>
          <w:rFonts w:ascii="Times New Roman" w:eastAsia="Times New Roman" w:hAnsi="Times New Roman" w:cs="Times New Roman"/>
          <w:color w:val="000000"/>
          <w:lang w:eastAsia="pl-PL"/>
        </w:rPr>
        <w:t xml:space="preserve"> Zamawiający może udzielić zgody na  przedłużenie terminu wykonania naprawy.</w:t>
      </w:r>
    </w:p>
    <w:p w14:paraId="325E7F75"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Przystąpienie do realizacji usługi przez Wykonawcę nastąpi wyłącznie po przedstawieniu kosztorysów oraz otrzymaniu zgody </w:t>
      </w:r>
      <w:r w:rsidRPr="00693358">
        <w:rPr>
          <w:rFonts w:ascii="Times New Roman" w:eastAsia="Times New Roman" w:hAnsi="Times New Roman" w:cs="Times New Roman"/>
          <w:color w:val="000000"/>
          <w:lang w:eastAsia="pl-PL"/>
        </w:rPr>
        <w:t>osoby wskazanej w §3 ust.2.</w:t>
      </w:r>
      <w:r w:rsidRPr="00693358">
        <w:rPr>
          <w:rFonts w:ascii="Times New Roman" w:eastAsia="Times New Roman" w:hAnsi="Times New Roman" w:cs="Times New Roman"/>
          <w:color w:val="000000"/>
          <w:lang w:val="x-none" w:eastAsia="pl-PL"/>
        </w:rPr>
        <w:t xml:space="preserve"> </w:t>
      </w:r>
    </w:p>
    <w:p w14:paraId="6E4C6D70" w14:textId="77777777"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Wykonawca oświadcza, że posiada wiedzę</w:t>
      </w:r>
      <w:r w:rsidRPr="00693358">
        <w:rPr>
          <w:rFonts w:ascii="Times New Roman" w:eastAsia="Times New Roman" w:hAnsi="Times New Roman" w:cs="Times New Roman"/>
          <w:color w:val="000000"/>
          <w:lang w:eastAsia="pl-PL"/>
        </w:rPr>
        <w:t xml:space="preserve">, narzędzia w tym oprogramowanie komputerowe, doświadczenie oraz wszelkie uprawnienia niezbędne do realizacji niniejszej umowy, a także, wykona usługi, będące przedmiotem umowy, z należytą zawodową starannością, w sposób profesjonalny. </w:t>
      </w:r>
    </w:p>
    <w:p w14:paraId="050F5BE6" w14:textId="2B7DE5A5" w:rsidR="00693358" w:rsidRPr="00693358" w:rsidRDefault="00693358" w:rsidP="00693358">
      <w:pPr>
        <w:numPr>
          <w:ilvl w:val="0"/>
          <w:numId w:val="215"/>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eastAsia="pl-PL"/>
        </w:rPr>
        <w:t>Wykonawca zagwarantuje Warsztat naprawczy na terenie powiatu legionowskiego,</w:t>
      </w:r>
      <w:r w:rsidR="00475C1A">
        <w:rPr>
          <w:rFonts w:ascii="Times New Roman" w:eastAsia="Times New Roman" w:hAnsi="Times New Roman" w:cs="Times New Roman"/>
          <w:color w:val="000000"/>
          <w:lang w:eastAsia="pl-PL"/>
        </w:rPr>
        <w:br/>
      </w:r>
      <w:r w:rsidRPr="00693358">
        <w:rPr>
          <w:rFonts w:ascii="Times New Roman" w:eastAsia="Times New Roman" w:hAnsi="Times New Roman" w:cs="Times New Roman"/>
          <w:color w:val="000000"/>
          <w:lang w:eastAsia="pl-PL"/>
        </w:rPr>
        <w:t xml:space="preserve">a w przypadku realizacji usługi poza granicami administracyjnymi powiatu, nie dalej jednak niż  10 km od granic administracyjnych powiatu legionowskiego (liczonego po drogach publicznych wg http/maps.google.pl)     </w:t>
      </w:r>
    </w:p>
    <w:p w14:paraId="394543EC" w14:textId="77777777" w:rsidR="00693358" w:rsidRPr="00693358" w:rsidRDefault="00693358" w:rsidP="00693358">
      <w:pPr>
        <w:spacing w:after="0"/>
        <w:ind w:left="66"/>
        <w:jc w:val="both"/>
        <w:rPr>
          <w:rFonts w:ascii="Times New Roman" w:eastAsia="Times New Roman" w:hAnsi="Times New Roman" w:cs="Times New Roman"/>
          <w:color w:val="000000"/>
          <w:lang w:eastAsia="pl-PL"/>
        </w:rPr>
      </w:pPr>
    </w:p>
    <w:p w14:paraId="314B8582" w14:textId="77777777" w:rsidR="00693358" w:rsidRPr="00693358" w:rsidRDefault="00693358" w:rsidP="00693358">
      <w:pPr>
        <w:spacing w:after="0"/>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b/>
          <w:color w:val="000000"/>
          <w:lang w:val="x-none" w:eastAsia="pl-PL"/>
        </w:rPr>
        <w:t xml:space="preserve"> § 2</w:t>
      </w:r>
    </w:p>
    <w:p w14:paraId="394D9EB9"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Termin i miejsce wykonania przedmiotu umowy</w:t>
      </w:r>
    </w:p>
    <w:p w14:paraId="71CEF885" w14:textId="43D0C907" w:rsidR="00693358" w:rsidRPr="00693358" w:rsidRDefault="00B322C5" w:rsidP="00693358">
      <w:pPr>
        <w:numPr>
          <w:ilvl w:val="0"/>
          <w:numId w:val="192"/>
        </w:numPr>
        <w:spacing w:after="0" w:line="240" w:lineRule="auto"/>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val="x-none" w:eastAsia="pl-PL"/>
        </w:rPr>
        <w:t xml:space="preserve">Umowa obowiązuje od dnia jej zawarcia do dnia 31.12.2025 r. </w:t>
      </w:r>
      <w:r w:rsidR="00693358" w:rsidRPr="00693358">
        <w:rPr>
          <w:rFonts w:ascii="Times New Roman" w:eastAsia="Times New Roman" w:hAnsi="Times New Roman" w:cs="Times New Roman"/>
          <w:color w:val="000000"/>
          <w:lang w:val="x-none" w:eastAsia="pl-PL"/>
        </w:rPr>
        <w:t xml:space="preserve">Termin realizacji </w:t>
      </w:r>
      <w:r>
        <w:rPr>
          <w:rFonts w:ascii="Times New Roman" w:eastAsia="Times New Roman" w:hAnsi="Times New Roman" w:cs="Times New Roman"/>
          <w:color w:val="000000"/>
          <w:lang w:val="x-none" w:eastAsia="pl-PL"/>
        </w:rPr>
        <w:t>zamówienia podstawowego</w:t>
      </w:r>
      <w:r w:rsidR="00693358" w:rsidRPr="00693358">
        <w:rPr>
          <w:rFonts w:ascii="Times New Roman" w:eastAsia="Times New Roman" w:hAnsi="Times New Roman" w:cs="Times New Roman"/>
          <w:color w:val="000000"/>
          <w:lang w:val="x-none" w:eastAsia="pl-PL"/>
        </w:rPr>
        <w:t xml:space="preserve"> ustala się od dnia </w:t>
      </w:r>
      <w:r>
        <w:rPr>
          <w:rFonts w:ascii="Times New Roman" w:eastAsia="Times New Roman" w:hAnsi="Times New Roman" w:cs="Times New Roman"/>
          <w:color w:val="000000"/>
          <w:lang w:val="x-none" w:eastAsia="pl-PL"/>
        </w:rPr>
        <w:t>zawarcia</w:t>
      </w:r>
      <w:r w:rsidRPr="00693358">
        <w:rPr>
          <w:rFonts w:ascii="Times New Roman" w:eastAsia="Times New Roman" w:hAnsi="Times New Roman" w:cs="Times New Roman"/>
          <w:color w:val="000000"/>
          <w:lang w:val="x-none" w:eastAsia="pl-PL"/>
        </w:rPr>
        <w:t xml:space="preserve"> </w:t>
      </w:r>
      <w:r w:rsidR="00693358" w:rsidRPr="00693358">
        <w:rPr>
          <w:rFonts w:ascii="Times New Roman" w:eastAsia="Times New Roman" w:hAnsi="Times New Roman" w:cs="Times New Roman"/>
          <w:color w:val="000000"/>
          <w:lang w:val="x-none" w:eastAsia="pl-PL"/>
        </w:rPr>
        <w:t xml:space="preserve">Umowy do </w:t>
      </w:r>
      <w:r w:rsidR="00693358" w:rsidRPr="00693358">
        <w:rPr>
          <w:rFonts w:ascii="Times New Roman" w:eastAsia="Times New Roman" w:hAnsi="Times New Roman" w:cs="Times New Roman"/>
          <w:color w:val="000000"/>
          <w:lang w:eastAsia="pl-PL"/>
        </w:rPr>
        <w:t>31</w:t>
      </w:r>
      <w:r w:rsidR="00693358" w:rsidRPr="00693358">
        <w:rPr>
          <w:rFonts w:ascii="Times New Roman" w:eastAsia="Times New Roman" w:hAnsi="Times New Roman" w:cs="Times New Roman"/>
          <w:color w:val="000000"/>
          <w:lang w:val="x-none" w:eastAsia="pl-PL"/>
        </w:rPr>
        <w:t>.12.202</w:t>
      </w:r>
      <w:r w:rsidR="00693358" w:rsidRPr="00693358">
        <w:rPr>
          <w:rFonts w:ascii="Times New Roman" w:eastAsia="Times New Roman" w:hAnsi="Times New Roman" w:cs="Times New Roman"/>
          <w:color w:val="000000"/>
          <w:lang w:eastAsia="pl-PL"/>
        </w:rPr>
        <w:t>5</w:t>
      </w:r>
      <w:r w:rsidR="00693358" w:rsidRPr="00693358">
        <w:rPr>
          <w:rFonts w:ascii="Times New Roman" w:eastAsia="Times New Roman" w:hAnsi="Times New Roman" w:cs="Times New Roman"/>
          <w:color w:val="000000"/>
          <w:lang w:val="x-none" w:eastAsia="pl-PL"/>
        </w:rPr>
        <w:t xml:space="preserve"> r. lub do wyczerpania środków finansowych przeznaczonych na realizację przedmiotu zamówienia, jednak nie później niż do </w:t>
      </w:r>
      <w:r w:rsidR="00693358" w:rsidRPr="00693358">
        <w:rPr>
          <w:rFonts w:ascii="Times New Roman" w:eastAsia="Times New Roman" w:hAnsi="Times New Roman" w:cs="Times New Roman"/>
          <w:color w:val="000000"/>
          <w:lang w:eastAsia="pl-PL"/>
        </w:rPr>
        <w:t>31</w:t>
      </w:r>
      <w:r w:rsidR="00693358" w:rsidRPr="00693358">
        <w:rPr>
          <w:rFonts w:ascii="Times New Roman" w:eastAsia="Times New Roman" w:hAnsi="Times New Roman" w:cs="Times New Roman"/>
          <w:color w:val="000000"/>
          <w:lang w:val="x-none" w:eastAsia="pl-PL"/>
        </w:rPr>
        <w:t>.12.202</w:t>
      </w:r>
      <w:r w:rsidR="00693358" w:rsidRPr="00693358">
        <w:rPr>
          <w:rFonts w:ascii="Times New Roman" w:eastAsia="Times New Roman" w:hAnsi="Times New Roman" w:cs="Times New Roman"/>
          <w:color w:val="000000"/>
          <w:lang w:eastAsia="pl-PL"/>
        </w:rPr>
        <w:t>5</w:t>
      </w:r>
      <w:r w:rsidR="00693358" w:rsidRPr="00693358">
        <w:rPr>
          <w:rFonts w:ascii="Times New Roman" w:eastAsia="Times New Roman" w:hAnsi="Times New Roman" w:cs="Times New Roman"/>
          <w:color w:val="000000"/>
          <w:lang w:val="x-none" w:eastAsia="pl-PL"/>
        </w:rPr>
        <w:t xml:space="preserve"> r. </w:t>
      </w:r>
      <w:r w:rsidRPr="00B322C5">
        <w:rPr>
          <w:rFonts w:ascii="Times New Roman" w:eastAsia="Times New Roman" w:hAnsi="Times New Roman" w:cs="Times New Roman"/>
          <w:color w:val="000000"/>
          <w:lang w:val="x-none" w:eastAsia="pl-PL"/>
        </w:rPr>
        <w:t xml:space="preserve">Termin </w:t>
      </w:r>
      <w:r>
        <w:rPr>
          <w:rFonts w:ascii="Times New Roman" w:eastAsia="Times New Roman" w:hAnsi="Times New Roman" w:cs="Times New Roman"/>
          <w:color w:val="000000"/>
          <w:lang w:val="x-none" w:eastAsia="pl-PL"/>
        </w:rPr>
        <w:t>realizacji</w:t>
      </w:r>
      <w:r w:rsidRPr="00B322C5">
        <w:rPr>
          <w:rFonts w:ascii="Times New Roman" w:eastAsia="Times New Roman" w:hAnsi="Times New Roman" w:cs="Times New Roman"/>
          <w:color w:val="000000"/>
          <w:lang w:val="x-none" w:eastAsia="pl-PL"/>
        </w:rPr>
        <w:t xml:space="preserve"> zamówieni</w:t>
      </w:r>
      <w:r>
        <w:rPr>
          <w:rFonts w:ascii="Times New Roman" w:eastAsia="Times New Roman" w:hAnsi="Times New Roman" w:cs="Times New Roman"/>
          <w:color w:val="000000"/>
          <w:lang w:val="x-none" w:eastAsia="pl-PL"/>
        </w:rPr>
        <w:t>a</w:t>
      </w:r>
      <w:r w:rsidRPr="00B322C5">
        <w:rPr>
          <w:rFonts w:ascii="Times New Roman" w:eastAsia="Times New Roman" w:hAnsi="Times New Roman" w:cs="Times New Roman"/>
          <w:color w:val="000000"/>
          <w:lang w:val="x-none" w:eastAsia="pl-PL"/>
        </w:rPr>
        <w:t xml:space="preserve"> opcjonal</w:t>
      </w:r>
      <w:r>
        <w:rPr>
          <w:rFonts w:ascii="Times New Roman" w:eastAsia="Times New Roman" w:hAnsi="Times New Roman" w:cs="Times New Roman"/>
          <w:color w:val="000000"/>
          <w:lang w:val="x-none" w:eastAsia="pl-PL"/>
        </w:rPr>
        <w:t>nego</w:t>
      </w:r>
      <w:r w:rsidRPr="00B322C5">
        <w:rPr>
          <w:rFonts w:ascii="Times New Roman" w:eastAsia="Times New Roman" w:hAnsi="Times New Roman" w:cs="Times New Roman"/>
          <w:color w:val="000000"/>
          <w:lang w:val="x-none" w:eastAsia="pl-PL"/>
        </w:rPr>
        <w:t xml:space="preserve">: najpóźniej do dnia </w:t>
      </w:r>
      <w:r>
        <w:rPr>
          <w:rFonts w:ascii="Times New Roman" w:eastAsia="Times New Roman" w:hAnsi="Times New Roman" w:cs="Times New Roman"/>
          <w:color w:val="000000"/>
          <w:lang w:val="x-none" w:eastAsia="pl-PL"/>
        </w:rPr>
        <w:t>31</w:t>
      </w:r>
      <w:r w:rsidRPr="00B322C5">
        <w:rPr>
          <w:rFonts w:ascii="Times New Roman" w:eastAsia="Times New Roman" w:hAnsi="Times New Roman" w:cs="Times New Roman"/>
          <w:color w:val="000000"/>
          <w:lang w:val="x-none" w:eastAsia="pl-PL"/>
        </w:rPr>
        <w:t>.12.202</w:t>
      </w:r>
      <w:r>
        <w:rPr>
          <w:rFonts w:ascii="Times New Roman" w:eastAsia="Times New Roman" w:hAnsi="Times New Roman" w:cs="Times New Roman"/>
          <w:color w:val="000000"/>
          <w:lang w:val="x-none" w:eastAsia="pl-PL"/>
        </w:rPr>
        <w:t>5</w:t>
      </w:r>
      <w:r w:rsidRPr="00B322C5">
        <w:rPr>
          <w:rFonts w:ascii="Times New Roman" w:eastAsia="Times New Roman" w:hAnsi="Times New Roman" w:cs="Times New Roman"/>
          <w:color w:val="000000"/>
          <w:lang w:val="x-none" w:eastAsia="pl-PL"/>
        </w:rPr>
        <w:t xml:space="preserve"> r., na zasadach zamówienia podstawowego</w:t>
      </w:r>
      <w:r>
        <w:rPr>
          <w:rFonts w:ascii="Times New Roman" w:eastAsia="Times New Roman" w:hAnsi="Times New Roman" w:cs="Times New Roman"/>
          <w:color w:val="000000"/>
          <w:lang w:val="x-none" w:eastAsia="pl-PL"/>
        </w:rPr>
        <w:t>.</w:t>
      </w:r>
    </w:p>
    <w:p w14:paraId="2C20F3F0" w14:textId="527DA8C7" w:rsidR="00693358" w:rsidRPr="00693358" w:rsidRDefault="00693358" w:rsidP="00693358">
      <w:pPr>
        <w:numPr>
          <w:ilvl w:val="0"/>
          <w:numId w:val="192"/>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Miejsce wykonania umowy: </w:t>
      </w:r>
      <w:r w:rsidRPr="00693358">
        <w:rPr>
          <w:rFonts w:ascii="Times New Roman" w:eastAsia="Times New Roman" w:hAnsi="Times New Roman" w:cs="Times New Roman"/>
          <w:color w:val="000000"/>
          <w:lang w:eastAsia="pl-PL"/>
        </w:rPr>
        <w:t>………………………………………………</w:t>
      </w:r>
      <w:r w:rsidR="00475C1A">
        <w:rPr>
          <w:rFonts w:ascii="Times New Roman" w:eastAsia="Times New Roman" w:hAnsi="Times New Roman" w:cs="Times New Roman"/>
          <w:color w:val="000000"/>
          <w:lang w:eastAsia="pl-PL"/>
        </w:rPr>
        <w:t>………………….</w:t>
      </w:r>
    </w:p>
    <w:p w14:paraId="073B0E24" w14:textId="77777777" w:rsidR="00693358" w:rsidRPr="00693358" w:rsidRDefault="00693358" w:rsidP="00693358">
      <w:pPr>
        <w:spacing w:before="120" w:after="0"/>
        <w:ind w:left="720"/>
        <w:jc w:val="center"/>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b/>
          <w:color w:val="000000"/>
          <w:lang w:val="x-none" w:eastAsia="pl-PL"/>
        </w:rPr>
        <w:t>§ 3</w:t>
      </w:r>
    </w:p>
    <w:p w14:paraId="7F9A2748"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Nadzór nad wykonywaniem umowy</w:t>
      </w:r>
    </w:p>
    <w:p w14:paraId="57E1FBCD" w14:textId="661E4FD2" w:rsidR="00693358" w:rsidRPr="00693358" w:rsidRDefault="00693358" w:rsidP="00693358">
      <w:pPr>
        <w:numPr>
          <w:ilvl w:val="0"/>
          <w:numId w:val="193"/>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Wykonawca wyznacza ze swojej strony osoby upoważnione całościowo za nadzór nad realizacją umowy</w:t>
      </w:r>
      <w:r w:rsidRPr="00693358">
        <w:rPr>
          <w:rFonts w:ascii="Times New Roman" w:eastAsia="Times New Roman" w:hAnsi="Times New Roman" w:cs="Times New Roman"/>
          <w:color w:val="000000"/>
          <w:lang w:eastAsia="pl-PL"/>
        </w:rPr>
        <w:t>……………………………</w:t>
      </w:r>
      <w:r w:rsidR="00475C1A">
        <w:rPr>
          <w:rFonts w:ascii="Times New Roman" w:eastAsia="Times New Roman" w:hAnsi="Times New Roman" w:cs="Times New Roman"/>
          <w:color w:val="000000"/>
          <w:lang w:eastAsia="pl-PL"/>
        </w:rPr>
        <w:t>……………………</w:t>
      </w:r>
    </w:p>
    <w:p w14:paraId="1385D10D" w14:textId="77777777" w:rsidR="00693358" w:rsidRPr="00693358" w:rsidRDefault="00693358" w:rsidP="00693358">
      <w:pPr>
        <w:numPr>
          <w:ilvl w:val="0"/>
          <w:numId w:val="193"/>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Osobami odpowiedzialnymi za realizację umowy</w:t>
      </w:r>
      <w:r w:rsidRPr="00693358">
        <w:rPr>
          <w:rFonts w:ascii="Times New Roman" w:eastAsia="Times New Roman" w:hAnsi="Times New Roman" w:cs="Times New Roman"/>
          <w:color w:val="000000"/>
          <w:lang w:eastAsia="pl-PL"/>
        </w:rPr>
        <w:t>, wysłanie zleceń, akceptację kosztorysu</w:t>
      </w:r>
      <w:r w:rsidRPr="00693358">
        <w:rPr>
          <w:rFonts w:ascii="Times New Roman" w:eastAsia="Times New Roman" w:hAnsi="Times New Roman" w:cs="Times New Roman"/>
          <w:color w:val="000000"/>
          <w:lang w:val="x-none" w:eastAsia="pl-PL"/>
        </w:rPr>
        <w:t xml:space="preserve"> są uprawnieni pracownicy Zamawiającego:</w:t>
      </w:r>
      <w:r w:rsidRPr="00693358">
        <w:rPr>
          <w:rFonts w:ascii="Times New Roman" w:eastAsia="Times New Roman" w:hAnsi="Times New Roman" w:cs="Times New Roman"/>
          <w:color w:val="000000"/>
          <w:lang w:eastAsia="pl-PL"/>
        </w:rPr>
        <w:t xml:space="preserve">………………………... </w:t>
      </w:r>
    </w:p>
    <w:p w14:paraId="0FB19094" w14:textId="77777777" w:rsidR="00693358" w:rsidRPr="00693358" w:rsidRDefault="00693358" w:rsidP="00693358">
      <w:pPr>
        <w:numPr>
          <w:ilvl w:val="0"/>
          <w:numId w:val="193"/>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eastAsia="pl-PL"/>
        </w:rPr>
        <w:lastRenderedPageBreak/>
        <w:t>Za przekazanie urządzenia do naprawy a następnie jego odbiór oraz potwierdzenie prawidłowości wykonania usługi odpowiada użytkownik pojazdu z danej jednostki wojskowej.</w:t>
      </w:r>
    </w:p>
    <w:p w14:paraId="2A0441BA" w14:textId="77777777" w:rsidR="00693358" w:rsidRPr="00693358" w:rsidRDefault="00693358" w:rsidP="00693358">
      <w:pPr>
        <w:numPr>
          <w:ilvl w:val="0"/>
          <w:numId w:val="193"/>
        </w:numPr>
        <w:spacing w:after="0" w:line="240" w:lineRule="auto"/>
        <w:ind w:left="714" w:hanging="357"/>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Zmiana osób wymienionych w ust. 1 i 2</w:t>
      </w:r>
      <w:r w:rsidRPr="00693358">
        <w:rPr>
          <w:rFonts w:ascii="Times New Roman" w:eastAsia="Times New Roman" w:hAnsi="Times New Roman" w:cs="Times New Roman"/>
          <w:i/>
          <w:color w:val="000000"/>
          <w:lang w:val="x-none" w:eastAsia="pl-PL"/>
        </w:rPr>
        <w:t xml:space="preserve"> </w:t>
      </w:r>
      <w:r w:rsidRPr="00693358">
        <w:rPr>
          <w:rFonts w:ascii="Times New Roman" w:eastAsia="Times New Roman" w:hAnsi="Times New Roman" w:cs="Times New Roman"/>
          <w:color w:val="000000"/>
          <w:lang w:val="x-none" w:eastAsia="pl-PL"/>
        </w:rPr>
        <w:t>wymaga pisemnego poinformowania drugiej strony i nie stanowi zmiany umowy</w:t>
      </w:r>
      <w:r w:rsidRPr="00693358">
        <w:rPr>
          <w:rFonts w:ascii="Times New Roman" w:eastAsia="Times New Roman" w:hAnsi="Times New Roman" w:cs="Times New Roman"/>
          <w:i/>
          <w:color w:val="0070C0"/>
          <w:lang w:val="x-none" w:eastAsia="pl-PL"/>
        </w:rPr>
        <w:t>.</w:t>
      </w:r>
    </w:p>
    <w:p w14:paraId="005A4CBF" w14:textId="77777777" w:rsidR="00693358" w:rsidRPr="00693358" w:rsidRDefault="00693358" w:rsidP="00693358">
      <w:pPr>
        <w:spacing w:before="120" w:after="0"/>
        <w:jc w:val="center"/>
        <w:rPr>
          <w:rFonts w:ascii="Times New Roman" w:eastAsia="Times New Roman" w:hAnsi="Times New Roman" w:cs="Times New Roman"/>
          <w:color w:val="000000"/>
          <w:lang w:eastAsia="pl-PL"/>
        </w:rPr>
      </w:pPr>
      <w:r w:rsidRPr="00693358">
        <w:rPr>
          <w:rFonts w:ascii="Times New Roman" w:eastAsia="Times New Roman" w:hAnsi="Times New Roman" w:cs="Times New Roman"/>
          <w:b/>
          <w:color w:val="000000"/>
          <w:lang w:eastAsia="pl-PL"/>
        </w:rPr>
        <w:t>§ 4</w:t>
      </w:r>
    </w:p>
    <w:p w14:paraId="233EFC80" w14:textId="77777777" w:rsidR="00693358" w:rsidRPr="00693358" w:rsidRDefault="00693358" w:rsidP="00693358">
      <w:pPr>
        <w:spacing w:after="0"/>
        <w:ind w:left="113"/>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val="x-none" w:eastAsia="pl-PL"/>
        </w:rPr>
        <w:t>Odbiór przedmiotu umowy</w:t>
      </w:r>
    </w:p>
    <w:p w14:paraId="42698E6C" w14:textId="34DB9D71" w:rsidR="00693358" w:rsidRPr="00693358" w:rsidRDefault="00693358" w:rsidP="00693358">
      <w:pPr>
        <w:numPr>
          <w:ilvl w:val="0"/>
          <w:numId w:val="194"/>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Wykonana naprawa przywróci sprawność techniczną </w:t>
      </w:r>
      <w:r w:rsidRPr="00693358">
        <w:rPr>
          <w:rFonts w:ascii="Times New Roman" w:eastAsia="Times New Roman" w:hAnsi="Times New Roman" w:cs="Times New Roman"/>
          <w:color w:val="000000"/>
          <w:lang w:eastAsia="pl-PL"/>
        </w:rPr>
        <w:t>urządzeni</w:t>
      </w:r>
      <w:r w:rsidR="00A66EB3">
        <w:rPr>
          <w:rFonts w:ascii="Times New Roman" w:eastAsia="Times New Roman" w:hAnsi="Times New Roman" w:cs="Times New Roman"/>
          <w:color w:val="000000"/>
          <w:lang w:eastAsia="pl-PL"/>
        </w:rPr>
        <w:t>a</w:t>
      </w:r>
      <w:r w:rsidRPr="00693358">
        <w:rPr>
          <w:rFonts w:ascii="Times New Roman" w:eastAsia="Times New Roman" w:hAnsi="Times New Roman" w:cs="Times New Roman"/>
          <w:b/>
          <w:color w:val="000000"/>
          <w:lang w:val="x-none" w:eastAsia="pl-PL"/>
        </w:rPr>
        <w:t xml:space="preserve"> </w:t>
      </w:r>
      <w:r w:rsidRPr="00693358">
        <w:rPr>
          <w:rFonts w:ascii="Times New Roman" w:eastAsia="Times New Roman" w:hAnsi="Times New Roman" w:cs="Times New Roman"/>
          <w:color w:val="000000"/>
          <w:lang w:val="x-none" w:eastAsia="pl-PL"/>
        </w:rPr>
        <w:t xml:space="preserve">w zakresie zaakceptowanego kosztorysu naprawy. O zakończonej naprawie Wykonawca powiadomi </w:t>
      </w:r>
      <w:r w:rsidRPr="00693358">
        <w:rPr>
          <w:rFonts w:ascii="Times New Roman" w:eastAsia="Times New Roman" w:hAnsi="Times New Roman" w:cs="Times New Roman"/>
          <w:color w:val="000000"/>
          <w:lang w:eastAsia="pl-PL"/>
        </w:rPr>
        <w:t xml:space="preserve">przedstawiciela </w:t>
      </w:r>
      <w:r w:rsidRPr="00693358">
        <w:rPr>
          <w:rFonts w:ascii="Times New Roman" w:eastAsia="Times New Roman" w:hAnsi="Times New Roman" w:cs="Times New Roman"/>
          <w:color w:val="000000"/>
          <w:lang w:val="x-none" w:eastAsia="pl-PL"/>
        </w:rPr>
        <w:t xml:space="preserve">Zamawiającego telefonicznie, nie później niż na 24 godziny przed planowanym terminem odbioru i uzgodni termin odbioru pojazdu. </w:t>
      </w:r>
    </w:p>
    <w:p w14:paraId="668997E1" w14:textId="77777777" w:rsidR="00693358" w:rsidRPr="00693358" w:rsidRDefault="00693358" w:rsidP="00693358">
      <w:pPr>
        <w:numPr>
          <w:ilvl w:val="0"/>
          <w:numId w:val="194"/>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Wykonawca, po skończonej naprawie przekaże </w:t>
      </w:r>
      <w:r w:rsidRPr="00693358">
        <w:rPr>
          <w:rFonts w:ascii="Times New Roman" w:eastAsia="Times New Roman" w:hAnsi="Times New Roman" w:cs="Times New Roman"/>
          <w:color w:val="000000"/>
          <w:lang w:eastAsia="pl-PL"/>
        </w:rPr>
        <w:t xml:space="preserve">przedstawicielowi </w:t>
      </w:r>
      <w:r w:rsidRPr="00693358">
        <w:rPr>
          <w:rFonts w:ascii="Times New Roman" w:eastAsia="Times New Roman" w:hAnsi="Times New Roman" w:cs="Times New Roman"/>
          <w:color w:val="000000"/>
          <w:lang w:val="x-none" w:eastAsia="pl-PL"/>
        </w:rPr>
        <w:t>Zamawiając</w:t>
      </w:r>
      <w:r w:rsidRPr="00693358">
        <w:rPr>
          <w:rFonts w:ascii="Times New Roman" w:eastAsia="Times New Roman" w:hAnsi="Times New Roman" w:cs="Times New Roman"/>
          <w:color w:val="000000"/>
          <w:lang w:eastAsia="pl-PL"/>
        </w:rPr>
        <w:t xml:space="preserve">ego </w:t>
      </w:r>
      <w:r w:rsidRPr="00693358">
        <w:rPr>
          <w:rFonts w:ascii="Times New Roman" w:eastAsia="Times New Roman" w:hAnsi="Times New Roman" w:cs="Times New Roman"/>
          <w:color w:val="000000"/>
          <w:lang w:val="x-none" w:eastAsia="pl-PL"/>
        </w:rPr>
        <w:t xml:space="preserve">pojazd </w:t>
      </w:r>
      <w:r w:rsidRPr="00693358">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eastAsia="pl-PL"/>
        </w:rPr>
        <w:t xml:space="preserve">wraz z urządzeniami </w:t>
      </w:r>
      <w:r w:rsidRPr="00693358">
        <w:rPr>
          <w:rFonts w:ascii="Times New Roman" w:eastAsia="Times New Roman" w:hAnsi="Times New Roman" w:cs="Times New Roman"/>
          <w:color w:val="000000"/>
          <w:lang w:val="x-none" w:eastAsia="pl-PL"/>
        </w:rPr>
        <w:t xml:space="preserve">z miejsca jego naprawy. </w:t>
      </w:r>
    </w:p>
    <w:p w14:paraId="479479FD" w14:textId="33E92BB8" w:rsidR="00693358" w:rsidRPr="00693358" w:rsidRDefault="00693358" w:rsidP="00693358">
      <w:pPr>
        <w:numPr>
          <w:ilvl w:val="0"/>
          <w:numId w:val="194"/>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 odbioru technicznego pojazdu zostanie sporządzony protokół przyjęcia usługi naprawy pojazdu podpisany przez Wykonawcę i </w:t>
      </w:r>
      <w:r w:rsidRPr="00693358">
        <w:rPr>
          <w:rFonts w:ascii="Times New Roman" w:eastAsia="Times New Roman" w:hAnsi="Times New Roman" w:cs="Times New Roman"/>
          <w:color w:val="000000"/>
          <w:lang w:eastAsia="pl-PL"/>
        </w:rPr>
        <w:t xml:space="preserve">przedstawiciela </w:t>
      </w:r>
      <w:r w:rsidRPr="00693358">
        <w:rPr>
          <w:rFonts w:ascii="Times New Roman" w:eastAsia="Times New Roman" w:hAnsi="Times New Roman" w:cs="Times New Roman"/>
          <w:color w:val="000000"/>
          <w:lang w:val="x-none" w:eastAsia="pl-PL"/>
        </w:rPr>
        <w:t xml:space="preserve">Zamawiającego </w:t>
      </w:r>
      <w:r w:rsidRPr="00693358">
        <w:rPr>
          <w:rFonts w:ascii="Times New Roman" w:eastAsia="Times New Roman" w:hAnsi="Times New Roman" w:cs="Times New Roman"/>
          <w:color w:val="000000"/>
          <w:lang w:eastAsia="pl-PL"/>
        </w:rPr>
        <w:t xml:space="preserve">wg wzoru </w:t>
      </w:r>
      <w:r w:rsidRPr="00693358">
        <w:rPr>
          <w:rFonts w:ascii="Times New Roman" w:eastAsia="Times New Roman" w:hAnsi="Times New Roman" w:cs="Times New Roman"/>
          <w:color w:val="000000"/>
          <w:lang w:val="x-none" w:eastAsia="pl-PL"/>
        </w:rPr>
        <w:t>stanowiąc</w:t>
      </w:r>
      <w:r w:rsidRPr="00693358">
        <w:rPr>
          <w:rFonts w:ascii="Times New Roman" w:eastAsia="Times New Roman" w:hAnsi="Times New Roman" w:cs="Times New Roman"/>
          <w:color w:val="000000"/>
          <w:lang w:eastAsia="pl-PL"/>
        </w:rPr>
        <w:t>ego</w:t>
      </w:r>
      <w:r w:rsidRPr="00693358">
        <w:rPr>
          <w:rFonts w:ascii="Times New Roman" w:eastAsia="Times New Roman" w:hAnsi="Times New Roman" w:cs="Times New Roman"/>
          <w:color w:val="000000"/>
          <w:lang w:val="x-none" w:eastAsia="pl-PL"/>
        </w:rPr>
        <w:t xml:space="preserve"> Załącznik nr 2 do umowy. W przypadku stwierdzenia nieprawidłowości w dokonaniu naprawy, Zamawiający ma prawo odmówić przyjęcia usługi naprawy pojazdu, co zostanie stwierdzone </w:t>
      </w:r>
      <w:r w:rsidR="00475C1A">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 xml:space="preserve">w protokole. </w:t>
      </w:r>
    </w:p>
    <w:p w14:paraId="2618C44A" w14:textId="77777777" w:rsidR="00693358" w:rsidRPr="00693358" w:rsidRDefault="00693358" w:rsidP="00693358">
      <w:pPr>
        <w:numPr>
          <w:ilvl w:val="0"/>
          <w:numId w:val="194"/>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Wykonawca ponosi odpowiedzialność (ryzyko, utraty, uszkodzenia itp.) za </w:t>
      </w:r>
      <w:r w:rsidRPr="00693358">
        <w:rPr>
          <w:rFonts w:ascii="Times New Roman" w:eastAsia="Times New Roman" w:hAnsi="Times New Roman" w:cs="Times New Roman"/>
          <w:color w:val="000000"/>
          <w:lang w:eastAsia="pl-PL"/>
        </w:rPr>
        <w:t xml:space="preserve">urządzenie </w:t>
      </w:r>
      <w:r w:rsidRPr="00693358">
        <w:rPr>
          <w:rFonts w:ascii="Times New Roman" w:eastAsia="Times New Roman" w:hAnsi="Times New Roman" w:cs="Times New Roman"/>
          <w:color w:val="000000"/>
          <w:lang w:val="x-none" w:eastAsia="pl-PL"/>
        </w:rPr>
        <w:t xml:space="preserve"> oraz</w:t>
      </w:r>
      <w:r w:rsidRPr="00693358">
        <w:rPr>
          <w:rFonts w:ascii="Times New Roman" w:eastAsia="Times New Roman" w:hAnsi="Times New Roman" w:cs="Times New Roman"/>
          <w:color w:val="000000"/>
          <w:lang w:eastAsia="pl-PL"/>
        </w:rPr>
        <w:t xml:space="preserve"> pojazd i</w:t>
      </w:r>
      <w:r w:rsidRPr="00693358">
        <w:rPr>
          <w:rFonts w:ascii="Times New Roman" w:eastAsia="Times New Roman" w:hAnsi="Times New Roman" w:cs="Times New Roman"/>
          <w:color w:val="000000"/>
          <w:lang w:val="x-none" w:eastAsia="pl-PL"/>
        </w:rPr>
        <w:t xml:space="preserve"> jego wyposażenie do czasu jego formalnego przyjęcia przez Zamawiającego, tj. do czasu podpisania przez Strony protokołu przyjęcia usługi, o którym mowa w ust. 3. </w:t>
      </w:r>
    </w:p>
    <w:p w14:paraId="1F2F1B82" w14:textId="77777777" w:rsidR="00693358" w:rsidRPr="00693358" w:rsidRDefault="00693358" w:rsidP="00693358">
      <w:pPr>
        <w:numPr>
          <w:ilvl w:val="0"/>
          <w:numId w:val="194"/>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Wykonawca ponosi odpowiedzialność za szkody powstałe w sprzęcie oraz utratę sprzętu podczas wykonywania naprawy. W trakcie przebywania sprzętu w </w:t>
      </w:r>
      <w:r w:rsidRPr="00693358">
        <w:rPr>
          <w:rFonts w:ascii="Times New Roman" w:eastAsia="Times New Roman" w:hAnsi="Times New Roman" w:cs="Times New Roman"/>
          <w:color w:val="000000"/>
          <w:lang w:eastAsia="pl-PL"/>
        </w:rPr>
        <w:t>miejscu wykonania usługi wskazanym przez Wykonawcę,</w:t>
      </w:r>
      <w:r w:rsidRPr="00693358">
        <w:rPr>
          <w:rFonts w:ascii="Times New Roman" w:eastAsia="Times New Roman" w:hAnsi="Times New Roman" w:cs="Times New Roman"/>
          <w:color w:val="000000"/>
          <w:lang w:val="x-none" w:eastAsia="pl-PL"/>
        </w:rPr>
        <w:t xml:space="preserve"> Wykonawc</w:t>
      </w:r>
      <w:r w:rsidRPr="00693358">
        <w:rPr>
          <w:rFonts w:ascii="Times New Roman" w:eastAsia="Times New Roman" w:hAnsi="Times New Roman" w:cs="Times New Roman"/>
          <w:color w:val="000000"/>
          <w:lang w:eastAsia="pl-PL"/>
        </w:rPr>
        <w:t>a</w:t>
      </w:r>
      <w:r w:rsidRPr="00693358">
        <w:rPr>
          <w:rFonts w:ascii="Times New Roman" w:eastAsia="Times New Roman" w:hAnsi="Times New Roman" w:cs="Times New Roman"/>
          <w:color w:val="000000"/>
          <w:lang w:val="x-none" w:eastAsia="pl-PL"/>
        </w:rPr>
        <w:t xml:space="preserve"> ponosi za niego pełn</w:t>
      </w:r>
      <w:r w:rsidRPr="00693358">
        <w:rPr>
          <w:rFonts w:ascii="Times New Roman" w:eastAsia="Times New Roman" w:hAnsi="Times New Roman" w:cs="Times New Roman"/>
          <w:color w:val="000000"/>
          <w:lang w:eastAsia="pl-PL"/>
        </w:rPr>
        <w:t>ą</w:t>
      </w:r>
      <w:r w:rsidRPr="00693358">
        <w:rPr>
          <w:rFonts w:ascii="Times New Roman" w:eastAsia="Times New Roman" w:hAnsi="Times New Roman" w:cs="Times New Roman"/>
          <w:color w:val="000000"/>
          <w:lang w:val="x-none" w:eastAsia="pl-PL"/>
        </w:rPr>
        <w:t xml:space="preserve"> odpowiedzialność. </w:t>
      </w:r>
    </w:p>
    <w:p w14:paraId="27271694" w14:textId="77777777" w:rsidR="00693358" w:rsidRPr="00693358" w:rsidRDefault="00693358" w:rsidP="003458F8">
      <w:pPr>
        <w:spacing w:before="120" w:after="0"/>
        <w:rPr>
          <w:rFonts w:ascii="Times New Roman" w:eastAsia="Times New Roman" w:hAnsi="Times New Roman" w:cs="Times New Roman"/>
          <w:b/>
          <w:color w:val="000000"/>
          <w:lang w:eastAsia="pl-PL"/>
        </w:rPr>
      </w:pPr>
    </w:p>
    <w:p w14:paraId="2199F26D" w14:textId="77777777" w:rsidR="00693358" w:rsidRPr="00693358" w:rsidRDefault="00693358" w:rsidP="00693358">
      <w:pPr>
        <w:spacing w:before="120" w:after="0"/>
        <w:jc w:val="center"/>
        <w:rPr>
          <w:rFonts w:ascii="Times New Roman" w:eastAsia="Times New Roman" w:hAnsi="Times New Roman" w:cs="Times New Roman"/>
          <w:color w:val="000000"/>
          <w:lang w:eastAsia="pl-PL"/>
        </w:rPr>
      </w:pPr>
      <w:r w:rsidRPr="00693358">
        <w:rPr>
          <w:rFonts w:ascii="Times New Roman" w:eastAsia="Times New Roman" w:hAnsi="Times New Roman" w:cs="Times New Roman"/>
          <w:b/>
          <w:color w:val="000000"/>
          <w:lang w:eastAsia="pl-PL"/>
        </w:rPr>
        <w:t>§ 5</w:t>
      </w:r>
    </w:p>
    <w:p w14:paraId="29F5FE17"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Zobowiązania Wykonawcy</w:t>
      </w:r>
    </w:p>
    <w:p w14:paraId="5D217E90" w14:textId="77777777" w:rsidR="00693358" w:rsidRPr="00693358" w:rsidRDefault="00693358" w:rsidP="00693358">
      <w:pPr>
        <w:numPr>
          <w:ilvl w:val="0"/>
          <w:numId w:val="195"/>
        </w:numPr>
        <w:spacing w:after="0" w:line="240" w:lineRule="auto"/>
        <w:ind w:left="426"/>
        <w:jc w:val="both"/>
        <w:rPr>
          <w:rFonts w:ascii="Times New Roman" w:eastAsia="Times New Roman" w:hAnsi="Times New Roman" w:cs="Times New Roman"/>
          <w:color w:val="000000"/>
          <w:u w:val="single"/>
          <w:lang w:val="x-none" w:eastAsia="pl-PL"/>
        </w:rPr>
      </w:pPr>
      <w:r w:rsidRPr="00693358">
        <w:rPr>
          <w:rFonts w:ascii="Times New Roman" w:eastAsia="Times New Roman" w:hAnsi="Times New Roman" w:cs="Times New Roman"/>
          <w:color w:val="000000"/>
          <w:lang w:val="x-none" w:eastAsia="pl-PL"/>
        </w:rPr>
        <w:t>Wykonawca zobowiązuje się do posiadania wyposażonego warsztatu w:</w:t>
      </w:r>
      <w:r w:rsidRPr="00693358">
        <w:rPr>
          <w:rFonts w:ascii="Times New Roman" w:eastAsia="Times New Roman" w:hAnsi="Times New Roman" w:cs="Times New Roman"/>
          <w:color w:val="000000"/>
          <w:u w:val="single"/>
          <w:lang w:val="x-none" w:eastAsia="pl-PL"/>
        </w:rPr>
        <w:t xml:space="preserve"> </w:t>
      </w:r>
    </w:p>
    <w:p w14:paraId="69013BB8" w14:textId="77777777" w:rsidR="00693358" w:rsidRPr="00693358" w:rsidRDefault="00693358" w:rsidP="00693358">
      <w:pPr>
        <w:numPr>
          <w:ilvl w:val="0"/>
          <w:numId w:val="189"/>
        </w:numPr>
        <w:spacing w:after="0" w:line="240" w:lineRule="auto"/>
        <w:ind w:left="1134"/>
        <w:jc w:val="both"/>
        <w:rPr>
          <w:rFonts w:ascii="Times New Roman" w:eastAsia="Times New Roman" w:hAnsi="Times New Roman" w:cs="Times New Roman"/>
          <w:color w:val="000000"/>
          <w:u w:val="single"/>
          <w:lang w:val="x-none" w:eastAsia="pl-PL"/>
        </w:rPr>
      </w:pPr>
      <w:r w:rsidRPr="00693358">
        <w:rPr>
          <w:rFonts w:ascii="Times New Roman" w:eastAsia="Times New Roman" w:hAnsi="Times New Roman" w:cs="Times New Roman"/>
          <w:color w:val="000000"/>
          <w:lang w:val="x-none" w:eastAsia="pl-PL"/>
        </w:rPr>
        <w:t>Samodzielnie</w:t>
      </w:r>
      <w:r w:rsidRPr="00693358">
        <w:rPr>
          <w:rFonts w:ascii="Times New Roman" w:eastAsia="Times New Roman" w:hAnsi="Times New Roman" w:cs="Times New Roman"/>
          <w:color w:val="000000"/>
          <w:lang w:eastAsia="pl-PL"/>
        </w:rPr>
        <w:t xml:space="preserve"> zadaszone stanowiska naprawcze,</w:t>
      </w:r>
    </w:p>
    <w:p w14:paraId="6F5CE0C6" w14:textId="61F7F7B6" w:rsidR="00693358" w:rsidRPr="00693358" w:rsidRDefault="00693358" w:rsidP="00693358">
      <w:pPr>
        <w:numPr>
          <w:ilvl w:val="0"/>
          <w:numId w:val="189"/>
        </w:numPr>
        <w:spacing w:after="0" w:line="240" w:lineRule="auto"/>
        <w:ind w:left="1134"/>
        <w:jc w:val="both"/>
        <w:rPr>
          <w:rFonts w:ascii="Times New Roman" w:eastAsia="Times New Roman" w:hAnsi="Times New Roman" w:cs="Times New Roman"/>
          <w:color w:val="000000"/>
          <w:u w:val="single"/>
          <w:lang w:val="x-none" w:eastAsia="pl-PL"/>
        </w:rPr>
      </w:pPr>
      <w:r w:rsidRPr="00693358">
        <w:rPr>
          <w:rFonts w:ascii="Times New Roman" w:eastAsia="Times New Roman" w:hAnsi="Times New Roman" w:cs="Times New Roman"/>
          <w:color w:val="000000"/>
          <w:lang w:val="x-none" w:eastAsia="pl-PL"/>
        </w:rPr>
        <w:t xml:space="preserve"> stanowisko diagnostyczne w pomieszczeniu zamkniętym wyposażony w</w:t>
      </w:r>
      <w:r w:rsidRPr="00693358">
        <w:rPr>
          <w:rFonts w:ascii="Times New Roman" w:eastAsia="Times New Roman" w:hAnsi="Times New Roman" w:cs="Times New Roman"/>
          <w:color w:val="000000"/>
          <w:lang w:eastAsia="pl-PL"/>
        </w:rPr>
        <w:t xml:space="preserve"> niezbędne </w:t>
      </w:r>
      <w:r w:rsidRPr="00693358">
        <w:rPr>
          <w:rFonts w:ascii="Times New Roman" w:eastAsia="Times New Roman" w:hAnsi="Times New Roman" w:cs="Times New Roman"/>
          <w:color w:val="000000"/>
          <w:lang w:val="x-none" w:eastAsia="pl-PL"/>
        </w:rPr>
        <w:t>urządzeni</w:t>
      </w:r>
      <w:r w:rsidRPr="00693358">
        <w:rPr>
          <w:rFonts w:ascii="Times New Roman" w:eastAsia="Times New Roman" w:hAnsi="Times New Roman" w:cs="Times New Roman"/>
          <w:color w:val="000000"/>
          <w:lang w:eastAsia="pl-PL"/>
        </w:rPr>
        <w:t>a naprawcze</w:t>
      </w:r>
      <w:r w:rsidR="00475C1A">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 xml:space="preserve"> </w:t>
      </w:r>
    </w:p>
    <w:p w14:paraId="59281173" w14:textId="49CB3A25" w:rsidR="00693358" w:rsidRPr="00693358" w:rsidRDefault="00693358" w:rsidP="00F5472A">
      <w:pPr>
        <w:numPr>
          <w:ilvl w:val="0"/>
          <w:numId w:val="189"/>
        </w:numPr>
        <w:spacing w:after="0" w:line="240" w:lineRule="auto"/>
        <w:jc w:val="both"/>
        <w:rPr>
          <w:rFonts w:ascii="Times New Roman" w:eastAsia="Times New Roman" w:hAnsi="Times New Roman" w:cs="Times New Roman"/>
          <w:color w:val="000000"/>
          <w:u w:val="single"/>
          <w:lang w:val="x-none" w:eastAsia="pl-PL"/>
        </w:rPr>
      </w:pPr>
      <w:r w:rsidRPr="00693358">
        <w:rPr>
          <w:rFonts w:ascii="Times New Roman" w:eastAsia="Times New Roman" w:hAnsi="Times New Roman" w:cs="Times New Roman"/>
          <w:color w:val="000000"/>
          <w:lang w:eastAsia="pl-PL"/>
        </w:rPr>
        <w:t xml:space="preserve">Urządzenie komputerowe do diagnostyki podnośników hydraulicznych </w:t>
      </w:r>
      <w:r w:rsidR="00F34C9F">
        <w:rPr>
          <w:rFonts w:ascii="Times New Roman" w:eastAsia="Times New Roman" w:hAnsi="Times New Roman" w:cs="Times New Roman"/>
          <w:color w:val="000000"/>
          <w:lang w:eastAsia="pl-PL"/>
        </w:rPr>
        <w:t xml:space="preserve">oraz </w:t>
      </w:r>
      <w:r w:rsidR="00F5472A">
        <w:rPr>
          <w:rFonts w:ascii="Times New Roman" w:eastAsia="Times New Roman" w:hAnsi="Times New Roman" w:cs="Times New Roman"/>
          <w:color w:val="000000"/>
          <w:lang w:eastAsia="pl-PL"/>
        </w:rPr>
        <w:t xml:space="preserve">wymienionych urządzeń w </w:t>
      </w:r>
      <w:r w:rsidR="00F5472A" w:rsidRPr="00F5472A">
        <w:rPr>
          <w:rFonts w:ascii="Times New Roman" w:eastAsia="Times New Roman" w:hAnsi="Times New Roman" w:cs="Times New Roman"/>
          <w:color w:val="000000"/>
          <w:lang w:eastAsia="pl-PL"/>
        </w:rPr>
        <w:t>§</w:t>
      </w:r>
      <w:r w:rsidR="00F5472A">
        <w:rPr>
          <w:rFonts w:ascii="Times New Roman" w:eastAsia="Times New Roman" w:hAnsi="Times New Roman" w:cs="Times New Roman"/>
          <w:color w:val="000000"/>
          <w:lang w:eastAsia="pl-PL"/>
        </w:rPr>
        <w:t>1</w:t>
      </w:r>
      <w:r w:rsidR="00F34C9F">
        <w:rPr>
          <w:rFonts w:ascii="Times New Roman" w:eastAsia="Times New Roman" w:hAnsi="Times New Roman" w:cs="Times New Roman"/>
          <w:color w:val="000000"/>
          <w:lang w:eastAsia="pl-PL"/>
        </w:rPr>
        <w:t>,</w:t>
      </w:r>
    </w:p>
    <w:p w14:paraId="2961FFCE" w14:textId="2411245C" w:rsidR="00693358" w:rsidRPr="003458F8" w:rsidRDefault="00693358" w:rsidP="00F5472A">
      <w:pPr>
        <w:numPr>
          <w:ilvl w:val="0"/>
          <w:numId w:val="189"/>
        </w:numPr>
        <w:spacing w:after="0" w:line="240" w:lineRule="auto"/>
        <w:jc w:val="both"/>
        <w:rPr>
          <w:rFonts w:ascii="Times New Roman" w:eastAsia="Times New Roman" w:hAnsi="Times New Roman" w:cs="Times New Roman"/>
          <w:color w:val="000000"/>
          <w:u w:val="single"/>
          <w:lang w:val="x-none" w:eastAsia="pl-PL"/>
        </w:rPr>
      </w:pPr>
      <w:r w:rsidRPr="00693358">
        <w:rPr>
          <w:rFonts w:ascii="Times New Roman" w:eastAsia="Times New Roman" w:hAnsi="Times New Roman" w:cs="Times New Roman"/>
          <w:color w:val="000000"/>
          <w:lang w:eastAsia="pl-PL"/>
        </w:rPr>
        <w:t>Urządzenie komputerowe do aktualizacji oprogramowania podnośnika hydraulicznego</w:t>
      </w:r>
      <w:r w:rsidR="00F34C9F">
        <w:rPr>
          <w:rFonts w:ascii="Times New Roman" w:eastAsia="Times New Roman" w:hAnsi="Times New Roman" w:cs="Times New Roman"/>
          <w:color w:val="000000"/>
          <w:lang w:eastAsia="pl-PL"/>
        </w:rPr>
        <w:t xml:space="preserve"> oraz wy</w:t>
      </w:r>
      <w:r w:rsidR="00F5472A" w:rsidRPr="00F5472A">
        <w:rPr>
          <w:rFonts w:ascii="Times New Roman" w:eastAsia="Times New Roman" w:hAnsi="Times New Roman" w:cs="Times New Roman"/>
          <w:color w:val="000000"/>
          <w:lang w:eastAsia="pl-PL"/>
        </w:rPr>
        <w:t>mienionych urządzeń w §1</w:t>
      </w:r>
      <w:r w:rsidR="00F5472A">
        <w:rPr>
          <w:rFonts w:ascii="Times New Roman" w:eastAsia="Times New Roman" w:hAnsi="Times New Roman" w:cs="Times New Roman"/>
          <w:color w:val="000000"/>
          <w:lang w:eastAsia="pl-PL"/>
        </w:rPr>
        <w:t>.</w:t>
      </w:r>
    </w:p>
    <w:p w14:paraId="2F9F395C" w14:textId="77777777" w:rsidR="00693358" w:rsidRPr="00693358" w:rsidRDefault="00693358" w:rsidP="00693358">
      <w:pPr>
        <w:numPr>
          <w:ilvl w:val="0"/>
          <w:numId w:val="195"/>
        </w:numPr>
        <w:spacing w:after="0" w:line="240" w:lineRule="auto"/>
        <w:jc w:val="both"/>
        <w:rPr>
          <w:rFonts w:ascii="Times New Roman" w:eastAsia="Times New Roman" w:hAnsi="Times New Roman" w:cs="Times New Roman"/>
          <w:color w:val="000000"/>
          <w:u w:val="single"/>
          <w:lang w:val="x-none" w:eastAsia="pl-PL"/>
        </w:rPr>
      </w:pPr>
      <w:r w:rsidRPr="00693358">
        <w:rPr>
          <w:rFonts w:ascii="Times New Roman" w:eastAsia="Times New Roman" w:hAnsi="Times New Roman" w:cs="Times New Roman"/>
          <w:color w:val="000000"/>
          <w:lang w:val="x-none" w:eastAsia="pl-PL"/>
        </w:rPr>
        <w:t>Wszystkie wyżej wymienione urządzenia muszą być kompletne i sprawne technicznie oraz muszą posiadać aktualne dopuszczenie do użytkowania zgodnie z obowiązującymi przepisami.</w:t>
      </w:r>
    </w:p>
    <w:p w14:paraId="0A6848C1" w14:textId="77777777" w:rsidR="00693358" w:rsidRPr="00693358" w:rsidRDefault="00693358" w:rsidP="00693358">
      <w:pPr>
        <w:numPr>
          <w:ilvl w:val="0"/>
          <w:numId w:val="195"/>
        </w:numPr>
        <w:spacing w:after="0" w:line="240" w:lineRule="auto"/>
        <w:jc w:val="both"/>
        <w:rPr>
          <w:rFonts w:ascii="Times New Roman" w:eastAsia="Times New Roman" w:hAnsi="Times New Roman" w:cs="Times New Roman"/>
          <w:color w:val="000000"/>
          <w:u w:val="single"/>
          <w:lang w:val="x-none" w:eastAsia="pl-PL"/>
        </w:rPr>
      </w:pPr>
      <w:r w:rsidRPr="00693358">
        <w:rPr>
          <w:rFonts w:ascii="Times New Roman" w:eastAsia="Times New Roman" w:hAnsi="Times New Roman" w:cs="Times New Roman"/>
          <w:color w:val="000000"/>
          <w:lang w:val="x-none" w:eastAsia="pl-PL"/>
        </w:rPr>
        <w:t>Teren warsztatu musi być</w:t>
      </w:r>
      <w:r w:rsidRPr="00693358">
        <w:rPr>
          <w:rFonts w:ascii="Times New Roman" w:eastAsia="Times New Roman" w:hAnsi="Times New Roman" w:cs="Times New Roman"/>
          <w:color w:val="000000"/>
          <w:u w:val="single"/>
          <w:lang w:val="x-none" w:eastAsia="pl-PL"/>
        </w:rPr>
        <w:t>:</w:t>
      </w:r>
    </w:p>
    <w:p w14:paraId="5DBBCEC8" w14:textId="77777777" w:rsidR="00693358" w:rsidRPr="00693358" w:rsidRDefault="00693358" w:rsidP="00693358">
      <w:pPr>
        <w:numPr>
          <w:ilvl w:val="0"/>
          <w:numId w:val="190"/>
        </w:numPr>
        <w:spacing w:after="0" w:line="240" w:lineRule="auto"/>
        <w:jc w:val="both"/>
        <w:rPr>
          <w:rFonts w:ascii="Times New Roman" w:eastAsia="Times New Roman" w:hAnsi="Times New Roman" w:cs="Times New Roman"/>
          <w:color w:val="000000"/>
          <w:u w:val="single"/>
          <w:lang w:val="x-none" w:eastAsia="pl-PL"/>
        </w:rPr>
      </w:pPr>
      <w:r w:rsidRPr="00693358">
        <w:rPr>
          <w:rFonts w:ascii="Times New Roman" w:eastAsia="Times New Roman" w:hAnsi="Times New Roman" w:cs="Times New Roman"/>
          <w:color w:val="000000"/>
          <w:lang w:val="x-none" w:eastAsia="pl-PL"/>
        </w:rPr>
        <w:t>ogrodzony o utwardzonej nawierzchni (poprzez utwardzenie należy rozumieć: wyasfaltowanie, kostka brukowa wybetonowanie, wysypanie żwirem, tłuczniem, itp.),</w:t>
      </w:r>
    </w:p>
    <w:p w14:paraId="08F8B11E" w14:textId="77777777" w:rsidR="00693358" w:rsidRPr="00693358" w:rsidRDefault="00693358" w:rsidP="00693358">
      <w:pPr>
        <w:numPr>
          <w:ilvl w:val="0"/>
          <w:numId w:val="190"/>
        </w:numPr>
        <w:spacing w:after="0" w:line="240" w:lineRule="auto"/>
        <w:jc w:val="both"/>
        <w:rPr>
          <w:rFonts w:ascii="Times New Roman" w:eastAsia="Times New Roman" w:hAnsi="Times New Roman" w:cs="Times New Roman"/>
          <w:color w:val="000000"/>
          <w:u w:val="single"/>
          <w:lang w:val="x-none" w:eastAsia="pl-PL"/>
        </w:rPr>
      </w:pPr>
      <w:r w:rsidRPr="00693358">
        <w:rPr>
          <w:rFonts w:ascii="Times New Roman" w:eastAsia="Times New Roman" w:hAnsi="Times New Roman" w:cs="Times New Roman"/>
          <w:color w:val="000000"/>
          <w:lang w:val="x-none" w:eastAsia="pl-PL"/>
        </w:rPr>
        <w:t>strzeżonym całodobowo lub monitorowanym za pomocą kamer z możliwością rejestracji zapisu oraz oświetlonym, gwarantującym nienaruszalność pojazdów dla osób postronnych,</w:t>
      </w:r>
    </w:p>
    <w:p w14:paraId="47AF72F0" w14:textId="77777777" w:rsidR="00693358" w:rsidRPr="00693358" w:rsidRDefault="00693358" w:rsidP="00693358">
      <w:pPr>
        <w:numPr>
          <w:ilvl w:val="0"/>
          <w:numId w:val="190"/>
        </w:numPr>
        <w:spacing w:after="0" w:line="240" w:lineRule="auto"/>
        <w:jc w:val="both"/>
        <w:rPr>
          <w:rFonts w:ascii="Times New Roman" w:eastAsia="Times New Roman" w:hAnsi="Times New Roman" w:cs="Times New Roman"/>
          <w:color w:val="000000"/>
          <w:u w:val="single"/>
          <w:lang w:val="x-none" w:eastAsia="pl-PL"/>
        </w:rPr>
      </w:pPr>
      <w:r w:rsidRPr="00693358">
        <w:rPr>
          <w:rFonts w:ascii="Times New Roman" w:eastAsia="Times New Roman" w:hAnsi="Times New Roman" w:cs="Times New Roman"/>
          <w:color w:val="000000"/>
          <w:lang w:val="x-none" w:eastAsia="pl-PL"/>
        </w:rPr>
        <w:t xml:space="preserve">powierzchnia umożliwiająca przechowywanie jednocześnie co najmniej 10 pojazdów. </w:t>
      </w:r>
    </w:p>
    <w:p w14:paraId="30D92D04" w14:textId="77777777" w:rsidR="00693358" w:rsidRPr="00693358" w:rsidRDefault="00693358" w:rsidP="00693358">
      <w:pPr>
        <w:numPr>
          <w:ilvl w:val="0"/>
          <w:numId w:val="195"/>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Wykonawca</w:t>
      </w:r>
      <w:r w:rsidRPr="00693358">
        <w:rPr>
          <w:rFonts w:ascii="Times New Roman" w:eastAsia="Times New Roman" w:hAnsi="Times New Roman" w:cs="Times New Roman"/>
          <w:color w:val="000000"/>
          <w:lang w:eastAsia="pl-PL"/>
        </w:rPr>
        <w:t xml:space="preserve"> zobowiązuję się </w:t>
      </w:r>
      <w:r w:rsidRPr="00693358">
        <w:rPr>
          <w:rFonts w:ascii="Times New Roman" w:eastAsia="Times New Roman" w:hAnsi="Times New Roman" w:cs="Times New Roman"/>
          <w:color w:val="000000"/>
          <w:lang w:val="x-none" w:eastAsia="pl-PL"/>
        </w:rPr>
        <w:t xml:space="preserve"> utrzymania</w:t>
      </w:r>
      <w:r w:rsidRPr="00693358">
        <w:rPr>
          <w:rFonts w:ascii="Times New Roman" w:eastAsia="Times New Roman" w:hAnsi="Times New Roman" w:cs="Times New Roman"/>
          <w:color w:val="000000"/>
          <w:lang w:eastAsia="pl-PL"/>
        </w:rPr>
        <w:t xml:space="preserve"> przez cały okres obowiązywania umowy </w:t>
      </w:r>
      <w:r w:rsidRPr="00693358">
        <w:rPr>
          <w:rFonts w:ascii="Times New Roman" w:eastAsia="Times New Roman" w:hAnsi="Times New Roman" w:cs="Times New Roman"/>
          <w:color w:val="000000"/>
          <w:lang w:val="x-none" w:eastAsia="pl-PL"/>
        </w:rPr>
        <w:t xml:space="preserve"> minimalnej ilości osób posiadających kwalifikacje do wykonywania usług objętych przedmiotem zamówienia:</w:t>
      </w:r>
    </w:p>
    <w:p w14:paraId="16A0C567" w14:textId="77777777" w:rsidR="00693358" w:rsidRPr="00693358" w:rsidRDefault="00693358" w:rsidP="00693358">
      <w:pPr>
        <w:numPr>
          <w:ilvl w:val="0"/>
          <w:numId w:val="191"/>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co najmniej </w:t>
      </w:r>
      <w:r w:rsidRPr="00693358">
        <w:rPr>
          <w:rFonts w:ascii="Times New Roman" w:eastAsia="Times New Roman" w:hAnsi="Times New Roman" w:cs="Times New Roman"/>
          <w:color w:val="000000"/>
          <w:lang w:eastAsia="pl-PL"/>
        </w:rPr>
        <w:t xml:space="preserve">1 osobę posiadającą kwalifikacje </w:t>
      </w:r>
      <w:r w:rsidRPr="00693358">
        <w:rPr>
          <w:rFonts w:ascii="Times New Roman" w:eastAsia="Times New Roman" w:hAnsi="Times New Roman" w:cs="Times New Roman"/>
          <w:color w:val="000000"/>
          <w:lang w:val="x-none" w:eastAsia="pl-PL"/>
        </w:rPr>
        <w:t xml:space="preserve"> elektryka samochodowego</w:t>
      </w:r>
    </w:p>
    <w:p w14:paraId="30C1B6D1" w14:textId="77777777" w:rsidR="00693358" w:rsidRPr="00693358" w:rsidRDefault="00693358" w:rsidP="00693358">
      <w:pPr>
        <w:numPr>
          <w:ilvl w:val="0"/>
          <w:numId w:val="191"/>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co najmniej </w:t>
      </w:r>
      <w:r w:rsidRPr="00693358">
        <w:rPr>
          <w:rFonts w:ascii="Times New Roman" w:eastAsia="Times New Roman" w:hAnsi="Times New Roman" w:cs="Times New Roman"/>
          <w:color w:val="000000"/>
          <w:lang w:eastAsia="pl-PL"/>
        </w:rPr>
        <w:t xml:space="preserve">1 osobę posiadającą kwalifikacje </w:t>
      </w:r>
      <w:r w:rsidRPr="00693358">
        <w:rPr>
          <w:rFonts w:ascii="Times New Roman" w:eastAsia="Times New Roman" w:hAnsi="Times New Roman" w:cs="Times New Roman"/>
          <w:color w:val="000000"/>
          <w:lang w:val="x-none" w:eastAsia="pl-PL"/>
        </w:rPr>
        <w:t xml:space="preserve"> mechanika samochodowego </w:t>
      </w:r>
    </w:p>
    <w:p w14:paraId="128F44D3" w14:textId="77777777" w:rsidR="00693358" w:rsidRPr="00693358" w:rsidRDefault="00693358" w:rsidP="00693358">
      <w:pPr>
        <w:spacing w:after="0"/>
        <w:jc w:val="center"/>
        <w:rPr>
          <w:rFonts w:ascii="Times New Roman" w:eastAsia="Times New Roman" w:hAnsi="Times New Roman" w:cs="Times New Roman"/>
          <w:b/>
          <w:color w:val="000000"/>
          <w:lang w:eastAsia="pl-PL"/>
        </w:rPr>
      </w:pPr>
    </w:p>
    <w:p w14:paraId="1D4FFE6A" w14:textId="77777777" w:rsidR="00693358" w:rsidRPr="00693358" w:rsidRDefault="00693358" w:rsidP="00693358">
      <w:pPr>
        <w:spacing w:after="0"/>
        <w:jc w:val="center"/>
        <w:rPr>
          <w:rFonts w:ascii="Times New Roman" w:eastAsia="Times New Roman" w:hAnsi="Times New Roman" w:cs="Times New Roman"/>
          <w:color w:val="000000"/>
          <w:lang w:eastAsia="pl-PL"/>
        </w:rPr>
      </w:pPr>
      <w:r w:rsidRPr="00693358">
        <w:rPr>
          <w:rFonts w:ascii="Times New Roman" w:eastAsia="Times New Roman" w:hAnsi="Times New Roman" w:cs="Times New Roman"/>
          <w:b/>
          <w:color w:val="000000"/>
          <w:lang w:eastAsia="pl-PL"/>
        </w:rPr>
        <w:lastRenderedPageBreak/>
        <w:t>§ 6</w:t>
      </w:r>
    </w:p>
    <w:p w14:paraId="20DFDEFC"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val="x-none" w:eastAsia="pl-PL"/>
        </w:rPr>
        <w:t>Wartość umowy i warunki płatności</w:t>
      </w:r>
    </w:p>
    <w:p w14:paraId="477A1F0C" w14:textId="1A8EE9A4" w:rsidR="00693358" w:rsidRDefault="00693358" w:rsidP="00693358">
      <w:pPr>
        <w:numPr>
          <w:ilvl w:val="0"/>
          <w:numId w:val="196"/>
        </w:numPr>
        <w:spacing w:after="0" w:line="240" w:lineRule="auto"/>
        <w:jc w:val="both"/>
        <w:rPr>
          <w:rFonts w:ascii="Times New Roman" w:eastAsia="Times New Roman" w:hAnsi="Times New Roman" w:cs="Times New Roman"/>
          <w:lang w:val="x-none" w:eastAsia="pl-PL"/>
        </w:rPr>
      </w:pPr>
      <w:r w:rsidRPr="00693358">
        <w:rPr>
          <w:rFonts w:ascii="Times New Roman" w:eastAsia="Times New Roman" w:hAnsi="Times New Roman" w:cs="Times New Roman"/>
          <w:lang w:val="x-none" w:eastAsia="pl-PL"/>
        </w:rPr>
        <w:t xml:space="preserve">Wartość </w:t>
      </w:r>
      <w:r w:rsidRPr="00693358">
        <w:rPr>
          <w:rFonts w:ascii="Times New Roman" w:eastAsia="Times New Roman" w:hAnsi="Times New Roman" w:cs="Times New Roman"/>
          <w:lang w:val="x-none" w:eastAsia="x-none"/>
        </w:rPr>
        <w:t xml:space="preserve">zamówienia </w:t>
      </w:r>
      <w:r w:rsidRPr="00693358">
        <w:rPr>
          <w:rFonts w:ascii="Times New Roman" w:eastAsia="Times New Roman" w:hAnsi="Times New Roman" w:cs="Times New Roman"/>
          <w:lang w:val="x-none" w:eastAsia="pl-PL"/>
        </w:rPr>
        <w:t xml:space="preserve">nie może przekroczyć </w:t>
      </w:r>
      <w:r w:rsidRPr="00693358">
        <w:rPr>
          <w:rFonts w:ascii="Times New Roman" w:eastAsia="Times New Roman" w:hAnsi="Times New Roman" w:cs="Times New Roman"/>
          <w:lang w:val="x-none" w:eastAsia="x-none"/>
        </w:rPr>
        <w:t>kwoty</w:t>
      </w:r>
      <w:r w:rsidRPr="00693358">
        <w:rPr>
          <w:rFonts w:ascii="Times New Roman" w:eastAsia="Times New Roman" w:hAnsi="Times New Roman" w:cs="Times New Roman"/>
          <w:lang w:val="x-none" w:eastAsia="pl-PL"/>
        </w:rPr>
        <w:t>:</w:t>
      </w:r>
    </w:p>
    <w:p w14:paraId="3305DD5C" w14:textId="40ACA940" w:rsidR="00693358" w:rsidRPr="00A52038" w:rsidRDefault="00693358" w:rsidP="00A52038">
      <w:pPr>
        <w:pStyle w:val="Akapitzlist"/>
        <w:numPr>
          <w:ilvl w:val="0"/>
          <w:numId w:val="234"/>
        </w:numPr>
        <w:spacing w:after="0" w:line="240" w:lineRule="auto"/>
        <w:jc w:val="both"/>
        <w:rPr>
          <w:rFonts w:ascii="Times New Roman" w:eastAsia="Calibri" w:hAnsi="Times New Roman" w:cs="Times New Roman"/>
          <w:noProof/>
          <w:color w:val="000000"/>
        </w:rPr>
      </w:pPr>
      <w:r w:rsidRPr="00A52038">
        <w:rPr>
          <w:rFonts w:ascii="Times New Roman" w:eastAsia="Calibri" w:hAnsi="Times New Roman" w:cs="Times New Roman"/>
          <w:b/>
          <w:noProof/>
          <w:color w:val="000000"/>
        </w:rPr>
        <w:t>zamówienie podstawowe</w:t>
      </w:r>
      <w:r w:rsidRPr="00A52038">
        <w:rPr>
          <w:rFonts w:ascii="Times New Roman" w:eastAsia="Calibri" w:hAnsi="Times New Roman" w:cs="Times New Roman"/>
          <w:noProof/>
          <w:color w:val="000000"/>
        </w:rPr>
        <w:t>:</w:t>
      </w:r>
    </w:p>
    <w:p w14:paraId="0309EFA3" w14:textId="19BA5B36" w:rsidR="00693358" w:rsidRPr="00693358" w:rsidRDefault="00693358" w:rsidP="00693358">
      <w:pPr>
        <w:tabs>
          <w:tab w:val="left" w:pos="0"/>
        </w:tabs>
        <w:spacing w:after="0"/>
        <w:ind w:left="720"/>
        <w:jc w:val="both"/>
        <w:rPr>
          <w:rFonts w:ascii="Times New Roman" w:eastAsia="Calibri" w:hAnsi="Times New Roman" w:cs="Times New Roman"/>
          <w:noProof/>
          <w:color w:val="000000"/>
        </w:rPr>
      </w:pPr>
      <w:r w:rsidRPr="00693358">
        <w:rPr>
          <w:rFonts w:ascii="Times New Roman" w:eastAsia="Calibri" w:hAnsi="Times New Roman" w:cs="Times New Roman"/>
          <w:noProof/>
          <w:color w:val="000000"/>
        </w:rPr>
        <w:t>netto: ……………. zł (słownie: …………………………………………………</w:t>
      </w:r>
      <w:r w:rsidR="00380235">
        <w:rPr>
          <w:rFonts w:ascii="Times New Roman" w:eastAsia="Calibri" w:hAnsi="Times New Roman" w:cs="Times New Roman"/>
          <w:noProof/>
          <w:color w:val="000000"/>
        </w:rPr>
        <w:t>00/100</w:t>
      </w:r>
      <w:r w:rsidRPr="00693358">
        <w:rPr>
          <w:rFonts w:ascii="Times New Roman" w:eastAsia="Calibri" w:hAnsi="Times New Roman" w:cs="Times New Roman"/>
          <w:noProof/>
          <w:color w:val="000000"/>
        </w:rPr>
        <w:t>)</w:t>
      </w:r>
    </w:p>
    <w:p w14:paraId="2F3AF232" w14:textId="34D5DA77" w:rsidR="00693358" w:rsidRPr="00693358" w:rsidRDefault="00693358" w:rsidP="00693358">
      <w:pPr>
        <w:tabs>
          <w:tab w:val="left" w:pos="0"/>
        </w:tabs>
        <w:spacing w:after="0"/>
        <w:ind w:left="720"/>
        <w:jc w:val="both"/>
        <w:rPr>
          <w:rFonts w:ascii="Times New Roman" w:eastAsia="Calibri" w:hAnsi="Times New Roman" w:cs="Times New Roman"/>
          <w:noProof/>
          <w:color w:val="000000"/>
        </w:rPr>
      </w:pPr>
      <w:r w:rsidRPr="00693358">
        <w:rPr>
          <w:rFonts w:ascii="Times New Roman" w:eastAsia="Calibri" w:hAnsi="Times New Roman" w:cs="Times New Roman"/>
          <w:noProof/>
          <w:color w:val="000000"/>
        </w:rPr>
        <w:t>podatek VAT: ………………. zł (słownie: …………….……………………….</w:t>
      </w:r>
      <w:r w:rsidR="00380235">
        <w:rPr>
          <w:rFonts w:ascii="Times New Roman" w:eastAsia="Calibri" w:hAnsi="Times New Roman" w:cs="Times New Roman"/>
          <w:noProof/>
          <w:color w:val="000000"/>
        </w:rPr>
        <w:t>00/100</w:t>
      </w:r>
      <w:r w:rsidRPr="00693358">
        <w:rPr>
          <w:rFonts w:ascii="Times New Roman" w:eastAsia="Calibri" w:hAnsi="Times New Roman" w:cs="Times New Roman"/>
          <w:noProof/>
          <w:color w:val="000000"/>
        </w:rPr>
        <w:t>)</w:t>
      </w:r>
    </w:p>
    <w:p w14:paraId="5B947F24" w14:textId="63B57EC2" w:rsidR="00380235" w:rsidRDefault="00693358" w:rsidP="00380235">
      <w:pPr>
        <w:tabs>
          <w:tab w:val="left" w:pos="0"/>
        </w:tabs>
        <w:spacing w:after="0"/>
        <w:ind w:left="720"/>
        <w:jc w:val="both"/>
        <w:rPr>
          <w:rFonts w:ascii="Times New Roman" w:eastAsia="Calibri" w:hAnsi="Times New Roman" w:cs="Times New Roman"/>
          <w:noProof/>
          <w:color w:val="000000"/>
        </w:rPr>
      </w:pPr>
      <w:r w:rsidRPr="00693358">
        <w:rPr>
          <w:rFonts w:ascii="Times New Roman" w:eastAsia="Calibri" w:hAnsi="Times New Roman" w:cs="Times New Roman"/>
          <w:noProof/>
          <w:color w:val="000000"/>
        </w:rPr>
        <w:t>brutto : …………. zł (słownie: ………………………………………………….</w:t>
      </w:r>
      <w:r w:rsidR="00380235">
        <w:rPr>
          <w:rFonts w:ascii="Times New Roman" w:eastAsia="Calibri" w:hAnsi="Times New Roman" w:cs="Times New Roman"/>
          <w:noProof/>
          <w:color w:val="000000"/>
        </w:rPr>
        <w:t>00/100</w:t>
      </w:r>
      <w:r w:rsidRPr="00693358">
        <w:rPr>
          <w:rFonts w:ascii="Times New Roman" w:eastAsia="Calibri" w:hAnsi="Times New Roman" w:cs="Times New Roman"/>
          <w:noProof/>
          <w:color w:val="000000"/>
        </w:rPr>
        <w:t>)</w:t>
      </w:r>
    </w:p>
    <w:p w14:paraId="1996610A" w14:textId="3AE5CF32" w:rsidR="00693358" w:rsidRPr="00A52038" w:rsidRDefault="00693358" w:rsidP="00A52038">
      <w:pPr>
        <w:pStyle w:val="Akapitzlist"/>
        <w:numPr>
          <w:ilvl w:val="0"/>
          <w:numId w:val="234"/>
        </w:numPr>
        <w:tabs>
          <w:tab w:val="left" w:pos="0"/>
        </w:tabs>
        <w:spacing w:after="0"/>
        <w:jc w:val="both"/>
        <w:rPr>
          <w:rFonts w:ascii="Times New Roman" w:eastAsia="Calibri" w:hAnsi="Times New Roman" w:cs="Times New Roman"/>
          <w:noProof/>
          <w:color w:val="000000"/>
        </w:rPr>
      </w:pPr>
      <w:r w:rsidRPr="00A52038">
        <w:rPr>
          <w:rFonts w:ascii="Times New Roman" w:eastAsia="Calibri" w:hAnsi="Times New Roman" w:cs="Times New Roman"/>
          <w:noProof/>
          <w:color w:val="000000"/>
        </w:rPr>
        <w:t xml:space="preserve">w przypadku skorzystania przez Zamawiającego z </w:t>
      </w:r>
      <w:r w:rsidRPr="00A52038">
        <w:rPr>
          <w:rFonts w:ascii="Times New Roman" w:eastAsia="Calibri" w:hAnsi="Times New Roman" w:cs="Times New Roman"/>
          <w:b/>
          <w:noProof/>
          <w:color w:val="000000"/>
        </w:rPr>
        <w:t>zamówienia opcjonalnego</w:t>
      </w:r>
      <w:r w:rsidRPr="00A52038">
        <w:rPr>
          <w:rFonts w:ascii="Times New Roman" w:eastAsia="Calibri" w:hAnsi="Times New Roman" w:cs="Times New Roman"/>
          <w:noProof/>
          <w:color w:val="000000"/>
        </w:rPr>
        <w:t xml:space="preserve">, wartość w/w zamówienia nie może </w:t>
      </w:r>
      <w:r w:rsidR="00A66EB3" w:rsidRPr="00A52038">
        <w:rPr>
          <w:rFonts w:ascii="Times New Roman" w:eastAsia="Calibri" w:hAnsi="Times New Roman" w:cs="Times New Roman"/>
          <w:noProof/>
          <w:color w:val="000000"/>
        </w:rPr>
        <w:t>p</w:t>
      </w:r>
      <w:r w:rsidRPr="00A52038">
        <w:rPr>
          <w:rFonts w:ascii="Times New Roman" w:eastAsia="Calibri" w:hAnsi="Times New Roman" w:cs="Times New Roman"/>
          <w:noProof/>
          <w:color w:val="000000"/>
        </w:rPr>
        <w:t>krzekroczyć kwoty:</w:t>
      </w:r>
    </w:p>
    <w:p w14:paraId="39157A4D" w14:textId="026354DB" w:rsidR="00693358" w:rsidRPr="00693358" w:rsidRDefault="00693358" w:rsidP="00693358">
      <w:pPr>
        <w:tabs>
          <w:tab w:val="left" w:pos="0"/>
        </w:tabs>
        <w:spacing w:after="0"/>
        <w:ind w:left="720"/>
        <w:jc w:val="both"/>
        <w:rPr>
          <w:rFonts w:ascii="Times New Roman" w:eastAsia="Calibri" w:hAnsi="Times New Roman" w:cs="Times New Roman"/>
          <w:noProof/>
          <w:color w:val="000000"/>
        </w:rPr>
      </w:pPr>
      <w:r w:rsidRPr="00693358">
        <w:rPr>
          <w:rFonts w:ascii="Times New Roman" w:eastAsia="Calibri" w:hAnsi="Times New Roman" w:cs="Times New Roman"/>
          <w:noProof/>
          <w:color w:val="000000"/>
        </w:rPr>
        <w:t>netto: ……………. zł (słownie: ………………………………….…………..…</w:t>
      </w:r>
      <w:r w:rsidR="00380235">
        <w:rPr>
          <w:rFonts w:ascii="Times New Roman" w:eastAsia="Calibri" w:hAnsi="Times New Roman" w:cs="Times New Roman"/>
          <w:noProof/>
          <w:color w:val="000000"/>
        </w:rPr>
        <w:t>00/100</w:t>
      </w:r>
      <w:r w:rsidRPr="00693358">
        <w:rPr>
          <w:rFonts w:ascii="Times New Roman" w:eastAsia="Calibri" w:hAnsi="Times New Roman" w:cs="Times New Roman"/>
          <w:noProof/>
          <w:color w:val="000000"/>
        </w:rPr>
        <w:t>)</w:t>
      </w:r>
    </w:p>
    <w:p w14:paraId="0801A242" w14:textId="3F4F3C0D" w:rsidR="00693358" w:rsidRPr="00693358" w:rsidRDefault="00693358" w:rsidP="00693358">
      <w:pPr>
        <w:tabs>
          <w:tab w:val="left" w:pos="0"/>
        </w:tabs>
        <w:spacing w:after="0"/>
        <w:ind w:left="720"/>
        <w:jc w:val="both"/>
        <w:rPr>
          <w:rFonts w:ascii="Times New Roman" w:eastAsia="Calibri" w:hAnsi="Times New Roman" w:cs="Times New Roman"/>
          <w:noProof/>
          <w:color w:val="000000"/>
        </w:rPr>
      </w:pPr>
      <w:r w:rsidRPr="00693358">
        <w:rPr>
          <w:rFonts w:ascii="Times New Roman" w:eastAsia="Calibri" w:hAnsi="Times New Roman" w:cs="Times New Roman"/>
          <w:noProof/>
          <w:color w:val="000000"/>
        </w:rPr>
        <w:t>podatek VAT: ………………. zł (słownie: ……….……………………………</w:t>
      </w:r>
      <w:r w:rsidR="00380235">
        <w:rPr>
          <w:rFonts w:ascii="Times New Roman" w:eastAsia="Calibri" w:hAnsi="Times New Roman" w:cs="Times New Roman"/>
          <w:noProof/>
          <w:color w:val="000000"/>
        </w:rPr>
        <w:t>00/100</w:t>
      </w:r>
      <w:r w:rsidRPr="00693358">
        <w:rPr>
          <w:rFonts w:ascii="Times New Roman" w:eastAsia="Calibri" w:hAnsi="Times New Roman" w:cs="Times New Roman"/>
          <w:noProof/>
          <w:color w:val="000000"/>
        </w:rPr>
        <w:t>)</w:t>
      </w:r>
    </w:p>
    <w:p w14:paraId="41BA7FFD" w14:textId="45CF8A76" w:rsidR="00693358" w:rsidRDefault="00693358" w:rsidP="00693358">
      <w:pPr>
        <w:tabs>
          <w:tab w:val="left" w:pos="0"/>
        </w:tabs>
        <w:spacing w:after="0"/>
        <w:ind w:left="720"/>
        <w:jc w:val="both"/>
        <w:rPr>
          <w:rFonts w:ascii="Times New Roman" w:eastAsia="Calibri" w:hAnsi="Times New Roman" w:cs="Times New Roman"/>
          <w:noProof/>
          <w:color w:val="000000"/>
        </w:rPr>
      </w:pPr>
      <w:r w:rsidRPr="00693358">
        <w:rPr>
          <w:rFonts w:ascii="Times New Roman" w:eastAsia="Calibri" w:hAnsi="Times New Roman" w:cs="Times New Roman"/>
          <w:noProof/>
          <w:color w:val="000000"/>
        </w:rPr>
        <w:t>brutto : …………. zł (słownie: ……………………………..…………………..</w:t>
      </w:r>
      <w:r w:rsidR="00380235">
        <w:rPr>
          <w:rFonts w:ascii="Times New Roman" w:eastAsia="Calibri" w:hAnsi="Times New Roman" w:cs="Times New Roman"/>
          <w:noProof/>
          <w:color w:val="000000"/>
        </w:rPr>
        <w:t>00/100</w:t>
      </w:r>
      <w:r w:rsidRPr="00693358">
        <w:rPr>
          <w:rFonts w:ascii="Times New Roman" w:eastAsia="Calibri" w:hAnsi="Times New Roman" w:cs="Times New Roman"/>
          <w:noProof/>
          <w:color w:val="000000"/>
        </w:rPr>
        <w:t>)</w:t>
      </w:r>
    </w:p>
    <w:p w14:paraId="2ACCE7BA" w14:textId="1D4A8DED" w:rsidR="00693358" w:rsidRPr="00A52038" w:rsidRDefault="00693358" w:rsidP="00A52038">
      <w:pPr>
        <w:pStyle w:val="Akapitzlist"/>
        <w:numPr>
          <w:ilvl w:val="0"/>
          <w:numId w:val="234"/>
        </w:numPr>
        <w:tabs>
          <w:tab w:val="left" w:pos="0"/>
        </w:tabs>
        <w:spacing w:after="0"/>
        <w:jc w:val="both"/>
        <w:rPr>
          <w:rFonts w:ascii="Times New Roman" w:eastAsia="Calibri" w:hAnsi="Times New Roman" w:cs="Times New Roman"/>
          <w:noProof/>
          <w:color w:val="000000"/>
        </w:rPr>
      </w:pPr>
      <w:r w:rsidRPr="00A52038">
        <w:rPr>
          <w:rFonts w:ascii="Times New Roman" w:eastAsia="Calibri" w:hAnsi="Times New Roman" w:cs="Times New Roman"/>
          <w:noProof/>
          <w:color w:val="000000"/>
        </w:rPr>
        <w:t xml:space="preserve">w przypadku skorzystania przez Zamawiającego </w:t>
      </w:r>
      <w:r w:rsidRPr="00A52038">
        <w:rPr>
          <w:rFonts w:ascii="Times New Roman" w:eastAsia="Calibri" w:hAnsi="Times New Roman" w:cs="Times New Roman"/>
          <w:b/>
          <w:noProof/>
          <w:color w:val="000000"/>
        </w:rPr>
        <w:t>ze wznowienia</w:t>
      </w:r>
      <w:r w:rsidRPr="00A52038">
        <w:rPr>
          <w:rFonts w:ascii="Times New Roman" w:eastAsia="Calibri" w:hAnsi="Times New Roman" w:cs="Times New Roman"/>
          <w:noProof/>
          <w:color w:val="000000"/>
        </w:rPr>
        <w:t xml:space="preserve">, wartość </w:t>
      </w:r>
      <w:r w:rsidR="00380235">
        <w:rPr>
          <w:rFonts w:ascii="Times New Roman" w:eastAsia="Calibri" w:hAnsi="Times New Roman" w:cs="Times New Roman"/>
          <w:noProof/>
          <w:color w:val="000000"/>
        </w:rPr>
        <w:br/>
      </w:r>
      <w:r w:rsidRPr="00A52038">
        <w:rPr>
          <w:rFonts w:ascii="Times New Roman" w:eastAsia="Calibri" w:hAnsi="Times New Roman" w:cs="Times New Roman"/>
          <w:noProof/>
          <w:color w:val="000000"/>
        </w:rPr>
        <w:t xml:space="preserve">w/w zamówienia nie może </w:t>
      </w:r>
      <w:r w:rsidR="00A66EB3" w:rsidRPr="00A52038">
        <w:rPr>
          <w:rFonts w:ascii="Times New Roman" w:eastAsia="Calibri" w:hAnsi="Times New Roman" w:cs="Times New Roman"/>
          <w:noProof/>
          <w:color w:val="000000"/>
        </w:rPr>
        <w:t>p</w:t>
      </w:r>
      <w:r w:rsidRPr="00A52038">
        <w:rPr>
          <w:rFonts w:ascii="Times New Roman" w:eastAsia="Calibri" w:hAnsi="Times New Roman" w:cs="Times New Roman"/>
          <w:noProof/>
          <w:color w:val="000000"/>
        </w:rPr>
        <w:t>krzekroczyć kwoty:</w:t>
      </w:r>
    </w:p>
    <w:p w14:paraId="11E283BE" w14:textId="6686E501" w:rsidR="00693358" w:rsidRPr="00693358" w:rsidRDefault="00693358" w:rsidP="00693358">
      <w:pPr>
        <w:tabs>
          <w:tab w:val="left" w:pos="0"/>
        </w:tabs>
        <w:spacing w:after="0"/>
        <w:ind w:left="720"/>
        <w:jc w:val="both"/>
        <w:rPr>
          <w:rFonts w:ascii="Times New Roman" w:eastAsia="Calibri" w:hAnsi="Times New Roman" w:cs="Times New Roman"/>
          <w:noProof/>
          <w:color w:val="000000"/>
        </w:rPr>
      </w:pPr>
      <w:r w:rsidRPr="00693358">
        <w:rPr>
          <w:rFonts w:ascii="Times New Roman" w:eastAsia="Calibri" w:hAnsi="Times New Roman" w:cs="Times New Roman"/>
          <w:noProof/>
          <w:color w:val="000000"/>
        </w:rPr>
        <w:t>netto: ……………. zł (słownie: ………………………………….…………..…</w:t>
      </w:r>
      <w:r w:rsidR="00380235">
        <w:rPr>
          <w:rFonts w:ascii="Times New Roman" w:eastAsia="Calibri" w:hAnsi="Times New Roman" w:cs="Times New Roman"/>
          <w:noProof/>
          <w:color w:val="000000"/>
        </w:rPr>
        <w:t>00/100</w:t>
      </w:r>
      <w:r w:rsidRPr="00693358">
        <w:rPr>
          <w:rFonts w:ascii="Times New Roman" w:eastAsia="Calibri" w:hAnsi="Times New Roman" w:cs="Times New Roman"/>
          <w:noProof/>
          <w:color w:val="000000"/>
        </w:rPr>
        <w:t>)</w:t>
      </w:r>
    </w:p>
    <w:p w14:paraId="39E4DA34" w14:textId="1DD8FC6F" w:rsidR="00693358" w:rsidRPr="00693358" w:rsidRDefault="00693358" w:rsidP="00693358">
      <w:pPr>
        <w:tabs>
          <w:tab w:val="left" w:pos="0"/>
        </w:tabs>
        <w:spacing w:after="0"/>
        <w:ind w:left="720"/>
        <w:jc w:val="both"/>
        <w:rPr>
          <w:rFonts w:ascii="Times New Roman" w:eastAsia="Calibri" w:hAnsi="Times New Roman" w:cs="Times New Roman"/>
          <w:noProof/>
          <w:color w:val="000000"/>
        </w:rPr>
      </w:pPr>
      <w:r w:rsidRPr="00693358">
        <w:rPr>
          <w:rFonts w:ascii="Times New Roman" w:eastAsia="Calibri" w:hAnsi="Times New Roman" w:cs="Times New Roman"/>
          <w:noProof/>
          <w:color w:val="000000"/>
        </w:rPr>
        <w:t>podatek VAT: ………………. zł (słownie: ……….……………………………</w:t>
      </w:r>
      <w:r w:rsidR="00380235">
        <w:rPr>
          <w:rFonts w:ascii="Times New Roman" w:eastAsia="Calibri" w:hAnsi="Times New Roman" w:cs="Times New Roman"/>
          <w:noProof/>
          <w:color w:val="000000"/>
        </w:rPr>
        <w:t>00/100</w:t>
      </w:r>
      <w:r w:rsidRPr="00693358">
        <w:rPr>
          <w:rFonts w:ascii="Times New Roman" w:eastAsia="Calibri" w:hAnsi="Times New Roman" w:cs="Times New Roman"/>
          <w:noProof/>
          <w:color w:val="000000"/>
        </w:rPr>
        <w:t>)</w:t>
      </w:r>
    </w:p>
    <w:p w14:paraId="0F73214B" w14:textId="63A77590" w:rsidR="00A66EB3" w:rsidRDefault="00693358" w:rsidP="00A66EB3">
      <w:pPr>
        <w:tabs>
          <w:tab w:val="left" w:pos="0"/>
        </w:tabs>
        <w:spacing w:after="0"/>
        <w:ind w:left="720"/>
        <w:jc w:val="both"/>
        <w:rPr>
          <w:rFonts w:ascii="Times New Roman" w:eastAsia="Calibri" w:hAnsi="Times New Roman" w:cs="Times New Roman"/>
          <w:noProof/>
          <w:color w:val="000000"/>
        </w:rPr>
      </w:pPr>
      <w:r w:rsidRPr="00693358">
        <w:rPr>
          <w:rFonts w:ascii="Times New Roman" w:eastAsia="Calibri" w:hAnsi="Times New Roman" w:cs="Times New Roman"/>
          <w:noProof/>
          <w:color w:val="000000"/>
        </w:rPr>
        <w:t>brutto : …………. zł (słownie: ……………………………..…………………..</w:t>
      </w:r>
      <w:r w:rsidR="00380235">
        <w:rPr>
          <w:rFonts w:ascii="Times New Roman" w:eastAsia="Calibri" w:hAnsi="Times New Roman" w:cs="Times New Roman"/>
          <w:noProof/>
          <w:color w:val="000000"/>
        </w:rPr>
        <w:t>00/100</w:t>
      </w:r>
      <w:r w:rsidRPr="00693358">
        <w:rPr>
          <w:rFonts w:ascii="Times New Roman" w:eastAsia="Calibri" w:hAnsi="Times New Roman" w:cs="Times New Roman"/>
          <w:noProof/>
          <w:color w:val="000000"/>
        </w:rPr>
        <w:t>)</w:t>
      </w:r>
    </w:p>
    <w:p w14:paraId="62317D7E" w14:textId="033E00E9" w:rsidR="006D3E59" w:rsidRPr="00A52038" w:rsidRDefault="006D3E59" w:rsidP="00A52038">
      <w:pPr>
        <w:pStyle w:val="Akapitzlist"/>
        <w:numPr>
          <w:ilvl w:val="0"/>
          <w:numId w:val="234"/>
        </w:numPr>
        <w:tabs>
          <w:tab w:val="left" w:pos="0"/>
        </w:tabs>
        <w:spacing w:after="0"/>
        <w:jc w:val="both"/>
        <w:rPr>
          <w:rFonts w:ascii="Calibri" w:eastAsia="Calibri" w:hAnsi="Calibri" w:cs="Times New Roman"/>
          <w:noProof/>
          <w:color w:val="000000"/>
        </w:rPr>
      </w:pPr>
      <w:r w:rsidRPr="00A52038">
        <w:rPr>
          <w:rFonts w:ascii="Times New Roman" w:eastAsia="Calibri" w:hAnsi="Times New Roman" w:cs="Times New Roman"/>
          <w:noProof/>
          <w:color w:val="000000"/>
        </w:rPr>
        <w:t>a wartość zamówienia opcjonalnego we wnowieniu kwoty:</w:t>
      </w:r>
    </w:p>
    <w:p w14:paraId="22900184" w14:textId="34287019" w:rsidR="00DB3B00" w:rsidRPr="00A52038" w:rsidRDefault="006D3E59" w:rsidP="00A52038">
      <w:pPr>
        <w:pStyle w:val="Akapitzlist"/>
        <w:tabs>
          <w:tab w:val="left" w:pos="0"/>
        </w:tabs>
        <w:spacing w:after="0"/>
        <w:ind w:left="644"/>
        <w:jc w:val="both"/>
        <w:rPr>
          <w:rFonts w:ascii="Times New Roman" w:eastAsia="Calibri" w:hAnsi="Times New Roman" w:cs="Times New Roman"/>
          <w:noProof/>
          <w:color w:val="000000"/>
        </w:rPr>
      </w:pPr>
      <w:r w:rsidRPr="00A52038">
        <w:rPr>
          <w:rFonts w:ascii="Times New Roman" w:eastAsia="Calibri" w:hAnsi="Times New Roman" w:cs="Times New Roman"/>
          <w:noProof/>
          <w:color w:val="000000"/>
        </w:rPr>
        <w:t>netto…………………….</w:t>
      </w:r>
      <w:r w:rsidR="00380235">
        <w:rPr>
          <w:rFonts w:ascii="Times New Roman" w:eastAsia="Calibri" w:hAnsi="Times New Roman" w:cs="Times New Roman"/>
          <w:noProof/>
          <w:color w:val="000000"/>
        </w:rPr>
        <w:t xml:space="preserve"> </w:t>
      </w:r>
      <w:r w:rsidRPr="00A52038">
        <w:rPr>
          <w:rFonts w:ascii="Times New Roman" w:eastAsia="Calibri" w:hAnsi="Times New Roman" w:cs="Times New Roman"/>
          <w:noProof/>
          <w:color w:val="000000"/>
        </w:rPr>
        <w:t>zł (słownie</w:t>
      </w:r>
      <w:r w:rsidR="00DB3B00" w:rsidRPr="00A52038">
        <w:rPr>
          <w:rFonts w:ascii="Times New Roman" w:eastAsia="Calibri" w:hAnsi="Times New Roman" w:cs="Times New Roman"/>
          <w:noProof/>
          <w:color w:val="000000"/>
        </w:rPr>
        <w:t>……………………………………………..</w:t>
      </w:r>
      <w:r w:rsidR="00380235">
        <w:rPr>
          <w:rFonts w:ascii="Times New Roman" w:eastAsia="Calibri" w:hAnsi="Times New Roman" w:cs="Times New Roman"/>
          <w:noProof/>
          <w:color w:val="000000"/>
        </w:rPr>
        <w:t>00/100</w:t>
      </w:r>
      <w:r w:rsidR="00DB3B00" w:rsidRPr="00A52038">
        <w:rPr>
          <w:rFonts w:ascii="Times New Roman" w:eastAsia="Calibri" w:hAnsi="Times New Roman" w:cs="Times New Roman"/>
          <w:noProof/>
          <w:color w:val="000000"/>
        </w:rPr>
        <w:t>)</w:t>
      </w:r>
    </w:p>
    <w:p w14:paraId="4A2E800B" w14:textId="5CB9B15E" w:rsidR="00DB3B00" w:rsidRPr="00A52038" w:rsidRDefault="00DB3B00" w:rsidP="00A52038">
      <w:pPr>
        <w:pStyle w:val="Akapitzlist"/>
        <w:tabs>
          <w:tab w:val="left" w:pos="0"/>
        </w:tabs>
        <w:spacing w:after="0"/>
        <w:ind w:left="644"/>
        <w:jc w:val="both"/>
        <w:rPr>
          <w:rFonts w:ascii="Times New Roman" w:eastAsia="Calibri" w:hAnsi="Times New Roman" w:cs="Times New Roman"/>
          <w:noProof/>
          <w:color w:val="000000"/>
        </w:rPr>
      </w:pPr>
      <w:r w:rsidRPr="00A52038">
        <w:rPr>
          <w:rFonts w:ascii="Times New Roman" w:eastAsia="Calibri" w:hAnsi="Times New Roman" w:cs="Times New Roman"/>
          <w:noProof/>
          <w:color w:val="000000"/>
        </w:rPr>
        <w:t>podatek VAT ………………</w:t>
      </w:r>
      <w:r w:rsidR="00380235">
        <w:rPr>
          <w:rFonts w:ascii="Times New Roman" w:eastAsia="Calibri" w:hAnsi="Times New Roman" w:cs="Times New Roman"/>
          <w:noProof/>
          <w:color w:val="000000"/>
        </w:rPr>
        <w:t>.</w:t>
      </w:r>
      <w:r w:rsidRPr="00A52038">
        <w:rPr>
          <w:rFonts w:ascii="Times New Roman" w:eastAsia="Calibri" w:hAnsi="Times New Roman" w:cs="Times New Roman"/>
          <w:noProof/>
          <w:color w:val="000000"/>
        </w:rPr>
        <w:t>…</w:t>
      </w:r>
      <w:r w:rsidR="00380235">
        <w:rPr>
          <w:rFonts w:ascii="Times New Roman" w:eastAsia="Calibri" w:hAnsi="Times New Roman" w:cs="Times New Roman"/>
          <w:noProof/>
          <w:color w:val="000000"/>
        </w:rPr>
        <w:t xml:space="preserve"> zł </w:t>
      </w:r>
      <w:r w:rsidRPr="00A52038">
        <w:rPr>
          <w:rFonts w:ascii="Times New Roman" w:eastAsia="Calibri" w:hAnsi="Times New Roman" w:cs="Times New Roman"/>
          <w:noProof/>
          <w:color w:val="000000"/>
        </w:rPr>
        <w:t>(słownie</w:t>
      </w:r>
      <w:r w:rsidR="00380235">
        <w:rPr>
          <w:rFonts w:ascii="Times New Roman" w:eastAsia="Calibri" w:hAnsi="Times New Roman" w:cs="Times New Roman"/>
          <w:noProof/>
          <w:color w:val="000000"/>
        </w:rPr>
        <w:t xml:space="preserve">: </w:t>
      </w:r>
      <w:r w:rsidRPr="00A52038">
        <w:rPr>
          <w:rFonts w:ascii="Times New Roman" w:eastAsia="Calibri" w:hAnsi="Times New Roman" w:cs="Times New Roman"/>
          <w:noProof/>
          <w:color w:val="000000"/>
        </w:rPr>
        <w:t>…………</w:t>
      </w:r>
      <w:r w:rsidR="00380235">
        <w:rPr>
          <w:rFonts w:ascii="Times New Roman" w:eastAsia="Calibri" w:hAnsi="Times New Roman" w:cs="Times New Roman"/>
          <w:noProof/>
          <w:color w:val="000000"/>
        </w:rPr>
        <w:t>…</w:t>
      </w:r>
      <w:r w:rsidRPr="00A52038">
        <w:rPr>
          <w:rFonts w:ascii="Times New Roman" w:eastAsia="Calibri" w:hAnsi="Times New Roman" w:cs="Times New Roman"/>
          <w:noProof/>
          <w:color w:val="000000"/>
        </w:rPr>
        <w:t>……………………….</w:t>
      </w:r>
      <w:r w:rsidR="00380235">
        <w:rPr>
          <w:rFonts w:ascii="Times New Roman" w:eastAsia="Calibri" w:hAnsi="Times New Roman" w:cs="Times New Roman"/>
          <w:noProof/>
          <w:color w:val="000000"/>
        </w:rPr>
        <w:t>00/100</w:t>
      </w:r>
      <w:r w:rsidRPr="00A52038">
        <w:rPr>
          <w:rFonts w:ascii="Times New Roman" w:eastAsia="Calibri" w:hAnsi="Times New Roman" w:cs="Times New Roman"/>
          <w:noProof/>
          <w:color w:val="000000"/>
        </w:rPr>
        <w:t>)</w:t>
      </w:r>
    </w:p>
    <w:p w14:paraId="2C2AD1BA" w14:textId="5CC3E62C" w:rsidR="00A9292B" w:rsidRDefault="00DB3B00" w:rsidP="00A52038">
      <w:pPr>
        <w:pStyle w:val="Akapitzlist"/>
        <w:tabs>
          <w:tab w:val="left" w:pos="0"/>
        </w:tabs>
        <w:spacing w:after="0"/>
        <w:ind w:left="644"/>
        <w:jc w:val="both"/>
        <w:rPr>
          <w:noProof/>
        </w:rPr>
      </w:pPr>
      <w:r w:rsidRPr="00A52038">
        <w:rPr>
          <w:rFonts w:ascii="Times New Roman" w:eastAsia="Calibri" w:hAnsi="Times New Roman" w:cs="Times New Roman"/>
          <w:noProof/>
          <w:color w:val="000000"/>
        </w:rPr>
        <w:t>brutto:………………………</w:t>
      </w:r>
      <w:r w:rsidR="00380235">
        <w:rPr>
          <w:rFonts w:ascii="Times New Roman" w:eastAsia="Calibri" w:hAnsi="Times New Roman" w:cs="Times New Roman"/>
          <w:noProof/>
          <w:color w:val="000000"/>
        </w:rPr>
        <w:t xml:space="preserve"> zł </w:t>
      </w:r>
      <w:r w:rsidRPr="00A52038">
        <w:rPr>
          <w:rFonts w:ascii="Times New Roman" w:eastAsia="Calibri" w:hAnsi="Times New Roman" w:cs="Times New Roman"/>
          <w:noProof/>
          <w:color w:val="000000"/>
        </w:rPr>
        <w:t>(słownie</w:t>
      </w:r>
      <w:r w:rsidR="00380235">
        <w:rPr>
          <w:rFonts w:ascii="Times New Roman" w:eastAsia="Calibri" w:hAnsi="Times New Roman" w:cs="Times New Roman"/>
          <w:noProof/>
          <w:color w:val="000000"/>
        </w:rPr>
        <w:t>:</w:t>
      </w:r>
      <w:r w:rsidRPr="00A52038">
        <w:rPr>
          <w:rFonts w:ascii="Times New Roman" w:eastAsia="Calibri" w:hAnsi="Times New Roman" w:cs="Times New Roman"/>
          <w:noProof/>
          <w:color w:val="000000"/>
        </w:rPr>
        <w:t>……</w:t>
      </w:r>
      <w:r w:rsidR="00380235">
        <w:rPr>
          <w:rFonts w:ascii="Times New Roman" w:eastAsia="Calibri" w:hAnsi="Times New Roman" w:cs="Times New Roman"/>
          <w:noProof/>
          <w:color w:val="000000"/>
        </w:rPr>
        <w:t>………..</w:t>
      </w:r>
      <w:r w:rsidRPr="00A52038">
        <w:rPr>
          <w:rFonts w:ascii="Times New Roman" w:eastAsia="Calibri" w:hAnsi="Times New Roman" w:cs="Times New Roman"/>
          <w:noProof/>
          <w:color w:val="000000"/>
        </w:rPr>
        <w:t>………………………….</w:t>
      </w:r>
      <w:r w:rsidR="00380235">
        <w:rPr>
          <w:rFonts w:ascii="Times New Roman" w:eastAsia="Calibri" w:hAnsi="Times New Roman" w:cs="Times New Roman"/>
          <w:noProof/>
          <w:color w:val="000000"/>
        </w:rPr>
        <w:t>00/100</w:t>
      </w:r>
      <w:r w:rsidRPr="00A52038">
        <w:rPr>
          <w:rFonts w:ascii="Times New Roman" w:eastAsia="Calibri" w:hAnsi="Times New Roman" w:cs="Times New Roman"/>
          <w:noProof/>
          <w:color w:val="000000"/>
        </w:rPr>
        <w:t>)</w:t>
      </w:r>
    </w:p>
    <w:p w14:paraId="109EE13F" w14:textId="5A1A6038" w:rsidR="00693358" w:rsidRPr="00A52038" w:rsidRDefault="00693358" w:rsidP="00A52038">
      <w:pPr>
        <w:pStyle w:val="Akapitzlist"/>
        <w:numPr>
          <w:ilvl w:val="0"/>
          <w:numId w:val="234"/>
        </w:numPr>
        <w:tabs>
          <w:tab w:val="left" w:pos="0"/>
        </w:tabs>
        <w:spacing w:after="0"/>
        <w:jc w:val="both"/>
        <w:rPr>
          <w:rFonts w:ascii="Times New Roman" w:eastAsia="Calibri" w:hAnsi="Times New Roman" w:cs="Times New Roman"/>
          <w:noProof/>
          <w:color w:val="000000"/>
        </w:rPr>
      </w:pPr>
      <w:r w:rsidRPr="00A52038">
        <w:rPr>
          <w:rFonts w:ascii="Times New Roman" w:eastAsia="Calibri" w:hAnsi="Times New Roman" w:cs="Times New Roman"/>
          <w:b/>
          <w:noProof/>
          <w:color w:val="000000"/>
        </w:rPr>
        <w:t>całkowita wartość umowy</w:t>
      </w:r>
      <w:r w:rsidRPr="00A52038">
        <w:rPr>
          <w:rFonts w:ascii="Times New Roman" w:eastAsia="Calibri" w:hAnsi="Times New Roman" w:cs="Times New Roman"/>
          <w:noProof/>
          <w:color w:val="000000"/>
        </w:rPr>
        <w:t xml:space="preserve"> (zamówienie podstawowe i opcjonalne oraz wznowienie</w:t>
      </w:r>
      <w:r w:rsidR="00B322C5" w:rsidRPr="00A52038">
        <w:rPr>
          <w:rFonts w:ascii="Times New Roman" w:eastAsia="Calibri" w:hAnsi="Times New Roman" w:cs="Times New Roman"/>
          <w:noProof/>
          <w:color w:val="000000"/>
        </w:rPr>
        <w:t xml:space="preserve"> wraz z opcją</w:t>
      </w:r>
      <w:r w:rsidRPr="00A52038">
        <w:rPr>
          <w:rFonts w:ascii="Times New Roman" w:eastAsia="Calibri" w:hAnsi="Times New Roman" w:cs="Times New Roman"/>
          <w:noProof/>
          <w:color w:val="000000"/>
        </w:rPr>
        <w:t>) nie może przekroczyć kwoty:</w:t>
      </w:r>
    </w:p>
    <w:p w14:paraId="3A33FA8A" w14:textId="28C694C4" w:rsidR="00693358" w:rsidRPr="00693358" w:rsidRDefault="00693358" w:rsidP="00693358">
      <w:pPr>
        <w:tabs>
          <w:tab w:val="left" w:pos="0"/>
        </w:tabs>
        <w:spacing w:after="0"/>
        <w:ind w:left="720"/>
        <w:jc w:val="both"/>
        <w:rPr>
          <w:rFonts w:ascii="Times New Roman" w:eastAsia="Calibri" w:hAnsi="Times New Roman" w:cs="Times New Roman"/>
          <w:noProof/>
          <w:color w:val="000000"/>
        </w:rPr>
      </w:pPr>
      <w:r w:rsidRPr="00693358">
        <w:rPr>
          <w:rFonts w:ascii="Times New Roman" w:eastAsia="Calibri" w:hAnsi="Times New Roman" w:cs="Times New Roman"/>
          <w:noProof/>
          <w:color w:val="000000"/>
        </w:rPr>
        <w:t>netto: ……………. zł (słownie: …………………………………………………</w:t>
      </w:r>
      <w:r w:rsidR="00380235">
        <w:rPr>
          <w:rFonts w:ascii="Times New Roman" w:eastAsia="Calibri" w:hAnsi="Times New Roman" w:cs="Times New Roman"/>
          <w:noProof/>
          <w:color w:val="000000"/>
        </w:rPr>
        <w:t>00/100</w:t>
      </w:r>
      <w:r w:rsidRPr="00693358">
        <w:rPr>
          <w:rFonts w:ascii="Times New Roman" w:eastAsia="Calibri" w:hAnsi="Times New Roman" w:cs="Times New Roman"/>
          <w:noProof/>
          <w:color w:val="000000"/>
        </w:rPr>
        <w:t>)</w:t>
      </w:r>
    </w:p>
    <w:p w14:paraId="771F5300" w14:textId="6FAED603" w:rsidR="00693358" w:rsidRPr="00693358" w:rsidRDefault="00693358" w:rsidP="00693358">
      <w:pPr>
        <w:tabs>
          <w:tab w:val="left" w:pos="0"/>
        </w:tabs>
        <w:spacing w:after="0"/>
        <w:ind w:left="720"/>
        <w:jc w:val="both"/>
        <w:rPr>
          <w:rFonts w:ascii="Times New Roman" w:eastAsia="Calibri" w:hAnsi="Times New Roman" w:cs="Times New Roman"/>
          <w:noProof/>
          <w:color w:val="000000"/>
        </w:rPr>
      </w:pPr>
      <w:r w:rsidRPr="00693358">
        <w:rPr>
          <w:rFonts w:ascii="Times New Roman" w:eastAsia="Calibri" w:hAnsi="Times New Roman" w:cs="Times New Roman"/>
          <w:noProof/>
          <w:color w:val="000000"/>
        </w:rPr>
        <w:t>podatek VAT: ………………. zł (słownie: …………….……………………….</w:t>
      </w:r>
      <w:r w:rsidR="00380235">
        <w:rPr>
          <w:rFonts w:ascii="Times New Roman" w:eastAsia="Calibri" w:hAnsi="Times New Roman" w:cs="Times New Roman"/>
          <w:noProof/>
          <w:color w:val="000000"/>
        </w:rPr>
        <w:t>00/100</w:t>
      </w:r>
      <w:r w:rsidRPr="00693358">
        <w:rPr>
          <w:rFonts w:ascii="Times New Roman" w:eastAsia="Calibri" w:hAnsi="Times New Roman" w:cs="Times New Roman"/>
          <w:noProof/>
          <w:color w:val="000000"/>
        </w:rPr>
        <w:t>)</w:t>
      </w:r>
    </w:p>
    <w:p w14:paraId="07C02329" w14:textId="4A4B82E2" w:rsidR="00693358" w:rsidRPr="00693358" w:rsidRDefault="00475C1A" w:rsidP="003458F8">
      <w:pPr>
        <w:spacing w:after="0"/>
        <w:rPr>
          <w:rFonts w:ascii="Times New Roman" w:eastAsia="Times New Roman" w:hAnsi="Times New Roman" w:cs="Times New Roman"/>
          <w:b/>
          <w:color w:val="000000"/>
          <w:lang w:eastAsia="pl-PL"/>
        </w:rPr>
      </w:pPr>
      <w:r>
        <w:rPr>
          <w:rFonts w:ascii="Times New Roman" w:eastAsia="Calibri" w:hAnsi="Times New Roman" w:cs="Times New Roman"/>
          <w:noProof/>
          <w:color w:val="000000"/>
        </w:rPr>
        <w:t xml:space="preserve">             </w:t>
      </w:r>
      <w:r w:rsidR="00693358" w:rsidRPr="00693358">
        <w:rPr>
          <w:rFonts w:ascii="Times New Roman" w:eastAsia="Calibri" w:hAnsi="Times New Roman" w:cs="Times New Roman"/>
          <w:noProof/>
          <w:color w:val="000000"/>
        </w:rPr>
        <w:t>brutto : …………. zł (słownie: ……………………………………</w:t>
      </w:r>
      <w:r>
        <w:rPr>
          <w:rFonts w:ascii="Times New Roman" w:eastAsia="Calibri" w:hAnsi="Times New Roman" w:cs="Times New Roman"/>
          <w:noProof/>
          <w:color w:val="000000"/>
        </w:rPr>
        <w:t>…</w:t>
      </w:r>
      <w:r w:rsidR="00693358" w:rsidRPr="00693358">
        <w:rPr>
          <w:rFonts w:ascii="Times New Roman" w:eastAsia="Calibri" w:hAnsi="Times New Roman" w:cs="Times New Roman"/>
          <w:noProof/>
          <w:color w:val="000000"/>
        </w:rPr>
        <w:t>………….</w:t>
      </w:r>
      <w:r w:rsidR="00380235">
        <w:rPr>
          <w:rFonts w:ascii="Times New Roman" w:eastAsia="Calibri" w:hAnsi="Times New Roman" w:cs="Times New Roman"/>
          <w:noProof/>
          <w:color w:val="000000"/>
        </w:rPr>
        <w:t>00/100</w:t>
      </w:r>
      <w:r w:rsidR="00693358" w:rsidRPr="00693358">
        <w:rPr>
          <w:rFonts w:ascii="Times New Roman" w:eastAsia="Calibri" w:hAnsi="Times New Roman" w:cs="Times New Roman"/>
          <w:noProof/>
          <w:color w:val="000000"/>
        </w:rPr>
        <w:t>)</w:t>
      </w:r>
    </w:p>
    <w:p w14:paraId="71118E9E" w14:textId="77777777" w:rsidR="00693358" w:rsidRPr="00693358" w:rsidRDefault="00693358" w:rsidP="00693358">
      <w:pPr>
        <w:spacing w:after="0"/>
        <w:ind w:left="708"/>
        <w:jc w:val="both"/>
        <w:rPr>
          <w:rFonts w:ascii="Times New Roman" w:eastAsia="Times New Roman" w:hAnsi="Times New Roman" w:cs="Times New Roman"/>
          <w:lang w:val="x-none" w:eastAsia="pl-PL"/>
        </w:rPr>
      </w:pPr>
    </w:p>
    <w:p w14:paraId="4999427A" w14:textId="77777777"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Cena 1 roboczogodziny zgodnie z przedstawioną i przyjętą ofertą wynosi : </w:t>
      </w:r>
    </w:p>
    <w:p w14:paraId="17981E8F" w14:textId="527CE77C" w:rsidR="00693358" w:rsidRPr="00693358" w:rsidRDefault="00693358" w:rsidP="00693358">
      <w:pPr>
        <w:spacing w:after="0"/>
        <w:ind w:left="708"/>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netto: </w:t>
      </w:r>
      <w:r w:rsidRPr="00693358">
        <w:rPr>
          <w:rFonts w:ascii="Times New Roman" w:eastAsia="Times New Roman" w:hAnsi="Times New Roman" w:cs="Times New Roman"/>
          <w:color w:val="000000"/>
          <w:lang w:eastAsia="pl-PL"/>
        </w:rPr>
        <w:t>…………</w:t>
      </w:r>
      <w:r w:rsidR="00475C1A">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eastAsia="pl-PL"/>
        </w:rPr>
        <w:t>.</w:t>
      </w:r>
      <w:r w:rsidR="00475C1A">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eastAsia="pl-PL"/>
        </w:rPr>
        <w:t xml:space="preserve"> </w:t>
      </w:r>
      <w:r w:rsidR="00475C1A">
        <w:rPr>
          <w:rFonts w:ascii="Times New Roman" w:eastAsia="Times New Roman" w:hAnsi="Times New Roman" w:cs="Times New Roman"/>
          <w:color w:val="000000"/>
          <w:lang w:eastAsia="pl-PL"/>
        </w:rPr>
        <w:t>z</w:t>
      </w:r>
      <w:r w:rsidRPr="00693358">
        <w:rPr>
          <w:rFonts w:ascii="Times New Roman" w:eastAsia="Times New Roman" w:hAnsi="Times New Roman" w:cs="Times New Roman"/>
          <w:color w:val="000000"/>
          <w:lang w:eastAsia="pl-PL"/>
        </w:rPr>
        <w:t>ł</w:t>
      </w:r>
      <w:r w:rsidR="00475C1A">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(słownie</w:t>
      </w:r>
      <w:r w:rsidRPr="00693358">
        <w:rPr>
          <w:rFonts w:ascii="Times New Roman" w:eastAsia="Times New Roman" w:hAnsi="Times New Roman" w:cs="Times New Roman"/>
          <w:color w:val="000000"/>
          <w:lang w:eastAsia="pl-PL"/>
        </w:rPr>
        <w:t>: ……</w:t>
      </w:r>
      <w:r w:rsidR="00475C1A">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eastAsia="pl-PL"/>
        </w:rPr>
        <w:t>……</w:t>
      </w:r>
      <w:r w:rsidR="00475C1A">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eastAsia="pl-PL"/>
        </w:rPr>
        <w:t>…. 00/100</w:t>
      </w:r>
      <w:r w:rsidRPr="00693358">
        <w:rPr>
          <w:rFonts w:ascii="Times New Roman" w:eastAsia="Times New Roman" w:hAnsi="Times New Roman" w:cs="Times New Roman"/>
          <w:color w:val="000000"/>
          <w:lang w:val="x-none" w:eastAsia="pl-PL"/>
        </w:rPr>
        <w:t>)</w:t>
      </w:r>
    </w:p>
    <w:p w14:paraId="41D91E6E" w14:textId="7438C4DC" w:rsidR="00693358" w:rsidRPr="00693358" w:rsidRDefault="00693358" w:rsidP="00693358">
      <w:pPr>
        <w:spacing w:after="0"/>
        <w:ind w:left="708"/>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podatek VAT: </w:t>
      </w:r>
      <w:r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 xml:space="preserve"> zł (słownie</w:t>
      </w:r>
      <w:r w:rsidRPr="00693358">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val="x-none" w:eastAsia="pl-PL"/>
        </w:rPr>
        <w:t xml:space="preserve"> </w:t>
      </w:r>
      <w:r w:rsidRPr="00693358">
        <w:rPr>
          <w:rFonts w:ascii="Times New Roman" w:eastAsia="Times New Roman" w:hAnsi="Times New Roman" w:cs="Times New Roman"/>
          <w:color w:val="000000"/>
          <w:lang w:eastAsia="pl-PL"/>
        </w:rPr>
        <w:t>…</w:t>
      </w:r>
      <w:r w:rsidR="00475C1A">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eastAsia="pl-PL"/>
        </w:rPr>
        <w:t>……….. 00/100</w:t>
      </w:r>
      <w:r w:rsidRPr="00693358">
        <w:rPr>
          <w:rFonts w:ascii="Times New Roman" w:eastAsia="Times New Roman" w:hAnsi="Times New Roman" w:cs="Times New Roman"/>
          <w:color w:val="000000"/>
          <w:lang w:val="x-none" w:eastAsia="pl-PL"/>
        </w:rPr>
        <w:t xml:space="preserve">) </w:t>
      </w:r>
    </w:p>
    <w:p w14:paraId="41712A91" w14:textId="6406EBD4" w:rsidR="00693358" w:rsidRDefault="00693358" w:rsidP="00693358">
      <w:pPr>
        <w:spacing w:after="0"/>
        <w:ind w:left="708"/>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brutto: </w:t>
      </w:r>
      <w:r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zł (słownie</w:t>
      </w:r>
      <w:r w:rsidRPr="00693358">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val="x-none" w:eastAsia="pl-PL"/>
        </w:rPr>
        <w:t xml:space="preserve"> </w:t>
      </w:r>
      <w:r w:rsidRPr="00693358">
        <w:rPr>
          <w:rFonts w:ascii="Times New Roman" w:eastAsia="Times New Roman" w:hAnsi="Times New Roman" w:cs="Times New Roman"/>
          <w:color w:val="000000"/>
          <w:lang w:eastAsia="pl-PL"/>
        </w:rPr>
        <w:t>…………</w:t>
      </w:r>
      <w:r w:rsidR="00475C1A">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eastAsia="pl-PL"/>
        </w:rPr>
        <w:t>…</w:t>
      </w:r>
      <w:r w:rsidR="00475C1A">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eastAsia="pl-PL"/>
        </w:rPr>
        <w:t xml:space="preserve"> 00/100</w:t>
      </w:r>
      <w:r w:rsidRPr="00693358">
        <w:rPr>
          <w:rFonts w:ascii="Times New Roman" w:eastAsia="Times New Roman" w:hAnsi="Times New Roman" w:cs="Times New Roman"/>
          <w:color w:val="000000"/>
          <w:lang w:val="x-none" w:eastAsia="pl-PL"/>
        </w:rPr>
        <w:t xml:space="preserve">) </w:t>
      </w:r>
    </w:p>
    <w:p w14:paraId="789212AE" w14:textId="77777777" w:rsidR="00475C1A" w:rsidRPr="00693358" w:rsidRDefault="00475C1A" w:rsidP="00693358">
      <w:pPr>
        <w:spacing w:after="0"/>
        <w:ind w:left="708"/>
        <w:jc w:val="both"/>
        <w:rPr>
          <w:rFonts w:ascii="Times New Roman" w:eastAsia="Times New Roman" w:hAnsi="Times New Roman" w:cs="Times New Roman"/>
          <w:color w:val="000000"/>
          <w:lang w:val="x-none" w:eastAsia="pl-PL"/>
        </w:rPr>
      </w:pPr>
    </w:p>
    <w:p w14:paraId="2D7AD6E4" w14:textId="77777777"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Zamawiający będzie dokonywał zapłaty za faktycznie</w:t>
      </w:r>
      <w:r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 xml:space="preserve"> wykonane naprawy (nie za dyspozycyjność Wykonawcy). </w:t>
      </w:r>
    </w:p>
    <w:p w14:paraId="5C92B6FA" w14:textId="77777777"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Wartość, o której mowa w ust. 1 może ulec zmianie w przypadku zmniejszenia ilości zrealizowanych usług lub w przypadku wyczerpania się kwoty określonej w ust. 1</w:t>
      </w:r>
      <w:r w:rsidRPr="00693358">
        <w:rPr>
          <w:rFonts w:ascii="Times New Roman" w:eastAsia="Times New Roman" w:hAnsi="Times New Roman" w:cs="Times New Roman"/>
          <w:color w:val="000000"/>
          <w:lang w:eastAsia="pl-PL"/>
        </w:rPr>
        <w:t>,</w:t>
      </w:r>
    </w:p>
    <w:p w14:paraId="03827FF9" w14:textId="3831D833" w:rsidR="00693358" w:rsidRPr="00693358" w:rsidRDefault="00693358" w:rsidP="00693358">
      <w:pPr>
        <w:spacing w:after="0"/>
        <w:ind w:left="708"/>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 zależności od tego, co nastąpi pierwsze. Wykonawcy nie będą przysługiwały z tego tytułu</w:t>
      </w:r>
      <w:r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 xml:space="preserve">żadne roszczenia finansowe wobec Zamawiającego. Wynagrodzenie, o którym mowa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w</w:t>
      </w:r>
      <w:r w:rsidR="004773F6">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 xml:space="preserve">ust.1, zostanie odpowiednio pomniejszone do wartości faktycznie zamówionego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i wykonanego zakresu umowy.</w:t>
      </w:r>
    </w:p>
    <w:p w14:paraId="40741D31" w14:textId="77777777"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x-none"/>
        </w:rPr>
        <w:t xml:space="preserve">Minimalna wielkość umowy  jaką Zamawiający gwarantuje zrealizować  wynosi </w:t>
      </w:r>
      <w:r w:rsidRPr="00693358">
        <w:rPr>
          <w:rFonts w:ascii="Times New Roman" w:eastAsia="Times New Roman" w:hAnsi="Times New Roman" w:cs="Times New Roman"/>
          <w:color w:val="000000"/>
          <w:lang w:eastAsia="x-none"/>
        </w:rPr>
        <w:t>5</w:t>
      </w:r>
      <w:r w:rsidRPr="00693358">
        <w:rPr>
          <w:rFonts w:ascii="Times New Roman" w:eastAsia="Times New Roman" w:hAnsi="Times New Roman" w:cs="Times New Roman"/>
          <w:color w:val="000000"/>
          <w:lang w:val="x-none" w:eastAsia="x-none"/>
        </w:rPr>
        <w:t>0% wartości</w:t>
      </w:r>
      <w:r w:rsidRPr="00693358">
        <w:rPr>
          <w:rFonts w:ascii="Times New Roman" w:eastAsia="Times New Roman" w:hAnsi="Times New Roman" w:cs="Times New Roman"/>
          <w:color w:val="000000"/>
          <w:lang w:eastAsia="x-none"/>
        </w:rPr>
        <w:t xml:space="preserve"> zamówienia podstawowego.</w:t>
      </w:r>
    </w:p>
    <w:p w14:paraId="4190C14F" w14:textId="77777777"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Wynagrodzenie za usługę jest ceną brutto zawierającą koszt roboczogodzin oraz użytych części zamiennych i materiałów, w cenę należy wliczyć koszt diagnozowania usterki. </w:t>
      </w:r>
    </w:p>
    <w:p w14:paraId="6954CBBD" w14:textId="7072444C"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Wykonawca zobowiązuje się do naliczenia marży na części zamienne w wysokości </w:t>
      </w:r>
      <w:r w:rsidR="00AA7CB9">
        <w:rPr>
          <w:rFonts w:ascii="Times New Roman" w:eastAsia="Times New Roman" w:hAnsi="Times New Roman" w:cs="Times New Roman"/>
          <w:color w:val="000000"/>
          <w:lang w:eastAsia="pl-PL"/>
        </w:rPr>
        <w:t xml:space="preserve"> </w:t>
      </w:r>
      <w:r w:rsidR="00380235">
        <w:rPr>
          <w:rFonts w:ascii="Times New Roman" w:eastAsia="Times New Roman" w:hAnsi="Times New Roman" w:cs="Times New Roman"/>
          <w:color w:val="000000"/>
          <w:lang w:eastAsia="pl-PL"/>
        </w:rPr>
        <w:t>.</w:t>
      </w:r>
      <w:r w:rsidR="00AA7CB9">
        <w:rPr>
          <w:rFonts w:ascii="Times New Roman" w:eastAsia="Times New Roman" w:hAnsi="Times New Roman" w:cs="Times New Roman"/>
          <w:color w:val="000000"/>
          <w:lang w:eastAsia="pl-PL"/>
        </w:rPr>
        <w:t>…….</w:t>
      </w:r>
      <w:r w:rsidR="001A1F3D">
        <w:rPr>
          <w:rFonts w:ascii="Times New Roman" w:eastAsia="Times New Roman" w:hAnsi="Times New Roman" w:cs="Times New Roman"/>
          <w:color w:val="000000"/>
          <w:lang w:eastAsia="pl-PL"/>
        </w:rPr>
        <w:t>%</w:t>
      </w:r>
      <w:r w:rsidR="00AA7CB9">
        <w:rPr>
          <w:rFonts w:ascii="Times New Roman" w:eastAsia="Times New Roman" w:hAnsi="Times New Roman" w:cs="Times New Roman"/>
          <w:color w:val="000000"/>
          <w:lang w:eastAsia="pl-PL"/>
        </w:rPr>
        <w:t>.</w:t>
      </w:r>
      <w:r w:rsidRPr="00693358">
        <w:rPr>
          <w:rFonts w:ascii="Times New Roman" w:eastAsia="Times New Roman" w:hAnsi="Times New Roman" w:cs="Times New Roman"/>
          <w:color w:val="000000"/>
          <w:lang w:val="x-none" w:eastAsia="pl-PL"/>
        </w:rPr>
        <w:br/>
        <w:t xml:space="preserve">w stosunku do udokumentowanej ceny nabycia. Wysokość marży jest niezmienna przez okres obowiązywania niniejszej umowy. </w:t>
      </w:r>
    </w:p>
    <w:p w14:paraId="7518FBE8" w14:textId="77777777"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Przez stawkę jednej roboczogodziny pracy przy naprawie pojazdu należy rozumieć wartość pracy w czasie jednej godziny zegarowej, bez względu na ilość obsługujących pracowników. </w:t>
      </w:r>
    </w:p>
    <w:p w14:paraId="5A84E2D9" w14:textId="6AB2FC16"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lastRenderedPageBreak/>
        <w:t>Wykonawca na żądania Zamawiającego zapewni wgląd w kalkulacje kosztów usługi celem sprawdzenia zgodności z warunkami umowy</w:t>
      </w:r>
      <w:r w:rsidR="00B322C5">
        <w:rPr>
          <w:rFonts w:ascii="Times New Roman" w:eastAsia="Times New Roman" w:hAnsi="Times New Roman" w:cs="Times New Roman"/>
          <w:color w:val="000000"/>
          <w:lang w:val="x-none" w:eastAsia="pl-PL"/>
        </w:rPr>
        <w:t>.</w:t>
      </w:r>
    </w:p>
    <w:p w14:paraId="36FF8A81" w14:textId="0F6BDB26"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Rozliczenie Stron nastąpi na podstawie faktury VAT wystawionej każdorazowo po wykonaniu zleceni</w:t>
      </w:r>
      <w:r w:rsidRPr="00693358">
        <w:rPr>
          <w:rFonts w:ascii="Times New Roman" w:eastAsia="Times New Roman" w:hAnsi="Times New Roman" w:cs="Times New Roman"/>
          <w:color w:val="000000"/>
          <w:lang w:eastAsia="pl-PL"/>
        </w:rPr>
        <w:t>a</w:t>
      </w:r>
      <w:r w:rsidRPr="00693358">
        <w:rPr>
          <w:rFonts w:ascii="Times New Roman" w:eastAsia="Times New Roman" w:hAnsi="Times New Roman" w:cs="Times New Roman"/>
          <w:color w:val="000000"/>
          <w:lang w:val="x-none" w:eastAsia="pl-PL"/>
        </w:rPr>
        <w:t>.</w:t>
      </w:r>
      <w:r w:rsidR="00B322C5">
        <w:rPr>
          <w:rFonts w:ascii="Times New Roman" w:eastAsia="Times New Roman" w:hAnsi="Times New Roman" w:cs="Times New Roman"/>
          <w:color w:val="000000"/>
          <w:lang w:val="x-none" w:eastAsia="pl-PL"/>
        </w:rPr>
        <w:t xml:space="preserve"> </w:t>
      </w:r>
      <w:r w:rsidRPr="00693358">
        <w:rPr>
          <w:rFonts w:ascii="Times New Roman" w:eastAsia="Times New Roman" w:hAnsi="Times New Roman" w:cs="Times New Roman"/>
          <w:color w:val="000000"/>
          <w:lang w:val="x-none" w:eastAsia="pl-PL"/>
        </w:rPr>
        <w:t>Podstawą wystawienia faktury VAT będzie podpisany protokół przyjęcia usługi naprawy pojazdu zgodnie z umową, którego wzór stanowi załącznik nr 2 do umowy.</w:t>
      </w:r>
    </w:p>
    <w:p w14:paraId="04715161" w14:textId="77777777"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Zapłata należności za wykonaną usługę nastąpi przelewem na konto Wykonawcy w ciągu 30 dni od daty otrzymania przez Zamawiającego prawidłowo wystawionej faktury VAT </w:t>
      </w:r>
      <w:r w:rsidRPr="00693358">
        <w:rPr>
          <w:rFonts w:ascii="Times New Roman" w:eastAsia="Times New Roman" w:hAnsi="Times New Roman" w:cs="Times New Roman"/>
          <w:color w:val="000000"/>
          <w:lang w:val="x-none" w:eastAsia="pl-PL"/>
        </w:rPr>
        <w:br/>
        <w:t>z załącznikiem, o którym mowa w ust. 10.</w:t>
      </w:r>
    </w:p>
    <w:p w14:paraId="0A4BB9E7" w14:textId="77777777"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 przypadku otrzymania błędnie wystawionej faktury VAT lub otrzymania faktury VAT bez wymaganych dokumentów, o których mowa w ust. 10, Zamawiający poinformuje o tym Wykonawcę, a Wykonawca zobowiązany jest do skorygowania faktury VAT, zgodnie </w:t>
      </w:r>
      <w:r w:rsidRPr="00693358">
        <w:rPr>
          <w:rFonts w:ascii="Times New Roman" w:eastAsia="Times New Roman" w:hAnsi="Times New Roman" w:cs="Times New Roman"/>
          <w:color w:val="000000"/>
          <w:lang w:val="x-none" w:eastAsia="pl-PL"/>
        </w:rPr>
        <w:br/>
        <w:t xml:space="preserve">z obowiązującymi przepisami oraz dostarczenia wymaganych w umowie dokumentów. Do czasu doręczenia Zamawiającemu prawidłowo skorygowanej faktury VAT oraz kompletu dokumentów termin płatności faktury, o którym mowa w ust. 11, </w:t>
      </w:r>
      <w:r w:rsidRPr="00693358">
        <w:rPr>
          <w:rFonts w:ascii="Times New Roman" w:eastAsia="Times New Roman" w:hAnsi="Times New Roman" w:cs="Times New Roman"/>
          <w:color w:val="000000"/>
          <w:lang w:eastAsia="pl-PL"/>
        </w:rPr>
        <w:t xml:space="preserve">termin płatności </w:t>
      </w:r>
      <w:r w:rsidRPr="00693358">
        <w:rPr>
          <w:rFonts w:ascii="Times New Roman" w:eastAsia="Times New Roman" w:hAnsi="Times New Roman" w:cs="Times New Roman"/>
          <w:color w:val="000000"/>
          <w:lang w:val="x-none" w:eastAsia="pl-PL"/>
        </w:rPr>
        <w:t>nie biegnie.</w:t>
      </w:r>
    </w:p>
    <w:p w14:paraId="16278739" w14:textId="77777777" w:rsidR="00693358" w:rsidRPr="00693358" w:rsidRDefault="00693358" w:rsidP="00693358">
      <w:pPr>
        <w:numPr>
          <w:ilvl w:val="0"/>
          <w:numId w:val="196"/>
        </w:numPr>
        <w:spacing w:after="0" w:line="240" w:lineRule="auto"/>
        <w:jc w:val="both"/>
        <w:rPr>
          <w:rFonts w:ascii="Times New Roman" w:eastAsia="Times New Roman" w:hAnsi="Times New Roman" w:cs="Times New Roman"/>
          <w:noProof/>
          <w:color w:val="000000"/>
          <w:lang w:val="x-none" w:eastAsia="pl-PL"/>
        </w:rPr>
      </w:pPr>
      <w:r w:rsidRPr="00693358">
        <w:rPr>
          <w:rFonts w:ascii="Times New Roman" w:eastAsia="Times New Roman" w:hAnsi="Times New Roman" w:cs="Times New Roman"/>
          <w:color w:val="000000"/>
          <w:lang w:val="x-none" w:eastAsia="pl-PL"/>
        </w:rPr>
        <w:t>Za dzień zapłaty uznaje się dzień obciążenia rachunku Zamawiającego.</w:t>
      </w:r>
    </w:p>
    <w:p w14:paraId="057B40F2" w14:textId="473E81CD" w:rsidR="00693358" w:rsidRPr="00693358" w:rsidRDefault="00693358" w:rsidP="00693358">
      <w:pPr>
        <w:numPr>
          <w:ilvl w:val="0"/>
          <w:numId w:val="196"/>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Wykonawca oświadcza, że jest czynnym/zwolnionym</w:t>
      </w:r>
      <w:r w:rsidRPr="00693358">
        <w:rPr>
          <w:rFonts w:ascii="Times New Roman" w:eastAsia="Times New Roman" w:hAnsi="Times New Roman" w:cs="Times New Roman"/>
          <w:color w:val="000000"/>
          <w:vertAlign w:val="superscript"/>
          <w:lang w:val="x-none" w:eastAsia="pl-PL"/>
        </w:rPr>
        <w:footnoteReference w:id="1"/>
      </w:r>
      <w:r w:rsidRPr="00693358">
        <w:rPr>
          <w:rFonts w:ascii="Times New Roman" w:eastAsia="Times New Roman" w:hAnsi="Times New Roman" w:cs="Times New Roman"/>
          <w:color w:val="000000"/>
          <w:lang w:val="x-none" w:eastAsia="pl-PL"/>
        </w:rPr>
        <w:t xml:space="preserve">podatnikiem podatku od towarów </w:t>
      </w:r>
    </w:p>
    <w:p w14:paraId="64772FF8" w14:textId="77777777" w:rsidR="00693358" w:rsidRPr="00693358" w:rsidRDefault="00693358" w:rsidP="00693358">
      <w:pPr>
        <w:spacing w:after="0"/>
        <w:ind w:left="708"/>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i usług, co potwierdza wydruk z portalu podatkowego prowadzonego przez Ministerstwo Finansów, stanowiący załącznik nr 6 do umowy, oraz zobowiązuje się do poinformowania Zamawiającego o każdej zmianie statusu VAT najpóźniej z doręczeniem faktury. </w:t>
      </w:r>
      <w:r w:rsidRPr="00693358">
        <w:rPr>
          <w:rFonts w:ascii="Times New Roman" w:eastAsia="Times New Roman" w:hAnsi="Times New Roman" w:cs="Times New Roman"/>
          <w:color w:val="000000"/>
          <w:lang w:val="x-none" w:eastAsia="pl-PL"/>
        </w:rPr>
        <w:br/>
        <w:t>W przypadku niewypełnienia obowiązku informacyjnego Wykonawca zobowiązuje się do poniesienia obciążeń nałożonych na Zamawiającego przez administrację podatkową, z tego powodu.</w:t>
      </w:r>
    </w:p>
    <w:p w14:paraId="0D4063D4" w14:textId="77777777" w:rsidR="004773F6" w:rsidRDefault="004773F6" w:rsidP="00693358">
      <w:pPr>
        <w:spacing w:after="0"/>
        <w:jc w:val="center"/>
        <w:rPr>
          <w:rFonts w:ascii="Times New Roman" w:eastAsia="Times New Roman" w:hAnsi="Times New Roman" w:cs="Times New Roman"/>
          <w:b/>
          <w:color w:val="000000"/>
          <w:lang w:eastAsia="pl-PL"/>
        </w:rPr>
      </w:pPr>
    </w:p>
    <w:p w14:paraId="4B7835CE" w14:textId="6B3FE4FB" w:rsidR="00693358" w:rsidRPr="00693358" w:rsidRDefault="00693358" w:rsidP="00693358">
      <w:pPr>
        <w:spacing w:after="0"/>
        <w:jc w:val="center"/>
        <w:rPr>
          <w:rFonts w:ascii="Times New Roman" w:eastAsia="Times New Roman" w:hAnsi="Times New Roman" w:cs="Times New Roman"/>
          <w:color w:val="000000"/>
          <w:lang w:eastAsia="pl-PL"/>
        </w:rPr>
      </w:pPr>
      <w:r w:rsidRPr="00693358">
        <w:rPr>
          <w:rFonts w:ascii="Times New Roman" w:eastAsia="Times New Roman" w:hAnsi="Times New Roman" w:cs="Times New Roman"/>
          <w:b/>
          <w:color w:val="000000"/>
          <w:lang w:eastAsia="pl-PL"/>
        </w:rPr>
        <w:t>§ 7</w:t>
      </w:r>
    </w:p>
    <w:p w14:paraId="5DB4EB36"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Rękojmia i gwarancja jakości</w:t>
      </w:r>
    </w:p>
    <w:p w14:paraId="00B06C7C" w14:textId="44066007" w:rsidR="00693358" w:rsidRPr="00693358" w:rsidRDefault="00693358" w:rsidP="00693358">
      <w:pPr>
        <w:numPr>
          <w:ilvl w:val="0"/>
          <w:numId w:val="197"/>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Wykonawca udziela Zamawiającemu gwarancji jakości na:</w:t>
      </w:r>
    </w:p>
    <w:p w14:paraId="0B3E79D0" w14:textId="0F63FECD" w:rsidR="00693358" w:rsidRPr="00A52038" w:rsidRDefault="00693358" w:rsidP="00693358">
      <w:pPr>
        <w:numPr>
          <w:ilvl w:val="0"/>
          <w:numId w:val="198"/>
        </w:numPr>
        <w:spacing w:after="0" w:line="240" w:lineRule="auto"/>
        <w:jc w:val="both"/>
        <w:rPr>
          <w:rFonts w:ascii="Times New Roman" w:eastAsia="Times New Roman" w:hAnsi="Times New Roman" w:cs="Times New Roman"/>
          <w:color w:val="000000"/>
          <w:lang w:val="x-none" w:eastAsia="pl-PL"/>
        </w:rPr>
      </w:pPr>
      <w:r w:rsidRPr="00A52038">
        <w:rPr>
          <w:rFonts w:ascii="Times New Roman" w:eastAsia="Times New Roman" w:hAnsi="Times New Roman" w:cs="Times New Roman"/>
          <w:color w:val="000000"/>
          <w:lang w:val="x-none" w:eastAsia="pl-PL"/>
        </w:rPr>
        <w:t>okres nie krótszy niż</w:t>
      </w:r>
      <w:r w:rsidR="00AB7A2B" w:rsidRPr="00A52038">
        <w:rPr>
          <w:rFonts w:ascii="Times New Roman" w:eastAsia="Times New Roman" w:hAnsi="Times New Roman" w:cs="Times New Roman"/>
          <w:color w:val="000000"/>
          <w:lang w:eastAsia="pl-PL"/>
        </w:rPr>
        <w:t>…………….</w:t>
      </w:r>
      <w:r w:rsidRPr="00A52038">
        <w:rPr>
          <w:rFonts w:ascii="Times New Roman" w:eastAsia="Times New Roman" w:hAnsi="Times New Roman" w:cs="Times New Roman"/>
          <w:color w:val="000000"/>
          <w:lang w:val="x-none" w:eastAsia="pl-PL"/>
        </w:rPr>
        <w:t xml:space="preserve"> na zrealizowaną usługę liczone od dnia podpisania protokołu odbioru, o którym mowa w § 4 ust. 3,</w:t>
      </w:r>
    </w:p>
    <w:p w14:paraId="76D3CCD8" w14:textId="2CC70D31" w:rsidR="00693358" w:rsidRPr="00A52038" w:rsidRDefault="00693358" w:rsidP="00693358">
      <w:pPr>
        <w:numPr>
          <w:ilvl w:val="0"/>
          <w:numId w:val="198"/>
        </w:numPr>
        <w:spacing w:after="0" w:line="240" w:lineRule="auto"/>
        <w:jc w:val="both"/>
        <w:rPr>
          <w:rFonts w:ascii="Times New Roman" w:eastAsia="Times New Roman" w:hAnsi="Times New Roman" w:cs="Times New Roman"/>
          <w:color w:val="000000"/>
          <w:lang w:val="x-none" w:eastAsia="pl-PL"/>
        </w:rPr>
      </w:pPr>
      <w:r w:rsidRPr="00A52038">
        <w:rPr>
          <w:rFonts w:ascii="Times New Roman" w:eastAsia="Times New Roman" w:hAnsi="Times New Roman" w:cs="Times New Roman"/>
          <w:color w:val="000000"/>
          <w:lang w:val="x-none" w:eastAsia="pl-PL"/>
        </w:rPr>
        <w:t>na części zamienne/podzespoły: zgodnej z warunkami producenta, ale nie krótszej, niż</w:t>
      </w:r>
      <w:r w:rsidR="00F34C9F">
        <w:rPr>
          <w:rFonts w:ascii="Times New Roman" w:eastAsia="Times New Roman" w:hAnsi="Times New Roman" w:cs="Times New Roman"/>
          <w:color w:val="000000"/>
          <w:lang w:eastAsia="pl-PL"/>
        </w:rPr>
        <w:t xml:space="preserve"> </w:t>
      </w:r>
      <w:r w:rsidR="00F5472A" w:rsidRPr="00A52038">
        <w:rPr>
          <w:rFonts w:ascii="Times New Roman" w:eastAsia="Times New Roman" w:hAnsi="Times New Roman" w:cs="Times New Roman"/>
          <w:color w:val="000000"/>
          <w:lang w:eastAsia="pl-PL"/>
        </w:rPr>
        <w:t>24</w:t>
      </w:r>
      <w:r w:rsidR="00F34C9F" w:rsidRPr="00A52038">
        <w:rPr>
          <w:rFonts w:ascii="Times New Roman" w:eastAsia="Times New Roman" w:hAnsi="Times New Roman" w:cs="Times New Roman"/>
          <w:color w:val="000000"/>
          <w:lang w:eastAsia="pl-PL"/>
        </w:rPr>
        <w:t xml:space="preserve"> – </w:t>
      </w:r>
      <w:proofErr w:type="spellStart"/>
      <w:r w:rsidR="00F5472A" w:rsidRPr="00A52038">
        <w:rPr>
          <w:rFonts w:ascii="Times New Roman" w:eastAsia="Times New Roman" w:hAnsi="Times New Roman" w:cs="Times New Roman"/>
          <w:color w:val="000000"/>
          <w:lang w:eastAsia="pl-PL"/>
        </w:rPr>
        <w:t>ące</w:t>
      </w:r>
      <w:proofErr w:type="spellEnd"/>
      <w:r w:rsidR="00F34C9F" w:rsidRPr="00A52038">
        <w:rPr>
          <w:rFonts w:ascii="Times New Roman" w:eastAsia="Times New Roman" w:hAnsi="Times New Roman" w:cs="Times New Roman"/>
          <w:color w:val="000000"/>
          <w:lang w:eastAsia="pl-PL"/>
        </w:rPr>
        <w:t>.</w:t>
      </w:r>
      <w:r w:rsidRPr="00A52038">
        <w:rPr>
          <w:rFonts w:ascii="Times New Roman" w:eastAsia="Times New Roman" w:hAnsi="Times New Roman" w:cs="Times New Roman"/>
          <w:color w:val="000000"/>
          <w:lang w:val="x-none" w:eastAsia="pl-PL"/>
        </w:rPr>
        <w:t xml:space="preserve"> </w:t>
      </w:r>
    </w:p>
    <w:p w14:paraId="36666D39" w14:textId="77777777" w:rsidR="00693358" w:rsidRPr="00693358" w:rsidRDefault="00693358" w:rsidP="00693358">
      <w:pPr>
        <w:numPr>
          <w:ilvl w:val="0"/>
          <w:numId w:val="197"/>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 przypadku stwierdzenia wad jakościowych dotyczących wykonania usługi objętych umową, Zamawiający zgłosi je pisemnie Wykonawcy natychmiast po jej wykryciu.</w:t>
      </w:r>
    </w:p>
    <w:p w14:paraId="1278F169" w14:textId="77777777" w:rsidR="00693358" w:rsidRPr="00693358" w:rsidRDefault="00693358" w:rsidP="00693358">
      <w:pPr>
        <w:numPr>
          <w:ilvl w:val="0"/>
          <w:numId w:val="197"/>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Zgłoszenia usterek lub wad wynikających z wadliwie wykonanej usługi, będą wysyłane przez Zamawiającego na adres e-mail: </w:t>
      </w:r>
      <w:r w:rsidRPr="00693358">
        <w:rPr>
          <w:rFonts w:ascii="Times New Roman" w:eastAsia="Times New Roman" w:hAnsi="Times New Roman" w:cs="Times New Roman"/>
          <w:color w:val="000000"/>
          <w:lang w:eastAsia="pl-PL"/>
        </w:rPr>
        <w:t>………………………</w:t>
      </w:r>
    </w:p>
    <w:p w14:paraId="44D20A7B" w14:textId="77777777" w:rsidR="00693358" w:rsidRPr="00693358" w:rsidRDefault="00693358" w:rsidP="00693358">
      <w:pPr>
        <w:numPr>
          <w:ilvl w:val="0"/>
          <w:numId w:val="197"/>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eastAsia="pl-PL"/>
        </w:rPr>
        <w:t>Utrata roszczeń z tytułu gwarancji nie następuje pomimo upływu terminu (okresu) gwarancji, jeżeli Wykonawca wadę podstępnie zataił. Gwarancja ulega wówczas przedłużeniu o okres zatajonej wady.</w:t>
      </w:r>
    </w:p>
    <w:p w14:paraId="48E8F982" w14:textId="77777777" w:rsidR="00693358" w:rsidRPr="00693358" w:rsidRDefault="00693358" w:rsidP="00693358">
      <w:pPr>
        <w:numPr>
          <w:ilvl w:val="0"/>
          <w:numId w:val="197"/>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 przypadku stwierdzenia w okresie gwarancji wadliwie wykonanej usługi Wykonawca zobowiązany jest do usunięcia wad w terminie do </w:t>
      </w:r>
      <w:r w:rsidRPr="00693358">
        <w:rPr>
          <w:rFonts w:ascii="Times New Roman" w:eastAsia="Times New Roman" w:hAnsi="Times New Roman" w:cs="Times New Roman"/>
          <w:color w:val="000000"/>
          <w:lang w:eastAsia="pl-PL"/>
        </w:rPr>
        <w:t>4</w:t>
      </w:r>
      <w:r w:rsidRPr="00693358">
        <w:rPr>
          <w:rFonts w:ascii="Times New Roman" w:eastAsia="Times New Roman" w:hAnsi="Times New Roman" w:cs="Times New Roman"/>
          <w:color w:val="000000"/>
          <w:lang w:val="x-none" w:eastAsia="pl-PL"/>
        </w:rPr>
        <w:t xml:space="preserve"> dni roboczych od daty zgłoszenia reklamacji przez Zamawiającego, w tym do:</w:t>
      </w:r>
    </w:p>
    <w:p w14:paraId="2CB8CE7D" w14:textId="77777777" w:rsidR="00693358" w:rsidRPr="00693358" w:rsidRDefault="00693358" w:rsidP="00693358">
      <w:pPr>
        <w:numPr>
          <w:ilvl w:val="0"/>
          <w:numId w:val="199"/>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poprawienia wykonanej usługi w celu usunięcia wad,</w:t>
      </w:r>
    </w:p>
    <w:p w14:paraId="48D65838" w14:textId="77777777" w:rsidR="00693358" w:rsidRPr="00693358" w:rsidRDefault="00693358" w:rsidP="00693358">
      <w:pPr>
        <w:numPr>
          <w:ilvl w:val="0"/>
          <w:numId w:val="199"/>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usunięcia wad w miejscu, w którym zostały one ujawnione, ponoszące koszty związane z usunięciem wad;</w:t>
      </w:r>
    </w:p>
    <w:p w14:paraId="620328C5" w14:textId="77777777" w:rsidR="00693358" w:rsidRPr="00693358" w:rsidRDefault="00693358" w:rsidP="00693358">
      <w:pPr>
        <w:numPr>
          <w:ilvl w:val="0"/>
          <w:numId w:val="199"/>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przedłużenia terminu gwarancji o czas, w którym dokonywana była naprawa lub poprawienie wadliwie wykonanej usługi;</w:t>
      </w:r>
    </w:p>
    <w:p w14:paraId="2E3FF1E6" w14:textId="77777777" w:rsidR="00693358" w:rsidRPr="00693358" w:rsidRDefault="00693358" w:rsidP="00693358">
      <w:pPr>
        <w:numPr>
          <w:ilvl w:val="0"/>
          <w:numId w:val="199"/>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dokonania stosownych adnotacji w karcie gwarancyjnej dotyczących zakresu wykonywanych napraw oraz przedłużenia terminu gwarancji albo wystawienia nowej karty gwarancyjnej na wymontowane usługi i wymienione części, z terminem gwarancji liczonym na nowo od daty ich dostarczenia. </w:t>
      </w:r>
    </w:p>
    <w:p w14:paraId="662FC058" w14:textId="77777777" w:rsidR="00693358" w:rsidRPr="00693358" w:rsidRDefault="00693358" w:rsidP="00693358">
      <w:pPr>
        <w:numPr>
          <w:ilvl w:val="0"/>
          <w:numId w:val="197"/>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lastRenderedPageBreak/>
        <w:t xml:space="preserve">W razie odmowy uznania reklamacji Wykonawca w terminie 2 dni roboczych, od jej otrzymania na piśmie powiadomi Zamawiającego i uzasadni swoje stanowisko dotyczące przyczyn odmowy uznania reklamacji. </w:t>
      </w:r>
    </w:p>
    <w:p w14:paraId="50F2EE39" w14:textId="77777777" w:rsidR="00693358" w:rsidRPr="00693358" w:rsidRDefault="00693358" w:rsidP="00693358">
      <w:pPr>
        <w:numPr>
          <w:ilvl w:val="0"/>
          <w:numId w:val="197"/>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Brak odpowiedzi w terminie, o którym mowa w ust. </w:t>
      </w:r>
      <w:r w:rsidRPr="00693358">
        <w:rPr>
          <w:rFonts w:ascii="Times New Roman" w:eastAsia="Times New Roman" w:hAnsi="Times New Roman" w:cs="Times New Roman"/>
          <w:color w:val="000000"/>
          <w:lang w:eastAsia="pl-PL"/>
        </w:rPr>
        <w:t>6</w:t>
      </w:r>
      <w:r w:rsidRPr="00693358">
        <w:rPr>
          <w:rFonts w:ascii="Times New Roman" w:eastAsia="Times New Roman" w:hAnsi="Times New Roman" w:cs="Times New Roman"/>
          <w:color w:val="000000"/>
          <w:lang w:val="x-none" w:eastAsia="pl-PL"/>
        </w:rPr>
        <w:t>, oznacza uznanie reklamacji. W takim przypadku Wykonawca niezwłocznie, nie później niż w terminie 2</w:t>
      </w:r>
      <w:r w:rsidRPr="00693358">
        <w:rPr>
          <w:rFonts w:ascii="Times New Roman" w:eastAsia="Times New Roman" w:hAnsi="Times New Roman" w:cs="Times New Roman"/>
          <w:color w:val="000000"/>
          <w:lang w:eastAsia="pl-PL"/>
        </w:rPr>
        <w:t xml:space="preserve">  dni roboczych</w:t>
      </w:r>
      <w:r w:rsidRPr="00693358">
        <w:rPr>
          <w:rFonts w:ascii="Times New Roman" w:eastAsia="Times New Roman" w:hAnsi="Times New Roman" w:cs="Times New Roman"/>
          <w:color w:val="000000"/>
          <w:lang w:val="x-none" w:eastAsia="pl-PL"/>
        </w:rPr>
        <w:t xml:space="preserve">, usunie istniejące wady i usterki. </w:t>
      </w:r>
    </w:p>
    <w:p w14:paraId="12A9DD06" w14:textId="77777777" w:rsidR="00693358" w:rsidRPr="00693358" w:rsidRDefault="00693358" w:rsidP="00693358">
      <w:pPr>
        <w:numPr>
          <w:ilvl w:val="0"/>
          <w:numId w:val="197"/>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Zamawiający może wykonywać uprawnienia z tytułu rękojmi, określone w przepisach Kodeksu cywilnego, niezależnie od uprawnień wynikających z gwarancji. </w:t>
      </w:r>
    </w:p>
    <w:p w14:paraId="1990DA44" w14:textId="77777777" w:rsidR="00693358" w:rsidRPr="00693358" w:rsidRDefault="00693358" w:rsidP="00693358">
      <w:pPr>
        <w:numPr>
          <w:ilvl w:val="0"/>
          <w:numId w:val="197"/>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Wykonawca zobowiązany jest do niezwłocznego naprawienia w pełnym zakresie szkód materialnych lub zwrotu uzasadnionych wydatków, które powstały wskutek wadliwie wykonanej usługi</w:t>
      </w:r>
      <w:r w:rsidRPr="00693358">
        <w:rPr>
          <w:rFonts w:ascii="Times New Roman" w:eastAsia="Times New Roman" w:hAnsi="Times New Roman" w:cs="Times New Roman"/>
          <w:color w:val="000000"/>
          <w:lang w:eastAsia="pl-PL"/>
        </w:rPr>
        <w:t>.</w:t>
      </w:r>
    </w:p>
    <w:p w14:paraId="4629D22C" w14:textId="77777777" w:rsidR="00693358" w:rsidRPr="00693358" w:rsidRDefault="00693358" w:rsidP="003458F8">
      <w:pPr>
        <w:spacing w:after="0"/>
        <w:jc w:val="both"/>
        <w:rPr>
          <w:rFonts w:ascii="Times New Roman" w:eastAsia="Times New Roman" w:hAnsi="Times New Roman" w:cs="Times New Roman"/>
          <w:color w:val="000000"/>
          <w:lang w:val="x-none" w:eastAsia="pl-PL"/>
        </w:rPr>
      </w:pPr>
    </w:p>
    <w:p w14:paraId="4D70B887" w14:textId="77777777" w:rsidR="00693358" w:rsidRPr="00693358" w:rsidRDefault="00693358" w:rsidP="00693358">
      <w:pPr>
        <w:spacing w:after="0"/>
        <w:jc w:val="center"/>
        <w:rPr>
          <w:rFonts w:ascii="Times New Roman" w:eastAsia="Times New Roman" w:hAnsi="Times New Roman" w:cs="Times New Roman"/>
          <w:color w:val="000000"/>
          <w:lang w:eastAsia="pl-PL"/>
        </w:rPr>
      </w:pPr>
      <w:r w:rsidRPr="00693358">
        <w:rPr>
          <w:rFonts w:ascii="Times New Roman" w:eastAsia="Times New Roman" w:hAnsi="Times New Roman" w:cs="Times New Roman"/>
          <w:b/>
          <w:color w:val="000000"/>
          <w:lang w:eastAsia="pl-PL"/>
        </w:rPr>
        <w:t>§ 8</w:t>
      </w:r>
    </w:p>
    <w:p w14:paraId="7863E503" w14:textId="77777777" w:rsidR="00693358" w:rsidRPr="00693358" w:rsidRDefault="00693358" w:rsidP="00693358">
      <w:pPr>
        <w:spacing w:after="0"/>
        <w:jc w:val="center"/>
        <w:rPr>
          <w:rFonts w:ascii="Times New Roman" w:eastAsia="Times New Roman" w:hAnsi="Times New Roman" w:cs="Times New Roman"/>
          <w:b/>
          <w:noProof/>
          <w:color w:val="000000"/>
          <w:lang w:eastAsia="pl-PL"/>
        </w:rPr>
      </w:pPr>
      <w:r w:rsidRPr="00693358">
        <w:rPr>
          <w:rFonts w:ascii="Times New Roman" w:eastAsia="Times New Roman" w:hAnsi="Times New Roman" w:cs="Times New Roman"/>
          <w:b/>
          <w:noProof/>
          <w:color w:val="000000"/>
          <w:lang w:eastAsia="pl-PL"/>
        </w:rPr>
        <w:t>Kary umowne</w:t>
      </w:r>
    </w:p>
    <w:p w14:paraId="2B55995B" w14:textId="77777777" w:rsidR="00693358" w:rsidRPr="00693358" w:rsidRDefault="00693358" w:rsidP="00693358">
      <w:pPr>
        <w:numPr>
          <w:ilvl w:val="0"/>
          <w:numId w:val="200"/>
        </w:numPr>
        <w:spacing w:after="0" w:line="240" w:lineRule="auto"/>
        <w:jc w:val="both"/>
        <w:rPr>
          <w:rFonts w:ascii="Times New Roman" w:eastAsia="Times New Roman" w:hAnsi="Times New Roman" w:cs="Times New Roman"/>
          <w:b/>
          <w:color w:val="000000"/>
          <w:lang w:val="x-none" w:eastAsia="pl-PL"/>
        </w:rPr>
      </w:pPr>
      <w:r w:rsidRPr="00693358">
        <w:rPr>
          <w:rFonts w:ascii="Times New Roman" w:eastAsia="Times New Roman" w:hAnsi="Times New Roman" w:cs="Times New Roman"/>
          <w:noProof/>
          <w:color w:val="000000"/>
          <w:lang w:val="x-none" w:eastAsia="pl-PL"/>
        </w:rPr>
        <w:t>W przypadku niewykonania lub nienależytego wykonania umowy Strony uprawnione są do dochodzenia swoich roszczeń na zasadach określonych w niniejszej umowie oraz na zasadach ogólnych Kodeksu cywilnego.</w:t>
      </w:r>
    </w:p>
    <w:p w14:paraId="0DE8F5E1" w14:textId="77777777" w:rsidR="00693358" w:rsidRPr="00693358" w:rsidRDefault="00693358" w:rsidP="00693358">
      <w:pPr>
        <w:numPr>
          <w:ilvl w:val="0"/>
          <w:numId w:val="200"/>
        </w:numPr>
        <w:spacing w:after="0" w:line="240" w:lineRule="auto"/>
        <w:jc w:val="both"/>
        <w:rPr>
          <w:rFonts w:ascii="Times New Roman" w:eastAsia="Times New Roman" w:hAnsi="Times New Roman" w:cs="Times New Roman"/>
          <w:b/>
          <w:color w:val="000000"/>
          <w:lang w:val="x-none" w:eastAsia="pl-PL"/>
        </w:rPr>
      </w:pPr>
      <w:r w:rsidRPr="00693358">
        <w:rPr>
          <w:rFonts w:ascii="Times New Roman" w:eastAsia="Times New Roman" w:hAnsi="Times New Roman" w:cs="Times New Roman"/>
          <w:noProof/>
          <w:color w:val="000000"/>
          <w:lang w:val="x-none" w:eastAsia="pl-PL"/>
        </w:rPr>
        <w:t>W poniżej określonych przypadkach niewykonania lub nienależytego wykonania umowy, Zamawiajacy uprwniony jest do żądania od Wykonawcy zapłaty następujących kar umownych:</w:t>
      </w:r>
    </w:p>
    <w:p w14:paraId="3D2D6698" w14:textId="77777777" w:rsidR="00693358" w:rsidRPr="00693358" w:rsidRDefault="00693358" w:rsidP="00693358">
      <w:pPr>
        <w:numPr>
          <w:ilvl w:val="6"/>
          <w:numId w:val="100"/>
        </w:numPr>
        <w:spacing w:after="0" w:line="240" w:lineRule="auto"/>
        <w:ind w:left="127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b/>
          <w:color w:val="000000"/>
          <w:lang w:val="x-none" w:eastAsia="pl-PL"/>
        </w:rPr>
        <w:t>Zamówienie p</w:t>
      </w:r>
      <w:r w:rsidRPr="00693358">
        <w:rPr>
          <w:rFonts w:ascii="Times New Roman" w:eastAsia="Times New Roman" w:hAnsi="Times New Roman" w:cs="Times New Roman"/>
          <w:b/>
          <w:color w:val="000000"/>
          <w:lang w:eastAsia="pl-PL"/>
        </w:rPr>
        <w:t>odstawowe</w:t>
      </w:r>
      <w:r w:rsidRPr="00693358">
        <w:rPr>
          <w:rFonts w:ascii="Times New Roman" w:eastAsia="Times New Roman" w:hAnsi="Times New Roman" w:cs="Times New Roman"/>
          <w:color w:val="000000"/>
          <w:lang w:val="x-none" w:eastAsia="pl-PL"/>
        </w:rPr>
        <w:t>:</w:t>
      </w:r>
    </w:p>
    <w:p w14:paraId="11C5B55B" w14:textId="77643063" w:rsidR="00693358" w:rsidRPr="00693358" w:rsidRDefault="00AA7CB9" w:rsidP="00A52038">
      <w:pPr>
        <w:tabs>
          <w:tab w:val="left" w:pos="1560"/>
        </w:tabs>
        <w:spacing w:after="0" w:line="240" w:lineRule="auto"/>
        <w:ind w:left="1080"/>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a</w:t>
      </w:r>
      <w:r w:rsidR="00134110">
        <w:rPr>
          <w:rFonts w:ascii="Times New Roman" w:eastAsia="Times New Roman" w:hAnsi="Times New Roman" w:cs="Times New Roman"/>
          <w:color w:val="000000"/>
          <w:lang w:eastAsia="pl-PL"/>
        </w:rPr>
        <w:t>)</w:t>
      </w:r>
      <w:r w:rsidR="00AB7A2B">
        <w:rPr>
          <w:rFonts w:ascii="Times New Roman" w:eastAsia="Times New Roman" w:hAnsi="Times New Roman" w:cs="Times New Roman"/>
          <w:color w:val="000000"/>
          <w:lang w:eastAsia="pl-PL"/>
        </w:rPr>
        <w:t xml:space="preserve"> </w:t>
      </w:r>
      <w:r w:rsidR="00693358" w:rsidRPr="00693358">
        <w:rPr>
          <w:rFonts w:ascii="Times New Roman" w:eastAsia="Times New Roman" w:hAnsi="Times New Roman" w:cs="Times New Roman"/>
          <w:color w:val="000000"/>
          <w:lang w:eastAsia="pl-PL"/>
        </w:rPr>
        <w:t>2</w:t>
      </w:r>
      <w:r w:rsidR="00693358" w:rsidRPr="00693358">
        <w:rPr>
          <w:rFonts w:ascii="Times New Roman" w:eastAsia="Times New Roman" w:hAnsi="Times New Roman" w:cs="Times New Roman"/>
          <w:color w:val="000000"/>
          <w:lang w:val="x-none" w:eastAsia="pl-PL"/>
        </w:rPr>
        <w:t xml:space="preserve">0% niezrealizowanej wartości wynagrodzenia netto określonego w § 6 ust. 1 </w:t>
      </w:r>
      <w:r w:rsidR="00803C17">
        <w:rPr>
          <w:rFonts w:ascii="Times New Roman" w:eastAsia="Times New Roman" w:hAnsi="Times New Roman" w:cs="Times New Roman"/>
          <w:color w:val="000000"/>
          <w:lang w:val="x-none" w:eastAsia="pl-PL"/>
        </w:rPr>
        <w:br/>
      </w:r>
      <w:r w:rsidR="00693358" w:rsidRPr="00693358">
        <w:rPr>
          <w:rFonts w:ascii="Times New Roman" w:eastAsia="Times New Roman" w:hAnsi="Times New Roman" w:cs="Times New Roman"/>
          <w:color w:val="000000"/>
          <w:lang w:eastAsia="pl-PL"/>
        </w:rPr>
        <w:t xml:space="preserve">lit a </w:t>
      </w:r>
      <w:r w:rsidR="00693358" w:rsidRPr="00693358">
        <w:rPr>
          <w:rFonts w:ascii="Times New Roman" w:eastAsia="Times New Roman" w:hAnsi="Times New Roman" w:cs="Times New Roman"/>
          <w:color w:val="000000"/>
          <w:lang w:val="x-none" w:eastAsia="pl-PL"/>
        </w:rPr>
        <w:t>w przypadku rozwiązania lub odstąpienia od umowy lub jej części przez Zamawiającego lub Wykonawcę ze skutkiem natychmiastowym z przyczyn leżących po stronie Wykonawcy;</w:t>
      </w:r>
    </w:p>
    <w:p w14:paraId="68CB1941" w14:textId="3487E9C9" w:rsidR="00693358" w:rsidRPr="00693358" w:rsidRDefault="00AA7CB9" w:rsidP="00A52038">
      <w:pPr>
        <w:tabs>
          <w:tab w:val="left" w:pos="1843"/>
        </w:tabs>
        <w:spacing w:after="0" w:line="240" w:lineRule="auto"/>
        <w:ind w:left="1080"/>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b</w:t>
      </w:r>
      <w:r w:rsidR="00134110">
        <w:rPr>
          <w:rFonts w:ascii="Times New Roman" w:eastAsia="Times New Roman" w:hAnsi="Times New Roman" w:cs="Times New Roman"/>
          <w:color w:val="000000"/>
          <w:lang w:eastAsia="pl-PL"/>
        </w:rPr>
        <w:t>)</w:t>
      </w:r>
      <w:r w:rsidR="00AB7A2B">
        <w:rPr>
          <w:rFonts w:ascii="Times New Roman" w:eastAsia="Times New Roman" w:hAnsi="Times New Roman" w:cs="Times New Roman"/>
          <w:color w:val="000000"/>
          <w:lang w:eastAsia="pl-PL"/>
        </w:rPr>
        <w:t xml:space="preserve"> </w:t>
      </w:r>
      <w:r w:rsidR="00693358" w:rsidRPr="00693358">
        <w:rPr>
          <w:rFonts w:ascii="Times New Roman" w:eastAsia="Times New Roman" w:hAnsi="Times New Roman" w:cs="Times New Roman"/>
          <w:color w:val="000000"/>
          <w:lang w:val="x-none" w:eastAsia="pl-PL"/>
        </w:rPr>
        <w:t xml:space="preserve">1% wartości wynagrodzenia netto, za daną naprawę określonego w każdorazowym zleceniu, za każdy rozpoczęty dzień roboczy zwłoki w przedstawieniu informacji </w:t>
      </w:r>
      <w:r w:rsidR="004773F6">
        <w:rPr>
          <w:rFonts w:ascii="Times New Roman" w:eastAsia="Times New Roman" w:hAnsi="Times New Roman" w:cs="Times New Roman"/>
          <w:color w:val="000000"/>
          <w:lang w:val="x-none" w:eastAsia="pl-PL"/>
        </w:rPr>
        <w:br/>
      </w:r>
      <w:r w:rsidR="00693358" w:rsidRPr="00693358">
        <w:rPr>
          <w:rFonts w:ascii="Times New Roman" w:eastAsia="Times New Roman" w:hAnsi="Times New Roman" w:cs="Times New Roman"/>
          <w:color w:val="000000"/>
          <w:lang w:val="x-none" w:eastAsia="pl-PL"/>
        </w:rPr>
        <w:t>o kosztach i terminie naprawy określony</w:t>
      </w:r>
      <w:r w:rsidR="007D129B">
        <w:rPr>
          <w:rFonts w:ascii="Times New Roman" w:eastAsia="Times New Roman" w:hAnsi="Times New Roman" w:cs="Times New Roman"/>
          <w:color w:val="000000"/>
          <w:lang w:val="x-none" w:eastAsia="pl-PL"/>
        </w:rPr>
        <w:t>ch</w:t>
      </w:r>
      <w:r w:rsidR="00693358" w:rsidRPr="00693358">
        <w:rPr>
          <w:rFonts w:ascii="Times New Roman" w:eastAsia="Times New Roman" w:hAnsi="Times New Roman" w:cs="Times New Roman"/>
          <w:color w:val="000000"/>
          <w:lang w:val="x-none" w:eastAsia="pl-PL"/>
        </w:rPr>
        <w:t xml:space="preserve"> w  §1 ust.</w:t>
      </w:r>
      <w:r w:rsidR="00693358" w:rsidRPr="00693358">
        <w:rPr>
          <w:rFonts w:ascii="Times New Roman" w:eastAsia="Times New Roman" w:hAnsi="Times New Roman" w:cs="Times New Roman"/>
          <w:color w:val="000000"/>
          <w:lang w:eastAsia="pl-PL"/>
        </w:rPr>
        <w:t xml:space="preserve"> </w:t>
      </w:r>
      <w:r w:rsidR="007D129B">
        <w:rPr>
          <w:rFonts w:ascii="Times New Roman" w:eastAsia="Times New Roman" w:hAnsi="Times New Roman" w:cs="Times New Roman"/>
          <w:color w:val="000000"/>
          <w:lang w:eastAsia="pl-PL"/>
        </w:rPr>
        <w:t>7</w:t>
      </w:r>
      <w:r w:rsidR="00693358" w:rsidRPr="00693358">
        <w:rPr>
          <w:rFonts w:ascii="Times New Roman" w:eastAsia="Times New Roman" w:hAnsi="Times New Roman" w:cs="Times New Roman"/>
          <w:color w:val="000000"/>
          <w:lang w:val="x-none" w:eastAsia="pl-PL"/>
        </w:rPr>
        <w:t>,</w:t>
      </w:r>
    </w:p>
    <w:p w14:paraId="5294D177" w14:textId="792F976D" w:rsidR="00693358" w:rsidRPr="00693358" w:rsidRDefault="00AA7CB9" w:rsidP="00A52038">
      <w:pPr>
        <w:tabs>
          <w:tab w:val="left" w:pos="1843"/>
        </w:tabs>
        <w:spacing w:after="0" w:line="240" w:lineRule="auto"/>
        <w:ind w:left="1080"/>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c</w:t>
      </w:r>
      <w:r w:rsidR="00134110">
        <w:rPr>
          <w:rFonts w:ascii="Times New Roman" w:eastAsia="Times New Roman" w:hAnsi="Times New Roman" w:cs="Times New Roman"/>
          <w:color w:val="000000"/>
          <w:lang w:eastAsia="pl-PL"/>
        </w:rPr>
        <w:t>)</w:t>
      </w:r>
      <w:r w:rsidR="00AB7A2B">
        <w:rPr>
          <w:rFonts w:ascii="Times New Roman" w:eastAsia="Times New Roman" w:hAnsi="Times New Roman" w:cs="Times New Roman"/>
          <w:color w:val="000000"/>
          <w:lang w:eastAsia="pl-PL"/>
        </w:rPr>
        <w:t xml:space="preserve"> </w:t>
      </w:r>
      <w:r w:rsidR="00693358" w:rsidRPr="00693358">
        <w:rPr>
          <w:rFonts w:ascii="Times New Roman" w:eastAsia="Times New Roman" w:hAnsi="Times New Roman" w:cs="Times New Roman"/>
          <w:color w:val="000000"/>
          <w:lang w:val="x-none" w:eastAsia="pl-PL"/>
        </w:rPr>
        <w:t xml:space="preserve">0,5% wartości wynagrodzenia netto, określonego w § 6 ust. 1 </w:t>
      </w:r>
      <w:r w:rsidR="00693358" w:rsidRPr="00693358">
        <w:rPr>
          <w:rFonts w:ascii="Times New Roman" w:eastAsia="Times New Roman" w:hAnsi="Times New Roman" w:cs="Times New Roman"/>
          <w:color w:val="000000"/>
          <w:lang w:eastAsia="pl-PL"/>
        </w:rPr>
        <w:t>lit a</w:t>
      </w:r>
      <w:r w:rsidR="00693358" w:rsidRPr="00693358">
        <w:rPr>
          <w:rFonts w:ascii="Times New Roman" w:eastAsia="Times New Roman" w:hAnsi="Times New Roman" w:cs="Times New Roman"/>
          <w:color w:val="000000"/>
          <w:lang w:val="x-none" w:eastAsia="pl-PL"/>
        </w:rPr>
        <w:t>, za każdy rozpoczęty dzień roboczy zwłoki w wykonaniu naprawy;</w:t>
      </w:r>
    </w:p>
    <w:p w14:paraId="3234AFED" w14:textId="463DFF23" w:rsidR="00693358" w:rsidRPr="00693358" w:rsidRDefault="00134110" w:rsidP="00A52038">
      <w:pPr>
        <w:tabs>
          <w:tab w:val="left" w:pos="1843"/>
        </w:tabs>
        <w:spacing w:after="0" w:line="240" w:lineRule="auto"/>
        <w:ind w:left="1080"/>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d)</w:t>
      </w:r>
      <w:r w:rsidR="00AB7A2B">
        <w:rPr>
          <w:rFonts w:ascii="Times New Roman" w:eastAsia="Times New Roman" w:hAnsi="Times New Roman" w:cs="Times New Roman"/>
          <w:color w:val="000000"/>
          <w:lang w:eastAsia="pl-PL"/>
        </w:rPr>
        <w:t xml:space="preserve"> </w:t>
      </w:r>
      <w:r w:rsidR="00693358" w:rsidRPr="00693358">
        <w:rPr>
          <w:rFonts w:ascii="Times New Roman" w:eastAsia="Times New Roman" w:hAnsi="Times New Roman" w:cs="Times New Roman"/>
          <w:color w:val="000000"/>
          <w:lang w:val="x-none" w:eastAsia="pl-PL"/>
        </w:rPr>
        <w:t xml:space="preserve">0,5% wartości wynagrodzenia netto, określonego w § 6 ust. 1 </w:t>
      </w:r>
      <w:r w:rsidR="00693358" w:rsidRPr="00693358">
        <w:rPr>
          <w:rFonts w:ascii="Times New Roman" w:eastAsia="Times New Roman" w:hAnsi="Times New Roman" w:cs="Times New Roman"/>
          <w:color w:val="000000"/>
          <w:lang w:eastAsia="pl-PL"/>
        </w:rPr>
        <w:t>lit a</w:t>
      </w:r>
      <w:r w:rsidR="00693358" w:rsidRPr="00693358">
        <w:rPr>
          <w:rFonts w:ascii="Times New Roman" w:eastAsia="Times New Roman" w:hAnsi="Times New Roman" w:cs="Times New Roman"/>
          <w:color w:val="000000"/>
          <w:lang w:val="x-none" w:eastAsia="pl-PL"/>
        </w:rPr>
        <w:t xml:space="preserve">, za każdy rozpoczęty dzień roboczy zwłoki w usunięciu wadliwie wykonanej usługi </w:t>
      </w:r>
      <w:r w:rsidR="004773F6">
        <w:rPr>
          <w:rFonts w:ascii="Times New Roman" w:eastAsia="Times New Roman" w:hAnsi="Times New Roman" w:cs="Times New Roman"/>
          <w:color w:val="000000"/>
          <w:lang w:val="x-none" w:eastAsia="pl-PL"/>
        </w:rPr>
        <w:br/>
      </w:r>
      <w:r w:rsidR="00693358" w:rsidRPr="00693358">
        <w:rPr>
          <w:rFonts w:ascii="Times New Roman" w:eastAsia="Times New Roman" w:hAnsi="Times New Roman" w:cs="Times New Roman"/>
          <w:color w:val="000000"/>
          <w:lang w:val="x-none" w:eastAsia="pl-PL"/>
        </w:rPr>
        <w:t xml:space="preserve">w terminie, o którym mowa w § 7 ust. </w:t>
      </w:r>
      <w:r w:rsidR="00A60EEF">
        <w:rPr>
          <w:rFonts w:ascii="Times New Roman" w:eastAsia="Times New Roman" w:hAnsi="Times New Roman" w:cs="Times New Roman"/>
          <w:color w:val="000000"/>
          <w:lang w:val="x-none" w:eastAsia="pl-PL"/>
        </w:rPr>
        <w:t>5</w:t>
      </w:r>
      <w:r w:rsidR="00693358" w:rsidRPr="00693358">
        <w:rPr>
          <w:rFonts w:ascii="Times New Roman" w:eastAsia="Times New Roman" w:hAnsi="Times New Roman" w:cs="Times New Roman"/>
          <w:color w:val="000000"/>
          <w:lang w:val="x-none" w:eastAsia="pl-PL"/>
        </w:rPr>
        <w:t xml:space="preserve"> lub </w:t>
      </w:r>
      <w:r w:rsidR="00A60EEF">
        <w:rPr>
          <w:rFonts w:ascii="Times New Roman" w:eastAsia="Times New Roman" w:hAnsi="Times New Roman" w:cs="Times New Roman"/>
          <w:color w:val="000000"/>
          <w:lang w:val="x-none" w:eastAsia="pl-PL"/>
        </w:rPr>
        <w:t>7</w:t>
      </w:r>
      <w:r w:rsidR="00693358" w:rsidRPr="00693358">
        <w:rPr>
          <w:rFonts w:ascii="Times New Roman" w:eastAsia="Times New Roman" w:hAnsi="Times New Roman" w:cs="Times New Roman"/>
          <w:color w:val="000000"/>
          <w:lang w:val="x-none" w:eastAsia="pl-PL"/>
        </w:rPr>
        <w:t>;</w:t>
      </w:r>
    </w:p>
    <w:p w14:paraId="2A4DEDF1" w14:textId="34896CEE" w:rsidR="00693358" w:rsidRPr="00693358" w:rsidRDefault="00AA7CB9" w:rsidP="00A52038">
      <w:pPr>
        <w:tabs>
          <w:tab w:val="left" w:pos="1843"/>
        </w:tabs>
        <w:spacing w:after="0" w:line="240" w:lineRule="auto"/>
        <w:ind w:left="1080"/>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e</w:t>
      </w:r>
      <w:r w:rsidR="006D3E59">
        <w:rPr>
          <w:rFonts w:ascii="Times New Roman" w:eastAsia="Times New Roman" w:hAnsi="Times New Roman" w:cs="Times New Roman"/>
          <w:color w:val="000000"/>
          <w:lang w:eastAsia="pl-PL"/>
        </w:rPr>
        <w:t>)</w:t>
      </w:r>
      <w:r w:rsidR="00AB7A2B">
        <w:rPr>
          <w:rFonts w:ascii="Times New Roman" w:eastAsia="Times New Roman" w:hAnsi="Times New Roman" w:cs="Times New Roman"/>
          <w:color w:val="000000"/>
          <w:lang w:eastAsia="pl-PL"/>
        </w:rPr>
        <w:t xml:space="preserve">  </w:t>
      </w:r>
      <w:r w:rsidR="00693358" w:rsidRPr="00693358">
        <w:rPr>
          <w:rFonts w:ascii="Times New Roman" w:eastAsia="Times New Roman" w:hAnsi="Times New Roman" w:cs="Times New Roman"/>
          <w:color w:val="000000"/>
          <w:lang w:val="x-none" w:eastAsia="pl-PL"/>
        </w:rPr>
        <w:t>0,1% wartości wynagrodzenia netto za dana naprawę za każdą rozpoczętą godzinę zwłoki w usunięciu awarii powykonawczej, o której mowa w § 1 ust. 12;</w:t>
      </w:r>
    </w:p>
    <w:p w14:paraId="0AADFE09" w14:textId="3D160A22" w:rsidR="00693358" w:rsidRPr="00693358" w:rsidRDefault="00AA7CB9" w:rsidP="00A52038">
      <w:pPr>
        <w:tabs>
          <w:tab w:val="left" w:pos="1843"/>
        </w:tabs>
        <w:spacing w:after="0" w:line="240" w:lineRule="auto"/>
        <w:ind w:left="1080"/>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f</w:t>
      </w:r>
      <w:r w:rsidR="00134110">
        <w:rPr>
          <w:rFonts w:ascii="Times New Roman" w:eastAsia="Times New Roman" w:hAnsi="Times New Roman" w:cs="Times New Roman"/>
          <w:color w:val="000000"/>
          <w:lang w:eastAsia="pl-PL"/>
        </w:rPr>
        <w:t>)</w:t>
      </w:r>
      <w:r w:rsidR="00AB7A2B">
        <w:rPr>
          <w:rFonts w:ascii="Times New Roman" w:eastAsia="Times New Roman" w:hAnsi="Times New Roman" w:cs="Times New Roman"/>
          <w:color w:val="000000"/>
          <w:lang w:eastAsia="pl-PL"/>
        </w:rPr>
        <w:t xml:space="preserve">  </w:t>
      </w:r>
      <w:r w:rsidR="00693358" w:rsidRPr="00693358">
        <w:rPr>
          <w:rFonts w:ascii="Times New Roman" w:eastAsia="Times New Roman" w:hAnsi="Times New Roman" w:cs="Times New Roman"/>
          <w:color w:val="000000"/>
          <w:lang w:val="x-none" w:eastAsia="pl-PL"/>
        </w:rPr>
        <w:t xml:space="preserve">0,1% za każdy miesiąc w okresie realizacji umowy i za każdą osobę, o której mowa w § 10 ust. 1 – w przypadku niedopełnienia obowiązku przesłania w terminie, </w:t>
      </w:r>
      <w:r w:rsidR="004773F6">
        <w:rPr>
          <w:rFonts w:ascii="Times New Roman" w:eastAsia="Times New Roman" w:hAnsi="Times New Roman" w:cs="Times New Roman"/>
          <w:color w:val="000000"/>
          <w:lang w:val="x-none" w:eastAsia="pl-PL"/>
        </w:rPr>
        <w:br/>
      </w:r>
      <w:r w:rsidR="00693358" w:rsidRPr="00693358">
        <w:rPr>
          <w:rFonts w:ascii="Times New Roman" w:eastAsia="Times New Roman" w:hAnsi="Times New Roman" w:cs="Times New Roman"/>
          <w:color w:val="000000"/>
          <w:lang w:val="x-none" w:eastAsia="pl-PL"/>
        </w:rPr>
        <w:t>o którym mowa w § 10 ust. 5, dokumentów, o których mowa w § 10 ust. 3;</w:t>
      </w:r>
    </w:p>
    <w:p w14:paraId="684383B6" w14:textId="5371CB37" w:rsidR="00A9292B" w:rsidRDefault="00693358" w:rsidP="00A52038">
      <w:pPr>
        <w:tabs>
          <w:tab w:val="left" w:pos="1843"/>
        </w:tabs>
        <w:spacing w:after="0" w:line="240" w:lineRule="auto"/>
        <w:ind w:left="1080"/>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0,1% za każdą osobę – w przypadku zatrudnienia przy realizacji usług osób wskazanych </w:t>
      </w:r>
      <w:r w:rsidR="00AB7A2B" w:rsidRPr="00693358">
        <w:rPr>
          <w:rFonts w:ascii="Times New Roman" w:eastAsia="Times New Roman" w:hAnsi="Times New Roman" w:cs="Times New Roman"/>
          <w:color w:val="000000"/>
          <w:lang w:val="x-none" w:eastAsia="pl-PL"/>
        </w:rPr>
        <w:t xml:space="preserve"> </w:t>
      </w:r>
      <w:r w:rsidRPr="00693358">
        <w:rPr>
          <w:rFonts w:ascii="Times New Roman" w:eastAsia="Times New Roman" w:hAnsi="Times New Roman" w:cs="Times New Roman"/>
          <w:color w:val="000000"/>
          <w:lang w:val="x-none" w:eastAsia="pl-PL"/>
        </w:rPr>
        <w:t>§ 10 ust. 1 w oparciu o inną umowę niż umowa o pracę</w:t>
      </w:r>
      <w:r w:rsidR="00A9292B">
        <w:rPr>
          <w:rFonts w:ascii="Times New Roman" w:eastAsia="Times New Roman" w:hAnsi="Times New Roman" w:cs="Times New Roman"/>
          <w:color w:val="000000"/>
          <w:lang w:val="x-none" w:eastAsia="pl-PL"/>
        </w:rPr>
        <w:t>,</w:t>
      </w:r>
    </w:p>
    <w:p w14:paraId="7FE91EA6" w14:textId="74B463BF" w:rsidR="00F01922" w:rsidRPr="00A52038" w:rsidRDefault="00A9292B" w:rsidP="00A52038">
      <w:pPr>
        <w:pStyle w:val="Akapitzlist"/>
        <w:numPr>
          <w:ilvl w:val="0"/>
          <w:numId w:val="34"/>
        </w:numPr>
        <w:tabs>
          <w:tab w:val="left" w:pos="1843"/>
        </w:tabs>
        <w:spacing w:after="0" w:line="240" w:lineRule="auto"/>
        <w:jc w:val="both"/>
        <w:rPr>
          <w:rFonts w:ascii="Times New Roman" w:eastAsia="Times New Roman" w:hAnsi="Times New Roman" w:cs="Times New Roman"/>
          <w:color w:val="000000"/>
          <w:lang w:val="x-none" w:eastAsia="pl-PL"/>
        </w:rPr>
      </w:pPr>
      <w:r w:rsidRPr="00A52038">
        <w:rPr>
          <w:rFonts w:ascii="Times New Roman" w:eastAsia="Times New Roman" w:hAnsi="Times New Roman" w:cs="Times New Roman"/>
          <w:color w:val="000000"/>
          <w:lang w:val="x-none" w:eastAsia="pl-PL"/>
        </w:rPr>
        <w:t>10% wartości netto umowy, o której mowa w § 4 ust.1 lit. a), naliczonej Wykonawcy w przypadku braku zapłaty lub nieterminowej zapłaty wynagrodzenia należnego podwykonawcy z tytułu zmiany wysokości wynagrodzenia zgodnie z art. 439 ust. 5 ustawy Pzp.za każdy przypadek braku zapłaty lub nieterminowej zapłaty</w:t>
      </w:r>
      <w:r w:rsidR="00F01922" w:rsidRPr="00A52038">
        <w:rPr>
          <w:rFonts w:ascii="Times New Roman" w:eastAsia="Times New Roman" w:hAnsi="Times New Roman" w:cs="Times New Roman"/>
          <w:color w:val="000000"/>
          <w:lang w:val="x-none" w:eastAsia="pl-PL"/>
        </w:rPr>
        <w:t>,</w:t>
      </w:r>
    </w:p>
    <w:p w14:paraId="4FF75DAF" w14:textId="59A13B87" w:rsidR="00693358" w:rsidRPr="00A52038" w:rsidRDefault="00C56C0D" w:rsidP="00A52038">
      <w:pPr>
        <w:pStyle w:val="Akapitzlist"/>
        <w:numPr>
          <w:ilvl w:val="0"/>
          <w:numId w:val="34"/>
        </w:numPr>
        <w:tabs>
          <w:tab w:val="left" w:pos="1843"/>
        </w:tabs>
        <w:spacing w:after="0" w:line="240" w:lineRule="auto"/>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val="x-none" w:eastAsia="pl-PL"/>
        </w:rPr>
        <w:t>10</w:t>
      </w:r>
      <w:r w:rsidR="0082584A" w:rsidRPr="0082584A">
        <w:rPr>
          <w:rFonts w:ascii="Times New Roman" w:eastAsia="Times New Roman" w:hAnsi="Times New Roman" w:cs="Times New Roman"/>
          <w:color w:val="000000"/>
          <w:lang w:val="x-none" w:eastAsia="pl-PL"/>
        </w:rPr>
        <w:t xml:space="preserve">% wartości netto przedmiotu umowy, o której mowa w § </w:t>
      </w:r>
      <w:r w:rsidR="0082584A">
        <w:rPr>
          <w:rFonts w:ascii="Times New Roman" w:eastAsia="Times New Roman" w:hAnsi="Times New Roman" w:cs="Times New Roman"/>
          <w:color w:val="000000"/>
          <w:lang w:val="x-none" w:eastAsia="pl-PL"/>
        </w:rPr>
        <w:t>4</w:t>
      </w:r>
      <w:r w:rsidR="0082584A" w:rsidRPr="0082584A">
        <w:rPr>
          <w:rFonts w:ascii="Times New Roman" w:eastAsia="Times New Roman" w:hAnsi="Times New Roman" w:cs="Times New Roman"/>
          <w:color w:val="000000"/>
          <w:lang w:val="x-none" w:eastAsia="pl-PL"/>
        </w:rPr>
        <w:t xml:space="preserve"> ust. 1 lit. a</w:t>
      </w:r>
      <w:r w:rsidR="0082584A">
        <w:rPr>
          <w:rFonts w:ascii="Times New Roman" w:eastAsia="Times New Roman" w:hAnsi="Times New Roman" w:cs="Times New Roman"/>
          <w:color w:val="000000"/>
          <w:lang w:val="x-none" w:eastAsia="pl-PL"/>
        </w:rPr>
        <w:t>)</w:t>
      </w:r>
      <w:r w:rsidR="0082584A" w:rsidRPr="0082584A">
        <w:rPr>
          <w:rFonts w:ascii="Times New Roman" w:eastAsia="Times New Roman" w:hAnsi="Times New Roman" w:cs="Times New Roman"/>
          <w:color w:val="000000"/>
          <w:lang w:val="x-none" w:eastAsia="pl-PL"/>
        </w:rPr>
        <w:t xml:space="preserve">, </w:t>
      </w:r>
      <w:r w:rsidR="00803C17">
        <w:rPr>
          <w:rFonts w:ascii="Times New Roman" w:eastAsia="Times New Roman" w:hAnsi="Times New Roman" w:cs="Times New Roman"/>
          <w:color w:val="000000"/>
          <w:lang w:val="x-none" w:eastAsia="pl-PL"/>
        </w:rPr>
        <w:br/>
      </w:r>
      <w:r w:rsidR="0082584A" w:rsidRPr="0082584A">
        <w:rPr>
          <w:rFonts w:ascii="Times New Roman" w:eastAsia="Times New Roman" w:hAnsi="Times New Roman" w:cs="Times New Roman"/>
          <w:color w:val="000000"/>
          <w:lang w:val="x-none" w:eastAsia="pl-PL"/>
        </w:rPr>
        <w:t xml:space="preserve">w przypadku odmowy realizacji/faktycznego braku realizacji </w:t>
      </w:r>
      <w:proofErr w:type="spellStart"/>
      <w:r w:rsidR="0082584A" w:rsidRPr="0082584A">
        <w:rPr>
          <w:rFonts w:ascii="Times New Roman" w:eastAsia="Times New Roman" w:hAnsi="Times New Roman" w:cs="Times New Roman"/>
          <w:color w:val="000000"/>
          <w:lang w:val="x-none" w:eastAsia="pl-PL"/>
        </w:rPr>
        <w:t>wnowienia</w:t>
      </w:r>
      <w:proofErr w:type="spellEnd"/>
      <w:r w:rsidR="0082584A" w:rsidRPr="0082584A">
        <w:rPr>
          <w:rFonts w:ascii="Times New Roman" w:eastAsia="Times New Roman" w:hAnsi="Times New Roman" w:cs="Times New Roman"/>
          <w:color w:val="000000"/>
          <w:lang w:val="x-none" w:eastAsia="pl-PL"/>
        </w:rPr>
        <w:t xml:space="preserve"> zamówienia mimo otrzymania oświadczenia Zamawiającego o skorzystaniu ze wznowienia, o którym mowa w § 1</w:t>
      </w:r>
      <w:r w:rsidR="0082584A">
        <w:rPr>
          <w:rFonts w:ascii="Times New Roman" w:eastAsia="Times New Roman" w:hAnsi="Times New Roman" w:cs="Times New Roman"/>
          <w:color w:val="000000"/>
          <w:lang w:val="x-none" w:eastAsia="pl-PL"/>
        </w:rPr>
        <w:t>3</w:t>
      </w:r>
      <w:r w:rsidR="0082584A" w:rsidRPr="0082584A">
        <w:rPr>
          <w:rFonts w:ascii="Times New Roman" w:eastAsia="Times New Roman" w:hAnsi="Times New Roman" w:cs="Times New Roman"/>
          <w:color w:val="000000"/>
          <w:lang w:val="x-none" w:eastAsia="pl-PL"/>
        </w:rPr>
        <w:t xml:space="preserve"> ust. 4.</w:t>
      </w:r>
      <w:r w:rsidR="00693358" w:rsidRPr="00A52038">
        <w:rPr>
          <w:rFonts w:ascii="Times New Roman" w:eastAsia="Times New Roman" w:hAnsi="Times New Roman" w:cs="Times New Roman"/>
          <w:color w:val="000000"/>
          <w:lang w:val="x-none" w:eastAsia="pl-PL"/>
        </w:rPr>
        <w:t>.</w:t>
      </w:r>
    </w:p>
    <w:p w14:paraId="5FD1E82D" w14:textId="77777777" w:rsidR="00693358" w:rsidRPr="00693358" w:rsidRDefault="00693358" w:rsidP="00693358">
      <w:pPr>
        <w:tabs>
          <w:tab w:val="left" w:pos="1843"/>
        </w:tabs>
        <w:spacing w:after="0"/>
        <w:ind w:left="1080"/>
        <w:jc w:val="both"/>
        <w:rPr>
          <w:rFonts w:ascii="Times New Roman" w:eastAsia="Times New Roman" w:hAnsi="Times New Roman" w:cs="Times New Roman"/>
          <w:b/>
          <w:color w:val="000000"/>
          <w:lang w:eastAsia="pl-PL"/>
        </w:rPr>
      </w:pPr>
      <w:r w:rsidRPr="00693358">
        <w:rPr>
          <w:rFonts w:ascii="Times New Roman" w:eastAsia="Times New Roman" w:hAnsi="Times New Roman" w:cs="Times New Roman"/>
          <w:color w:val="000000"/>
          <w:lang w:eastAsia="pl-PL"/>
        </w:rPr>
        <w:t xml:space="preserve">2) </w:t>
      </w:r>
      <w:r w:rsidRPr="00693358">
        <w:rPr>
          <w:rFonts w:ascii="Times New Roman" w:eastAsia="Times New Roman" w:hAnsi="Times New Roman" w:cs="Times New Roman"/>
          <w:b/>
          <w:color w:val="000000"/>
          <w:lang w:eastAsia="pl-PL"/>
        </w:rPr>
        <w:t>Zamówienie opcjonalne:</w:t>
      </w:r>
    </w:p>
    <w:p w14:paraId="12C4EBE1" w14:textId="6314D61C" w:rsidR="00693358" w:rsidRPr="00693358" w:rsidRDefault="00693358" w:rsidP="00693358">
      <w:pPr>
        <w:numPr>
          <w:ilvl w:val="1"/>
          <w:numId w:val="221"/>
        </w:numPr>
        <w:tabs>
          <w:tab w:val="left" w:pos="1560"/>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eastAsia="pl-PL"/>
        </w:rPr>
        <w:t>2</w:t>
      </w:r>
      <w:r w:rsidRPr="00693358">
        <w:rPr>
          <w:rFonts w:ascii="Times New Roman" w:eastAsia="Times New Roman" w:hAnsi="Times New Roman" w:cs="Times New Roman"/>
          <w:color w:val="000000"/>
          <w:lang w:val="x-none" w:eastAsia="pl-PL"/>
        </w:rPr>
        <w:t xml:space="preserve">0% niezrealizowanej wartości wynagrodzenia netto określonego w § 6 ust. 1 </w:t>
      </w:r>
      <w:r w:rsidRPr="00693358">
        <w:rPr>
          <w:rFonts w:ascii="Times New Roman" w:eastAsia="Times New Roman" w:hAnsi="Times New Roman" w:cs="Times New Roman"/>
          <w:color w:val="000000"/>
          <w:lang w:eastAsia="pl-PL"/>
        </w:rPr>
        <w:t xml:space="preserve">lit b </w:t>
      </w:r>
      <w:r w:rsidR="004773F6">
        <w:rPr>
          <w:rFonts w:ascii="Times New Roman" w:eastAsia="Times New Roman" w:hAnsi="Times New Roman" w:cs="Times New Roman"/>
          <w:color w:val="000000"/>
          <w:lang w:eastAsia="pl-PL"/>
        </w:rPr>
        <w:br/>
      </w:r>
      <w:r w:rsidRPr="00693358">
        <w:rPr>
          <w:rFonts w:ascii="Times New Roman" w:eastAsia="Times New Roman" w:hAnsi="Times New Roman" w:cs="Times New Roman"/>
          <w:color w:val="000000"/>
          <w:lang w:val="x-none" w:eastAsia="pl-PL"/>
        </w:rPr>
        <w:t>w przypadku rozwiązania lub odstąpienia od umowy lub jej części przez Zamawiającego lub Wykonawcę ze skutkiem natychmiastowym z przyczyn leżących po stronie Wykonawcy;</w:t>
      </w:r>
    </w:p>
    <w:p w14:paraId="2799CEF0" w14:textId="3166D52D" w:rsidR="00693358" w:rsidRPr="00693358" w:rsidRDefault="00693358" w:rsidP="00693358">
      <w:pPr>
        <w:numPr>
          <w:ilvl w:val="1"/>
          <w:numId w:val="221"/>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lastRenderedPageBreak/>
        <w:t xml:space="preserve">1% wartości wynagrodzenia netto, za daną naprawę określonego w każdorazowym zleceniu, za każdy rozpoczęty dzień roboczy zwłoki w przedstawieniu informacji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o kosztach i terminie naprawy określony w  § 1 ust. 7,</w:t>
      </w:r>
    </w:p>
    <w:p w14:paraId="52A48981" w14:textId="77777777" w:rsidR="00693358" w:rsidRPr="00693358" w:rsidRDefault="00693358" w:rsidP="00693358">
      <w:pPr>
        <w:numPr>
          <w:ilvl w:val="1"/>
          <w:numId w:val="221"/>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0,5% wartości wynagrodzenia netto, określonego w § 6 ust. 1 </w:t>
      </w:r>
      <w:r w:rsidRPr="00693358">
        <w:rPr>
          <w:rFonts w:ascii="Times New Roman" w:eastAsia="Times New Roman" w:hAnsi="Times New Roman" w:cs="Times New Roman"/>
          <w:color w:val="000000"/>
          <w:lang w:eastAsia="pl-PL"/>
        </w:rPr>
        <w:t>lit b</w:t>
      </w:r>
      <w:r w:rsidRPr="00693358">
        <w:rPr>
          <w:rFonts w:ascii="Times New Roman" w:eastAsia="Times New Roman" w:hAnsi="Times New Roman" w:cs="Times New Roman"/>
          <w:color w:val="000000"/>
          <w:lang w:val="x-none" w:eastAsia="pl-PL"/>
        </w:rPr>
        <w:t>, za każdy rozpoczęty dzień roboczy zwłoki w wykonaniu naprawy;</w:t>
      </w:r>
    </w:p>
    <w:p w14:paraId="0D3BFC2C" w14:textId="4F089978" w:rsidR="00693358" w:rsidRPr="00693358" w:rsidRDefault="00693358" w:rsidP="00693358">
      <w:pPr>
        <w:numPr>
          <w:ilvl w:val="1"/>
          <w:numId w:val="221"/>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0,5% wartości wynagrodzenia netto, określonego w § 6 ust. 1 </w:t>
      </w:r>
      <w:r w:rsidRPr="00693358">
        <w:rPr>
          <w:rFonts w:ascii="Times New Roman" w:eastAsia="Times New Roman" w:hAnsi="Times New Roman" w:cs="Times New Roman"/>
          <w:color w:val="000000"/>
          <w:lang w:eastAsia="pl-PL"/>
        </w:rPr>
        <w:t>lit b</w:t>
      </w:r>
      <w:r w:rsidRPr="00693358">
        <w:rPr>
          <w:rFonts w:ascii="Times New Roman" w:eastAsia="Times New Roman" w:hAnsi="Times New Roman" w:cs="Times New Roman"/>
          <w:color w:val="000000"/>
          <w:lang w:val="x-none" w:eastAsia="pl-PL"/>
        </w:rPr>
        <w:t xml:space="preserve">, za każdy rozpoczęty dzień roboczy zwłoki w usunięciu wadliwie wykonanej usługi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 xml:space="preserve">w terminie, o którym mowa w § 7 ust. </w:t>
      </w:r>
      <w:r w:rsidR="00A9292B">
        <w:rPr>
          <w:rFonts w:ascii="Times New Roman" w:eastAsia="Times New Roman" w:hAnsi="Times New Roman" w:cs="Times New Roman"/>
          <w:color w:val="000000"/>
          <w:lang w:val="x-none" w:eastAsia="pl-PL"/>
        </w:rPr>
        <w:t>5</w:t>
      </w:r>
      <w:r w:rsidRPr="00693358">
        <w:rPr>
          <w:rFonts w:ascii="Times New Roman" w:eastAsia="Times New Roman" w:hAnsi="Times New Roman" w:cs="Times New Roman"/>
          <w:color w:val="000000"/>
          <w:lang w:val="x-none" w:eastAsia="pl-PL"/>
        </w:rPr>
        <w:t xml:space="preserve"> lub </w:t>
      </w:r>
      <w:r w:rsidR="00A9292B">
        <w:rPr>
          <w:rFonts w:ascii="Times New Roman" w:eastAsia="Times New Roman" w:hAnsi="Times New Roman" w:cs="Times New Roman"/>
          <w:color w:val="000000"/>
          <w:lang w:val="x-none" w:eastAsia="pl-PL"/>
        </w:rPr>
        <w:t>7</w:t>
      </w:r>
      <w:r w:rsidRPr="00693358">
        <w:rPr>
          <w:rFonts w:ascii="Times New Roman" w:eastAsia="Times New Roman" w:hAnsi="Times New Roman" w:cs="Times New Roman"/>
          <w:color w:val="000000"/>
          <w:lang w:val="x-none" w:eastAsia="pl-PL"/>
        </w:rPr>
        <w:t>;</w:t>
      </w:r>
    </w:p>
    <w:p w14:paraId="5145E373" w14:textId="77777777" w:rsidR="00693358" w:rsidRPr="00693358" w:rsidRDefault="00693358" w:rsidP="00693358">
      <w:pPr>
        <w:numPr>
          <w:ilvl w:val="1"/>
          <w:numId w:val="221"/>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0,1% wartości wynagrodzenia netto za dana naprawę za każdą rozpoczętą godzinę zwłoki w usunięciu awarii powykonawczej, o której mowa w § 1 ust. 12;</w:t>
      </w:r>
    </w:p>
    <w:p w14:paraId="013386DA" w14:textId="78E601EF" w:rsidR="00693358" w:rsidRPr="00693358" w:rsidRDefault="00693358" w:rsidP="00693358">
      <w:pPr>
        <w:numPr>
          <w:ilvl w:val="1"/>
          <w:numId w:val="221"/>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0,1% za każdy miesiąc w okresie realizacji umowy i za każdą osobę, o której mowa w § 10 ust. 1 – w przypadku niedopełnienia obowiązku przesłania w terminie,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o którym mowa w § 10 ust. 5, dokumentów, o których mowa w § 10 ust. 3;</w:t>
      </w:r>
    </w:p>
    <w:p w14:paraId="30C90508" w14:textId="77777777" w:rsidR="00693358" w:rsidRPr="00693358" w:rsidRDefault="00693358" w:rsidP="00693358">
      <w:pPr>
        <w:numPr>
          <w:ilvl w:val="1"/>
          <w:numId w:val="221"/>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0,1% za każdą osobę – w przypadku zatrudnienia przy realizacji usług osób wskazanych w § 10 ust. 1 w oparciu o inną umowę niż umowa o pracę.</w:t>
      </w:r>
    </w:p>
    <w:p w14:paraId="2AD2C15A" w14:textId="77777777" w:rsidR="00693358" w:rsidRPr="00693358" w:rsidRDefault="00693358" w:rsidP="00693358">
      <w:pPr>
        <w:tabs>
          <w:tab w:val="left" w:pos="1843"/>
        </w:tabs>
        <w:spacing w:after="0"/>
        <w:ind w:left="1080"/>
        <w:jc w:val="both"/>
        <w:rPr>
          <w:rFonts w:ascii="Times New Roman" w:eastAsia="Times New Roman" w:hAnsi="Times New Roman" w:cs="Times New Roman"/>
          <w:b/>
          <w:color w:val="000000"/>
          <w:lang w:eastAsia="pl-PL"/>
        </w:rPr>
      </w:pPr>
      <w:r w:rsidRPr="00693358">
        <w:rPr>
          <w:rFonts w:ascii="Times New Roman" w:eastAsia="Times New Roman" w:hAnsi="Times New Roman" w:cs="Times New Roman"/>
          <w:color w:val="000000"/>
          <w:lang w:eastAsia="pl-PL"/>
        </w:rPr>
        <w:t xml:space="preserve">3) </w:t>
      </w:r>
      <w:r w:rsidRPr="00693358">
        <w:rPr>
          <w:rFonts w:ascii="Times New Roman" w:eastAsia="Times New Roman" w:hAnsi="Times New Roman" w:cs="Times New Roman"/>
          <w:b/>
          <w:color w:val="000000"/>
          <w:lang w:eastAsia="pl-PL"/>
        </w:rPr>
        <w:t>Zamówienie wznowienie:</w:t>
      </w:r>
    </w:p>
    <w:p w14:paraId="72505692" w14:textId="2AE533DF" w:rsidR="00693358" w:rsidRPr="00693358" w:rsidRDefault="00693358" w:rsidP="00693358">
      <w:pPr>
        <w:numPr>
          <w:ilvl w:val="1"/>
          <w:numId w:val="222"/>
        </w:numPr>
        <w:tabs>
          <w:tab w:val="left" w:pos="1560"/>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eastAsia="pl-PL"/>
        </w:rPr>
        <w:t>2</w:t>
      </w:r>
      <w:r w:rsidRPr="00693358">
        <w:rPr>
          <w:rFonts w:ascii="Times New Roman" w:eastAsia="Times New Roman" w:hAnsi="Times New Roman" w:cs="Times New Roman"/>
          <w:color w:val="000000"/>
          <w:lang w:val="x-none" w:eastAsia="pl-PL"/>
        </w:rPr>
        <w:t xml:space="preserve">0% niezrealizowanej wartości wynagrodzenia netto określonego w § 6 ust. 1 </w:t>
      </w:r>
      <w:r w:rsidRPr="00693358">
        <w:rPr>
          <w:rFonts w:ascii="Times New Roman" w:eastAsia="Times New Roman" w:hAnsi="Times New Roman" w:cs="Times New Roman"/>
          <w:color w:val="000000"/>
          <w:lang w:eastAsia="pl-PL"/>
        </w:rPr>
        <w:t xml:space="preserve">lit c </w:t>
      </w:r>
      <w:r w:rsidR="004773F6">
        <w:rPr>
          <w:rFonts w:ascii="Times New Roman" w:eastAsia="Times New Roman" w:hAnsi="Times New Roman" w:cs="Times New Roman"/>
          <w:color w:val="000000"/>
          <w:lang w:eastAsia="pl-PL"/>
        </w:rPr>
        <w:br/>
      </w:r>
      <w:r w:rsidRPr="00693358">
        <w:rPr>
          <w:rFonts w:ascii="Times New Roman" w:eastAsia="Times New Roman" w:hAnsi="Times New Roman" w:cs="Times New Roman"/>
          <w:color w:val="000000"/>
          <w:lang w:val="x-none" w:eastAsia="pl-PL"/>
        </w:rPr>
        <w:t>w przypadku rozwiązania lub odstąpienia od umowy lub jej części przez Zamawiającego lub Wykonawcę ze skutkiem natychmiastowym z przyczyn leżących po stronie Wykonawcy;</w:t>
      </w:r>
    </w:p>
    <w:p w14:paraId="0F16226E" w14:textId="3603CA34" w:rsidR="00693358" w:rsidRPr="00693358" w:rsidRDefault="00693358" w:rsidP="00693358">
      <w:pPr>
        <w:numPr>
          <w:ilvl w:val="1"/>
          <w:numId w:val="222"/>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1% wartości wynagrodzenia netto, za daną naprawę określonego w każdorazowym zleceniu, za każdy rozpoczęty dzień roboczy zwłoki w przedstawieniu informacji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o kosztach i terminie naprawy określony w  § 1 ust. 7,</w:t>
      </w:r>
    </w:p>
    <w:p w14:paraId="5F3389BC" w14:textId="77777777" w:rsidR="00693358" w:rsidRPr="00693358" w:rsidRDefault="00693358" w:rsidP="00693358">
      <w:pPr>
        <w:numPr>
          <w:ilvl w:val="1"/>
          <w:numId w:val="222"/>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0,5% wartości wynagrodzenia netto, określonego w § 6 ust. 1 </w:t>
      </w:r>
      <w:r w:rsidRPr="00693358">
        <w:rPr>
          <w:rFonts w:ascii="Times New Roman" w:eastAsia="Times New Roman" w:hAnsi="Times New Roman" w:cs="Times New Roman"/>
          <w:color w:val="000000"/>
          <w:lang w:eastAsia="pl-PL"/>
        </w:rPr>
        <w:t>lit c</w:t>
      </w:r>
      <w:r w:rsidRPr="00693358">
        <w:rPr>
          <w:rFonts w:ascii="Times New Roman" w:eastAsia="Times New Roman" w:hAnsi="Times New Roman" w:cs="Times New Roman"/>
          <w:color w:val="000000"/>
          <w:lang w:val="x-none" w:eastAsia="pl-PL"/>
        </w:rPr>
        <w:t>, za każdy rozpoczęty dzień roboczy zwłoki w wykonaniu naprawy;</w:t>
      </w:r>
    </w:p>
    <w:p w14:paraId="5737DED7" w14:textId="174D8E5E" w:rsidR="00693358" w:rsidRPr="00693358" w:rsidRDefault="00693358" w:rsidP="00693358">
      <w:pPr>
        <w:numPr>
          <w:ilvl w:val="1"/>
          <w:numId w:val="222"/>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0,5% wartości wynagrodzenia netto, określonego w § 6 ust. 1 </w:t>
      </w:r>
      <w:r w:rsidRPr="00693358">
        <w:rPr>
          <w:rFonts w:ascii="Times New Roman" w:eastAsia="Times New Roman" w:hAnsi="Times New Roman" w:cs="Times New Roman"/>
          <w:color w:val="000000"/>
          <w:lang w:eastAsia="pl-PL"/>
        </w:rPr>
        <w:t>lit c</w:t>
      </w:r>
      <w:r w:rsidRPr="00693358">
        <w:rPr>
          <w:rFonts w:ascii="Times New Roman" w:eastAsia="Times New Roman" w:hAnsi="Times New Roman" w:cs="Times New Roman"/>
          <w:color w:val="000000"/>
          <w:lang w:val="x-none" w:eastAsia="pl-PL"/>
        </w:rPr>
        <w:t xml:space="preserve">, za każdy rozpoczęty dzień roboczy zwłoki w usunięciu wadliwie wykonanej usługi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 xml:space="preserve">w terminie, o którym mowa w § 7 ust. </w:t>
      </w:r>
      <w:r w:rsidR="00A9292B">
        <w:rPr>
          <w:rFonts w:ascii="Times New Roman" w:eastAsia="Times New Roman" w:hAnsi="Times New Roman" w:cs="Times New Roman"/>
          <w:color w:val="000000"/>
          <w:lang w:val="x-none" w:eastAsia="pl-PL"/>
        </w:rPr>
        <w:t>5</w:t>
      </w:r>
      <w:r w:rsidRPr="00693358">
        <w:rPr>
          <w:rFonts w:ascii="Times New Roman" w:eastAsia="Times New Roman" w:hAnsi="Times New Roman" w:cs="Times New Roman"/>
          <w:color w:val="000000"/>
          <w:lang w:val="x-none" w:eastAsia="pl-PL"/>
        </w:rPr>
        <w:t xml:space="preserve"> lub </w:t>
      </w:r>
      <w:r w:rsidR="00A9292B">
        <w:rPr>
          <w:rFonts w:ascii="Times New Roman" w:eastAsia="Times New Roman" w:hAnsi="Times New Roman" w:cs="Times New Roman"/>
          <w:color w:val="000000"/>
          <w:lang w:val="x-none" w:eastAsia="pl-PL"/>
        </w:rPr>
        <w:t>7</w:t>
      </w:r>
      <w:r w:rsidRPr="00693358">
        <w:rPr>
          <w:rFonts w:ascii="Times New Roman" w:eastAsia="Times New Roman" w:hAnsi="Times New Roman" w:cs="Times New Roman"/>
          <w:color w:val="000000"/>
          <w:lang w:val="x-none" w:eastAsia="pl-PL"/>
        </w:rPr>
        <w:t>;</w:t>
      </w:r>
    </w:p>
    <w:p w14:paraId="156CCD60" w14:textId="77777777" w:rsidR="00693358" w:rsidRPr="00693358" w:rsidRDefault="00693358" w:rsidP="00693358">
      <w:pPr>
        <w:numPr>
          <w:ilvl w:val="1"/>
          <w:numId w:val="222"/>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0,1% wartości wynagrodzenia netto za dana naprawę za każdą rozpoczętą godzinę zwłoki w usunięciu awarii powykonawczej, o której mowa w § 1 ust. 12;</w:t>
      </w:r>
    </w:p>
    <w:p w14:paraId="0A0FAB9A" w14:textId="6BE87371" w:rsidR="00693358" w:rsidRPr="00693358" w:rsidRDefault="00693358" w:rsidP="00693358">
      <w:pPr>
        <w:numPr>
          <w:ilvl w:val="1"/>
          <w:numId w:val="222"/>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0,1% za każdy miesiąc w okresie realizacji umowy i za każdą osobę, o której mowa w § 10 ust. 1 – w przypadku niedopełnienia obowiązku przesłania w terminie,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o którym mowa w § 10 ust. 5, dokumentów, o których mowa w § 10 ust. 3;</w:t>
      </w:r>
    </w:p>
    <w:p w14:paraId="1636F09D" w14:textId="77777777" w:rsidR="00693358" w:rsidRPr="00693358" w:rsidRDefault="00693358" w:rsidP="00693358">
      <w:pPr>
        <w:numPr>
          <w:ilvl w:val="1"/>
          <w:numId w:val="222"/>
        </w:numPr>
        <w:tabs>
          <w:tab w:val="left" w:pos="1843"/>
        </w:tabs>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0,1% za każdą osobę – w przypadku zatrudnienia przy realizacji usług osób wskazanych w § 10 ust. 1 w oparciu o inną umowę niż umowa o pracę.</w:t>
      </w:r>
    </w:p>
    <w:p w14:paraId="54B97D51" w14:textId="77777777" w:rsidR="00693358" w:rsidRPr="00693358" w:rsidRDefault="00693358" w:rsidP="00693358">
      <w:pPr>
        <w:tabs>
          <w:tab w:val="left" w:pos="1843"/>
        </w:tabs>
        <w:spacing w:after="0"/>
        <w:ind w:left="1080"/>
        <w:jc w:val="both"/>
        <w:rPr>
          <w:rFonts w:ascii="Times New Roman" w:eastAsia="Times New Roman" w:hAnsi="Times New Roman" w:cs="Times New Roman"/>
          <w:color w:val="000000"/>
          <w:lang w:eastAsia="pl-PL"/>
        </w:rPr>
      </w:pPr>
    </w:p>
    <w:p w14:paraId="6B0974CC" w14:textId="77777777" w:rsidR="00693358" w:rsidRPr="00693358" w:rsidRDefault="00693358" w:rsidP="00693358">
      <w:pPr>
        <w:tabs>
          <w:tab w:val="left" w:pos="1843"/>
        </w:tabs>
        <w:spacing w:after="0"/>
        <w:ind w:left="1080"/>
        <w:jc w:val="both"/>
        <w:rPr>
          <w:rFonts w:ascii="Times New Roman" w:eastAsia="Times New Roman" w:hAnsi="Times New Roman" w:cs="Times New Roman"/>
          <w:color w:val="000000"/>
          <w:lang w:eastAsia="pl-PL"/>
        </w:rPr>
      </w:pPr>
    </w:p>
    <w:p w14:paraId="64D2B749" w14:textId="108B2247" w:rsidR="00693358" w:rsidRPr="00693358" w:rsidRDefault="00693358" w:rsidP="00693358">
      <w:pPr>
        <w:numPr>
          <w:ilvl w:val="0"/>
          <w:numId w:val="200"/>
        </w:numPr>
        <w:spacing w:after="0" w:line="240" w:lineRule="auto"/>
        <w:jc w:val="both"/>
        <w:rPr>
          <w:rFonts w:ascii="Times New Roman" w:eastAsia="Times New Roman" w:hAnsi="Times New Roman" w:cs="Times New Roman"/>
          <w:b/>
          <w:color w:val="000000"/>
          <w:lang w:val="x-none" w:eastAsia="pl-PL"/>
        </w:rPr>
      </w:pPr>
      <w:r w:rsidRPr="00693358">
        <w:rPr>
          <w:rFonts w:ascii="Times New Roman" w:eastAsia="Times New Roman" w:hAnsi="Times New Roman" w:cs="Times New Roman"/>
          <w:color w:val="000000"/>
          <w:lang w:val="x-none" w:eastAsia="pl-PL"/>
        </w:rPr>
        <w:t xml:space="preserve">Łączna wysokość kar umownych nie może przekraczać 30 % wartości wynagrodzenia netto określonego w § 6 ust. 1 </w:t>
      </w:r>
      <w:r w:rsidRPr="003458F8">
        <w:rPr>
          <w:rFonts w:ascii="Times New Roman" w:eastAsia="Times New Roman" w:hAnsi="Times New Roman" w:cs="Times New Roman"/>
          <w:lang w:eastAsia="pl-PL"/>
        </w:rPr>
        <w:t>lit</w:t>
      </w:r>
      <w:r w:rsidRPr="00693358">
        <w:rPr>
          <w:rFonts w:ascii="Times New Roman" w:eastAsia="Times New Roman" w:hAnsi="Times New Roman" w:cs="Times New Roman"/>
          <w:color w:val="000000"/>
          <w:lang w:eastAsia="pl-PL"/>
        </w:rPr>
        <w:t xml:space="preserve"> </w:t>
      </w:r>
      <w:r w:rsidR="00A9292B">
        <w:rPr>
          <w:rFonts w:ascii="Times New Roman" w:eastAsia="Times New Roman" w:hAnsi="Times New Roman" w:cs="Times New Roman"/>
          <w:color w:val="000000"/>
          <w:lang w:eastAsia="pl-PL"/>
        </w:rPr>
        <w:t>e</w:t>
      </w:r>
      <w:r w:rsidRPr="00693358">
        <w:rPr>
          <w:rFonts w:ascii="Times New Roman" w:eastAsia="Times New Roman" w:hAnsi="Times New Roman" w:cs="Times New Roman"/>
          <w:color w:val="000000"/>
          <w:lang w:eastAsia="pl-PL"/>
        </w:rPr>
        <w:t>).</w:t>
      </w:r>
    </w:p>
    <w:p w14:paraId="02CE4B0F" w14:textId="77777777" w:rsidR="00693358" w:rsidRPr="00693358" w:rsidRDefault="00693358" w:rsidP="00693358">
      <w:pPr>
        <w:numPr>
          <w:ilvl w:val="0"/>
          <w:numId w:val="200"/>
        </w:numPr>
        <w:spacing w:after="0" w:line="240" w:lineRule="auto"/>
        <w:jc w:val="both"/>
        <w:rPr>
          <w:rFonts w:ascii="Times New Roman" w:eastAsia="Times New Roman" w:hAnsi="Times New Roman" w:cs="Times New Roman"/>
          <w:b/>
          <w:color w:val="000000"/>
          <w:lang w:val="x-none" w:eastAsia="pl-PL"/>
        </w:rPr>
      </w:pPr>
      <w:r w:rsidRPr="00693358">
        <w:rPr>
          <w:rFonts w:ascii="Times New Roman" w:eastAsia="Times New Roman" w:hAnsi="Times New Roman" w:cs="Times New Roman"/>
          <w:noProof/>
          <w:color w:val="000000"/>
          <w:lang w:val="x-none" w:eastAsia="pl-PL"/>
        </w:rPr>
        <w:t xml:space="preserve">Zamawiającemu, niezależnie od wyżej wskazanych kar umownych, przysługuje od Wykonawcy odszodowanie uzupełniajace, jeżeli wartość poniesionej szkody z tytułu niewykonania lub nienależnego wykonania umowy (usługi) przenosi/przekroczy wartość kar umownych wskazanych w niniejszej umowie, a także w przypadkach dla których nie zastrzeżono kary umownej. </w:t>
      </w:r>
    </w:p>
    <w:p w14:paraId="3F222244" w14:textId="77777777" w:rsidR="00693358" w:rsidRPr="00693358" w:rsidRDefault="00693358" w:rsidP="00693358">
      <w:pPr>
        <w:numPr>
          <w:ilvl w:val="0"/>
          <w:numId w:val="200"/>
        </w:numPr>
        <w:spacing w:after="0" w:line="240" w:lineRule="auto"/>
        <w:jc w:val="both"/>
        <w:rPr>
          <w:rFonts w:ascii="Times New Roman" w:eastAsia="Times New Roman" w:hAnsi="Times New Roman" w:cs="Times New Roman"/>
          <w:b/>
          <w:color w:val="000000"/>
          <w:lang w:val="x-none" w:eastAsia="pl-PL"/>
        </w:rPr>
      </w:pPr>
      <w:r w:rsidRPr="00693358">
        <w:rPr>
          <w:rFonts w:ascii="Times New Roman" w:eastAsia="Times New Roman" w:hAnsi="Times New Roman" w:cs="Times New Roman"/>
          <w:noProof/>
          <w:color w:val="000000"/>
          <w:lang w:val="x-none" w:eastAsia="pl-PL"/>
        </w:rPr>
        <w:t xml:space="preserve">Termin zapłaty kar umownych to 7 dni od dostarczenia dokumentu obciążającego karmi umownymi drugiej Stronie. </w:t>
      </w:r>
    </w:p>
    <w:p w14:paraId="1B895DCE" w14:textId="77777777" w:rsidR="00693358" w:rsidRPr="00693358" w:rsidRDefault="00693358" w:rsidP="00693358">
      <w:pPr>
        <w:numPr>
          <w:ilvl w:val="0"/>
          <w:numId w:val="200"/>
        </w:numPr>
        <w:spacing w:after="0" w:line="240" w:lineRule="auto"/>
        <w:jc w:val="both"/>
        <w:rPr>
          <w:rFonts w:ascii="Times New Roman" w:eastAsia="Times New Roman" w:hAnsi="Times New Roman" w:cs="Times New Roman"/>
          <w:b/>
          <w:color w:val="000000"/>
          <w:lang w:val="x-none" w:eastAsia="pl-PL"/>
        </w:rPr>
      </w:pPr>
      <w:r w:rsidRPr="00693358">
        <w:rPr>
          <w:rFonts w:ascii="Times New Roman" w:eastAsia="Times New Roman" w:hAnsi="Times New Roman" w:cs="Times New Roman"/>
          <w:noProof/>
          <w:color w:val="000000"/>
          <w:lang w:val="x-none" w:eastAsia="pl-PL"/>
        </w:rPr>
        <w:t>Wykonawca</w:t>
      </w:r>
      <w:r w:rsidRPr="00693358">
        <w:rPr>
          <w:rFonts w:ascii="Times New Roman" w:eastAsia="Times New Roman" w:hAnsi="Times New Roman" w:cs="Times New Roman"/>
          <w:color w:val="000000"/>
          <w:lang w:val="x-none" w:eastAsia="pl-PL"/>
        </w:rPr>
        <w:t xml:space="preserve">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7FE05CCF" w14:textId="4FA1A265" w:rsidR="00693358" w:rsidRPr="00693358" w:rsidRDefault="00693358" w:rsidP="00693358">
      <w:pPr>
        <w:numPr>
          <w:ilvl w:val="0"/>
          <w:numId w:val="200"/>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Z</w:t>
      </w:r>
      <w:r w:rsidRPr="00693358">
        <w:rPr>
          <w:rFonts w:ascii="Times New Roman" w:eastAsia="Times New Roman" w:hAnsi="Times New Roman" w:cs="Times New Roman"/>
          <w:noProof/>
          <w:color w:val="000000"/>
          <w:lang w:val="x-none" w:eastAsia="pl-PL"/>
        </w:rPr>
        <w:t>apłata</w:t>
      </w:r>
      <w:r w:rsidRPr="00693358">
        <w:rPr>
          <w:rFonts w:ascii="Times New Roman" w:eastAsia="Times New Roman" w:hAnsi="Times New Roman" w:cs="Times New Roman"/>
          <w:color w:val="000000"/>
          <w:lang w:val="x-none" w:eastAsia="pl-PL"/>
        </w:rPr>
        <w:t xml:space="preserve"> kar umownych nie zwalnia Wykonawcy z wykonania obowiązków określonych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w niniejszej umowie, o ile Zamawiający nie podjął decyzji w przedmiocie odstąpienia lub rozwiązania umowy, lub dokonania jej zmiany.</w:t>
      </w:r>
    </w:p>
    <w:p w14:paraId="11B19825" w14:textId="77777777" w:rsidR="00272259" w:rsidRDefault="00272259" w:rsidP="007D1AAE">
      <w:pPr>
        <w:spacing w:after="0"/>
        <w:rPr>
          <w:rFonts w:ascii="Times New Roman" w:eastAsia="Times New Roman" w:hAnsi="Times New Roman" w:cs="Times New Roman"/>
          <w:b/>
          <w:color w:val="000000"/>
          <w:lang w:eastAsia="pl-PL"/>
        </w:rPr>
      </w:pPr>
    </w:p>
    <w:p w14:paraId="3E59B22C" w14:textId="33384B68" w:rsidR="00693358" w:rsidRPr="00693358" w:rsidRDefault="00693358" w:rsidP="00693358">
      <w:pPr>
        <w:spacing w:after="0"/>
        <w:jc w:val="center"/>
        <w:rPr>
          <w:rFonts w:ascii="Times New Roman" w:eastAsia="Times New Roman" w:hAnsi="Times New Roman" w:cs="Times New Roman"/>
          <w:color w:val="000000"/>
          <w:lang w:eastAsia="pl-PL"/>
        </w:rPr>
      </w:pPr>
      <w:r w:rsidRPr="00693358">
        <w:rPr>
          <w:rFonts w:ascii="Times New Roman" w:eastAsia="Times New Roman" w:hAnsi="Times New Roman" w:cs="Times New Roman"/>
          <w:b/>
          <w:color w:val="000000"/>
          <w:lang w:eastAsia="pl-PL"/>
        </w:rPr>
        <w:lastRenderedPageBreak/>
        <w:t>§ 9</w:t>
      </w:r>
    </w:p>
    <w:p w14:paraId="1215189B" w14:textId="77777777" w:rsidR="00693358" w:rsidRPr="00693358" w:rsidRDefault="00693358" w:rsidP="00693358">
      <w:pPr>
        <w:spacing w:after="0"/>
        <w:jc w:val="center"/>
        <w:rPr>
          <w:rFonts w:ascii="Times New Roman" w:eastAsia="Times New Roman" w:hAnsi="Times New Roman" w:cs="Times New Roman"/>
          <w:b/>
          <w:noProof/>
          <w:color w:val="000000"/>
          <w:lang w:eastAsia="pl-PL"/>
        </w:rPr>
      </w:pPr>
      <w:r w:rsidRPr="00693358">
        <w:rPr>
          <w:rFonts w:ascii="Times New Roman" w:eastAsia="Times New Roman" w:hAnsi="Times New Roman" w:cs="Times New Roman"/>
          <w:b/>
          <w:noProof/>
          <w:color w:val="000000"/>
          <w:lang w:eastAsia="pl-PL"/>
        </w:rPr>
        <w:t>Rozwiązanie umowy oraz odstąpienie od umowy</w:t>
      </w:r>
    </w:p>
    <w:p w14:paraId="4E5DA4E2" w14:textId="77777777" w:rsidR="00693358" w:rsidRPr="00693358" w:rsidRDefault="00693358" w:rsidP="00693358">
      <w:pPr>
        <w:numPr>
          <w:ilvl w:val="0"/>
          <w:numId w:val="201"/>
        </w:numPr>
        <w:spacing w:after="0" w:line="240" w:lineRule="auto"/>
        <w:jc w:val="both"/>
        <w:rPr>
          <w:rFonts w:ascii="Times New Roman" w:eastAsia="Times New Roman" w:hAnsi="Times New Roman" w:cs="Times New Roman"/>
          <w:noProof/>
          <w:color w:val="000000"/>
          <w:lang w:val="x-none" w:eastAsia="pl-PL"/>
        </w:rPr>
      </w:pPr>
      <w:r w:rsidRPr="00693358">
        <w:rPr>
          <w:rFonts w:ascii="Times New Roman" w:eastAsia="Times New Roman" w:hAnsi="Times New Roman" w:cs="Times New Roman"/>
          <w:noProof/>
          <w:color w:val="000000"/>
          <w:lang w:val="x-none"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798B633D" w14:textId="77777777" w:rsidR="00693358" w:rsidRPr="00693358" w:rsidRDefault="00693358" w:rsidP="00693358">
      <w:pPr>
        <w:numPr>
          <w:ilvl w:val="0"/>
          <w:numId w:val="216"/>
        </w:numPr>
        <w:spacing w:after="0" w:line="240" w:lineRule="auto"/>
        <w:jc w:val="both"/>
        <w:rPr>
          <w:rFonts w:ascii="Times New Roman" w:eastAsia="Times New Roman" w:hAnsi="Times New Roman" w:cs="Times New Roman"/>
          <w:noProof/>
          <w:color w:val="000000"/>
          <w:lang w:val="x-none" w:eastAsia="pl-PL"/>
        </w:rPr>
      </w:pPr>
      <w:r w:rsidRPr="00693358">
        <w:rPr>
          <w:rFonts w:ascii="Times New Roman" w:eastAsia="Times New Roman" w:hAnsi="Times New Roman" w:cs="Times New Roman"/>
          <w:noProof/>
          <w:color w:val="000000"/>
          <w:lang w:val="x-none" w:eastAsia="pl-PL"/>
        </w:rPr>
        <w:t>opóźnia się z realizacją usługi o co najmniej 5 dni bez uzasadnionych przyczyn i nie realizuje usługi pomimo pisemnego wezwania Zamawiającego do wykonania przedmiotu umowy w wyznaczonym mu w tym celu odpowiednim terminie;</w:t>
      </w:r>
    </w:p>
    <w:p w14:paraId="736B2600" w14:textId="77777777" w:rsidR="00693358" w:rsidRPr="00693358" w:rsidRDefault="00693358" w:rsidP="00693358">
      <w:pPr>
        <w:numPr>
          <w:ilvl w:val="0"/>
          <w:numId w:val="216"/>
        </w:numPr>
        <w:spacing w:after="0" w:line="240" w:lineRule="auto"/>
        <w:jc w:val="both"/>
        <w:rPr>
          <w:rFonts w:ascii="Times New Roman" w:eastAsia="Times New Roman" w:hAnsi="Times New Roman" w:cs="Times New Roman"/>
          <w:noProof/>
          <w:color w:val="000000"/>
          <w:lang w:val="x-none" w:eastAsia="pl-PL"/>
        </w:rPr>
      </w:pPr>
      <w:r w:rsidRPr="00693358">
        <w:rPr>
          <w:rFonts w:ascii="Times New Roman" w:eastAsia="Times New Roman" w:hAnsi="Times New Roman" w:cs="Times New Roman"/>
          <w:noProof/>
          <w:color w:val="000000"/>
          <w:lang w:val="x-none" w:eastAsia="pl-PL"/>
        </w:rPr>
        <w:t>rażąco zawyża koszt usługi naprawy pojazdów;</w:t>
      </w:r>
    </w:p>
    <w:p w14:paraId="709DBE2A" w14:textId="712D83BB" w:rsidR="00693358" w:rsidRPr="00693358" w:rsidRDefault="00693358" w:rsidP="00693358">
      <w:pPr>
        <w:numPr>
          <w:ilvl w:val="0"/>
          <w:numId w:val="216"/>
        </w:numPr>
        <w:spacing w:after="0" w:line="240" w:lineRule="auto"/>
        <w:jc w:val="both"/>
        <w:rPr>
          <w:rFonts w:ascii="Times New Roman" w:eastAsia="Times New Roman" w:hAnsi="Times New Roman" w:cs="Times New Roman"/>
          <w:noProof/>
          <w:color w:val="000000"/>
          <w:lang w:val="x-none" w:eastAsia="pl-PL"/>
        </w:rPr>
      </w:pPr>
      <w:r w:rsidRPr="00693358">
        <w:rPr>
          <w:rFonts w:ascii="Times New Roman" w:eastAsia="Times New Roman" w:hAnsi="Times New Roman" w:cs="Times New Roman"/>
          <w:noProof/>
          <w:color w:val="000000"/>
          <w:lang w:val="x-none" w:eastAsia="pl-PL"/>
        </w:rPr>
        <w:t>trzykrotnie pisemn</w:t>
      </w:r>
      <w:r w:rsidR="0084563C">
        <w:rPr>
          <w:rFonts w:ascii="Times New Roman" w:eastAsia="Times New Roman" w:hAnsi="Times New Roman" w:cs="Times New Roman"/>
          <w:noProof/>
          <w:color w:val="000000"/>
          <w:lang w:val="x-none" w:eastAsia="pl-PL"/>
        </w:rPr>
        <w:t>ie</w:t>
      </w:r>
      <w:r w:rsidRPr="00693358">
        <w:rPr>
          <w:rFonts w:ascii="Times New Roman" w:eastAsia="Times New Roman" w:hAnsi="Times New Roman" w:cs="Times New Roman"/>
          <w:noProof/>
          <w:color w:val="000000"/>
          <w:lang w:val="x-none" w:eastAsia="pl-PL"/>
        </w:rPr>
        <w:t xml:space="preserve"> potwierdz</w:t>
      </w:r>
      <w:r w:rsidR="0084563C">
        <w:rPr>
          <w:rFonts w:ascii="Times New Roman" w:eastAsia="Times New Roman" w:hAnsi="Times New Roman" w:cs="Times New Roman"/>
          <w:noProof/>
          <w:color w:val="000000"/>
          <w:lang w:val="x-none" w:eastAsia="pl-PL"/>
        </w:rPr>
        <w:t>ono</w:t>
      </w:r>
      <w:r w:rsidRPr="00693358">
        <w:rPr>
          <w:rFonts w:ascii="Times New Roman" w:eastAsia="Times New Roman" w:hAnsi="Times New Roman" w:cs="Times New Roman"/>
          <w:noProof/>
          <w:color w:val="000000"/>
          <w:lang w:val="x-none" w:eastAsia="pl-PL"/>
        </w:rPr>
        <w:t xml:space="preserve"> (</w:t>
      </w:r>
      <w:r w:rsidR="0084563C">
        <w:rPr>
          <w:rFonts w:ascii="Times New Roman" w:eastAsia="Times New Roman" w:hAnsi="Times New Roman" w:cs="Times New Roman"/>
          <w:noProof/>
          <w:color w:val="000000"/>
          <w:lang w:val="x-none" w:eastAsia="pl-PL"/>
        </w:rPr>
        <w:t xml:space="preserve">potwierdzenie udokumentowane </w:t>
      </w:r>
      <w:r w:rsidRPr="00693358">
        <w:rPr>
          <w:rFonts w:ascii="Times New Roman" w:eastAsia="Times New Roman" w:hAnsi="Times New Roman" w:cs="Times New Roman"/>
          <w:noProof/>
          <w:color w:val="000000"/>
          <w:lang w:val="x-none" w:eastAsia="pl-PL"/>
        </w:rPr>
        <w:t>protokolarn</w:t>
      </w:r>
      <w:r w:rsidR="0084563C">
        <w:rPr>
          <w:rFonts w:ascii="Times New Roman" w:eastAsia="Times New Roman" w:hAnsi="Times New Roman" w:cs="Times New Roman"/>
          <w:noProof/>
          <w:color w:val="000000"/>
          <w:lang w:val="x-none" w:eastAsia="pl-PL"/>
        </w:rPr>
        <w:t>ie</w:t>
      </w:r>
      <w:r w:rsidRPr="00693358">
        <w:rPr>
          <w:rFonts w:ascii="Times New Roman" w:eastAsia="Times New Roman" w:hAnsi="Times New Roman" w:cs="Times New Roman"/>
          <w:noProof/>
          <w:color w:val="000000"/>
          <w:lang w:val="x-none" w:eastAsia="pl-PL"/>
        </w:rPr>
        <w:t>) nienależne wykonani</w:t>
      </w:r>
      <w:r w:rsidR="0084563C">
        <w:rPr>
          <w:rFonts w:ascii="Times New Roman" w:eastAsia="Times New Roman" w:hAnsi="Times New Roman" w:cs="Times New Roman"/>
          <w:noProof/>
          <w:color w:val="000000"/>
          <w:lang w:val="x-none" w:eastAsia="pl-PL"/>
        </w:rPr>
        <w:t>e</w:t>
      </w:r>
      <w:r w:rsidRPr="00693358">
        <w:rPr>
          <w:rFonts w:ascii="Times New Roman" w:eastAsia="Times New Roman" w:hAnsi="Times New Roman" w:cs="Times New Roman"/>
          <w:noProof/>
          <w:color w:val="000000"/>
          <w:lang w:val="x-none" w:eastAsia="pl-PL"/>
        </w:rPr>
        <w:t xml:space="preserve"> usługi;</w:t>
      </w:r>
    </w:p>
    <w:p w14:paraId="6E954E50" w14:textId="77777777" w:rsidR="00693358" w:rsidRPr="00693358" w:rsidRDefault="00693358" w:rsidP="00693358">
      <w:pPr>
        <w:numPr>
          <w:ilvl w:val="0"/>
          <w:numId w:val="216"/>
        </w:numPr>
        <w:spacing w:after="0" w:line="240" w:lineRule="auto"/>
        <w:jc w:val="both"/>
        <w:rPr>
          <w:rFonts w:ascii="Times New Roman" w:eastAsia="Times New Roman" w:hAnsi="Times New Roman" w:cs="Times New Roman"/>
          <w:noProof/>
          <w:color w:val="000000"/>
          <w:lang w:val="x-none" w:eastAsia="pl-PL"/>
        </w:rPr>
      </w:pPr>
      <w:r w:rsidRPr="00693358">
        <w:rPr>
          <w:rFonts w:ascii="Times New Roman" w:eastAsia="Times New Roman" w:hAnsi="Times New Roman" w:cs="Times New Roman"/>
          <w:noProof/>
          <w:color w:val="000000"/>
          <w:lang w:val="x-none" w:eastAsia="pl-PL"/>
        </w:rPr>
        <w:t>zaistniały zmiany w strukturze organizacyjnej lub decyzyjnej w zakresie zabezpieczenia usług naprawy sprzętu w jednostkach organizacyjnych MON po Stronie Zamawiającego;</w:t>
      </w:r>
    </w:p>
    <w:p w14:paraId="70EA330B" w14:textId="1685AF38" w:rsidR="00693358" w:rsidRPr="00693358" w:rsidRDefault="00693358" w:rsidP="00693358">
      <w:pPr>
        <w:numPr>
          <w:ilvl w:val="0"/>
          <w:numId w:val="216"/>
        </w:numPr>
        <w:spacing w:after="0" w:line="240" w:lineRule="auto"/>
        <w:jc w:val="both"/>
        <w:rPr>
          <w:rFonts w:ascii="Times New Roman" w:eastAsia="Times New Roman" w:hAnsi="Times New Roman" w:cs="Times New Roman"/>
          <w:noProof/>
          <w:color w:val="000000"/>
          <w:lang w:val="x-none" w:eastAsia="pl-PL"/>
        </w:rPr>
      </w:pPr>
      <w:r w:rsidRPr="00693358">
        <w:rPr>
          <w:rFonts w:ascii="Times New Roman" w:eastAsia="Times New Roman" w:hAnsi="Times New Roman" w:cs="Times New Roman"/>
          <w:noProof/>
          <w:color w:val="000000"/>
          <w:lang w:val="x-none" w:eastAsia="pl-PL"/>
        </w:rPr>
        <w:t>zaję</w:t>
      </w:r>
      <w:r w:rsidR="00A44C76">
        <w:rPr>
          <w:rFonts w:ascii="Times New Roman" w:eastAsia="Times New Roman" w:hAnsi="Times New Roman" w:cs="Times New Roman"/>
          <w:noProof/>
          <w:color w:val="000000"/>
          <w:lang w:val="x-none" w:eastAsia="pl-PL"/>
        </w:rPr>
        <w:t>to</w:t>
      </w:r>
      <w:r w:rsidRPr="00693358">
        <w:rPr>
          <w:rFonts w:ascii="Times New Roman" w:eastAsia="Times New Roman" w:hAnsi="Times New Roman" w:cs="Times New Roman"/>
          <w:noProof/>
          <w:color w:val="000000"/>
          <w:lang w:val="x-none" w:eastAsia="pl-PL"/>
        </w:rPr>
        <w:t xml:space="preserve"> mająt</w:t>
      </w:r>
      <w:r w:rsidR="00A44C76">
        <w:rPr>
          <w:rFonts w:ascii="Times New Roman" w:eastAsia="Times New Roman" w:hAnsi="Times New Roman" w:cs="Times New Roman"/>
          <w:noProof/>
          <w:color w:val="000000"/>
          <w:lang w:val="x-none" w:eastAsia="pl-PL"/>
        </w:rPr>
        <w:t>e</w:t>
      </w:r>
      <w:r w:rsidRPr="00693358">
        <w:rPr>
          <w:rFonts w:ascii="Times New Roman" w:eastAsia="Times New Roman" w:hAnsi="Times New Roman" w:cs="Times New Roman"/>
          <w:noProof/>
          <w:color w:val="000000"/>
          <w:lang w:val="x-none" w:eastAsia="pl-PL"/>
        </w:rPr>
        <w:t>k</w:t>
      </w:r>
      <w:r w:rsidR="00A44C76">
        <w:rPr>
          <w:rFonts w:ascii="Times New Roman" w:eastAsia="Times New Roman" w:hAnsi="Times New Roman" w:cs="Times New Roman"/>
          <w:noProof/>
          <w:color w:val="000000"/>
          <w:lang w:val="x-none" w:eastAsia="pl-PL"/>
        </w:rPr>
        <w:t xml:space="preserve"> lub wierzytelność</w:t>
      </w:r>
      <w:r w:rsidRPr="00693358">
        <w:rPr>
          <w:rFonts w:ascii="Times New Roman" w:eastAsia="Times New Roman" w:hAnsi="Times New Roman" w:cs="Times New Roman"/>
          <w:noProof/>
          <w:color w:val="000000"/>
          <w:lang w:val="x-none" w:eastAsia="pl-PL"/>
        </w:rPr>
        <w:t xml:space="preserve"> Wykonawcy;</w:t>
      </w:r>
    </w:p>
    <w:p w14:paraId="63B5210F" w14:textId="7A237F16" w:rsidR="00693358" w:rsidRPr="00693358" w:rsidRDefault="00693358" w:rsidP="00693358">
      <w:pPr>
        <w:numPr>
          <w:ilvl w:val="0"/>
          <w:numId w:val="216"/>
        </w:numPr>
        <w:spacing w:after="0" w:line="240" w:lineRule="auto"/>
        <w:jc w:val="both"/>
        <w:rPr>
          <w:rFonts w:ascii="Times New Roman" w:eastAsia="Times New Roman" w:hAnsi="Times New Roman" w:cs="Times New Roman"/>
          <w:noProof/>
          <w:color w:val="000000"/>
          <w:lang w:val="x-none" w:eastAsia="pl-PL"/>
        </w:rPr>
      </w:pPr>
      <w:r w:rsidRPr="00693358">
        <w:rPr>
          <w:rFonts w:ascii="Times New Roman" w:eastAsia="Times New Roman" w:hAnsi="Times New Roman" w:cs="Times New Roman"/>
          <w:noProof/>
          <w:color w:val="000000"/>
          <w:lang w:val="x-none" w:eastAsia="pl-PL"/>
        </w:rPr>
        <w:t xml:space="preserve">Wykonawca powierzył wykonanie przedmiotu w zakresie nieprzewidzianym przez </w:t>
      </w:r>
      <w:r w:rsidR="00204D91">
        <w:rPr>
          <w:rFonts w:ascii="Times New Roman" w:eastAsia="Times New Roman" w:hAnsi="Times New Roman" w:cs="Times New Roman"/>
          <w:noProof/>
          <w:color w:val="000000"/>
          <w:lang w:val="x-none" w:eastAsia="pl-PL"/>
        </w:rPr>
        <w:t>Z</w:t>
      </w:r>
      <w:r w:rsidRPr="00693358">
        <w:rPr>
          <w:rFonts w:ascii="Times New Roman" w:eastAsia="Times New Roman" w:hAnsi="Times New Roman" w:cs="Times New Roman"/>
          <w:noProof/>
          <w:color w:val="000000"/>
          <w:lang w:val="x-none" w:eastAsia="pl-PL"/>
        </w:rPr>
        <w:t>amawiającego osobom trzecim</w:t>
      </w:r>
      <w:r w:rsidR="004E078B">
        <w:rPr>
          <w:rFonts w:ascii="Times New Roman" w:eastAsia="Times New Roman" w:hAnsi="Times New Roman" w:cs="Times New Roman"/>
          <w:noProof/>
          <w:color w:val="000000"/>
          <w:lang w:val="x-none" w:eastAsia="pl-PL"/>
        </w:rPr>
        <w:t>;</w:t>
      </w:r>
    </w:p>
    <w:p w14:paraId="3EDC03E2" w14:textId="77777777" w:rsidR="004E078B" w:rsidRDefault="00693358" w:rsidP="00693358">
      <w:pPr>
        <w:numPr>
          <w:ilvl w:val="0"/>
          <w:numId w:val="216"/>
        </w:numPr>
        <w:spacing w:after="0" w:line="240" w:lineRule="auto"/>
        <w:jc w:val="both"/>
        <w:rPr>
          <w:rFonts w:ascii="Times New Roman" w:eastAsia="Times New Roman" w:hAnsi="Times New Roman" w:cs="Times New Roman"/>
          <w:noProof/>
          <w:color w:val="000000"/>
          <w:lang w:val="x-none" w:eastAsia="pl-PL"/>
        </w:rPr>
      </w:pPr>
      <w:r w:rsidRPr="00693358">
        <w:rPr>
          <w:rFonts w:ascii="Times New Roman" w:eastAsia="Times New Roman" w:hAnsi="Times New Roman" w:cs="Times New Roman"/>
          <w:noProof/>
          <w:color w:val="000000"/>
          <w:lang w:val="x-none" w:eastAsia="pl-PL"/>
        </w:rPr>
        <w:t>łączna wysokość kar umownych przekroczy 30% wartości umowy netto, o której mowa w § 6 ust. 1</w:t>
      </w:r>
      <w:r w:rsidR="00204D91">
        <w:rPr>
          <w:rFonts w:ascii="Times New Roman" w:eastAsia="Times New Roman" w:hAnsi="Times New Roman" w:cs="Times New Roman"/>
          <w:noProof/>
          <w:color w:val="000000"/>
          <w:lang w:val="x-none" w:eastAsia="pl-PL"/>
        </w:rPr>
        <w:t xml:space="preserve"> lit. e)</w:t>
      </w:r>
      <w:r w:rsidRPr="00693358">
        <w:rPr>
          <w:rFonts w:ascii="Times New Roman" w:eastAsia="Times New Roman" w:hAnsi="Times New Roman" w:cs="Times New Roman"/>
          <w:noProof/>
          <w:color w:val="000000"/>
          <w:lang w:val="x-none" w:eastAsia="pl-PL"/>
        </w:rPr>
        <w:t xml:space="preserve"> umowy</w:t>
      </w:r>
      <w:r w:rsidR="004E078B">
        <w:rPr>
          <w:rFonts w:ascii="Times New Roman" w:eastAsia="Times New Roman" w:hAnsi="Times New Roman" w:cs="Times New Roman"/>
          <w:noProof/>
          <w:color w:val="000000"/>
          <w:lang w:val="x-none" w:eastAsia="pl-PL"/>
        </w:rPr>
        <w:t>;</w:t>
      </w:r>
    </w:p>
    <w:p w14:paraId="36C2243A" w14:textId="70CC2F2D" w:rsidR="00693358" w:rsidRPr="00693358" w:rsidRDefault="004E078B" w:rsidP="00693358">
      <w:pPr>
        <w:numPr>
          <w:ilvl w:val="0"/>
          <w:numId w:val="216"/>
        </w:numPr>
        <w:spacing w:after="0" w:line="240" w:lineRule="auto"/>
        <w:jc w:val="both"/>
        <w:rPr>
          <w:rFonts w:ascii="Times New Roman" w:eastAsia="Times New Roman" w:hAnsi="Times New Roman" w:cs="Times New Roman"/>
          <w:noProof/>
          <w:color w:val="000000"/>
          <w:lang w:val="x-none" w:eastAsia="pl-PL"/>
        </w:rPr>
      </w:pPr>
      <w:r w:rsidRPr="004E078B">
        <w:rPr>
          <w:rFonts w:ascii="Times New Roman" w:eastAsia="Times New Roman" w:hAnsi="Times New Roman" w:cs="Times New Roman"/>
          <w:noProof/>
          <w:color w:val="000000"/>
          <w:lang w:val="x-none" w:eastAsia="pl-PL"/>
        </w:rPr>
        <w:t>Wykonawca odmówi realizacji wznowienia zamówienia mimo otrzymania oświadczenia Zamawiającego o skorzystaniu ze wznowienia , o którym mowa w § 1</w:t>
      </w:r>
      <w:r>
        <w:rPr>
          <w:rFonts w:ascii="Times New Roman" w:eastAsia="Times New Roman" w:hAnsi="Times New Roman" w:cs="Times New Roman"/>
          <w:noProof/>
          <w:color w:val="000000"/>
          <w:lang w:val="x-none" w:eastAsia="pl-PL"/>
        </w:rPr>
        <w:t>3</w:t>
      </w:r>
      <w:r w:rsidRPr="004E078B">
        <w:rPr>
          <w:rFonts w:ascii="Times New Roman" w:eastAsia="Times New Roman" w:hAnsi="Times New Roman" w:cs="Times New Roman"/>
          <w:noProof/>
          <w:color w:val="000000"/>
          <w:lang w:val="x-none" w:eastAsia="pl-PL"/>
        </w:rPr>
        <w:t xml:space="preserve"> ust. 4.</w:t>
      </w:r>
      <w:r w:rsidR="00693358" w:rsidRPr="00693358">
        <w:rPr>
          <w:rFonts w:ascii="Times New Roman" w:eastAsia="Times New Roman" w:hAnsi="Times New Roman" w:cs="Times New Roman"/>
          <w:noProof/>
          <w:color w:val="000000"/>
          <w:lang w:val="x-none" w:eastAsia="pl-PL"/>
        </w:rPr>
        <w:t>.</w:t>
      </w:r>
    </w:p>
    <w:p w14:paraId="50F48E80" w14:textId="6753933D" w:rsidR="00693358" w:rsidRPr="00693358" w:rsidRDefault="00693358" w:rsidP="00693358">
      <w:pPr>
        <w:numPr>
          <w:ilvl w:val="0"/>
          <w:numId w:val="201"/>
        </w:numPr>
        <w:suppressAutoHyphens/>
        <w:spacing w:after="0" w:line="240" w:lineRule="auto"/>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Niezależnie od powyższego Zamawiającemu przysługuje prawo jednostronnego odstąpienia od umowy </w:t>
      </w:r>
      <w:r w:rsidR="005C1C82">
        <w:rPr>
          <w:rFonts w:ascii="Times New Roman" w:eastAsia="Times New Roman" w:hAnsi="Times New Roman" w:cs="Times New Roman"/>
          <w:color w:val="000000"/>
          <w:lang w:eastAsia="pl-PL"/>
        </w:rPr>
        <w:t xml:space="preserve">w terminie określonym w ust. 3 </w:t>
      </w:r>
      <w:r w:rsidRPr="00693358">
        <w:rPr>
          <w:rFonts w:ascii="Times New Roman" w:eastAsia="Times New Roman" w:hAnsi="Times New Roman" w:cs="Times New Roman"/>
          <w:color w:val="000000"/>
          <w:lang w:eastAsia="pl-PL"/>
        </w:rPr>
        <w:t>w przypadku gdy:</w:t>
      </w:r>
    </w:p>
    <w:p w14:paraId="510B9EA3" w14:textId="06DFEFB6" w:rsidR="00693358" w:rsidRPr="00693358" w:rsidRDefault="00693358" w:rsidP="00693358">
      <w:pPr>
        <w:numPr>
          <w:ilvl w:val="0"/>
          <w:numId w:val="218"/>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Wykonawca wymieniony został w wykazach określonych w rozporządzeniu 765/2006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Pr="00693358">
        <w:rPr>
          <w:rFonts w:ascii="Times New Roman" w:eastAsia="Times New Roman" w:hAnsi="Times New Roman" w:cs="Times New Roman"/>
          <w:b/>
          <w:bCs/>
          <w:color w:val="000000"/>
          <w:lang w:val="x-none" w:eastAsia="pl-PL"/>
        </w:rPr>
        <w:t xml:space="preserve"> </w:t>
      </w:r>
    </w:p>
    <w:p w14:paraId="45D1C0C3" w14:textId="57FBC5A0" w:rsidR="00693358" w:rsidRPr="00693358" w:rsidRDefault="00693358" w:rsidP="00693358">
      <w:pPr>
        <w:numPr>
          <w:ilvl w:val="0"/>
          <w:numId w:val="218"/>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osoba będąca beneficjentem rzeczywistym Wykonawcy (w rozumieniu ustawy z dnia</w:t>
      </w:r>
      <w:r w:rsidRPr="00693358">
        <w:rPr>
          <w:rFonts w:ascii="Times New Roman" w:eastAsia="Times New Roman" w:hAnsi="Times New Roman" w:cs="Times New Roman"/>
          <w:color w:val="000000"/>
          <w:lang w:val="x-none" w:eastAsia="pl-PL"/>
        </w:rPr>
        <w:br/>
        <w:t>1 marca 2018 r. o przeciwdziałaniu praniu pieniędzy oraz finansowaniu terroryzmu) została wymieniona w wykazach określonych</w:t>
      </w:r>
      <w:r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w rozporządzeniu 765/2006 i rozporządzeniu 269/2014 albo wpisana na listę na podstawie decyzji w sprawie wpisu na listę rozstrzygającej o zastosowaniu środka,</w:t>
      </w:r>
      <w:r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 xml:space="preserve">o którym mowa w art. 1 pkt. 3 ustawy z dnia 13 kwietnia 2022 r.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o szczególnych rozwiązaniach w zakresie przeciwdziałania wspieraniu agresji na Ukrainę oraz służących ochronie bezpieczeństwa narodowego,</w:t>
      </w:r>
    </w:p>
    <w:p w14:paraId="3068F234" w14:textId="36A4A604" w:rsidR="00693358" w:rsidRPr="00693358" w:rsidRDefault="00693358" w:rsidP="00FD3224">
      <w:pPr>
        <w:numPr>
          <w:ilvl w:val="0"/>
          <w:numId w:val="218"/>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podmiot będący jednostką dominującą Wykonawcy (w rozumieniu art. 3 ust. 1 pkt 37 ustawy z dnia 29 września 1994 r. o rachunkowości) wymieniony jest w wykazach określonych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w rozporządzeniu 765/2006</w:t>
      </w:r>
      <w:r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i rozporządzeniu 269/2014 albo wpisany na listę lub będący taką jednostką dominującą</w:t>
      </w:r>
      <w:r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 xml:space="preserve">do dnia 24 lutego 2022 r., o ile został wpisany na listę na podstawie decyzji w sprawie wpisu na listę rozstrzygającej o zastosowaniu środka, o którym mowa </w:t>
      </w:r>
      <w:r w:rsidR="004773F6">
        <w:rPr>
          <w:rFonts w:ascii="Times New Roman" w:eastAsia="Times New Roman" w:hAnsi="Times New Roman" w:cs="Times New Roman"/>
          <w:color w:val="000000"/>
          <w:lang w:val="x-none" w:eastAsia="pl-PL"/>
        </w:rPr>
        <w:br/>
      </w:r>
      <w:r w:rsidRPr="00693358">
        <w:rPr>
          <w:rFonts w:ascii="Times New Roman" w:eastAsia="Times New Roman" w:hAnsi="Times New Roman" w:cs="Times New Roman"/>
          <w:color w:val="000000"/>
          <w:lang w:val="x-none" w:eastAsia="pl-PL"/>
        </w:rPr>
        <w:t xml:space="preserve">w art. 1 pkt. 3 ustawy z dnia 13 kwietnia 2022 r. o szczególnych rozwiązaniach w zakresie przeciwdziałania wspieraniu agresji na Ukrainę oraz służących ochronie bezpieczeństwa narodowego. </w:t>
      </w:r>
    </w:p>
    <w:p w14:paraId="45207B2C" w14:textId="33DBC367" w:rsidR="00693358" w:rsidRPr="00693358" w:rsidRDefault="00693358" w:rsidP="00693358">
      <w:pPr>
        <w:numPr>
          <w:ilvl w:val="0"/>
          <w:numId w:val="201"/>
        </w:numPr>
        <w:spacing w:after="0" w:line="240" w:lineRule="auto"/>
        <w:jc w:val="both"/>
        <w:rPr>
          <w:rFonts w:ascii="Times New Roman" w:eastAsia="Times New Roman" w:hAnsi="Times New Roman" w:cs="Times New Roman"/>
          <w:noProof/>
          <w:color w:val="000000"/>
          <w:lang w:eastAsia="pl-PL"/>
        </w:rPr>
      </w:pPr>
      <w:r w:rsidRPr="00693358">
        <w:rPr>
          <w:rFonts w:ascii="Times New Roman" w:eastAsia="Times New Roman" w:hAnsi="Times New Roman" w:cs="Times New Roman"/>
          <w:noProof/>
          <w:color w:val="000000"/>
          <w:lang w:eastAsia="pl-PL"/>
        </w:rPr>
        <w:t>Zamawiający może odstąpić od umowy w terminie 30 dni od powzięcia wiadomości o okolicznościach wymienionych w ust. 1</w:t>
      </w:r>
      <w:r w:rsidR="0058058C">
        <w:rPr>
          <w:rFonts w:ascii="Times New Roman" w:eastAsia="Times New Roman" w:hAnsi="Times New Roman" w:cs="Times New Roman"/>
          <w:noProof/>
          <w:color w:val="000000"/>
          <w:lang w:eastAsia="pl-PL"/>
        </w:rPr>
        <w:t>, jednak nie później niż do dnia 31.12.2026 r</w:t>
      </w:r>
      <w:r w:rsidR="008F27DA">
        <w:rPr>
          <w:rFonts w:ascii="Times New Roman" w:eastAsia="Times New Roman" w:hAnsi="Times New Roman" w:cs="Times New Roman"/>
          <w:noProof/>
          <w:color w:val="000000"/>
          <w:lang w:eastAsia="pl-PL"/>
        </w:rPr>
        <w:t>.</w:t>
      </w:r>
    </w:p>
    <w:p w14:paraId="0A222F5D" w14:textId="77777777" w:rsidR="00693358" w:rsidRPr="00693358" w:rsidRDefault="00693358" w:rsidP="00693358">
      <w:pPr>
        <w:numPr>
          <w:ilvl w:val="0"/>
          <w:numId w:val="201"/>
        </w:numPr>
        <w:spacing w:after="0" w:line="240" w:lineRule="auto"/>
        <w:jc w:val="both"/>
        <w:rPr>
          <w:rFonts w:ascii="Times New Roman" w:eastAsia="Times New Roman" w:hAnsi="Times New Roman" w:cs="Times New Roman"/>
          <w:noProof/>
          <w:color w:val="000000"/>
          <w:lang w:eastAsia="pl-PL"/>
        </w:rPr>
      </w:pPr>
      <w:r w:rsidRPr="00693358">
        <w:rPr>
          <w:rFonts w:ascii="Times New Roman" w:eastAsia="Times New Roman" w:hAnsi="Times New Roman" w:cs="Times New Roman"/>
          <w:noProof/>
          <w:color w:val="000000"/>
          <w:lang w:eastAsia="pl-PL"/>
        </w:rPr>
        <w:t xml:space="preserve">Odstąpienie od umowy oraz jej rozwiązanie musi nastąpić w formie pisemnej pod rygorem nieważności wraz z podaniem uzasadnienia. </w:t>
      </w:r>
    </w:p>
    <w:p w14:paraId="5C7FB73C" w14:textId="77777777" w:rsidR="00693358" w:rsidRPr="00693358" w:rsidRDefault="00693358" w:rsidP="00693358">
      <w:pPr>
        <w:numPr>
          <w:ilvl w:val="0"/>
          <w:numId w:val="201"/>
        </w:numPr>
        <w:spacing w:after="0" w:line="240" w:lineRule="auto"/>
        <w:jc w:val="both"/>
        <w:rPr>
          <w:rFonts w:ascii="Times New Roman" w:eastAsia="Times New Roman" w:hAnsi="Times New Roman" w:cs="Times New Roman"/>
          <w:noProof/>
          <w:color w:val="000000"/>
          <w:lang w:eastAsia="pl-PL"/>
        </w:rPr>
      </w:pPr>
      <w:r w:rsidRPr="00693358">
        <w:rPr>
          <w:rFonts w:ascii="Times New Roman" w:eastAsia="Times New Roman" w:hAnsi="Times New Roman" w:cs="Times New Roman"/>
          <w:noProof/>
          <w:color w:val="000000"/>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2AA55855" w14:textId="10E42462" w:rsidR="00693358" w:rsidRPr="00693358" w:rsidRDefault="00693358" w:rsidP="00693358">
      <w:pPr>
        <w:numPr>
          <w:ilvl w:val="0"/>
          <w:numId w:val="201"/>
        </w:numPr>
        <w:spacing w:after="0" w:line="240" w:lineRule="auto"/>
        <w:jc w:val="both"/>
        <w:rPr>
          <w:rFonts w:ascii="Arial" w:eastAsia="Times New Roman" w:hAnsi="Arial" w:cs="Arial"/>
          <w:noProof/>
          <w:color w:val="000000"/>
          <w:lang w:eastAsia="pl-PL"/>
        </w:rPr>
      </w:pPr>
      <w:r w:rsidRPr="00693358">
        <w:rPr>
          <w:rFonts w:ascii="Times New Roman" w:eastAsia="Times New Roman" w:hAnsi="Times New Roman" w:cs="Times New Roman"/>
          <w:noProof/>
          <w:color w:val="000000"/>
          <w:lang w:eastAsia="pl-PL"/>
        </w:rPr>
        <w:t>W przypadku, o którym mowa w ust. 5, Wykonawca może żądać wyłącznie wynagrodzenia należnego z tytułu wykonania części umowy.</w:t>
      </w:r>
    </w:p>
    <w:p w14:paraId="243A7F0F" w14:textId="77777777" w:rsidR="00693358" w:rsidRPr="00693358" w:rsidRDefault="00693358" w:rsidP="00693358">
      <w:pPr>
        <w:spacing w:after="0"/>
        <w:ind w:left="720"/>
        <w:jc w:val="both"/>
        <w:rPr>
          <w:rFonts w:ascii="Arial" w:eastAsia="Times New Roman" w:hAnsi="Arial" w:cs="Arial"/>
          <w:noProof/>
          <w:color w:val="000000"/>
          <w:lang w:eastAsia="pl-PL"/>
        </w:rPr>
      </w:pPr>
    </w:p>
    <w:p w14:paraId="074F5C5F" w14:textId="77777777" w:rsidR="00C067C9" w:rsidRDefault="00C067C9" w:rsidP="00693358">
      <w:pPr>
        <w:autoSpaceDE w:val="0"/>
        <w:autoSpaceDN w:val="0"/>
        <w:adjustRightInd w:val="0"/>
        <w:spacing w:after="0"/>
        <w:jc w:val="center"/>
        <w:rPr>
          <w:rFonts w:ascii="Times New Roman" w:eastAsia="Times New Roman" w:hAnsi="Times New Roman" w:cs="Arial"/>
          <w:b/>
          <w:bCs/>
          <w:color w:val="000000"/>
          <w:lang w:eastAsia="pl-PL"/>
        </w:rPr>
      </w:pPr>
    </w:p>
    <w:p w14:paraId="7329358B" w14:textId="5881D182" w:rsidR="00693358" w:rsidRPr="00693358" w:rsidRDefault="00693358" w:rsidP="00693358">
      <w:pPr>
        <w:autoSpaceDE w:val="0"/>
        <w:autoSpaceDN w:val="0"/>
        <w:adjustRightInd w:val="0"/>
        <w:spacing w:after="0"/>
        <w:jc w:val="center"/>
        <w:rPr>
          <w:rFonts w:ascii="Times New Roman" w:eastAsia="Times New Roman" w:hAnsi="Times New Roman" w:cs="Arial"/>
          <w:b/>
          <w:bCs/>
          <w:color w:val="000000"/>
          <w:lang w:eastAsia="pl-PL"/>
        </w:rPr>
      </w:pPr>
      <w:r w:rsidRPr="00693358">
        <w:rPr>
          <w:rFonts w:ascii="Times New Roman" w:eastAsia="Times New Roman" w:hAnsi="Times New Roman" w:cs="Arial"/>
          <w:b/>
          <w:bCs/>
          <w:color w:val="000000"/>
          <w:lang w:eastAsia="pl-PL"/>
        </w:rPr>
        <w:lastRenderedPageBreak/>
        <w:t>§ 10</w:t>
      </w:r>
    </w:p>
    <w:p w14:paraId="0EF80033"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Regulacje w zakresie obowiązku zatrudnienia na umowę o pracę</w:t>
      </w:r>
    </w:p>
    <w:p w14:paraId="5B2C4AD0" w14:textId="11215AAF" w:rsidR="00693358" w:rsidRPr="00362DC2" w:rsidRDefault="00693358" w:rsidP="00A52038">
      <w:pPr>
        <w:numPr>
          <w:ilvl w:val="0"/>
          <w:numId w:val="230"/>
        </w:numPr>
        <w:suppressAutoHyphens/>
        <w:autoSpaceDE w:val="0"/>
        <w:spacing w:after="0" w:line="240" w:lineRule="auto"/>
        <w:jc w:val="both"/>
        <w:rPr>
          <w:rFonts w:ascii="Times New Roman" w:eastAsia="Arial Unicode MS" w:hAnsi="Times New Roman" w:cs="Times New Roman"/>
          <w:strike/>
          <w:color w:val="000000"/>
          <w:lang w:eastAsia="pl-PL"/>
        </w:rPr>
      </w:pPr>
      <w:r w:rsidRPr="00A52038">
        <w:rPr>
          <w:rFonts w:ascii="Times New Roman" w:eastAsia="Times New Roman" w:hAnsi="Times New Roman" w:cs="Times New Roman"/>
          <w:color w:val="000000"/>
          <w:lang w:eastAsia="pl-PL"/>
        </w:rPr>
        <w:t>Wykonawca</w:t>
      </w:r>
      <w:r w:rsidRPr="00380235">
        <w:rPr>
          <w:rFonts w:ascii="Times New Roman" w:eastAsia="Arial Unicode MS" w:hAnsi="Times New Roman" w:cs="Times New Roman"/>
          <w:color w:val="000000"/>
          <w:lang w:eastAsia="pl-PL"/>
        </w:rPr>
        <w:t xml:space="preserve"> </w:t>
      </w:r>
      <w:r w:rsidRPr="00693358">
        <w:rPr>
          <w:rFonts w:ascii="Times New Roman" w:eastAsia="Arial Unicode MS" w:hAnsi="Times New Roman" w:cs="Times New Roman"/>
          <w:color w:val="000000"/>
          <w:lang w:eastAsia="pl-PL"/>
        </w:rPr>
        <w:t xml:space="preserve">oraz podwykonawca zobowiązuje się, do zatrudnienia na podstawie umowy </w:t>
      </w:r>
      <w:r w:rsidR="004773F6">
        <w:rPr>
          <w:rFonts w:ascii="Times New Roman" w:eastAsia="Arial Unicode MS" w:hAnsi="Times New Roman" w:cs="Times New Roman"/>
          <w:color w:val="000000"/>
          <w:lang w:eastAsia="pl-PL"/>
        </w:rPr>
        <w:br/>
      </w:r>
      <w:r w:rsidRPr="00693358">
        <w:rPr>
          <w:rFonts w:ascii="Times New Roman" w:eastAsia="Arial Unicode MS" w:hAnsi="Times New Roman" w:cs="Times New Roman"/>
          <w:color w:val="000000"/>
          <w:lang w:eastAsia="pl-PL"/>
        </w:rPr>
        <w:t xml:space="preserve">o pracę  w rozumieniu przepisów ustawy z dnia 26 czerwca 1974 – Kodeksu Pracy osoby wykonujące czynności bezpośrednio związane z realizacją przedmiotu zamówienia, </w:t>
      </w:r>
      <w:r w:rsidR="007D1AAE">
        <w:rPr>
          <w:rFonts w:ascii="Times New Roman" w:eastAsia="Arial Unicode MS" w:hAnsi="Times New Roman" w:cs="Times New Roman"/>
          <w:color w:val="000000"/>
          <w:lang w:eastAsia="pl-PL"/>
        </w:rPr>
        <w:br/>
      </w:r>
      <w:r w:rsidRPr="00693358">
        <w:rPr>
          <w:rFonts w:ascii="Times New Roman" w:eastAsia="Arial Unicode MS" w:hAnsi="Times New Roman" w:cs="Times New Roman"/>
          <w:color w:val="000000"/>
          <w:lang w:eastAsia="pl-PL"/>
        </w:rPr>
        <w:t>tj.  mechanika</w:t>
      </w:r>
      <w:r w:rsidR="007D1AAE">
        <w:rPr>
          <w:rFonts w:ascii="Times New Roman" w:eastAsia="Arial Unicode MS" w:hAnsi="Times New Roman" w:cs="Times New Roman"/>
          <w:color w:val="000000"/>
          <w:lang w:eastAsia="pl-PL"/>
        </w:rPr>
        <w:t xml:space="preserve"> oraz</w:t>
      </w:r>
      <w:r w:rsidRPr="00693358">
        <w:rPr>
          <w:rFonts w:ascii="Times New Roman" w:eastAsia="Arial Unicode MS" w:hAnsi="Times New Roman" w:cs="Times New Roman"/>
          <w:color w:val="000000"/>
          <w:lang w:eastAsia="pl-PL"/>
        </w:rPr>
        <w:t xml:space="preserve"> elektryka</w:t>
      </w:r>
      <w:r w:rsidR="007D1AAE">
        <w:rPr>
          <w:rFonts w:ascii="Times New Roman" w:eastAsia="Arial Unicode MS" w:hAnsi="Times New Roman" w:cs="Times New Roman"/>
          <w:color w:val="000000"/>
          <w:lang w:eastAsia="pl-PL"/>
        </w:rPr>
        <w:t>.</w:t>
      </w:r>
    </w:p>
    <w:p w14:paraId="4D3F06CC" w14:textId="77777777" w:rsidR="00693358" w:rsidRPr="00693358" w:rsidRDefault="00693358" w:rsidP="00A52038">
      <w:pPr>
        <w:numPr>
          <w:ilvl w:val="0"/>
          <w:numId w:val="230"/>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Zamawiający, w trakcie realizacji zamówienia, uprawniony jest do weryfikacji zatrudniania przez Wykonawcę lub podwykonawców, na podstawie umowy o pracę, osób wykonujących wskazane przez Zamawiającego czynności w zakresie realizacji zamówienia.</w:t>
      </w:r>
    </w:p>
    <w:p w14:paraId="05F495E8" w14:textId="77777777" w:rsidR="00693358" w:rsidRPr="00693358" w:rsidRDefault="00693358" w:rsidP="00A52038">
      <w:pPr>
        <w:numPr>
          <w:ilvl w:val="0"/>
          <w:numId w:val="230"/>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W ramach realizacji uprawnienia, o którym mowa w ust. 2, Zamawiający może żądać od Zamawiającego, w szczególności:</w:t>
      </w:r>
    </w:p>
    <w:p w14:paraId="132797F0" w14:textId="77777777" w:rsidR="00693358" w:rsidRPr="00693358" w:rsidRDefault="00693358" w:rsidP="00693358">
      <w:pPr>
        <w:numPr>
          <w:ilvl w:val="0"/>
          <w:numId w:val="202"/>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oświadczenia zatrudnionego pracownika,</w:t>
      </w:r>
    </w:p>
    <w:p w14:paraId="70FC7D91" w14:textId="77777777" w:rsidR="00693358" w:rsidRPr="00693358" w:rsidRDefault="00693358" w:rsidP="00693358">
      <w:pPr>
        <w:numPr>
          <w:ilvl w:val="0"/>
          <w:numId w:val="202"/>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oświadczenia wykonawcy lub podwykonawcy o zatrudnieniu pracownika na podstawie umowy o pracę</w:t>
      </w:r>
    </w:p>
    <w:p w14:paraId="216A2A66" w14:textId="77777777" w:rsidR="00693358" w:rsidRPr="00693358" w:rsidRDefault="00693358" w:rsidP="00693358">
      <w:pPr>
        <w:numPr>
          <w:ilvl w:val="0"/>
          <w:numId w:val="202"/>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poświadczonej za zgodność z oryginałem kopii umowy o pracę zatrudnionego pracownika,</w:t>
      </w:r>
    </w:p>
    <w:p w14:paraId="127A91C4" w14:textId="47A0A80B" w:rsidR="00693358" w:rsidRPr="00380235" w:rsidRDefault="00693358" w:rsidP="00A52038">
      <w:pPr>
        <w:numPr>
          <w:ilvl w:val="0"/>
          <w:numId w:val="202"/>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innych dokumentów</w:t>
      </w:r>
      <w:r w:rsidR="007D1AAE">
        <w:rPr>
          <w:rFonts w:ascii="Times New Roman" w:eastAsia="Arial Unicode MS" w:hAnsi="Times New Roman" w:cs="Times New Roman"/>
          <w:color w:val="000000"/>
          <w:lang w:eastAsia="pl-PL"/>
        </w:rPr>
        <w:t xml:space="preserve"> </w:t>
      </w:r>
      <w:r w:rsidRPr="00380235">
        <w:rPr>
          <w:rFonts w:ascii="Times New Roman" w:eastAsia="Arial Unicode MS" w:hAnsi="Times New Roman" w:cs="Times New Roman"/>
          <w:color w:val="000000"/>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336CC6C" w14:textId="77777777" w:rsidR="00693358" w:rsidRPr="00693358" w:rsidRDefault="00693358" w:rsidP="00A52038">
      <w:pPr>
        <w:numPr>
          <w:ilvl w:val="0"/>
          <w:numId w:val="230"/>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Zamawiający w ramach weryfikacji i kontroli spełniania przez Wykonawcę i podwykonawcę obowiązku, o którym mowa w ust. 1 jest uprawniony do:</w:t>
      </w:r>
    </w:p>
    <w:p w14:paraId="684CFD66" w14:textId="7AC94179" w:rsidR="00693358" w:rsidRPr="00693358" w:rsidRDefault="00693358" w:rsidP="00693358">
      <w:pPr>
        <w:numPr>
          <w:ilvl w:val="0"/>
          <w:numId w:val="203"/>
        </w:numPr>
        <w:tabs>
          <w:tab w:val="left" w:pos="993"/>
        </w:tabs>
        <w:autoSpaceDE w:val="0"/>
        <w:autoSpaceDN w:val="0"/>
        <w:adjustRightInd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 xml:space="preserve">żądania wyjaśnień w przypadku wątpliwości w przypadku przesłanych dokumentów, </w:t>
      </w:r>
      <w:r w:rsidR="004773F6">
        <w:rPr>
          <w:rFonts w:ascii="Times New Roman" w:eastAsia="Arial Unicode MS" w:hAnsi="Times New Roman" w:cs="Times New Roman"/>
          <w:color w:val="000000"/>
          <w:lang w:eastAsia="pl-PL"/>
        </w:rPr>
        <w:br/>
      </w:r>
      <w:r w:rsidRPr="00693358">
        <w:rPr>
          <w:rFonts w:ascii="Times New Roman" w:eastAsia="Arial Unicode MS" w:hAnsi="Times New Roman" w:cs="Times New Roman"/>
          <w:color w:val="000000"/>
          <w:lang w:eastAsia="pl-PL"/>
        </w:rPr>
        <w:t>o których mowa w ust. 3, w zakresie potwierdzenia spełniania ww. wymogów,</w:t>
      </w:r>
    </w:p>
    <w:p w14:paraId="6CA2100D" w14:textId="77777777" w:rsidR="00693358" w:rsidRPr="00693358" w:rsidRDefault="00693358" w:rsidP="00693358">
      <w:pPr>
        <w:numPr>
          <w:ilvl w:val="0"/>
          <w:numId w:val="203"/>
        </w:numPr>
        <w:autoSpaceDE w:val="0"/>
        <w:autoSpaceDN w:val="0"/>
        <w:adjustRightInd w:val="0"/>
        <w:spacing w:after="0" w:line="240" w:lineRule="auto"/>
        <w:ind w:left="993" w:hanging="567"/>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przeprowadzania kontroli na miejscu wykonywania usługi.</w:t>
      </w:r>
    </w:p>
    <w:p w14:paraId="204EC1A7" w14:textId="77777777" w:rsidR="00693358" w:rsidRPr="00693358" w:rsidRDefault="00693358" w:rsidP="00A52038">
      <w:pPr>
        <w:numPr>
          <w:ilvl w:val="0"/>
          <w:numId w:val="230"/>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 xml:space="preserve">Wykonawca każdorazowo na żądanie Zamawiającego, w terminie wskazanym przez Zamawiającego w wezwaniu, nie krótszym niż 2 dni robocze, zobowiązuje się do: </w:t>
      </w:r>
    </w:p>
    <w:p w14:paraId="0867F21F" w14:textId="77777777" w:rsidR="00693358" w:rsidRPr="00693358" w:rsidRDefault="00693358" w:rsidP="00693358">
      <w:pPr>
        <w:numPr>
          <w:ilvl w:val="0"/>
          <w:numId w:val="204"/>
        </w:numPr>
        <w:tabs>
          <w:tab w:val="left" w:pos="993"/>
        </w:tabs>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złożenia oświadczenia pracownika. Oświadczenie powinno zawierać w szczególności: imię i nazwisko zatrudnionego pracownika, datę zawarcia umowy o pracę, rodzaj umowy o pracę i zakres obowiązków pracownika, dokładne wskazanie podmiotu, który zatrudnia datę złożenia oświadczenia oraz podpis pracownika składającego oświadczenie;</w:t>
      </w:r>
    </w:p>
    <w:p w14:paraId="16C0498F" w14:textId="77777777" w:rsidR="00693358" w:rsidRPr="00693358" w:rsidRDefault="00693358" w:rsidP="00693358">
      <w:pPr>
        <w:numPr>
          <w:ilvl w:val="0"/>
          <w:numId w:val="204"/>
        </w:numPr>
        <w:tabs>
          <w:tab w:val="left" w:pos="993"/>
        </w:tabs>
        <w:suppressAutoHyphens/>
        <w:autoSpaceDE w:val="0"/>
        <w:spacing w:after="0" w:line="240" w:lineRule="auto"/>
        <w:ind w:left="993" w:hanging="567"/>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9D2B290" w14:textId="513E9B76" w:rsidR="00693358" w:rsidRPr="00693358" w:rsidRDefault="00693358" w:rsidP="00693358">
      <w:pPr>
        <w:numPr>
          <w:ilvl w:val="0"/>
          <w:numId w:val="204"/>
        </w:numPr>
        <w:tabs>
          <w:tab w:val="left" w:pos="993"/>
        </w:tabs>
        <w:suppressAutoHyphens/>
        <w:autoSpaceDE w:val="0"/>
        <w:spacing w:after="0" w:line="240" w:lineRule="auto"/>
        <w:ind w:left="993" w:hanging="567"/>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 xml:space="preserve">złożenia Zamawiającemu poświadczone za zgodność z oryginałem przez Wykonawcę lub podwykonawcę kopie umów o pracę osób wykonujących wskazane w ust. 1 czynności, których dotyczy oświadczenie, o których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w:t>
      </w:r>
      <w:r w:rsidR="007D1AAE">
        <w:rPr>
          <w:rFonts w:ascii="Times New Roman" w:eastAsia="Arial Unicode MS" w:hAnsi="Times New Roman" w:cs="Times New Roman"/>
          <w:color w:val="000000"/>
          <w:lang w:eastAsia="pl-PL"/>
        </w:rPr>
        <w:br/>
      </w:r>
      <w:r w:rsidRPr="00693358">
        <w:rPr>
          <w:rFonts w:ascii="Times New Roman" w:eastAsia="Arial Unicode MS" w:hAnsi="Times New Roman" w:cs="Times New Roman"/>
          <w:color w:val="000000"/>
          <w:lang w:eastAsia="pl-PL"/>
        </w:rPr>
        <w:t>nr PESEL pracowników. Informacje takie jak imię i nazwisko pracownika, data zawarcia umowy o pracę i wymiar etatu powinny być możliwe do zidentyfikowania.</w:t>
      </w:r>
    </w:p>
    <w:p w14:paraId="53192051" w14:textId="77777777" w:rsidR="00693358" w:rsidRPr="00693358" w:rsidRDefault="00693358" w:rsidP="00A52038">
      <w:pPr>
        <w:numPr>
          <w:ilvl w:val="0"/>
          <w:numId w:val="230"/>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7716493" w14:textId="656AC096" w:rsidR="00693358" w:rsidRPr="004773F6" w:rsidRDefault="00693358" w:rsidP="00A52038">
      <w:pPr>
        <w:numPr>
          <w:ilvl w:val="0"/>
          <w:numId w:val="230"/>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 xml:space="preserve">Wykonawca z tytułu niezłożenia w wyznaczonym przez Zamawiającego terminie żądanych przez Zamawiającego dowodów, o których mowa w ust. 3, zapłaci karę umowną zgodnie </w:t>
      </w:r>
      <w:r w:rsidR="004773F6">
        <w:rPr>
          <w:rFonts w:ascii="Times New Roman" w:eastAsia="Arial Unicode MS" w:hAnsi="Times New Roman" w:cs="Times New Roman"/>
          <w:color w:val="000000"/>
          <w:lang w:eastAsia="pl-PL"/>
        </w:rPr>
        <w:br/>
      </w:r>
      <w:r w:rsidRPr="00693358">
        <w:rPr>
          <w:rFonts w:ascii="Times New Roman" w:eastAsia="Arial Unicode MS" w:hAnsi="Times New Roman" w:cs="Times New Roman"/>
          <w:color w:val="000000"/>
          <w:lang w:eastAsia="pl-PL"/>
        </w:rPr>
        <w:t>z</w:t>
      </w:r>
      <w:r w:rsidR="004773F6">
        <w:rPr>
          <w:rFonts w:ascii="Times New Roman" w:eastAsia="Arial Unicode MS" w:hAnsi="Times New Roman" w:cs="Times New Roman"/>
          <w:color w:val="000000"/>
          <w:lang w:eastAsia="pl-PL"/>
        </w:rPr>
        <w:t xml:space="preserve"> </w:t>
      </w:r>
      <w:r w:rsidRPr="004773F6">
        <w:rPr>
          <w:rFonts w:ascii="Times New Roman" w:eastAsia="Arial Unicode MS" w:hAnsi="Times New Roman" w:cs="Times New Roman"/>
          <w:color w:val="000000"/>
          <w:lang w:eastAsia="pl-PL"/>
        </w:rPr>
        <w:t>§ 8.</w:t>
      </w:r>
    </w:p>
    <w:p w14:paraId="342C5277" w14:textId="77777777" w:rsidR="00693358" w:rsidRPr="00693358" w:rsidRDefault="00693358" w:rsidP="00A52038">
      <w:pPr>
        <w:numPr>
          <w:ilvl w:val="0"/>
          <w:numId w:val="230"/>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lastRenderedPageBreak/>
        <w:t>Wykonawca z tytułu niespełnienia przez Wykonawcę lub podwykonawcę wymogu zatrudnienia na podstawie umowy o pracę osób wykonujących wskazane w ust. 1 czynności, zapłaci karę umowną zgodnie z § 8.</w:t>
      </w:r>
    </w:p>
    <w:p w14:paraId="23646AC3" w14:textId="795B77DF" w:rsidR="00693358" w:rsidRPr="00693358" w:rsidRDefault="00693358" w:rsidP="00A52038">
      <w:pPr>
        <w:numPr>
          <w:ilvl w:val="0"/>
          <w:numId w:val="230"/>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w:t>
      </w:r>
      <w:r w:rsidR="004773F6">
        <w:rPr>
          <w:rFonts w:ascii="Times New Roman" w:eastAsia="Arial Unicode MS" w:hAnsi="Times New Roman" w:cs="Times New Roman"/>
          <w:color w:val="000000"/>
          <w:lang w:eastAsia="pl-PL"/>
        </w:rPr>
        <w:br/>
      </w:r>
      <w:r w:rsidRPr="00693358">
        <w:rPr>
          <w:rFonts w:ascii="Times New Roman" w:eastAsia="Arial Unicode MS" w:hAnsi="Times New Roman" w:cs="Times New Roman"/>
          <w:color w:val="000000"/>
          <w:lang w:eastAsia="pl-PL"/>
        </w:rPr>
        <w:t>o których mowa w ust. 1, na umowę o pracę i tym samym usunięcie uchybienia nie zwalnia Wykonawcy z obowiązku zapłacenia kary umownej, zgodnie z § 8 ust.</w:t>
      </w:r>
      <w:r w:rsidR="005E348B">
        <w:rPr>
          <w:rFonts w:ascii="Times New Roman" w:eastAsia="Arial Unicode MS" w:hAnsi="Times New Roman" w:cs="Times New Roman"/>
          <w:color w:val="000000"/>
          <w:lang w:eastAsia="pl-PL"/>
        </w:rPr>
        <w:t xml:space="preserve"> </w:t>
      </w:r>
      <w:r w:rsidRPr="00693358">
        <w:rPr>
          <w:rFonts w:ascii="Times New Roman" w:eastAsia="Arial Unicode MS" w:hAnsi="Times New Roman" w:cs="Times New Roman"/>
          <w:color w:val="000000"/>
          <w:lang w:eastAsia="pl-PL"/>
        </w:rPr>
        <w:t>2 pkt 1 lit f.</w:t>
      </w:r>
    </w:p>
    <w:p w14:paraId="5E6071E9" w14:textId="77777777" w:rsidR="00693358" w:rsidRPr="00693358" w:rsidRDefault="00693358" w:rsidP="00A52038">
      <w:pPr>
        <w:numPr>
          <w:ilvl w:val="0"/>
          <w:numId w:val="230"/>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34FEE4E4" w14:textId="77777777" w:rsidR="00693358" w:rsidRPr="00693358" w:rsidRDefault="00693358" w:rsidP="00A52038">
      <w:pPr>
        <w:numPr>
          <w:ilvl w:val="0"/>
          <w:numId w:val="230"/>
        </w:numPr>
        <w:suppressAutoHyphens/>
        <w:autoSpaceDE w:val="0"/>
        <w:spacing w:after="0" w:line="240" w:lineRule="auto"/>
        <w:jc w:val="both"/>
        <w:rPr>
          <w:rFonts w:ascii="Times New Roman" w:eastAsia="Arial Unicode MS" w:hAnsi="Times New Roman" w:cs="Times New Roman"/>
          <w:color w:val="000000"/>
          <w:lang w:eastAsia="pl-PL"/>
        </w:rPr>
      </w:pPr>
      <w:r w:rsidRPr="00693358">
        <w:rPr>
          <w:rFonts w:ascii="Times New Roman" w:eastAsia="Arial Unicode MS" w:hAnsi="Times New Roman" w:cs="Times New Roman"/>
          <w:color w:val="000000"/>
          <w:lang w:eastAsia="pl-PL"/>
        </w:rPr>
        <w:t>W przypadku realizacji robót przy pomocy podwykonawców lub dalszych podwykonawców do postanowień umów z podwykonawcami lub dalszymi podwykonawcami należy wprowadzić postanowienia niniejszego paragrafu.</w:t>
      </w:r>
    </w:p>
    <w:p w14:paraId="319FD239" w14:textId="77777777" w:rsidR="00693358" w:rsidRPr="00693358" w:rsidRDefault="00693358" w:rsidP="00693358">
      <w:pPr>
        <w:spacing w:after="0"/>
        <w:jc w:val="center"/>
        <w:outlineLvl w:val="0"/>
        <w:rPr>
          <w:rFonts w:ascii="Times New Roman" w:eastAsia="Times New Roman" w:hAnsi="Times New Roman" w:cs="Times New Roman"/>
          <w:b/>
          <w:color w:val="000000"/>
          <w:lang w:eastAsia="pl-PL"/>
        </w:rPr>
      </w:pPr>
    </w:p>
    <w:p w14:paraId="5B50B4EA" w14:textId="77777777" w:rsidR="00693358" w:rsidRPr="00693358" w:rsidRDefault="00693358" w:rsidP="00693358">
      <w:pPr>
        <w:spacing w:after="0"/>
        <w:jc w:val="center"/>
        <w:outlineLvl w:val="0"/>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 11</w:t>
      </w:r>
      <w:r w:rsidRPr="00693358">
        <w:rPr>
          <w:rFonts w:ascii="Times New Roman" w:eastAsia="Times New Roman" w:hAnsi="Times New Roman" w:cs="Times New Roman"/>
          <w:b/>
          <w:color w:val="000000"/>
          <w:lang w:eastAsia="pl-PL"/>
        </w:rPr>
        <w:br/>
        <w:t>Zmiana umowy</w:t>
      </w:r>
    </w:p>
    <w:p w14:paraId="4239578A" w14:textId="77777777" w:rsidR="00693358" w:rsidRPr="00693358" w:rsidRDefault="00693358" w:rsidP="00693358">
      <w:pPr>
        <w:numPr>
          <w:ilvl w:val="0"/>
          <w:numId w:val="205"/>
        </w:numPr>
        <w:spacing w:after="0" w:line="240" w:lineRule="auto"/>
        <w:ind w:hanging="720"/>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Zamawiający zgodnie z art. 455 ustawy </w:t>
      </w:r>
      <w:proofErr w:type="spellStart"/>
      <w:r w:rsidRPr="00693358">
        <w:rPr>
          <w:rFonts w:ascii="Times New Roman" w:eastAsia="Times New Roman" w:hAnsi="Times New Roman" w:cs="Times New Roman"/>
          <w:color w:val="000000"/>
          <w:lang w:eastAsia="pl-PL"/>
        </w:rPr>
        <w:t>Pzp</w:t>
      </w:r>
      <w:proofErr w:type="spellEnd"/>
      <w:r w:rsidRPr="00693358">
        <w:rPr>
          <w:rFonts w:ascii="Times New Roman" w:eastAsia="Times New Roman" w:hAnsi="Times New Roman" w:cs="Times New Roman"/>
          <w:color w:val="000000"/>
          <w:lang w:eastAsia="pl-PL"/>
        </w:rPr>
        <w:t xml:space="preserve"> przewiduje możliwość prowadzenia zmian do treści zawartej umowy w przypadku:</w:t>
      </w:r>
    </w:p>
    <w:p w14:paraId="2CE01D81" w14:textId="69C366D6" w:rsidR="00693358" w:rsidRPr="00693358" w:rsidRDefault="00693358" w:rsidP="00693358">
      <w:pPr>
        <w:numPr>
          <w:ilvl w:val="0"/>
          <w:numId w:val="206"/>
        </w:numPr>
        <w:spacing w:after="0" w:line="240" w:lineRule="auto"/>
        <w:ind w:left="709" w:hanging="425"/>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 wystąpienia siły wyższej (rozumianej, jako zdarzenie zewnętrzne, niemożliwe do przewidzenia, którego skutkom nie można było zapobiec) uniemożliwiającej wykonanie przedmiotu umowy; Za siłę wyższą warunkującą zmianę umowy uważać się będzie </w:t>
      </w:r>
      <w:r w:rsidR="004773F6">
        <w:rPr>
          <w:rFonts w:ascii="Times New Roman" w:eastAsia="Times New Roman" w:hAnsi="Times New Roman" w:cs="Times New Roman"/>
          <w:color w:val="000000"/>
          <w:lang w:eastAsia="pl-PL"/>
        </w:rPr>
        <w:br/>
      </w:r>
      <w:r w:rsidRPr="00693358">
        <w:rPr>
          <w:rFonts w:ascii="Times New Roman" w:eastAsia="Times New Roman" w:hAnsi="Times New Roman" w:cs="Times New Roman"/>
          <w:color w:val="000000"/>
          <w:lang w:eastAsia="pl-PL"/>
        </w:rPr>
        <w:t>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2CD8A592" w14:textId="77777777" w:rsidR="00693358" w:rsidRPr="00693358" w:rsidRDefault="00693358" w:rsidP="00693358">
      <w:pPr>
        <w:numPr>
          <w:ilvl w:val="0"/>
          <w:numId w:val="206"/>
        </w:numPr>
        <w:spacing w:after="0" w:line="240" w:lineRule="auto"/>
        <w:ind w:left="782" w:hanging="498"/>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0E54A55D" w14:textId="77777777" w:rsidR="00693358" w:rsidRPr="00693358" w:rsidRDefault="00693358" w:rsidP="00693358">
      <w:pPr>
        <w:numPr>
          <w:ilvl w:val="0"/>
          <w:numId w:val="206"/>
        </w:numPr>
        <w:spacing w:after="0" w:line="240" w:lineRule="auto"/>
        <w:ind w:left="782" w:hanging="425"/>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zmiany Wykonawcy, jeżeli nowy Wykonawca ma zastąpić dotychczasowego Wykonawcę: </w:t>
      </w:r>
    </w:p>
    <w:p w14:paraId="605893A9" w14:textId="084D13A9" w:rsidR="00693358" w:rsidRPr="00693358" w:rsidRDefault="00693358" w:rsidP="00693358">
      <w:pPr>
        <w:numPr>
          <w:ilvl w:val="0"/>
          <w:numId w:val="207"/>
        </w:numPr>
        <w:spacing w:after="0" w:line="240" w:lineRule="auto"/>
        <w:ind w:left="1134"/>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w:t>
      </w:r>
      <w:r w:rsidR="004773F6">
        <w:rPr>
          <w:rFonts w:ascii="Times New Roman" w:eastAsia="Times New Roman" w:hAnsi="Times New Roman" w:cs="Times New Roman"/>
          <w:color w:val="000000"/>
          <w:lang w:eastAsia="pl-PL"/>
        </w:rPr>
        <w:br/>
      </w:r>
      <w:r w:rsidRPr="00693358">
        <w:rPr>
          <w:rFonts w:ascii="Times New Roman" w:eastAsia="Times New Roman" w:hAnsi="Times New Roman" w:cs="Times New Roman"/>
          <w:color w:val="000000"/>
          <w:lang w:eastAsia="pl-PL"/>
        </w:rPr>
        <w:t xml:space="preserve">o ile nowy wykonawca spełnia warunki udziału w postępowaniu, nie zachodzą wobec niego podstawy wykluczenia oraz nie pociąga to za sobą innych istotnych zmian umowy, a także nie ma na celu uniknięcia stosowania przepisów ustawy, lub </w:t>
      </w:r>
    </w:p>
    <w:p w14:paraId="4125A10C" w14:textId="77777777" w:rsidR="00693358" w:rsidRPr="00693358" w:rsidRDefault="00693358" w:rsidP="00693358">
      <w:pPr>
        <w:numPr>
          <w:ilvl w:val="0"/>
          <w:numId w:val="207"/>
        </w:numPr>
        <w:spacing w:after="0" w:line="240" w:lineRule="auto"/>
        <w:ind w:left="1173" w:hanging="357"/>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w wyniku przejęcia przez zamawiającego zobowiązań wykonawcy względem jego podwykonawców, w przypadku, o którym mowa w art. 465 ust. 1 ustawy </w:t>
      </w:r>
      <w:proofErr w:type="spellStart"/>
      <w:r w:rsidRPr="00693358">
        <w:rPr>
          <w:rFonts w:ascii="Times New Roman" w:eastAsia="Times New Roman" w:hAnsi="Times New Roman" w:cs="Times New Roman"/>
          <w:color w:val="000000"/>
          <w:lang w:eastAsia="pl-PL"/>
        </w:rPr>
        <w:t>Pzp</w:t>
      </w:r>
      <w:proofErr w:type="spellEnd"/>
      <w:r w:rsidRPr="00693358">
        <w:rPr>
          <w:rFonts w:ascii="Times New Roman" w:eastAsia="Times New Roman" w:hAnsi="Times New Roman" w:cs="Times New Roman"/>
          <w:color w:val="000000"/>
          <w:lang w:eastAsia="pl-PL"/>
        </w:rPr>
        <w:t xml:space="preserve">; </w:t>
      </w:r>
    </w:p>
    <w:p w14:paraId="5BA01D5A" w14:textId="77777777" w:rsidR="00693358" w:rsidRPr="00693358" w:rsidRDefault="00693358" w:rsidP="00693358">
      <w:pPr>
        <w:numPr>
          <w:ilvl w:val="0"/>
          <w:numId w:val="206"/>
        </w:numPr>
        <w:spacing w:after="0" w:line="240" w:lineRule="auto"/>
        <w:ind w:left="782" w:hanging="425"/>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693358">
        <w:rPr>
          <w:rFonts w:ascii="Times New Roman" w:eastAsia="Times New Roman" w:hAnsi="Times New Roman" w:cs="Times New Roman"/>
          <w:color w:val="000000"/>
          <w:lang w:eastAsia="pl-PL"/>
        </w:rPr>
        <w:t>Pzp</w:t>
      </w:r>
      <w:proofErr w:type="spellEnd"/>
      <w:r w:rsidRPr="00693358">
        <w:rPr>
          <w:rFonts w:ascii="Times New Roman" w:eastAsia="Times New Roman" w:hAnsi="Times New Roman" w:cs="Times New Roman"/>
          <w:color w:val="000000"/>
          <w:lang w:eastAsia="pl-PL"/>
        </w:rPr>
        <w:t>, nowo wskazany podwykonawca wykaże spełnienie tych warunków;</w:t>
      </w:r>
    </w:p>
    <w:p w14:paraId="2892F74A" w14:textId="77777777" w:rsidR="00693358" w:rsidRPr="00693358" w:rsidRDefault="00693358" w:rsidP="00693358">
      <w:pPr>
        <w:numPr>
          <w:ilvl w:val="0"/>
          <w:numId w:val="206"/>
        </w:numPr>
        <w:spacing w:after="0" w:line="240" w:lineRule="auto"/>
        <w:ind w:left="782" w:hanging="425"/>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gdy zaistnieje inna okoliczność prawna, ekonomiczna lub techniczna skutkująca niemożliwością wykonania lub należytego wykonania umowy.</w:t>
      </w:r>
    </w:p>
    <w:p w14:paraId="29259372" w14:textId="77777777" w:rsidR="00693358" w:rsidRPr="00693358" w:rsidRDefault="00693358" w:rsidP="00693358">
      <w:pPr>
        <w:numPr>
          <w:ilvl w:val="0"/>
          <w:numId w:val="205"/>
        </w:numPr>
        <w:spacing w:after="0" w:line="240" w:lineRule="auto"/>
        <w:ind w:left="357" w:hanging="357"/>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Zakres zmian umowy obejmuje przypadku, o którym mowa w ust. 1, w:</w:t>
      </w:r>
    </w:p>
    <w:p w14:paraId="219653C8" w14:textId="77777777" w:rsidR="00693358" w:rsidRPr="00693358" w:rsidRDefault="00693358" w:rsidP="00693358">
      <w:pPr>
        <w:numPr>
          <w:ilvl w:val="0"/>
          <w:numId w:val="208"/>
        </w:numPr>
        <w:spacing w:after="0" w:line="240" w:lineRule="auto"/>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pkt 1 - odstąpienie od umowy bez naliczania kar umownych, przedłużenie terminu realizacji umowy, zmniejszenie zakresu realizacji umowy;</w:t>
      </w:r>
    </w:p>
    <w:p w14:paraId="1F18F18E" w14:textId="77777777" w:rsidR="00693358" w:rsidRPr="00693358" w:rsidRDefault="00693358" w:rsidP="00693358">
      <w:pPr>
        <w:numPr>
          <w:ilvl w:val="0"/>
          <w:numId w:val="208"/>
        </w:numPr>
        <w:spacing w:after="0" w:line="240" w:lineRule="auto"/>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pkt 2 - zmniejszenie zakresu realizacji umowy oraz zmniejszenie wynagrodzenia Wykonawcy;</w:t>
      </w:r>
    </w:p>
    <w:p w14:paraId="1AF79C85" w14:textId="77777777" w:rsidR="00693358" w:rsidRPr="00693358" w:rsidRDefault="00693358" w:rsidP="00693358">
      <w:pPr>
        <w:numPr>
          <w:ilvl w:val="0"/>
          <w:numId w:val="208"/>
        </w:numPr>
        <w:spacing w:after="0" w:line="240" w:lineRule="auto"/>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lastRenderedPageBreak/>
        <w:t>pkt 3 - zmianę wykonawcy;</w:t>
      </w:r>
    </w:p>
    <w:p w14:paraId="283C5C2E" w14:textId="77777777" w:rsidR="00693358" w:rsidRPr="00693358" w:rsidRDefault="00693358" w:rsidP="00693358">
      <w:pPr>
        <w:numPr>
          <w:ilvl w:val="0"/>
          <w:numId w:val="208"/>
        </w:numPr>
        <w:spacing w:after="0" w:line="240" w:lineRule="auto"/>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pkt 4 – zmianę podwykonawcy;</w:t>
      </w:r>
    </w:p>
    <w:p w14:paraId="2EA91D97" w14:textId="77777777" w:rsidR="00693358" w:rsidRPr="00693358" w:rsidRDefault="00693358" w:rsidP="00693358">
      <w:pPr>
        <w:numPr>
          <w:ilvl w:val="0"/>
          <w:numId w:val="208"/>
        </w:numPr>
        <w:spacing w:after="0" w:line="240" w:lineRule="auto"/>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pkt 5 - przedłużenie terminu realizacji umowy, zmniejszenie zakresu realizacji umowy, odstąpienie od umowy bez naliczania kar umownych.</w:t>
      </w:r>
    </w:p>
    <w:p w14:paraId="28E0EB45" w14:textId="77777777" w:rsidR="00693358" w:rsidRPr="00693358" w:rsidRDefault="00693358" w:rsidP="00693358">
      <w:pPr>
        <w:numPr>
          <w:ilvl w:val="0"/>
          <w:numId w:val="205"/>
        </w:numPr>
        <w:spacing w:after="0" w:line="240" w:lineRule="auto"/>
        <w:ind w:left="357" w:hanging="357"/>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Zamawiający dopuszcza możliwość dokonania zmian umowy, gdy łączna wartość zmian jest mniejsza niż progi unijne i jest niższa niż 10% wartości pierwotnej umowy.</w:t>
      </w:r>
    </w:p>
    <w:p w14:paraId="57AE7F7F" w14:textId="0FF7EDCC" w:rsidR="00693358" w:rsidRPr="00693358" w:rsidRDefault="00693358" w:rsidP="00693358">
      <w:pPr>
        <w:numPr>
          <w:ilvl w:val="0"/>
          <w:numId w:val="205"/>
        </w:numPr>
        <w:spacing w:after="0" w:line="240" w:lineRule="auto"/>
        <w:ind w:left="357" w:hanging="357"/>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sidR="004773F6">
        <w:rPr>
          <w:rFonts w:ascii="Times New Roman" w:eastAsia="Times New Roman" w:hAnsi="Times New Roman" w:cs="Times New Roman"/>
          <w:color w:val="000000"/>
          <w:lang w:eastAsia="pl-PL"/>
        </w:rPr>
        <w:br/>
      </w:r>
      <w:r w:rsidRPr="00693358">
        <w:rPr>
          <w:rFonts w:ascii="Times New Roman" w:eastAsia="Times New Roman" w:hAnsi="Times New Roman" w:cs="Times New Roman"/>
          <w:color w:val="000000"/>
          <w:lang w:eastAsia="pl-PL"/>
        </w:rPr>
        <w:t>a wzrost ceny spowodowany każdą kolejną zmianą nie przekracza 50% wartości pierwotnej umowy.</w:t>
      </w:r>
    </w:p>
    <w:p w14:paraId="5C5E0546" w14:textId="77777777" w:rsidR="00693358" w:rsidRPr="00693358" w:rsidRDefault="00693358" w:rsidP="00693358">
      <w:pPr>
        <w:numPr>
          <w:ilvl w:val="0"/>
          <w:numId w:val="205"/>
        </w:numPr>
        <w:spacing w:after="0" w:line="240" w:lineRule="auto"/>
        <w:ind w:left="357" w:hanging="357"/>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1DFD3BFA" w14:textId="77777777" w:rsidR="00693358" w:rsidRPr="00693358" w:rsidRDefault="00693358" w:rsidP="00693358">
      <w:pPr>
        <w:numPr>
          <w:ilvl w:val="0"/>
          <w:numId w:val="205"/>
        </w:numPr>
        <w:spacing w:after="0" w:line="240" w:lineRule="auto"/>
        <w:ind w:left="357" w:hanging="357"/>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Zmiana umowy w przypadkach, o których mowa w ust. 1-5, wymagają zachowania formy pisemnej (w formie aneksu) pod rygorem nieważności.</w:t>
      </w:r>
    </w:p>
    <w:p w14:paraId="16F2AEBA" w14:textId="77777777" w:rsidR="00693358" w:rsidRPr="00693358" w:rsidRDefault="00693358" w:rsidP="00693358">
      <w:pPr>
        <w:numPr>
          <w:ilvl w:val="0"/>
          <w:numId w:val="205"/>
        </w:numPr>
        <w:spacing w:after="0" w:line="240" w:lineRule="auto"/>
        <w:ind w:left="426"/>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Stosownie do postanowień art. 439 ust. 1 </w:t>
      </w:r>
      <w:proofErr w:type="spellStart"/>
      <w:r w:rsidRPr="00693358">
        <w:rPr>
          <w:rFonts w:ascii="Times New Roman" w:eastAsia="Times New Roman" w:hAnsi="Times New Roman" w:cs="Times New Roman"/>
          <w:color w:val="000000"/>
          <w:lang w:eastAsia="pl-PL"/>
        </w:rPr>
        <w:t>Pzp</w:t>
      </w:r>
      <w:proofErr w:type="spellEnd"/>
      <w:r w:rsidRPr="00693358">
        <w:rPr>
          <w:rFonts w:ascii="Times New Roman" w:eastAsia="Times New Roman" w:hAnsi="Times New Roman" w:cs="Times New Roman"/>
          <w:color w:val="000000"/>
          <w:lang w:eastAsia="pl-PL"/>
        </w:rPr>
        <w:t>, Zamawiający przewiduje możliwość zmiany wysokości wynagrodzenia określonego w § 6 ust. 1 w przypadku zmiany ceny materiałów lub kosztów związanych z realizacją przedmiotu zamówienia, o którym mowa w § 1 ust. 1, na następujących zasadach:</w:t>
      </w:r>
    </w:p>
    <w:p w14:paraId="7725E54A" w14:textId="77777777" w:rsidR="00693358" w:rsidRPr="00693358" w:rsidRDefault="00693358" w:rsidP="00693358">
      <w:pPr>
        <w:numPr>
          <w:ilvl w:val="0"/>
          <w:numId w:val="220"/>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poziom zmiany ceny materiałów lub kosztów, o których mowa w art. 439 ust. 1 </w:t>
      </w:r>
      <w:proofErr w:type="spellStart"/>
      <w:r w:rsidRPr="00693358">
        <w:rPr>
          <w:rFonts w:ascii="Times New Roman" w:eastAsia="Times New Roman" w:hAnsi="Times New Roman" w:cs="Times New Roman"/>
          <w:color w:val="000000"/>
          <w:lang w:val="x-none" w:eastAsia="pl-PL"/>
        </w:rPr>
        <w:t>Pzp</w:t>
      </w:r>
      <w:proofErr w:type="spellEnd"/>
      <w:r w:rsidRPr="00693358">
        <w:rPr>
          <w:rFonts w:ascii="Times New Roman" w:eastAsia="Times New Roman" w:hAnsi="Times New Roman" w:cs="Times New Roman"/>
          <w:color w:val="000000"/>
          <w:lang w:val="x-none" w:eastAsia="pl-PL"/>
        </w:rPr>
        <w:t xml:space="preserve"> uprawniający Strony umowy do żądania zmiany wynagrodzenia wynosi minimum 2 % ceny wskazanej we wskaźniku cen towarów i usług konsumpcyjnych publikowanym przez GUS,</w:t>
      </w:r>
    </w:p>
    <w:p w14:paraId="03DA5248" w14:textId="77777777" w:rsidR="00693358" w:rsidRPr="00693358" w:rsidRDefault="00693358" w:rsidP="00693358">
      <w:pPr>
        <w:numPr>
          <w:ilvl w:val="0"/>
          <w:numId w:val="220"/>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początkowy termin ustalenia zmiany wynagrodzenia przypada na dzień otwarcia ofert,</w:t>
      </w:r>
    </w:p>
    <w:p w14:paraId="69933426" w14:textId="77777777" w:rsidR="00693358" w:rsidRPr="00693358" w:rsidRDefault="00693358" w:rsidP="00693358">
      <w:pPr>
        <w:numPr>
          <w:ilvl w:val="0"/>
          <w:numId w:val="220"/>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zmiana wynagrodzenia dokonana zostanie z użyciem odesłania do wskaźnika, o którym mowa w pkt 1,</w:t>
      </w:r>
    </w:p>
    <w:p w14:paraId="4F448526" w14:textId="77777777" w:rsidR="00693358" w:rsidRPr="00693358" w:rsidRDefault="00693358" w:rsidP="00693358">
      <w:pPr>
        <w:numPr>
          <w:ilvl w:val="0"/>
          <w:numId w:val="220"/>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zmiany mogą zostać wprowadzone na wniosek Strony nie wcześniej niż po upływie 6 miesięcy od dnia zawarcia umowy, przy czym zmiana jest dopuszczalna:</w:t>
      </w:r>
    </w:p>
    <w:p w14:paraId="12B4D980" w14:textId="77777777" w:rsidR="00693358" w:rsidRPr="00693358" w:rsidRDefault="00693358" w:rsidP="00693358">
      <w:pPr>
        <w:numPr>
          <w:ilvl w:val="0"/>
          <w:numId w:val="188"/>
        </w:numPr>
        <w:autoSpaceDE w:val="0"/>
        <w:autoSpaceDN w:val="0"/>
        <w:adjustRightInd w:val="0"/>
        <w:spacing w:after="0" w:line="240" w:lineRule="auto"/>
        <w:ind w:left="1162"/>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3F08BD0C" w14:textId="77777777" w:rsidR="00693358" w:rsidRPr="00693358" w:rsidRDefault="00693358" w:rsidP="00693358">
      <w:pPr>
        <w:numPr>
          <w:ilvl w:val="0"/>
          <w:numId w:val="188"/>
        </w:numPr>
        <w:autoSpaceDE w:val="0"/>
        <w:autoSpaceDN w:val="0"/>
        <w:adjustRightInd w:val="0"/>
        <w:spacing w:after="0" w:line="240" w:lineRule="auto"/>
        <w:ind w:left="1162"/>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4D493C04" w14:textId="77777777" w:rsidR="00693358" w:rsidRPr="00693358" w:rsidRDefault="00693358" w:rsidP="00693358">
      <w:pPr>
        <w:numPr>
          <w:ilvl w:val="0"/>
          <w:numId w:val="220"/>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Strony mogą występować z wnioskami o indeksację wynagrodzenia nie częściej niż jeden raz na 6 miesięcy</w:t>
      </w:r>
    </w:p>
    <w:p w14:paraId="0D904A4F" w14:textId="77777777" w:rsidR="00693358" w:rsidRPr="00693358" w:rsidRDefault="00693358" w:rsidP="00693358">
      <w:pPr>
        <w:numPr>
          <w:ilvl w:val="0"/>
          <w:numId w:val="220"/>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maksymalna wartość zmiany wynagrodzenia, o którym mowa w § </w:t>
      </w:r>
      <w:r w:rsidRPr="00693358">
        <w:rPr>
          <w:rFonts w:ascii="Times New Roman" w:eastAsia="Times New Roman" w:hAnsi="Times New Roman" w:cs="Times New Roman"/>
          <w:color w:val="000000"/>
          <w:lang w:eastAsia="pl-PL"/>
        </w:rPr>
        <w:t>6</w:t>
      </w:r>
      <w:r w:rsidRPr="00693358">
        <w:rPr>
          <w:rFonts w:ascii="Times New Roman" w:eastAsia="Times New Roman" w:hAnsi="Times New Roman" w:cs="Times New Roman"/>
          <w:color w:val="000000"/>
          <w:lang w:val="x-none" w:eastAsia="pl-PL"/>
        </w:rPr>
        <w:t xml:space="preserve"> ust. 1, jaką dopuszcza Zamawiający w efekcie zastosowania postanowień o zasadach wprowadzania zmian wysokości wynagrodzenia wynosi 20%,</w:t>
      </w:r>
    </w:p>
    <w:p w14:paraId="737F7EE7" w14:textId="77777777" w:rsidR="00693358" w:rsidRPr="00693358" w:rsidRDefault="00693358" w:rsidP="00693358">
      <w:pPr>
        <w:numPr>
          <w:ilvl w:val="0"/>
          <w:numId w:val="187"/>
        </w:numPr>
        <w:autoSpaceDE w:val="0"/>
        <w:autoSpaceDN w:val="0"/>
        <w:adjustRightInd w:val="0"/>
        <w:spacing w:after="0" w:line="240" w:lineRule="auto"/>
        <w:ind w:left="756"/>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zmiana umowy wymaga złożenia drugiej Stronie pisemnego wniosku, o którym mowa w pkt 5,</w:t>
      </w:r>
    </w:p>
    <w:p w14:paraId="7D346BAF" w14:textId="77777777" w:rsidR="00693358" w:rsidRPr="00693358" w:rsidRDefault="00693358" w:rsidP="00693358">
      <w:pPr>
        <w:numPr>
          <w:ilvl w:val="0"/>
          <w:numId w:val="205"/>
        </w:numPr>
        <w:spacing w:after="0" w:line="240" w:lineRule="auto"/>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W przypadku dokonania zmiany umowy na podstawie ust. 7 – zmiany wynagrodzenia </w:t>
      </w:r>
      <w:r w:rsidRPr="00693358">
        <w:rPr>
          <w:rFonts w:ascii="Times New Roman" w:eastAsia="Times New Roman" w:hAnsi="Times New Roman" w:cs="Times New Roman"/>
          <w:color w:val="000000"/>
          <w:lang w:eastAsia="pl-PL"/>
        </w:rPr>
        <w:b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5F141DDF" w14:textId="77777777" w:rsidR="00693358" w:rsidRPr="00693358" w:rsidRDefault="00693358" w:rsidP="00693358">
      <w:pPr>
        <w:numPr>
          <w:ilvl w:val="0"/>
          <w:numId w:val="205"/>
        </w:numPr>
        <w:spacing w:after="0" w:line="240" w:lineRule="auto"/>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Zmiana wynagrodzenia może polegać zarówno na jego wzroście jak i obniżeniu.</w:t>
      </w:r>
    </w:p>
    <w:p w14:paraId="21CAD33F" w14:textId="77777777" w:rsidR="00693358" w:rsidRPr="00693358" w:rsidRDefault="00693358" w:rsidP="00693358">
      <w:pPr>
        <w:numPr>
          <w:ilvl w:val="0"/>
          <w:numId w:val="205"/>
        </w:numPr>
        <w:spacing w:after="0" w:line="240" w:lineRule="auto"/>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Zmiany umowy wymagają zachowania formy pisemnej pod rygorem nieważności.</w:t>
      </w:r>
    </w:p>
    <w:p w14:paraId="7D16EC8D" w14:textId="2055930B" w:rsidR="00693358" w:rsidRPr="00693358" w:rsidRDefault="00693358" w:rsidP="00693358">
      <w:pPr>
        <w:numPr>
          <w:ilvl w:val="0"/>
          <w:numId w:val="205"/>
        </w:numPr>
        <w:spacing w:after="0" w:line="240" w:lineRule="auto"/>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W sprawach nieuregulowanych niniejszym paragrafem zastosowanie znajdują przepisy ustawy </w:t>
      </w:r>
      <w:proofErr w:type="spellStart"/>
      <w:r w:rsidR="005E348B">
        <w:rPr>
          <w:rFonts w:ascii="Times New Roman" w:eastAsia="Times New Roman" w:hAnsi="Times New Roman" w:cs="Times New Roman"/>
          <w:color w:val="000000"/>
          <w:lang w:eastAsia="pl-PL"/>
        </w:rPr>
        <w:t>Pzp</w:t>
      </w:r>
      <w:proofErr w:type="spellEnd"/>
      <w:r w:rsidRPr="00693358">
        <w:rPr>
          <w:rFonts w:ascii="Times New Roman" w:eastAsia="Times New Roman" w:hAnsi="Times New Roman" w:cs="Times New Roman"/>
          <w:color w:val="000000"/>
          <w:lang w:eastAsia="pl-PL"/>
        </w:rPr>
        <w:t xml:space="preserve"> regulujące możliwość zmiany umowy.</w:t>
      </w:r>
    </w:p>
    <w:p w14:paraId="737DE72A" w14:textId="77777777" w:rsidR="00693358" w:rsidRPr="00A52038" w:rsidRDefault="00693358" w:rsidP="00693358">
      <w:pPr>
        <w:numPr>
          <w:ilvl w:val="0"/>
          <w:numId w:val="205"/>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eastAsia="pl-PL"/>
        </w:rPr>
        <w:t xml:space="preserve">Zmiany w umowie będą dokonywane po uzgodnieniu ich zakresu i warunków przez Strony w drodze pisemnego aneksu do umowy pod rygorem nieważności. W odpowiedzi na wniosek </w:t>
      </w:r>
      <w:r w:rsidRPr="00693358">
        <w:rPr>
          <w:rFonts w:ascii="Times New Roman" w:eastAsia="Times New Roman" w:hAnsi="Times New Roman" w:cs="Times New Roman"/>
          <w:color w:val="000000"/>
          <w:lang w:eastAsia="pl-PL"/>
        </w:rPr>
        <w:lastRenderedPageBreak/>
        <w:t>jednej ze Stron, który powinien zawierać przynajmniej wskazanie zakresu proponowanych zmian oraz szczegółowego uzasadnienia ich wprowadzenia, druga Strona powinna wskazać, czy zmiana umowy jest w jej ocenie możliwa i na jakich warunkach może nastąpić.</w:t>
      </w:r>
    </w:p>
    <w:p w14:paraId="5154DAAC" w14:textId="2E61D9D9" w:rsidR="002C4AAA" w:rsidRPr="002C4AAA" w:rsidRDefault="002C4AAA" w:rsidP="00FD3224">
      <w:pPr>
        <w:numPr>
          <w:ilvl w:val="0"/>
          <w:numId w:val="205"/>
        </w:numPr>
        <w:spacing w:after="0" w:line="240" w:lineRule="auto"/>
        <w:ind w:left="714" w:hanging="357"/>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 xml:space="preserve">Zamawiający przewiduje możliwość wprowadzenia zmiany wysokości wynagrodzenia Wykonawcy z tytułu realizacji Umowy, </w:t>
      </w:r>
      <w:r>
        <w:rPr>
          <w:rFonts w:ascii="Times New Roman" w:eastAsia="Times New Roman" w:hAnsi="Times New Roman" w:cs="Times New Roman"/>
          <w:color w:val="000000"/>
          <w:lang w:val="x-none" w:eastAsia="pl-PL"/>
        </w:rPr>
        <w:t xml:space="preserve">gdy okres obowiązywania umowy przekroczy 12 miesięcy, </w:t>
      </w:r>
      <w:r w:rsidRPr="002C4AAA">
        <w:rPr>
          <w:rFonts w:ascii="Times New Roman" w:eastAsia="Times New Roman" w:hAnsi="Times New Roman" w:cs="Times New Roman"/>
          <w:color w:val="000000"/>
          <w:lang w:val="x-none" w:eastAsia="pl-PL"/>
        </w:rPr>
        <w:t>w przypadku:</w:t>
      </w:r>
    </w:p>
    <w:p w14:paraId="3F55D22D" w14:textId="2FAB1037" w:rsidR="002C4AAA" w:rsidRPr="002C4AAA" w:rsidRDefault="002C4AAA" w:rsidP="00FD3224">
      <w:pPr>
        <w:numPr>
          <w:ilvl w:val="1"/>
          <w:numId w:val="231"/>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zmiany wysokości minimalnego wynagrodzenia za pracę ustalonego na podstawie art. 2 ust. 3-5 ustawy z dnia 10 października 2002 r. o minimalnym wynagrodzeniu za pracę (Dz. U. z 202</w:t>
      </w:r>
      <w:r w:rsidR="006B0159">
        <w:rPr>
          <w:rFonts w:ascii="Times New Roman" w:eastAsia="Times New Roman" w:hAnsi="Times New Roman" w:cs="Times New Roman"/>
          <w:color w:val="000000"/>
          <w:lang w:val="x-none" w:eastAsia="pl-PL"/>
        </w:rPr>
        <w:t>4</w:t>
      </w:r>
      <w:r w:rsidRPr="002C4AAA">
        <w:rPr>
          <w:rFonts w:ascii="Times New Roman" w:eastAsia="Times New Roman" w:hAnsi="Times New Roman" w:cs="Times New Roman"/>
          <w:color w:val="000000"/>
          <w:lang w:val="x-none" w:eastAsia="pl-PL"/>
        </w:rPr>
        <w:t xml:space="preserve"> r. poz. </w:t>
      </w:r>
      <w:r w:rsidR="006B0159">
        <w:rPr>
          <w:rFonts w:ascii="Times New Roman" w:eastAsia="Times New Roman" w:hAnsi="Times New Roman" w:cs="Times New Roman"/>
          <w:color w:val="000000"/>
          <w:lang w:val="x-none" w:eastAsia="pl-PL"/>
        </w:rPr>
        <w:t>1773</w:t>
      </w:r>
      <w:r w:rsidRPr="002C4AAA">
        <w:rPr>
          <w:rFonts w:ascii="Times New Roman" w:eastAsia="Times New Roman" w:hAnsi="Times New Roman" w:cs="Times New Roman"/>
          <w:color w:val="000000"/>
          <w:lang w:val="x-none" w:eastAsia="pl-PL"/>
        </w:rPr>
        <w:t>);</w:t>
      </w:r>
    </w:p>
    <w:p w14:paraId="5A6CCC15" w14:textId="77777777" w:rsidR="002C4AAA" w:rsidRPr="002C4AAA" w:rsidRDefault="002C4AAA" w:rsidP="00FD3224">
      <w:pPr>
        <w:numPr>
          <w:ilvl w:val="1"/>
          <w:numId w:val="231"/>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zmiany zasad podlegania ubezpieczeniom społecznym lub ubezpieczeniu zdrowotnemu lub wysokości stawki składki na ubezpieczenie społeczne lub zdrowotne;</w:t>
      </w:r>
    </w:p>
    <w:p w14:paraId="1ADE2343" w14:textId="12909F5E" w:rsidR="002C4AAA" w:rsidRPr="002C4AAA" w:rsidRDefault="002C4AAA" w:rsidP="00FD3224">
      <w:pPr>
        <w:numPr>
          <w:ilvl w:val="1"/>
          <w:numId w:val="231"/>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 xml:space="preserve">zmiany zasad gromadzenia i wysokości wpłat do pracowniczych planów kapitałowych, o których mowa w ustawie z dnia 4 października 2018 r. </w:t>
      </w:r>
      <w:r w:rsidR="007D1AAE">
        <w:rPr>
          <w:rFonts w:ascii="Times New Roman" w:eastAsia="Times New Roman" w:hAnsi="Times New Roman" w:cs="Times New Roman"/>
          <w:color w:val="000000"/>
          <w:lang w:val="x-none" w:eastAsia="pl-PL"/>
        </w:rPr>
        <w:br/>
      </w:r>
      <w:r w:rsidRPr="002C4AAA">
        <w:rPr>
          <w:rFonts w:ascii="Times New Roman" w:eastAsia="Times New Roman" w:hAnsi="Times New Roman" w:cs="Times New Roman"/>
          <w:color w:val="000000"/>
          <w:lang w:val="x-none" w:eastAsia="pl-PL"/>
        </w:rPr>
        <w:t>o pracowniczych planach kapitałowych (Dz. U. z 202</w:t>
      </w:r>
      <w:r w:rsidR="006C3C54">
        <w:rPr>
          <w:rFonts w:ascii="Times New Roman" w:eastAsia="Times New Roman" w:hAnsi="Times New Roman" w:cs="Times New Roman"/>
          <w:color w:val="000000"/>
          <w:lang w:val="x-none" w:eastAsia="pl-PL"/>
        </w:rPr>
        <w:t>4</w:t>
      </w:r>
      <w:r w:rsidRPr="002C4AAA">
        <w:rPr>
          <w:rFonts w:ascii="Times New Roman" w:eastAsia="Times New Roman" w:hAnsi="Times New Roman" w:cs="Times New Roman"/>
          <w:color w:val="000000"/>
          <w:lang w:val="x-none" w:eastAsia="pl-PL"/>
        </w:rPr>
        <w:t xml:space="preserve"> r. poz. 42</w:t>
      </w:r>
      <w:r w:rsidR="006C3C54">
        <w:rPr>
          <w:rFonts w:ascii="Times New Roman" w:eastAsia="Times New Roman" w:hAnsi="Times New Roman" w:cs="Times New Roman"/>
          <w:color w:val="000000"/>
          <w:lang w:val="x-none" w:eastAsia="pl-PL"/>
        </w:rPr>
        <w:t>7</w:t>
      </w:r>
      <w:r w:rsidRPr="002C4AAA">
        <w:rPr>
          <w:rFonts w:ascii="Times New Roman" w:eastAsia="Times New Roman" w:hAnsi="Times New Roman" w:cs="Times New Roman"/>
          <w:color w:val="000000"/>
          <w:lang w:val="x-none" w:eastAsia="pl-PL"/>
        </w:rPr>
        <w:t>), zwanych dalej „PPK” jeśli zmiany te będą miały wpływ na koszty wykonania zamówienia przez Wykonawcę.</w:t>
      </w:r>
    </w:p>
    <w:p w14:paraId="56FB8ED1" w14:textId="750DD0DC" w:rsidR="002C4AAA" w:rsidRPr="002C4AAA" w:rsidRDefault="002C4AAA" w:rsidP="002C4AAA">
      <w:pPr>
        <w:numPr>
          <w:ilvl w:val="0"/>
          <w:numId w:val="205"/>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 xml:space="preserve">Warunkiem wprowadzenia zmiany wynagrodzenia na skutek okoliczności wskazanych w ust. </w:t>
      </w:r>
      <w:r w:rsidR="006C3C54">
        <w:rPr>
          <w:rFonts w:ascii="Times New Roman" w:eastAsia="Times New Roman" w:hAnsi="Times New Roman" w:cs="Times New Roman"/>
          <w:color w:val="000000"/>
          <w:lang w:val="x-none" w:eastAsia="pl-PL"/>
        </w:rPr>
        <w:t>1</w:t>
      </w:r>
      <w:r w:rsidRPr="002C4AAA">
        <w:rPr>
          <w:rFonts w:ascii="Times New Roman" w:eastAsia="Times New Roman" w:hAnsi="Times New Roman" w:cs="Times New Roman"/>
          <w:color w:val="000000"/>
          <w:lang w:val="x-none" w:eastAsia="pl-PL"/>
        </w:rPr>
        <w:t>3, jest przedłożenie przez jedną ze Stron drugiej Stronie pisemnego wniosku w tym przedmiocie, zawierającego co najmniej:</w:t>
      </w:r>
    </w:p>
    <w:p w14:paraId="0BA2BABA" w14:textId="77777777" w:rsidR="002C4AAA" w:rsidRPr="002C4AAA" w:rsidRDefault="002C4AAA" w:rsidP="00FD3224">
      <w:pPr>
        <w:numPr>
          <w:ilvl w:val="1"/>
          <w:numId w:val="232"/>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wskazanie przepisów, które uległy zmianie (z określeniem daty wejścia w życie zmian) oraz szczegółowe uzasadnienie wpływu tych zmian na koszty wykonania zamówienia i dokładne określenie wysokości zmiany tych kosztów;</w:t>
      </w:r>
    </w:p>
    <w:p w14:paraId="7CE21A07" w14:textId="77777777" w:rsidR="002C4AAA" w:rsidRPr="002C4AAA" w:rsidRDefault="002C4AAA" w:rsidP="00FD3224">
      <w:pPr>
        <w:numPr>
          <w:ilvl w:val="1"/>
          <w:numId w:val="232"/>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określenie wysokości nowego wynagrodzenia wraz z przedstawieniem szczegółowej kalkulacji kwoty, o jaką wynagrodzenie ma ulec zmianie;</w:t>
      </w:r>
    </w:p>
    <w:p w14:paraId="090D820C" w14:textId="77777777" w:rsidR="002C4AAA" w:rsidRPr="002C4AAA" w:rsidRDefault="002C4AAA" w:rsidP="00FD3224">
      <w:pPr>
        <w:numPr>
          <w:ilvl w:val="1"/>
          <w:numId w:val="232"/>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wskazanie daty, od której nastąpi bądź nastąpiła zmiana kosztów realizacji przedmiotu umowy (nie wcześniejszej niż data wejścia w życie właściwych przepisów).</w:t>
      </w:r>
    </w:p>
    <w:p w14:paraId="6642B171" w14:textId="7F0C82CC" w:rsidR="002C4AAA" w:rsidRPr="002C4AAA" w:rsidRDefault="002C4AAA" w:rsidP="002C4AAA">
      <w:pPr>
        <w:numPr>
          <w:ilvl w:val="0"/>
          <w:numId w:val="205"/>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 xml:space="preserve">Jeżeli z wnioskiem o dokonanie zmiany wysokości wynagrodzenia, o której mowa w ust. </w:t>
      </w:r>
      <w:r w:rsidR="006C3C54">
        <w:rPr>
          <w:rFonts w:ascii="Times New Roman" w:eastAsia="Times New Roman" w:hAnsi="Times New Roman" w:cs="Times New Roman"/>
          <w:color w:val="000000"/>
          <w:lang w:val="x-none" w:eastAsia="pl-PL"/>
        </w:rPr>
        <w:t>1</w:t>
      </w:r>
      <w:r w:rsidRPr="002C4AAA">
        <w:rPr>
          <w:rFonts w:ascii="Times New Roman" w:eastAsia="Times New Roman" w:hAnsi="Times New Roman" w:cs="Times New Roman"/>
          <w:color w:val="000000"/>
          <w:lang w:val="x-none" w:eastAsia="pl-PL"/>
        </w:rPr>
        <w:t>3, występuje Wykonawca, zobowiązany jest on załączyć do wniosku, dokumenty uzasadniające zmianę kosztów wykonania zamówienia oraz wysokość tej zmiany, w szczególności:</w:t>
      </w:r>
    </w:p>
    <w:p w14:paraId="279E26E6" w14:textId="30143667" w:rsidR="002C4AAA" w:rsidRPr="002C4AAA" w:rsidRDefault="002C4AAA" w:rsidP="00FD3224">
      <w:pPr>
        <w:numPr>
          <w:ilvl w:val="1"/>
          <w:numId w:val="233"/>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w:t>
      </w:r>
      <w:r w:rsidR="006C3C54">
        <w:rPr>
          <w:rFonts w:ascii="Times New Roman" w:eastAsia="Times New Roman" w:hAnsi="Times New Roman" w:cs="Times New Roman"/>
          <w:color w:val="000000"/>
          <w:lang w:val="x-none" w:eastAsia="pl-PL"/>
        </w:rPr>
        <w:t>1</w:t>
      </w:r>
      <w:r w:rsidRPr="002C4AAA">
        <w:rPr>
          <w:rFonts w:ascii="Times New Roman" w:eastAsia="Times New Roman" w:hAnsi="Times New Roman" w:cs="Times New Roman"/>
          <w:color w:val="000000"/>
          <w:lang w:val="x-none" w:eastAsia="pl-PL"/>
        </w:rPr>
        <w:t>3 pkt 1;</w:t>
      </w:r>
    </w:p>
    <w:p w14:paraId="79472024" w14:textId="5AB2A5D4" w:rsidR="002C4AAA" w:rsidRPr="002C4AAA" w:rsidRDefault="002C4AAA" w:rsidP="00FD3224">
      <w:pPr>
        <w:numPr>
          <w:ilvl w:val="1"/>
          <w:numId w:val="233"/>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 xml:space="preserve">pisemne zestawienie wynagrodzeń osób biorących udział w realizacji umowy </w:t>
      </w:r>
      <w:r w:rsidR="007D1AAE">
        <w:rPr>
          <w:rFonts w:ascii="Times New Roman" w:eastAsia="Times New Roman" w:hAnsi="Times New Roman" w:cs="Times New Roman"/>
          <w:color w:val="000000"/>
          <w:lang w:val="x-none" w:eastAsia="pl-PL"/>
        </w:rPr>
        <w:br/>
      </w:r>
      <w:r w:rsidRPr="002C4AAA">
        <w:rPr>
          <w:rFonts w:ascii="Times New Roman" w:eastAsia="Times New Roman" w:hAnsi="Times New Roman" w:cs="Times New Roman"/>
          <w:color w:val="000000"/>
          <w:lang w:val="x-none" w:eastAsia="pl-PL"/>
        </w:rPr>
        <w:t xml:space="preserve">(ze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w:t>
      </w:r>
      <w:r w:rsidR="007D1AAE">
        <w:rPr>
          <w:rFonts w:ascii="Times New Roman" w:eastAsia="Times New Roman" w:hAnsi="Times New Roman" w:cs="Times New Roman"/>
          <w:color w:val="000000"/>
          <w:lang w:val="x-none" w:eastAsia="pl-PL"/>
        </w:rPr>
        <w:br/>
      </w:r>
      <w:r w:rsidRPr="002C4AAA">
        <w:rPr>
          <w:rFonts w:ascii="Times New Roman" w:eastAsia="Times New Roman" w:hAnsi="Times New Roman" w:cs="Times New Roman"/>
          <w:color w:val="000000"/>
          <w:lang w:val="x-none" w:eastAsia="pl-PL"/>
        </w:rPr>
        <w:t xml:space="preserve">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w:t>
      </w:r>
      <w:r w:rsidR="006C3C54">
        <w:rPr>
          <w:rFonts w:ascii="Times New Roman" w:eastAsia="Times New Roman" w:hAnsi="Times New Roman" w:cs="Times New Roman"/>
          <w:color w:val="000000"/>
          <w:lang w:val="x-none" w:eastAsia="pl-PL"/>
        </w:rPr>
        <w:t>1</w:t>
      </w:r>
      <w:r w:rsidRPr="002C4AAA">
        <w:rPr>
          <w:rFonts w:ascii="Times New Roman" w:eastAsia="Times New Roman" w:hAnsi="Times New Roman" w:cs="Times New Roman"/>
          <w:color w:val="000000"/>
          <w:lang w:val="x-none" w:eastAsia="pl-PL"/>
        </w:rPr>
        <w:t>3 pkt 2;</w:t>
      </w:r>
    </w:p>
    <w:p w14:paraId="38A8F612" w14:textId="3D88C485" w:rsidR="002C4AAA" w:rsidRPr="002C4AAA" w:rsidRDefault="002C4AAA" w:rsidP="00FD3224">
      <w:pPr>
        <w:numPr>
          <w:ilvl w:val="1"/>
          <w:numId w:val="233"/>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 xml:space="preserve">pisemne zestawienie wpłat do PPK dotyczących osób biorących udział w realizacji umowy (ze wskazaniem wysokości dotychczasowej i po zmianie) do których zastosowanie znajdzie zmiana zasad gromadzenia i wysokości wpłat do PPK wraz </w:t>
      </w:r>
      <w:r w:rsidR="007D1AAE">
        <w:rPr>
          <w:rFonts w:ascii="Times New Roman" w:eastAsia="Times New Roman" w:hAnsi="Times New Roman" w:cs="Times New Roman"/>
          <w:color w:val="000000"/>
          <w:lang w:val="x-none" w:eastAsia="pl-PL"/>
        </w:rPr>
        <w:br/>
      </w:r>
      <w:r w:rsidRPr="002C4AAA">
        <w:rPr>
          <w:rFonts w:ascii="Times New Roman" w:eastAsia="Times New Roman" w:hAnsi="Times New Roman" w:cs="Times New Roman"/>
          <w:color w:val="000000"/>
          <w:lang w:val="x-none" w:eastAsia="pl-PL"/>
        </w:rPr>
        <w:t xml:space="preserve">z podaniem kwot wpłat do PPK oraz określeniem części wynagrodzenia każdej z tych osób odpowiadającej zakresowi prac związanych z realizacją przedmiotu umowy – w przypadku przesłanki, o której mowa w ust. </w:t>
      </w:r>
      <w:r w:rsidR="006C3C54">
        <w:rPr>
          <w:rFonts w:ascii="Times New Roman" w:eastAsia="Times New Roman" w:hAnsi="Times New Roman" w:cs="Times New Roman"/>
          <w:color w:val="000000"/>
          <w:lang w:val="x-none" w:eastAsia="pl-PL"/>
        </w:rPr>
        <w:t>1</w:t>
      </w:r>
      <w:r w:rsidRPr="002C4AAA">
        <w:rPr>
          <w:rFonts w:ascii="Times New Roman" w:eastAsia="Times New Roman" w:hAnsi="Times New Roman" w:cs="Times New Roman"/>
          <w:color w:val="000000"/>
          <w:lang w:val="x-none" w:eastAsia="pl-PL"/>
        </w:rPr>
        <w:t>3 pkt 3.</w:t>
      </w:r>
    </w:p>
    <w:p w14:paraId="44F4E715" w14:textId="635135C5" w:rsidR="002C4AAA" w:rsidRPr="002C4AAA" w:rsidRDefault="002C4AAA" w:rsidP="002C4AAA">
      <w:pPr>
        <w:numPr>
          <w:ilvl w:val="0"/>
          <w:numId w:val="205"/>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lastRenderedPageBreak/>
        <w:t xml:space="preserve">Jeżeli z wnioskiem o dokonanie zmiany wynagrodzenia, o którym mowa w ust. </w:t>
      </w:r>
      <w:r w:rsidR="006C3C54">
        <w:rPr>
          <w:rFonts w:ascii="Times New Roman" w:eastAsia="Times New Roman" w:hAnsi="Times New Roman" w:cs="Times New Roman"/>
          <w:color w:val="000000"/>
          <w:lang w:val="x-none" w:eastAsia="pl-PL"/>
        </w:rPr>
        <w:t>1</w:t>
      </w:r>
      <w:r w:rsidRPr="002C4AAA">
        <w:rPr>
          <w:rFonts w:ascii="Times New Roman" w:eastAsia="Times New Roman" w:hAnsi="Times New Roman" w:cs="Times New Roman"/>
          <w:color w:val="000000"/>
          <w:lang w:val="x-none" w:eastAsia="pl-PL"/>
        </w:rPr>
        <w:t xml:space="preserve">3, występuje Zamawiający, jest on uprawniony do żądania od Wykonawcy przedstawienia dokumentów, z których będzie wynikać, w jakim zakresie okoliczności, o których mowa w ust. </w:t>
      </w:r>
      <w:r w:rsidR="006C3C54">
        <w:rPr>
          <w:rFonts w:ascii="Times New Roman" w:eastAsia="Times New Roman" w:hAnsi="Times New Roman" w:cs="Times New Roman"/>
          <w:color w:val="000000"/>
          <w:lang w:val="x-none" w:eastAsia="pl-PL"/>
        </w:rPr>
        <w:t>1</w:t>
      </w:r>
      <w:r w:rsidRPr="002C4AAA">
        <w:rPr>
          <w:rFonts w:ascii="Times New Roman" w:eastAsia="Times New Roman" w:hAnsi="Times New Roman" w:cs="Times New Roman"/>
          <w:color w:val="000000"/>
          <w:lang w:val="x-none" w:eastAsia="pl-PL"/>
        </w:rPr>
        <w:t xml:space="preserve">4, mają wpływ na koszty wykonania zamówienia, w tym przedłożenia odpowiednich zestawień, </w:t>
      </w:r>
      <w:r w:rsidR="007D1AAE">
        <w:rPr>
          <w:rFonts w:ascii="Times New Roman" w:eastAsia="Times New Roman" w:hAnsi="Times New Roman" w:cs="Times New Roman"/>
          <w:color w:val="000000"/>
          <w:lang w:val="x-none" w:eastAsia="pl-PL"/>
        </w:rPr>
        <w:br/>
      </w:r>
      <w:r w:rsidRPr="002C4AAA">
        <w:rPr>
          <w:rFonts w:ascii="Times New Roman" w:eastAsia="Times New Roman" w:hAnsi="Times New Roman" w:cs="Times New Roman"/>
          <w:color w:val="000000"/>
          <w:lang w:val="x-none" w:eastAsia="pl-PL"/>
        </w:rPr>
        <w:t xml:space="preserve">o których mowa w ust. </w:t>
      </w:r>
      <w:r w:rsidR="006C3C54">
        <w:rPr>
          <w:rFonts w:ascii="Times New Roman" w:eastAsia="Times New Roman" w:hAnsi="Times New Roman" w:cs="Times New Roman"/>
          <w:color w:val="000000"/>
          <w:lang w:val="x-none" w:eastAsia="pl-PL"/>
        </w:rPr>
        <w:t>1</w:t>
      </w:r>
      <w:r w:rsidRPr="002C4AAA">
        <w:rPr>
          <w:rFonts w:ascii="Times New Roman" w:eastAsia="Times New Roman" w:hAnsi="Times New Roman" w:cs="Times New Roman"/>
          <w:color w:val="000000"/>
          <w:lang w:val="x-none" w:eastAsia="pl-PL"/>
        </w:rPr>
        <w:t xml:space="preserve">5, w terminie wyznaczonym przez Zamawiającego, nie krótszym niż 14 dni od dnia otrzymania przez Wykonawcę pisemnego żądania Zamawiającego. </w:t>
      </w:r>
    </w:p>
    <w:p w14:paraId="0251E29B" w14:textId="19F09309" w:rsidR="002C4AAA" w:rsidRPr="002C4AAA" w:rsidRDefault="002C4AAA" w:rsidP="002C4AAA">
      <w:pPr>
        <w:numPr>
          <w:ilvl w:val="0"/>
          <w:numId w:val="205"/>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 xml:space="preserve">Strona, której przedłożono wniosek w przedmiocie zmiany wynagrodzenia z powodu okoliczności wskazanych w ust. </w:t>
      </w:r>
      <w:r w:rsidR="006C3C54">
        <w:rPr>
          <w:rFonts w:ascii="Times New Roman" w:eastAsia="Times New Roman" w:hAnsi="Times New Roman" w:cs="Times New Roman"/>
          <w:color w:val="000000"/>
          <w:lang w:val="x-none" w:eastAsia="pl-PL"/>
        </w:rPr>
        <w:t>1</w:t>
      </w:r>
      <w:r w:rsidRPr="002C4AAA">
        <w:rPr>
          <w:rFonts w:ascii="Times New Roman" w:eastAsia="Times New Roman" w:hAnsi="Times New Roman" w:cs="Times New Roman"/>
          <w:color w:val="000000"/>
          <w:lang w:val="x-none" w:eastAsia="pl-PL"/>
        </w:rPr>
        <w:t xml:space="preserve">3, ma prawo odmowy wyrażenia zgody na proponowaną zmianę, odpowiednio w całości lub części, </w:t>
      </w:r>
    </w:p>
    <w:p w14:paraId="1A6EFCD9" w14:textId="77777777" w:rsidR="002C4AAA" w:rsidRPr="002C4AAA" w:rsidRDefault="002C4AAA" w:rsidP="00FD3224">
      <w:pPr>
        <w:spacing w:after="0" w:line="240" w:lineRule="auto"/>
        <w:ind w:left="720"/>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 xml:space="preserve">1) jeżeli Strona wnioskująca nie wykazała w należyty sposób wysokości zmiany kosztów realizacji umowy, </w:t>
      </w:r>
    </w:p>
    <w:p w14:paraId="2EE6CE94" w14:textId="38730ACA" w:rsidR="002C4AAA" w:rsidRPr="002C4AAA" w:rsidRDefault="002C4AAA" w:rsidP="00FD3224">
      <w:pPr>
        <w:spacing w:after="0" w:line="240" w:lineRule="auto"/>
        <w:ind w:left="720"/>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 xml:space="preserve">2) gdy zmiana przepisów w zakresie wskazanym w ust. </w:t>
      </w:r>
      <w:r w:rsidR="006C3C54">
        <w:rPr>
          <w:rFonts w:ascii="Times New Roman" w:eastAsia="Times New Roman" w:hAnsi="Times New Roman" w:cs="Times New Roman"/>
          <w:color w:val="000000"/>
          <w:lang w:val="x-none" w:eastAsia="pl-PL"/>
        </w:rPr>
        <w:t>1</w:t>
      </w:r>
      <w:r w:rsidRPr="002C4AAA">
        <w:rPr>
          <w:rFonts w:ascii="Times New Roman" w:eastAsia="Times New Roman" w:hAnsi="Times New Roman" w:cs="Times New Roman"/>
          <w:color w:val="000000"/>
          <w:lang w:val="x-none" w:eastAsia="pl-PL"/>
        </w:rPr>
        <w:t xml:space="preserve">3 nie ma wpływu na zmianę kosztów realizacji umowy. </w:t>
      </w:r>
    </w:p>
    <w:p w14:paraId="052ADD7F" w14:textId="50C9A87A" w:rsidR="002C4AAA" w:rsidRPr="00693358" w:rsidRDefault="002C4AAA" w:rsidP="002C4AAA">
      <w:pPr>
        <w:numPr>
          <w:ilvl w:val="0"/>
          <w:numId w:val="205"/>
        </w:numPr>
        <w:spacing w:after="0" w:line="240" w:lineRule="auto"/>
        <w:jc w:val="both"/>
        <w:rPr>
          <w:rFonts w:ascii="Times New Roman" w:eastAsia="Times New Roman" w:hAnsi="Times New Roman" w:cs="Times New Roman"/>
          <w:color w:val="000000"/>
          <w:lang w:val="x-none" w:eastAsia="pl-PL"/>
        </w:rPr>
      </w:pPr>
      <w:r w:rsidRPr="002C4AAA">
        <w:rPr>
          <w:rFonts w:ascii="Times New Roman" w:eastAsia="Times New Roman" w:hAnsi="Times New Roman" w:cs="Times New Roman"/>
          <w:color w:val="000000"/>
          <w:lang w:val="x-none" w:eastAsia="pl-PL"/>
        </w:rPr>
        <w:t xml:space="preserve">  Strona, która otrzymała od drugiej Strony wniosek w przedmiocie zmiany wynagrodzenia </w:t>
      </w:r>
      <w:r w:rsidR="007D1AAE">
        <w:rPr>
          <w:rFonts w:ascii="Times New Roman" w:eastAsia="Times New Roman" w:hAnsi="Times New Roman" w:cs="Times New Roman"/>
          <w:color w:val="000000"/>
          <w:lang w:val="x-none" w:eastAsia="pl-PL"/>
        </w:rPr>
        <w:br/>
      </w:r>
      <w:r w:rsidRPr="002C4AAA">
        <w:rPr>
          <w:rFonts w:ascii="Times New Roman" w:eastAsia="Times New Roman" w:hAnsi="Times New Roman" w:cs="Times New Roman"/>
          <w:color w:val="000000"/>
          <w:lang w:val="x-none" w:eastAsia="pl-PL"/>
        </w:rPr>
        <w:t xml:space="preserve">z powodu okoliczności określonych w ust. </w:t>
      </w:r>
      <w:r w:rsidR="006C3C54">
        <w:rPr>
          <w:rFonts w:ascii="Times New Roman" w:eastAsia="Times New Roman" w:hAnsi="Times New Roman" w:cs="Times New Roman"/>
          <w:color w:val="000000"/>
          <w:lang w:val="x-none" w:eastAsia="pl-PL"/>
        </w:rPr>
        <w:t>1</w:t>
      </w:r>
      <w:r w:rsidRPr="002C4AAA">
        <w:rPr>
          <w:rFonts w:ascii="Times New Roman" w:eastAsia="Times New Roman" w:hAnsi="Times New Roman" w:cs="Times New Roman"/>
          <w:color w:val="000000"/>
          <w:lang w:val="x-none" w:eastAsia="pl-PL"/>
        </w:rPr>
        <w:t xml:space="preserve">3, jest obowiązana udzielić Stronie wnioskującej pisemnej odpowiedzi, ze wskazaniem, w jakim zakresie wyraża zgodę na wnioskowaną zmianę, oraz uzasadnieniem odmowy uznania zasadności wniosku, w terminie </w:t>
      </w:r>
      <w:r w:rsidR="00713225">
        <w:rPr>
          <w:rFonts w:ascii="Times New Roman" w:eastAsia="Times New Roman" w:hAnsi="Times New Roman" w:cs="Times New Roman"/>
          <w:color w:val="000000"/>
          <w:lang w:val="x-none" w:eastAsia="pl-PL"/>
        </w:rPr>
        <w:t>30</w:t>
      </w:r>
      <w:r w:rsidRPr="002C4AAA">
        <w:rPr>
          <w:rFonts w:ascii="Times New Roman" w:eastAsia="Times New Roman" w:hAnsi="Times New Roman" w:cs="Times New Roman"/>
          <w:color w:val="000000"/>
          <w:lang w:val="x-none" w:eastAsia="pl-PL"/>
        </w:rPr>
        <w:t xml:space="preserve"> dni od dnia otrzymania wniosku. Brak złożenia w wymaganym terminie odpowiedzi na wniosek jest równoznaczny z jego akceptacją w całości</w:t>
      </w:r>
      <w:r w:rsidR="006C3C54">
        <w:rPr>
          <w:rFonts w:ascii="Times New Roman" w:eastAsia="Times New Roman" w:hAnsi="Times New Roman" w:cs="Times New Roman"/>
          <w:color w:val="000000"/>
          <w:lang w:val="x-none" w:eastAsia="pl-PL"/>
        </w:rPr>
        <w:t>.</w:t>
      </w:r>
    </w:p>
    <w:p w14:paraId="401A1F88" w14:textId="77777777" w:rsidR="00693358" w:rsidRPr="00693358" w:rsidRDefault="00693358" w:rsidP="00693358">
      <w:pPr>
        <w:spacing w:after="0"/>
        <w:ind w:left="720"/>
        <w:jc w:val="both"/>
        <w:rPr>
          <w:rFonts w:ascii="Times New Roman" w:eastAsia="Times New Roman" w:hAnsi="Times New Roman" w:cs="Times New Roman"/>
          <w:color w:val="000000"/>
          <w:lang w:val="x-none" w:eastAsia="pl-PL"/>
        </w:rPr>
      </w:pPr>
    </w:p>
    <w:p w14:paraId="45388630" w14:textId="77777777" w:rsidR="00693358" w:rsidRPr="003458F8" w:rsidRDefault="00693358" w:rsidP="00693358">
      <w:pPr>
        <w:spacing w:before="240" w:after="0" w:line="240" w:lineRule="auto"/>
        <w:jc w:val="center"/>
        <w:rPr>
          <w:rFonts w:ascii="Times New Roman" w:eastAsia="Times New Roman" w:hAnsi="Times New Roman" w:cs="Times New Roman"/>
          <w:b/>
          <w:color w:val="000000"/>
          <w:lang w:eastAsia="pl-PL"/>
        </w:rPr>
      </w:pPr>
      <w:r w:rsidRPr="003458F8">
        <w:rPr>
          <w:rFonts w:ascii="Times New Roman" w:eastAsia="Times New Roman" w:hAnsi="Times New Roman" w:cs="Times New Roman"/>
          <w:b/>
          <w:color w:val="000000"/>
          <w:lang w:eastAsia="pl-PL"/>
        </w:rPr>
        <w:t>§ 12</w:t>
      </w:r>
    </w:p>
    <w:p w14:paraId="2480BADA" w14:textId="77777777" w:rsidR="00693358" w:rsidRPr="003458F8" w:rsidRDefault="00693358" w:rsidP="00693358">
      <w:pPr>
        <w:spacing w:after="0" w:line="240" w:lineRule="auto"/>
        <w:jc w:val="center"/>
        <w:rPr>
          <w:rFonts w:ascii="Times New Roman" w:eastAsia="Times New Roman" w:hAnsi="Times New Roman" w:cs="Times New Roman"/>
          <w:b/>
          <w:color w:val="000000"/>
          <w:lang w:eastAsia="pl-PL"/>
        </w:rPr>
      </w:pPr>
      <w:r w:rsidRPr="003458F8">
        <w:rPr>
          <w:rFonts w:ascii="Times New Roman" w:eastAsia="Times New Roman" w:hAnsi="Times New Roman" w:cs="Times New Roman"/>
          <w:b/>
          <w:color w:val="000000"/>
          <w:lang w:eastAsia="pl-PL"/>
        </w:rPr>
        <w:t>Prawo opcji</w:t>
      </w:r>
    </w:p>
    <w:p w14:paraId="798D07BF" w14:textId="4512A9F6" w:rsidR="00693358" w:rsidRPr="003458F8" w:rsidRDefault="00693358" w:rsidP="00693358">
      <w:pPr>
        <w:numPr>
          <w:ilvl w:val="0"/>
          <w:numId w:val="180"/>
        </w:numPr>
        <w:spacing w:before="60" w:after="60" w:line="240" w:lineRule="auto"/>
        <w:ind w:left="357" w:hanging="357"/>
        <w:jc w:val="both"/>
        <w:rPr>
          <w:rFonts w:ascii="Times New Roman" w:eastAsia="Times New Roman" w:hAnsi="Times New Roman" w:cs="Times New Roman"/>
          <w:color w:val="000000"/>
          <w:lang w:eastAsia="pl-PL"/>
        </w:rPr>
      </w:pPr>
      <w:bookmarkStart w:id="7" w:name="_Hlk193088693"/>
      <w:r w:rsidRPr="003458F8">
        <w:rPr>
          <w:rFonts w:ascii="Times New Roman" w:eastAsia="Times New Roman" w:hAnsi="Times New Roman" w:cs="Times New Roman"/>
          <w:color w:val="000000"/>
          <w:lang w:eastAsia="pl-PL"/>
        </w:rPr>
        <w:t>Zamawiający zobowiązuje się do realizacji zamówienia określonego w zamówieniu podstawowym (</w:t>
      </w:r>
      <w:r w:rsidRPr="003458F8">
        <w:rPr>
          <w:rFonts w:ascii="Times New Roman" w:eastAsia="Times New Roman" w:hAnsi="Times New Roman" w:cs="Times New Roman"/>
          <w:b/>
          <w:color w:val="000000"/>
          <w:lang w:eastAsia="pl-PL"/>
        </w:rPr>
        <w:t>załącznik nr 1</w:t>
      </w:r>
      <w:r w:rsidRPr="003458F8">
        <w:rPr>
          <w:rFonts w:ascii="Times New Roman" w:eastAsia="Times New Roman" w:hAnsi="Times New Roman" w:cs="Times New Roman"/>
          <w:color w:val="000000"/>
          <w:lang w:eastAsia="pl-PL"/>
        </w:rPr>
        <w:t xml:space="preserve"> do umowy) </w:t>
      </w:r>
      <w:r w:rsidRPr="003458F8">
        <w:rPr>
          <w:rFonts w:ascii="Times New Roman" w:eastAsia="Times New Roman" w:hAnsi="Times New Roman" w:cs="Times New Roman"/>
          <w:color w:val="FF0000"/>
          <w:lang w:eastAsia="pl-PL"/>
        </w:rPr>
        <w:t xml:space="preserve">  </w:t>
      </w:r>
      <w:r w:rsidRPr="003458F8">
        <w:rPr>
          <w:rFonts w:ascii="Times New Roman" w:eastAsia="Times New Roman" w:hAnsi="Times New Roman" w:cs="Times New Roman"/>
          <w:b/>
          <w:color w:val="000000"/>
          <w:u w:val="single"/>
          <w:lang w:eastAsia="pl-PL"/>
        </w:rPr>
        <w:t>oraz przewiduje możliwość skorzystania z prawa opcji maksymalnie do 100 % zamówienia podstawowego</w:t>
      </w:r>
      <w:r w:rsidRPr="003458F8">
        <w:rPr>
          <w:rFonts w:ascii="Times New Roman" w:eastAsia="Times New Roman" w:hAnsi="Times New Roman" w:cs="Times New Roman"/>
          <w:color w:val="000000"/>
          <w:lang w:eastAsia="pl-PL"/>
        </w:rPr>
        <w:t xml:space="preserve">. Zamówienie określone </w:t>
      </w:r>
      <w:r w:rsidR="007D1AAE">
        <w:rPr>
          <w:rFonts w:ascii="Times New Roman" w:eastAsia="Times New Roman" w:hAnsi="Times New Roman" w:cs="Times New Roman"/>
          <w:color w:val="000000"/>
          <w:lang w:eastAsia="pl-PL"/>
        </w:rPr>
        <w:br/>
      </w:r>
      <w:r w:rsidRPr="003458F8">
        <w:rPr>
          <w:rFonts w:ascii="Times New Roman" w:eastAsia="Times New Roman" w:hAnsi="Times New Roman" w:cs="Times New Roman"/>
          <w:color w:val="000000"/>
          <w:lang w:eastAsia="pl-PL"/>
        </w:rPr>
        <w:t>w zamówieniu opcjonalnym realizowane będzie przez Wykonawcę, z którym zostanie zawarta umowa na zamówienie podstawowe według cen  określonych w zamówieniu podstawowym, oraz po zrealizowaniu zamówienia podstawowego.</w:t>
      </w:r>
    </w:p>
    <w:p w14:paraId="326F2053" w14:textId="67E886B4" w:rsidR="00693358" w:rsidRPr="003458F8" w:rsidRDefault="00693358" w:rsidP="00693358">
      <w:pPr>
        <w:numPr>
          <w:ilvl w:val="0"/>
          <w:numId w:val="180"/>
        </w:numPr>
        <w:spacing w:before="60" w:after="60" w:line="240" w:lineRule="auto"/>
        <w:ind w:left="357" w:hanging="357"/>
        <w:jc w:val="both"/>
        <w:rPr>
          <w:rFonts w:ascii="Times New Roman" w:eastAsia="Times New Roman" w:hAnsi="Times New Roman" w:cs="Times New Roman"/>
          <w:color w:val="000000"/>
          <w:lang w:eastAsia="pl-PL"/>
        </w:rPr>
      </w:pPr>
      <w:r w:rsidRPr="003458F8">
        <w:rPr>
          <w:rFonts w:ascii="Times New Roman" w:eastAsia="Times New Roman" w:hAnsi="Times New Roman" w:cs="Times New Roman"/>
          <w:color w:val="000000"/>
          <w:lang w:eastAsia="pl-PL"/>
        </w:rPr>
        <w:t xml:space="preserve">Zamawiający powiadomi Wykonawcę </w:t>
      </w:r>
      <w:r w:rsidR="00B00F3E">
        <w:rPr>
          <w:rFonts w:ascii="Times New Roman" w:eastAsia="Times New Roman" w:hAnsi="Times New Roman" w:cs="Times New Roman"/>
          <w:color w:val="000000"/>
          <w:lang w:eastAsia="pl-PL"/>
        </w:rPr>
        <w:t xml:space="preserve">o woli </w:t>
      </w:r>
      <w:r w:rsidR="0009092C">
        <w:rPr>
          <w:rFonts w:ascii="Times New Roman" w:eastAsia="Times New Roman" w:hAnsi="Times New Roman" w:cs="Times New Roman"/>
          <w:color w:val="000000"/>
          <w:lang w:eastAsia="pl-PL"/>
        </w:rPr>
        <w:t>uruchomienia zamówienia opcjonalnego</w:t>
      </w:r>
      <w:r w:rsidRPr="003458F8">
        <w:rPr>
          <w:rFonts w:ascii="Times New Roman" w:eastAsia="Times New Roman" w:hAnsi="Times New Roman" w:cs="Times New Roman"/>
          <w:color w:val="000000"/>
          <w:lang w:eastAsia="pl-PL"/>
        </w:rPr>
        <w:t>, tym samym potwierdzi posiadanie środków finansowych na realizację opcji.</w:t>
      </w:r>
    </w:p>
    <w:p w14:paraId="6C37E664" w14:textId="2CFC2F5E" w:rsidR="00693358" w:rsidRPr="003458F8" w:rsidRDefault="00693358" w:rsidP="00693358">
      <w:pPr>
        <w:numPr>
          <w:ilvl w:val="0"/>
          <w:numId w:val="180"/>
        </w:numPr>
        <w:spacing w:before="60" w:after="60" w:line="240" w:lineRule="auto"/>
        <w:ind w:left="357" w:hanging="357"/>
        <w:jc w:val="both"/>
        <w:rPr>
          <w:rFonts w:ascii="Times New Roman" w:eastAsia="Times New Roman" w:hAnsi="Times New Roman" w:cs="Times New Roman"/>
          <w:color w:val="000000"/>
          <w:lang w:eastAsia="pl-PL"/>
        </w:rPr>
      </w:pPr>
      <w:r w:rsidRPr="003458F8">
        <w:rPr>
          <w:rFonts w:ascii="Times New Roman" w:eastAsia="Times New Roman" w:hAnsi="Times New Roman" w:cs="Times New Roman"/>
          <w:color w:val="000000"/>
          <w:lang w:eastAsia="pl-PL"/>
        </w:rPr>
        <w:t>Skorzystanie z prawa opcji zwiększ</w:t>
      </w:r>
      <w:r w:rsidR="0009092C">
        <w:rPr>
          <w:rFonts w:ascii="Times New Roman" w:eastAsia="Times New Roman" w:hAnsi="Times New Roman" w:cs="Times New Roman"/>
          <w:color w:val="000000"/>
          <w:lang w:eastAsia="pl-PL"/>
        </w:rPr>
        <w:t>a</w:t>
      </w:r>
      <w:r w:rsidRPr="003458F8">
        <w:rPr>
          <w:rFonts w:ascii="Times New Roman" w:eastAsia="Times New Roman" w:hAnsi="Times New Roman" w:cs="Times New Roman"/>
          <w:color w:val="000000"/>
          <w:lang w:eastAsia="pl-PL"/>
        </w:rPr>
        <w:t xml:space="preserve"> </w:t>
      </w:r>
      <w:r w:rsidR="00F64DCD">
        <w:rPr>
          <w:rFonts w:ascii="Times New Roman" w:eastAsia="Times New Roman" w:hAnsi="Times New Roman" w:cs="Times New Roman"/>
          <w:color w:val="000000"/>
          <w:lang w:eastAsia="pl-PL"/>
        </w:rPr>
        <w:t>ilość</w:t>
      </w:r>
      <w:r w:rsidR="00B00F3E">
        <w:rPr>
          <w:rFonts w:ascii="Times New Roman" w:eastAsia="Times New Roman" w:hAnsi="Times New Roman" w:cs="Times New Roman"/>
          <w:color w:val="000000"/>
          <w:lang w:eastAsia="pl-PL"/>
        </w:rPr>
        <w:t xml:space="preserve"> napraw co</w:t>
      </w:r>
      <w:r w:rsidRPr="003458F8">
        <w:rPr>
          <w:rFonts w:ascii="Times New Roman" w:eastAsia="Times New Roman" w:hAnsi="Times New Roman" w:cs="Times New Roman"/>
          <w:color w:val="000000"/>
          <w:lang w:eastAsia="pl-PL"/>
        </w:rPr>
        <w:t xml:space="preserve"> będzie miało zastosowanie w ramach zawartej umowy na zamówienie podstawowe w wypadkach konieczności zapewnienia zabezpieczenia dodatkowych potrzeb Zamawiającego na </w:t>
      </w:r>
      <w:r w:rsidR="00B00F3E">
        <w:rPr>
          <w:rFonts w:ascii="Times New Roman" w:eastAsia="Times New Roman" w:hAnsi="Times New Roman" w:cs="Times New Roman"/>
          <w:color w:val="000000"/>
          <w:lang w:eastAsia="pl-PL"/>
        </w:rPr>
        <w:t xml:space="preserve">naprawy </w:t>
      </w:r>
      <w:r w:rsidRPr="003458F8">
        <w:rPr>
          <w:rFonts w:ascii="Times New Roman" w:eastAsia="Times New Roman" w:hAnsi="Times New Roman" w:cs="Times New Roman"/>
          <w:color w:val="000000"/>
          <w:lang w:eastAsia="pl-PL"/>
        </w:rPr>
        <w:t xml:space="preserve"> </w:t>
      </w:r>
      <w:r w:rsidR="00B00F3E">
        <w:rPr>
          <w:rFonts w:ascii="Times New Roman" w:eastAsia="Times New Roman" w:hAnsi="Times New Roman" w:cs="Times New Roman"/>
          <w:color w:val="000000"/>
          <w:lang w:eastAsia="pl-PL"/>
        </w:rPr>
        <w:t xml:space="preserve">będące </w:t>
      </w:r>
      <w:r w:rsidRPr="003458F8">
        <w:rPr>
          <w:rFonts w:ascii="Times New Roman" w:eastAsia="Times New Roman" w:hAnsi="Times New Roman" w:cs="Times New Roman"/>
          <w:color w:val="000000"/>
          <w:lang w:eastAsia="pl-PL"/>
        </w:rPr>
        <w:t xml:space="preserve"> przedmiotem umowy. Wykonawca zostanie poinformowany o powyższym na piśmie</w:t>
      </w:r>
      <w:r w:rsidR="0009092C">
        <w:rPr>
          <w:rFonts w:ascii="Times New Roman" w:eastAsia="Times New Roman" w:hAnsi="Times New Roman" w:cs="Times New Roman"/>
          <w:color w:val="000000"/>
          <w:lang w:eastAsia="pl-PL"/>
        </w:rPr>
        <w:t xml:space="preserve"> </w:t>
      </w:r>
      <w:r w:rsidR="00721E0D">
        <w:rPr>
          <w:rFonts w:ascii="Times New Roman" w:eastAsia="Times New Roman" w:hAnsi="Times New Roman" w:cs="Times New Roman"/>
          <w:color w:val="000000"/>
          <w:lang w:eastAsia="pl-PL"/>
        </w:rPr>
        <w:t xml:space="preserve">albo </w:t>
      </w:r>
      <w:r w:rsidR="0009092C">
        <w:rPr>
          <w:rFonts w:ascii="Times New Roman" w:eastAsia="Times New Roman" w:hAnsi="Times New Roman" w:cs="Times New Roman"/>
          <w:color w:val="000000"/>
          <w:lang w:eastAsia="pl-PL"/>
        </w:rPr>
        <w:t xml:space="preserve">drogą elektroniczną </w:t>
      </w:r>
      <w:r w:rsidRPr="003458F8">
        <w:rPr>
          <w:rFonts w:ascii="Times New Roman" w:eastAsia="Times New Roman" w:hAnsi="Times New Roman" w:cs="Times New Roman"/>
          <w:color w:val="000000"/>
          <w:lang w:eastAsia="pl-PL"/>
        </w:rPr>
        <w:t>, z co najmniej 2 - tygodniowym wyprzedzeniem.</w:t>
      </w:r>
    </w:p>
    <w:p w14:paraId="378E8D27" w14:textId="77777777" w:rsidR="00693358" w:rsidRPr="003458F8" w:rsidRDefault="00693358" w:rsidP="00693358">
      <w:pPr>
        <w:numPr>
          <w:ilvl w:val="0"/>
          <w:numId w:val="180"/>
        </w:numPr>
        <w:spacing w:before="60" w:after="60" w:line="240" w:lineRule="auto"/>
        <w:ind w:left="357" w:hanging="357"/>
        <w:jc w:val="both"/>
        <w:rPr>
          <w:rFonts w:ascii="Times New Roman" w:eastAsia="Times New Roman" w:hAnsi="Times New Roman" w:cs="Times New Roman"/>
          <w:color w:val="000000"/>
          <w:lang w:eastAsia="pl-PL"/>
        </w:rPr>
      </w:pPr>
      <w:r w:rsidRPr="003458F8">
        <w:rPr>
          <w:rFonts w:ascii="Times New Roman" w:eastAsia="Times New Roman" w:hAnsi="Times New Roman" w:cs="Times New Roman"/>
          <w:color w:val="000000"/>
          <w:lang w:eastAsia="pl-PL"/>
        </w:rPr>
        <w:t xml:space="preserve">Zasady dotyczące realizacji przedmiotu umowy objętego prawem opcji będą takie same jak te, które obowiązują przy realizacji zamówienia podstawowego. </w:t>
      </w:r>
    </w:p>
    <w:bookmarkEnd w:id="7"/>
    <w:p w14:paraId="72C9F0B3" w14:textId="77777777" w:rsidR="00693358" w:rsidRPr="00693358" w:rsidRDefault="00693358" w:rsidP="00693358">
      <w:pPr>
        <w:spacing w:before="60" w:after="60"/>
        <w:ind w:left="357"/>
        <w:jc w:val="both"/>
        <w:rPr>
          <w:rFonts w:ascii="Times New Roman" w:eastAsia="Times New Roman" w:hAnsi="Times New Roman" w:cs="Times New Roman"/>
          <w:color w:val="000000"/>
          <w:sz w:val="24"/>
          <w:szCs w:val="24"/>
          <w:lang w:eastAsia="pl-PL"/>
        </w:rPr>
      </w:pPr>
    </w:p>
    <w:p w14:paraId="4823F392" w14:textId="77777777" w:rsidR="00693358" w:rsidRPr="00693358" w:rsidRDefault="00693358" w:rsidP="00693358">
      <w:pPr>
        <w:autoSpaceDE w:val="0"/>
        <w:autoSpaceDN w:val="0"/>
        <w:adjustRightInd w:val="0"/>
        <w:spacing w:before="240" w:after="0"/>
        <w:jc w:val="center"/>
        <w:rPr>
          <w:rFonts w:ascii="Times New Roman" w:eastAsia="Calibri" w:hAnsi="Times New Roman" w:cs="Times New Roman"/>
          <w:b/>
          <w:bCs/>
        </w:rPr>
      </w:pPr>
      <w:r w:rsidRPr="00693358">
        <w:rPr>
          <w:rFonts w:ascii="Times New Roman" w:eastAsia="Calibri" w:hAnsi="Times New Roman" w:cs="Times New Roman"/>
          <w:b/>
          <w:bCs/>
        </w:rPr>
        <w:t>§ 13</w:t>
      </w:r>
    </w:p>
    <w:p w14:paraId="2643FB49" w14:textId="77777777" w:rsidR="00693358" w:rsidRPr="00693358" w:rsidRDefault="00693358" w:rsidP="00693358">
      <w:pPr>
        <w:autoSpaceDE w:val="0"/>
        <w:autoSpaceDN w:val="0"/>
        <w:adjustRightInd w:val="0"/>
        <w:spacing w:after="120"/>
        <w:contextualSpacing/>
        <w:jc w:val="center"/>
        <w:rPr>
          <w:rFonts w:ascii="Times New Roman" w:eastAsia="Calibri" w:hAnsi="Times New Roman" w:cs="Times New Roman"/>
          <w:b/>
        </w:rPr>
      </w:pPr>
      <w:r w:rsidRPr="00693358">
        <w:rPr>
          <w:rFonts w:ascii="Times New Roman" w:eastAsia="Calibri" w:hAnsi="Times New Roman" w:cs="Times New Roman"/>
          <w:b/>
        </w:rPr>
        <w:t>Wznowienie</w:t>
      </w:r>
    </w:p>
    <w:p w14:paraId="190BF1CB" w14:textId="77777777" w:rsidR="00693358" w:rsidRPr="00693358" w:rsidRDefault="00693358" w:rsidP="00693358">
      <w:pPr>
        <w:tabs>
          <w:tab w:val="left" w:pos="426"/>
        </w:tabs>
        <w:autoSpaceDE w:val="0"/>
        <w:autoSpaceDN w:val="0"/>
        <w:adjustRightInd w:val="0"/>
        <w:spacing w:before="120" w:after="120"/>
        <w:ind w:left="426" w:hanging="284"/>
        <w:contextualSpacing/>
        <w:jc w:val="both"/>
        <w:rPr>
          <w:rFonts w:ascii="Times New Roman" w:eastAsia="Calibri" w:hAnsi="Times New Roman" w:cs="Times New Roman"/>
        </w:rPr>
      </w:pPr>
      <w:r w:rsidRPr="00693358">
        <w:rPr>
          <w:rFonts w:ascii="Times New Roman" w:eastAsia="Calibri" w:hAnsi="Times New Roman" w:cs="Times New Roman"/>
          <w:b/>
        </w:rPr>
        <w:t>1.</w:t>
      </w:r>
      <w:r w:rsidRPr="00693358">
        <w:rPr>
          <w:rFonts w:ascii="Times New Roman" w:eastAsia="Calibri" w:hAnsi="Times New Roman" w:cs="Times New Roman"/>
          <w:b/>
        </w:rPr>
        <w:tab/>
      </w:r>
      <w:r w:rsidRPr="00693358">
        <w:rPr>
          <w:rFonts w:ascii="Times New Roman" w:eastAsia="Calibri" w:hAnsi="Times New Roman" w:cs="Times New Roman"/>
        </w:rPr>
        <w:t xml:space="preserve">Zamawiający, po zakończeniu terminu realizacji umowy, o którym mowa w § 2 , przewiduje możliwość jednokrotnego wznowienia zamówienia, o którym mowa w art. 31 ust. 2 ustawy </w:t>
      </w:r>
      <w:proofErr w:type="spellStart"/>
      <w:r w:rsidRPr="00693358">
        <w:rPr>
          <w:rFonts w:ascii="Times New Roman" w:eastAsia="Calibri" w:hAnsi="Times New Roman" w:cs="Times New Roman"/>
        </w:rPr>
        <w:t>Pzp</w:t>
      </w:r>
      <w:proofErr w:type="spellEnd"/>
      <w:r w:rsidRPr="00693358">
        <w:rPr>
          <w:rFonts w:ascii="Times New Roman" w:eastAsia="Calibri" w:hAnsi="Times New Roman" w:cs="Times New Roman"/>
        </w:rPr>
        <w:t xml:space="preserve">, polegającego na powierzeniu realizacji przedmiotu zamówienia na ten sam </w:t>
      </w:r>
      <w:r w:rsidRPr="00693358">
        <w:rPr>
          <w:rFonts w:ascii="Times New Roman" w:eastAsia="Calibri" w:hAnsi="Times New Roman" w:cs="Times New Roman"/>
          <w:b/>
        </w:rPr>
        <w:t>okres …………….. czasu co umowa podstawowa,</w:t>
      </w:r>
      <w:r w:rsidRPr="00693358">
        <w:rPr>
          <w:rFonts w:ascii="Times New Roman" w:eastAsia="Calibri" w:hAnsi="Times New Roman" w:cs="Times New Roman"/>
        </w:rPr>
        <w:t xml:space="preserve"> na zasadach i warunkach określonych w niniejszej umowie (umowie podstawowej) </w:t>
      </w:r>
    </w:p>
    <w:p w14:paraId="7A47BD27" w14:textId="356A75D0" w:rsidR="00693358" w:rsidRPr="00693358" w:rsidRDefault="00693358" w:rsidP="00693358">
      <w:pPr>
        <w:autoSpaceDE w:val="0"/>
        <w:autoSpaceDN w:val="0"/>
        <w:adjustRightInd w:val="0"/>
        <w:spacing w:before="120" w:after="120"/>
        <w:ind w:left="426" w:hanging="284"/>
        <w:contextualSpacing/>
        <w:jc w:val="both"/>
        <w:rPr>
          <w:rFonts w:ascii="Times New Roman" w:eastAsia="Calibri" w:hAnsi="Times New Roman" w:cs="Times New Roman"/>
        </w:rPr>
      </w:pPr>
      <w:r w:rsidRPr="00693358">
        <w:rPr>
          <w:rFonts w:ascii="Times New Roman" w:eastAsia="Calibri" w:hAnsi="Times New Roman" w:cs="Times New Roman"/>
        </w:rPr>
        <w:t>2.</w:t>
      </w:r>
      <w:r w:rsidRPr="00693358">
        <w:rPr>
          <w:rFonts w:ascii="Times New Roman" w:eastAsia="Calibri" w:hAnsi="Times New Roman" w:cs="Times New Roman"/>
        </w:rPr>
        <w:tab/>
        <w:t xml:space="preserve">Skorzystanie ze wznowienia zamówienia stanowi jednostronne uprawnienie Zamawiającego </w:t>
      </w:r>
      <w:r w:rsidR="004773F6">
        <w:rPr>
          <w:rFonts w:ascii="Times New Roman" w:eastAsia="Calibri" w:hAnsi="Times New Roman" w:cs="Times New Roman"/>
        </w:rPr>
        <w:br/>
      </w:r>
      <w:r w:rsidRPr="00693358">
        <w:rPr>
          <w:rFonts w:ascii="Times New Roman" w:eastAsia="Calibri" w:hAnsi="Times New Roman" w:cs="Times New Roman"/>
        </w:rPr>
        <w:t xml:space="preserve">i uzależnione będzie wyłącznie od jego faktycznych potrzeb. </w:t>
      </w:r>
    </w:p>
    <w:p w14:paraId="2D307B27" w14:textId="77777777" w:rsidR="00693358" w:rsidRPr="00693358" w:rsidRDefault="00693358" w:rsidP="00693358">
      <w:pPr>
        <w:autoSpaceDE w:val="0"/>
        <w:autoSpaceDN w:val="0"/>
        <w:adjustRightInd w:val="0"/>
        <w:spacing w:before="120" w:after="120"/>
        <w:ind w:left="426" w:hanging="284"/>
        <w:contextualSpacing/>
        <w:jc w:val="both"/>
        <w:rPr>
          <w:rFonts w:ascii="Times New Roman" w:eastAsia="Calibri" w:hAnsi="Times New Roman" w:cs="Times New Roman"/>
        </w:rPr>
      </w:pPr>
      <w:r w:rsidRPr="00693358">
        <w:rPr>
          <w:rFonts w:ascii="Times New Roman" w:eastAsia="Calibri" w:hAnsi="Times New Roman" w:cs="Times New Roman"/>
        </w:rPr>
        <w:t>3.</w:t>
      </w:r>
      <w:r w:rsidRPr="00693358">
        <w:rPr>
          <w:rFonts w:ascii="Times New Roman" w:eastAsia="Calibri" w:hAnsi="Times New Roman" w:cs="Times New Roman"/>
        </w:rPr>
        <w:tab/>
        <w:t xml:space="preserve">Strony zgodnie oświadczają, że wznowienie zamówienia nie rodzi po stronie Zamawiającego obowiązku z jego skorzystania, a po stronie Wykonawcy, w przypadku nie skorzystania przez Zamawiającego ze wznowienia zamówienia nie stanowi podstawy do wystąpienia z żadnym </w:t>
      </w:r>
      <w:r w:rsidRPr="00693358">
        <w:rPr>
          <w:rFonts w:ascii="Times New Roman" w:eastAsia="Calibri" w:hAnsi="Times New Roman" w:cs="Times New Roman"/>
        </w:rPr>
        <w:lastRenderedPageBreak/>
        <w:t xml:space="preserve">roszczeniem wobec Zamawiającego, w tym o wykonanie wznowienia zamówienia lub odszkodowanie. </w:t>
      </w:r>
    </w:p>
    <w:p w14:paraId="37F155EB" w14:textId="77777777" w:rsidR="00693358" w:rsidRPr="00693358" w:rsidRDefault="00693358" w:rsidP="00693358">
      <w:pPr>
        <w:autoSpaceDE w:val="0"/>
        <w:autoSpaceDN w:val="0"/>
        <w:adjustRightInd w:val="0"/>
        <w:spacing w:before="120" w:after="120"/>
        <w:ind w:left="426" w:hanging="284"/>
        <w:contextualSpacing/>
        <w:jc w:val="both"/>
        <w:rPr>
          <w:rFonts w:ascii="Times New Roman" w:eastAsia="Calibri" w:hAnsi="Times New Roman" w:cs="Times New Roman"/>
        </w:rPr>
      </w:pPr>
      <w:r w:rsidRPr="00693358">
        <w:rPr>
          <w:rFonts w:ascii="Times New Roman" w:eastAsia="Calibri" w:hAnsi="Times New Roman" w:cs="Times New Roman"/>
        </w:rPr>
        <w:t>4.</w:t>
      </w:r>
      <w:r w:rsidRPr="00693358">
        <w:rPr>
          <w:rFonts w:ascii="Times New Roman" w:eastAsia="Calibri" w:hAnsi="Times New Roman" w:cs="Times New Roman"/>
        </w:rPr>
        <w:tab/>
        <w:t>Warunkiem wznowienia zamówienia jest doręczenie Wykonawcy oświadczenia w formie pisemnej lub elektronicznej woli Zamawiającego w przedmiocie skorzystania ze wznowienia zamówienia. Równocześnie Zamawiający poinformuje o limicie finansowym na kolejny rok kalendarzowy.</w:t>
      </w:r>
    </w:p>
    <w:p w14:paraId="4079EE8A" w14:textId="7DE40E5C" w:rsidR="00693358" w:rsidRPr="00693358" w:rsidRDefault="00693358" w:rsidP="00693358">
      <w:pPr>
        <w:autoSpaceDE w:val="0"/>
        <w:autoSpaceDN w:val="0"/>
        <w:adjustRightInd w:val="0"/>
        <w:spacing w:before="120" w:after="120"/>
        <w:ind w:left="426" w:hanging="284"/>
        <w:contextualSpacing/>
        <w:jc w:val="both"/>
        <w:rPr>
          <w:rFonts w:ascii="Times New Roman" w:eastAsia="Calibri" w:hAnsi="Times New Roman" w:cs="Times New Roman"/>
        </w:rPr>
      </w:pPr>
      <w:r w:rsidRPr="00693358">
        <w:rPr>
          <w:rFonts w:ascii="Times New Roman" w:eastAsia="Calibri" w:hAnsi="Times New Roman" w:cs="Times New Roman"/>
        </w:rPr>
        <w:t>5.</w:t>
      </w:r>
      <w:r w:rsidRPr="00693358">
        <w:rPr>
          <w:rFonts w:ascii="Times New Roman" w:eastAsia="Calibri" w:hAnsi="Times New Roman" w:cs="Times New Roman"/>
        </w:rPr>
        <w:tab/>
        <w:t xml:space="preserve">Skorzystanie ze wznowienia zamówienia nastąpi najpóźniej w terminie 7 dni kalendarzowych  przed zakończeniem terminu </w:t>
      </w:r>
      <w:r w:rsidR="005E348B">
        <w:rPr>
          <w:rFonts w:ascii="Times New Roman" w:eastAsia="Calibri" w:hAnsi="Times New Roman" w:cs="Times New Roman"/>
        </w:rPr>
        <w:t xml:space="preserve">obowiązywania </w:t>
      </w:r>
      <w:r w:rsidRPr="00693358">
        <w:rPr>
          <w:rFonts w:ascii="Times New Roman" w:eastAsia="Calibri" w:hAnsi="Times New Roman" w:cs="Times New Roman"/>
        </w:rPr>
        <w:t>umowy</w:t>
      </w:r>
      <w:r w:rsidR="005E348B">
        <w:rPr>
          <w:rFonts w:ascii="Times New Roman" w:eastAsia="Calibri" w:hAnsi="Times New Roman" w:cs="Times New Roman"/>
        </w:rPr>
        <w:t xml:space="preserve"> podstawowej</w:t>
      </w:r>
      <w:r w:rsidRPr="00693358">
        <w:rPr>
          <w:rFonts w:ascii="Times New Roman" w:eastAsia="Calibri" w:hAnsi="Times New Roman" w:cs="Times New Roman"/>
        </w:rPr>
        <w:t>, poprzez złożenie oświadczenia, o którym mowa w ust. 4.</w:t>
      </w:r>
    </w:p>
    <w:p w14:paraId="20C0F9A1" w14:textId="0721B4A6" w:rsidR="00693358" w:rsidRPr="00693358" w:rsidRDefault="00693358" w:rsidP="00693358">
      <w:pPr>
        <w:tabs>
          <w:tab w:val="left" w:pos="426"/>
        </w:tabs>
        <w:autoSpaceDE w:val="0"/>
        <w:autoSpaceDN w:val="0"/>
        <w:adjustRightInd w:val="0"/>
        <w:spacing w:before="120"/>
        <w:ind w:left="142"/>
        <w:contextualSpacing/>
        <w:jc w:val="both"/>
        <w:rPr>
          <w:rFonts w:ascii="Times New Roman" w:eastAsia="Calibri" w:hAnsi="Times New Roman" w:cs="Times New Roman"/>
        </w:rPr>
      </w:pPr>
      <w:r w:rsidRPr="00693358">
        <w:rPr>
          <w:rFonts w:ascii="Times New Roman" w:eastAsia="Calibri" w:hAnsi="Times New Roman" w:cs="Times New Roman"/>
        </w:rPr>
        <w:t>6.</w:t>
      </w:r>
      <w:r w:rsidRPr="00693358">
        <w:rPr>
          <w:rFonts w:ascii="Times New Roman" w:eastAsia="Calibri" w:hAnsi="Times New Roman" w:cs="Times New Roman"/>
        </w:rPr>
        <w:tab/>
        <w:t xml:space="preserve">Wykonawca ma obowiązek realizować wznowienie zamówienia na warunkach określonych </w:t>
      </w:r>
      <w:r w:rsidR="004773F6">
        <w:rPr>
          <w:rFonts w:ascii="Times New Roman" w:eastAsia="Calibri" w:hAnsi="Times New Roman" w:cs="Times New Roman"/>
        </w:rPr>
        <w:br/>
        <w:t xml:space="preserve">     </w:t>
      </w:r>
      <w:r w:rsidRPr="00693358">
        <w:rPr>
          <w:rFonts w:ascii="Times New Roman" w:eastAsia="Calibri" w:hAnsi="Times New Roman" w:cs="Times New Roman"/>
        </w:rPr>
        <w:t xml:space="preserve">w niniejszej umowie. </w:t>
      </w:r>
    </w:p>
    <w:p w14:paraId="263552A2" w14:textId="77777777" w:rsidR="00693358" w:rsidRPr="00693358" w:rsidRDefault="00693358" w:rsidP="00693358">
      <w:pPr>
        <w:tabs>
          <w:tab w:val="left" w:pos="426"/>
        </w:tabs>
        <w:autoSpaceDE w:val="0"/>
        <w:autoSpaceDN w:val="0"/>
        <w:adjustRightInd w:val="0"/>
        <w:spacing w:before="120" w:after="120"/>
        <w:ind w:left="426" w:hanging="284"/>
        <w:contextualSpacing/>
        <w:jc w:val="both"/>
        <w:rPr>
          <w:rFonts w:ascii="Times New Roman" w:eastAsia="Calibri" w:hAnsi="Times New Roman" w:cs="Times New Roman"/>
        </w:rPr>
      </w:pPr>
      <w:r w:rsidRPr="00693358">
        <w:rPr>
          <w:rFonts w:ascii="Times New Roman" w:eastAsia="Calibri" w:hAnsi="Times New Roman" w:cs="Times New Roman"/>
        </w:rPr>
        <w:t>7.</w:t>
      </w:r>
      <w:r w:rsidRPr="00693358">
        <w:rPr>
          <w:rFonts w:ascii="Times New Roman" w:eastAsia="Calibri" w:hAnsi="Times New Roman" w:cs="Times New Roman"/>
        </w:rPr>
        <w:tab/>
        <w:t>Do praw i obowiązków Wykonawcy oraz Zamawiającego w ramach wykonania wznowienia zamówienia mają w całości zastosowanie wszystkie postanowienia niniejszej umowy.</w:t>
      </w:r>
    </w:p>
    <w:p w14:paraId="66AFCCB8" w14:textId="77777777" w:rsidR="00693358" w:rsidRPr="00693358" w:rsidRDefault="00693358" w:rsidP="00693358">
      <w:pPr>
        <w:tabs>
          <w:tab w:val="left" w:pos="426"/>
        </w:tabs>
        <w:autoSpaceDE w:val="0"/>
        <w:autoSpaceDN w:val="0"/>
        <w:adjustRightInd w:val="0"/>
        <w:spacing w:before="120" w:after="120"/>
        <w:ind w:left="426" w:hanging="284"/>
        <w:contextualSpacing/>
        <w:jc w:val="both"/>
        <w:rPr>
          <w:rFonts w:ascii="Times New Roman" w:eastAsia="Calibri" w:hAnsi="Times New Roman" w:cs="Times New Roman"/>
        </w:rPr>
      </w:pPr>
      <w:r w:rsidRPr="00693358">
        <w:rPr>
          <w:rFonts w:ascii="Times New Roman" w:eastAsia="Calibri" w:hAnsi="Times New Roman" w:cs="Times New Roman"/>
        </w:rPr>
        <w:t>8.</w:t>
      </w:r>
      <w:r w:rsidRPr="00693358">
        <w:rPr>
          <w:rFonts w:ascii="Times New Roman" w:eastAsia="Calibri" w:hAnsi="Times New Roman" w:cs="Times New Roman"/>
        </w:rPr>
        <w:tab/>
        <w:t>Wznowienie zamówienia nie stanowi zmiany warunków umowy i nie wymaga zawarcia aneksu do umowy</w:t>
      </w:r>
      <w:r w:rsidRPr="00693358">
        <w:rPr>
          <w:rFonts w:ascii="Times New Roman" w:eastAsia="Calibri" w:hAnsi="Times New Roman" w:cs="Times New Roman"/>
          <w:i/>
        </w:rPr>
        <w:t>.</w:t>
      </w:r>
    </w:p>
    <w:p w14:paraId="014D8DB5" w14:textId="77777777" w:rsidR="00693358" w:rsidRPr="00693358" w:rsidRDefault="00693358" w:rsidP="00693358">
      <w:pPr>
        <w:spacing w:after="0"/>
        <w:ind w:right="-28"/>
        <w:rPr>
          <w:rFonts w:ascii="Times New Roman" w:eastAsia="Times New Roman" w:hAnsi="Times New Roman" w:cs="Times New Roman"/>
          <w:b/>
          <w:color w:val="000000"/>
          <w:lang w:eastAsia="pl-PL"/>
        </w:rPr>
      </w:pPr>
    </w:p>
    <w:p w14:paraId="17420A96" w14:textId="77777777" w:rsidR="00693358" w:rsidRPr="00693358" w:rsidRDefault="00693358" w:rsidP="00693358">
      <w:pPr>
        <w:spacing w:after="0"/>
        <w:ind w:right="-28"/>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 14</w:t>
      </w:r>
      <w:r w:rsidRPr="00693358">
        <w:rPr>
          <w:rFonts w:ascii="Times New Roman" w:eastAsia="Times New Roman" w:hAnsi="Times New Roman" w:cs="Times New Roman"/>
          <w:b/>
          <w:color w:val="000000"/>
          <w:lang w:eastAsia="pl-PL"/>
        </w:rPr>
        <w:br/>
        <w:t>Podwykonawcy</w:t>
      </w:r>
    </w:p>
    <w:p w14:paraId="7338260A" w14:textId="77777777" w:rsidR="007D1AAE" w:rsidRPr="00A52038" w:rsidRDefault="00693358">
      <w:pPr>
        <w:pStyle w:val="Akapitzlist"/>
        <w:numPr>
          <w:ilvl w:val="3"/>
          <w:numId w:val="222"/>
        </w:numPr>
        <w:rPr>
          <w:rFonts w:ascii="Times New Roman" w:eastAsia="Times New Roman" w:hAnsi="Times New Roman" w:cs="Times New Roman"/>
          <w:b/>
          <w:color w:val="000000"/>
          <w:lang w:val="x-none" w:eastAsia="pl-PL"/>
        </w:rPr>
      </w:pPr>
      <w:r w:rsidRPr="00DA3D48">
        <w:rPr>
          <w:rFonts w:ascii="Times New Roman" w:eastAsia="Times New Roman" w:hAnsi="Times New Roman" w:cs="Times New Roman"/>
          <w:color w:val="000000"/>
          <w:lang w:val="x-none" w:eastAsia="pl-PL"/>
        </w:rPr>
        <w:t>Wykonawca zobowiązuje się wykonać przedmiot umowy siłami własnymi bez udziału podwykonawców</w:t>
      </w:r>
      <w:r w:rsidR="00DA3D48" w:rsidRPr="00A52038">
        <w:rPr>
          <w:rFonts w:ascii="Times New Roman" w:eastAsia="Times New Roman" w:hAnsi="Times New Roman" w:cs="Times New Roman"/>
          <w:color w:val="000000"/>
          <w:lang w:eastAsia="pl-PL"/>
        </w:rPr>
        <w:t xml:space="preserve"> </w:t>
      </w:r>
    </w:p>
    <w:p w14:paraId="58A31CC4" w14:textId="77777777" w:rsidR="007D1AAE" w:rsidRDefault="00DA3D48" w:rsidP="00A52038">
      <w:pPr>
        <w:pStyle w:val="Akapitzlist"/>
        <w:ind w:left="360"/>
        <w:jc w:val="both"/>
        <w:rPr>
          <w:rFonts w:ascii="Times New Roman" w:eastAsia="Times New Roman" w:hAnsi="Times New Roman" w:cs="Times New Roman"/>
          <w:color w:val="000000"/>
          <w:lang w:eastAsia="pl-PL"/>
        </w:rPr>
      </w:pPr>
      <w:r w:rsidRPr="00A52038">
        <w:rPr>
          <w:rFonts w:ascii="Times New Roman" w:eastAsia="Times New Roman" w:hAnsi="Times New Roman" w:cs="Times New Roman"/>
          <w:color w:val="000000"/>
          <w:lang w:eastAsia="pl-PL"/>
        </w:rPr>
        <w:t xml:space="preserve">lub </w:t>
      </w:r>
    </w:p>
    <w:p w14:paraId="71B73040" w14:textId="3E784207" w:rsidR="00DA3D48" w:rsidRPr="00A52038" w:rsidRDefault="00DA3D48" w:rsidP="00A52038">
      <w:pPr>
        <w:pStyle w:val="Akapitzlist"/>
        <w:ind w:left="360"/>
        <w:rPr>
          <w:rFonts w:ascii="Times New Roman" w:eastAsia="Times New Roman" w:hAnsi="Times New Roman" w:cs="Times New Roman"/>
          <w:b/>
          <w:color w:val="000000"/>
          <w:lang w:val="x-none" w:eastAsia="pl-PL"/>
        </w:rPr>
      </w:pPr>
      <w:r w:rsidRPr="00A52038">
        <w:rPr>
          <w:rFonts w:ascii="Times New Roman" w:eastAsia="Times New Roman" w:hAnsi="Times New Roman" w:cs="Times New Roman"/>
          <w:color w:val="000000"/>
          <w:lang w:eastAsia="pl-PL"/>
        </w:rPr>
        <w:t>Wykonawca</w:t>
      </w:r>
      <w:r>
        <w:rPr>
          <w:rFonts w:ascii="Times New Roman" w:eastAsia="Times New Roman" w:hAnsi="Times New Roman" w:cs="Times New Roman"/>
          <w:color w:val="000000"/>
          <w:lang w:eastAsia="pl-PL"/>
        </w:rPr>
        <w:t xml:space="preserve"> zleca ………………(nazwa podwykonawcy) następujące</w:t>
      </w:r>
      <w:r w:rsidR="007D1AAE">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usługi:………………</w:t>
      </w:r>
      <w:r w:rsidR="007D1AAE">
        <w:rPr>
          <w:rFonts w:ascii="Times New Roman" w:eastAsia="Times New Roman" w:hAnsi="Times New Roman" w:cs="Times New Roman"/>
          <w:color w:val="000000"/>
          <w:lang w:eastAsia="pl-PL"/>
        </w:rPr>
        <w:t>….</w:t>
      </w:r>
    </w:p>
    <w:p w14:paraId="07FE5A6C" w14:textId="77777777" w:rsidR="00DA3D48" w:rsidRPr="00A52038" w:rsidRDefault="00DA3D48" w:rsidP="00A52038">
      <w:pPr>
        <w:pStyle w:val="Akapitzlist"/>
        <w:numPr>
          <w:ilvl w:val="3"/>
          <w:numId w:val="222"/>
        </w:numPr>
        <w:jc w:val="both"/>
        <w:rPr>
          <w:rFonts w:ascii="Times New Roman" w:eastAsia="Times New Roman" w:hAnsi="Times New Roman" w:cs="Times New Roman"/>
          <w:b/>
          <w:color w:val="000000"/>
          <w:lang w:val="x-none" w:eastAsia="pl-PL"/>
        </w:rPr>
      </w:pPr>
      <w:r>
        <w:rPr>
          <w:rFonts w:ascii="Times New Roman" w:eastAsia="Times New Roman" w:hAnsi="Times New Roman" w:cs="Times New Roman"/>
          <w:color w:val="000000"/>
          <w:lang w:eastAsia="pl-PL"/>
        </w:rPr>
        <w:t>Wykonawca ponosi pełną odpowiedzialność za wykonanie powierzonej podwykonawcy części przedmiotu zamówienia jak za własne działania lub zaniechania, niezależne od osobistej odpowiedzialności podwykonawcy wobec Zamawiającego.</w:t>
      </w:r>
    </w:p>
    <w:p w14:paraId="54996C3E" w14:textId="77777777" w:rsidR="00DA3D48" w:rsidRPr="00A52038" w:rsidRDefault="00DA3D48" w:rsidP="00A52038">
      <w:pPr>
        <w:pStyle w:val="Akapitzlist"/>
        <w:numPr>
          <w:ilvl w:val="3"/>
          <w:numId w:val="222"/>
        </w:numPr>
        <w:jc w:val="both"/>
        <w:rPr>
          <w:rFonts w:ascii="Times New Roman" w:eastAsia="Times New Roman" w:hAnsi="Times New Roman" w:cs="Times New Roman"/>
          <w:b/>
          <w:color w:val="000000"/>
          <w:lang w:val="x-none" w:eastAsia="pl-PL"/>
        </w:rPr>
      </w:pPr>
      <w:r>
        <w:rPr>
          <w:rFonts w:ascii="Times New Roman" w:eastAsia="Times New Roman" w:hAnsi="Times New Roman" w:cs="Times New Roman"/>
          <w:color w:val="000000"/>
          <w:lang w:eastAsia="pl-PL"/>
        </w:rPr>
        <w:t>Wykonawca zapewnia, że podwykonawcy będą przestrzegać wszelkich postanowień niniejszej umowy.</w:t>
      </w:r>
    </w:p>
    <w:p w14:paraId="75D0E879" w14:textId="5AF555A7" w:rsidR="00693358" w:rsidRPr="00693358" w:rsidRDefault="00DA3D48" w:rsidP="00A52038">
      <w:pPr>
        <w:pStyle w:val="Akapitzlist"/>
        <w:numPr>
          <w:ilvl w:val="3"/>
          <w:numId w:val="222"/>
        </w:numPr>
        <w:jc w:val="both"/>
        <w:rPr>
          <w:lang w:eastAsia="pl-PL"/>
        </w:rPr>
      </w:pPr>
      <w:r>
        <w:rPr>
          <w:rFonts w:ascii="Times New Roman" w:eastAsia="Times New Roman" w:hAnsi="Times New Roman" w:cs="Times New Roman"/>
          <w:color w:val="000000"/>
          <w:lang w:eastAsia="pl-PL"/>
        </w:rPr>
        <w:t>Wykonawca zobowiązuje się do zapewnienia, że wskazani podwykonawcy nie będą powierzali wykonania całości lub części powierzonych prac, dalszym podwykonawcom , chyba że Wykonawca uzyska pisemną zgodę od Zamawiającego.</w:t>
      </w:r>
    </w:p>
    <w:p w14:paraId="6A7373E6" w14:textId="77777777" w:rsidR="00693358" w:rsidRPr="00693358" w:rsidRDefault="00693358" w:rsidP="00693358">
      <w:pPr>
        <w:autoSpaceDE w:val="0"/>
        <w:autoSpaceDN w:val="0"/>
        <w:adjustRightInd w:val="0"/>
        <w:spacing w:after="0"/>
        <w:jc w:val="center"/>
        <w:rPr>
          <w:rFonts w:ascii="Times New Roman" w:eastAsia="Times New Roman" w:hAnsi="Times New Roman" w:cs="Times New Roman"/>
          <w:b/>
          <w:bCs/>
          <w:color w:val="000000"/>
          <w:lang w:eastAsia="pl-PL"/>
        </w:rPr>
      </w:pPr>
      <w:r w:rsidRPr="00693358">
        <w:rPr>
          <w:rFonts w:ascii="Times New Roman" w:eastAsia="Times New Roman" w:hAnsi="Times New Roman" w:cs="Times New Roman"/>
          <w:b/>
          <w:color w:val="000000"/>
          <w:lang w:eastAsia="pl-PL"/>
        </w:rPr>
        <w:sym w:font="Times New Roman" w:char="00A7"/>
      </w:r>
      <w:r w:rsidRPr="00693358">
        <w:rPr>
          <w:rFonts w:ascii="Times New Roman" w:eastAsia="Times New Roman" w:hAnsi="Times New Roman" w:cs="Times New Roman"/>
          <w:b/>
          <w:bCs/>
          <w:color w:val="000000"/>
          <w:lang w:eastAsia="pl-PL"/>
        </w:rPr>
        <w:t xml:space="preserve"> 15</w:t>
      </w:r>
    </w:p>
    <w:p w14:paraId="6A3227D4" w14:textId="77777777" w:rsidR="00693358" w:rsidRPr="00693358" w:rsidRDefault="00693358" w:rsidP="00693358">
      <w:pPr>
        <w:spacing w:after="0"/>
        <w:jc w:val="center"/>
        <w:rPr>
          <w:rFonts w:ascii="Times New Roman" w:eastAsia="Times New Roman" w:hAnsi="Times New Roman" w:cs="Times New Roman"/>
          <w:b/>
          <w:bCs/>
          <w:color w:val="000000"/>
          <w:lang w:eastAsia="pl-PL"/>
        </w:rPr>
      </w:pPr>
      <w:r w:rsidRPr="00693358">
        <w:rPr>
          <w:rFonts w:ascii="Times New Roman" w:eastAsia="Times New Roman" w:hAnsi="Times New Roman" w:cs="Times New Roman"/>
          <w:b/>
          <w:bCs/>
          <w:color w:val="000000"/>
          <w:lang w:eastAsia="pl-PL"/>
        </w:rPr>
        <w:t>Ochrona informacji niejawnych</w:t>
      </w:r>
    </w:p>
    <w:p w14:paraId="212ED1B9" w14:textId="77777777" w:rsidR="00693358" w:rsidRPr="00693358" w:rsidRDefault="00693358" w:rsidP="00693358">
      <w:pPr>
        <w:numPr>
          <w:ilvl w:val="0"/>
          <w:numId w:val="210"/>
        </w:numPr>
        <w:spacing w:after="0" w:line="240" w:lineRule="auto"/>
        <w:ind w:left="426" w:right="-1"/>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 zakresie ochrony informacji niejawnych Wykonawca zobowiązany jest do stosowania przepisów ustawy z dnia 5 sierpnia 2010 r. o ochronie informacji niejawnych. </w:t>
      </w:r>
    </w:p>
    <w:p w14:paraId="1C307AA7" w14:textId="77777777" w:rsidR="00693358" w:rsidRPr="00693358" w:rsidRDefault="00693358" w:rsidP="00693358">
      <w:pPr>
        <w:numPr>
          <w:ilvl w:val="0"/>
          <w:numId w:val="210"/>
        </w:numPr>
        <w:spacing w:after="0" w:line="240" w:lineRule="auto"/>
        <w:ind w:left="426" w:right="-1"/>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Wejście obcokrajowców na tereny chronione odbywa się za stosownym pozwoleniem zgodnie z Decyzją Nr 19/MON Ministra Obrony Narodowej z dnia 18 sierpnia 2021 r. w sprawie organizowania współpracy międzynarodowej w resorcie obrony narodowej. </w:t>
      </w:r>
    </w:p>
    <w:p w14:paraId="0ADE2759" w14:textId="77777777" w:rsidR="00693358" w:rsidRPr="00693358" w:rsidRDefault="00693358" w:rsidP="00693358">
      <w:pPr>
        <w:numPr>
          <w:ilvl w:val="0"/>
          <w:numId w:val="210"/>
        </w:numPr>
        <w:spacing w:after="0" w:line="240" w:lineRule="auto"/>
        <w:ind w:left="426" w:right="-1"/>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Na terenie administrowanym przez 26 Wojskowy Oddział Gospodarczy obowiązuje zakaz używania bezzałogowych statków powietrznych typu „DRON” lub innych aparatów latających. </w:t>
      </w:r>
    </w:p>
    <w:p w14:paraId="07982A2C" w14:textId="77777777" w:rsidR="00693358" w:rsidRPr="00693358" w:rsidRDefault="00693358" w:rsidP="00693358">
      <w:pPr>
        <w:spacing w:after="0"/>
        <w:jc w:val="center"/>
        <w:rPr>
          <w:rFonts w:ascii="Times New Roman" w:eastAsia="Times New Roman" w:hAnsi="Times New Roman" w:cs="Times New Roman"/>
          <w:b/>
          <w:color w:val="000000"/>
          <w:lang w:eastAsia="pl-PL"/>
        </w:rPr>
      </w:pPr>
    </w:p>
    <w:p w14:paraId="73968D3C"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sym w:font="Times New Roman" w:char="00A7"/>
      </w:r>
      <w:r w:rsidRPr="00693358">
        <w:rPr>
          <w:rFonts w:ascii="Times New Roman" w:eastAsia="Times New Roman" w:hAnsi="Times New Roman" w:cs="Times New Roman"/>
          <w:b/>
          <w:color w:val="000000"/>
          <w:lang w:eastAsia="pl-PL"/>
        </w:rPr>
        <w:t xml:space="preserve"> 16</w:t>
      </w:r>
    </w:p>
    <w:p w14:paraId="71B519ED"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Dokument ubezpieczenia</w:t>
      </w:r>
    </w:p>
    <w:p w14:paraId="4BB07EED" w14:textId="77777777" w:rsidR="00693358" w:rsidRPr="00693358" w:rsidRDefault="00693358" w:rsidP="00693358">
      <w:pPr>
        <w:spacing w:after="0"/>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Wykonawca zobowiązany jest do posiadania przez okres trwania umowy ubezpieczenia od odpowiedzialności cywilnej w zakresie prowadzonej działalności gospodarczej. Kopia dokumentu wraz z potwierdzeniem opłacenia stanowi Załącznik nr 4 do umowy</w:t>
      </w:r>
    </w:p>
    <w:p w14:paraId="27E10DB8" w14:textId="77777777" w:rsidR="00BA61A9" w:rsidRDefault="00BA61A9" w:rsidP="00693358">
      <w:pPr>
        <w:spacing w:after="0"/>
        <w:jc w:val="center"/>
        <w:rPr>
          <w:rFonts w:ascii="Times New Roman" w:eastAsia="Times New Roman" w:hAnsi="Times New Roman" w:cs="Times New Roman"/>
          <w:b/>
          <w:color w:val="000000"/>
          <w:lang w:eastAsia="pl-PL"/>
        </w:rPr>
      </w:pPr>
    </w:p>
    <w:p w14:paraId="4C4B8708" w14:textId="77777777" w:rsidR="00803C17" w:rsidRDefault="00803C17" w:rsidP="00693358">
      <w:pPr>
        <w:spacing w:after="0"/>
        <w:jc w:val="center"/>
        <w:rPr>
          <w:rFonts w:ascii="Times New Roman" w:eastAsia="Times New Roman" w:hAnsi="Times New Roman" w:cs="Times New Roman"/>
          <w:b/>
          <w:color w:val="000000"/>
          <w:lang w:eastAsia="pl-PL"/>
        </w:rPr>
      </w:pPr>
    </w:p>
    <w:p w14:paraId="692EBE9B" w14:textId="77777777" w:rsidR="00803C17" w:rsidRDefault="00803C17" w:rsidP="00693358">
      <w:pPr>
        <w:spacing w:after="0"/>
        <w:jc w:val="center"/>
        <w:rPr>
          <w:rFonts w:ascii="Times New Roman" w:eastAsia="Times New Roman" w:hAnsi="Times New Roman" w:cs="Times New Roman"/>
          <w:b/>
          <w:color w:val="000000"/>
          <w:lang w:eastAsia="pl-PL"/>
        </w:rPr>
      </w:pPr>
    </w:p>
    <w:p w14:paraId="4D021E3E" w14:textId="08881F8B"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lastRenderedPageBreak/>
        <w:sym w:font="Times New Roman" w:char="00A7"/>
      </w:r>
      <w:r w:rsidRPr="00693358">
        <w:rPr>
          <w:rFonts w:ascii="Times New Roman" w:eastAsia="Times New Roman" w:hAnsi="Times New Roman" w:cs="Times New Roman"/>
          <w:b/>
          <w:color w:val="000000"/>
          <w:lang w:eastAsia="pl-PL"/>
        </w:rPr>
        <w:t xml:space="preserve"> 17</w:t>
      </w:r>
    </w:p>
    <w:p w14:paraId="654F09B0"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Cesja Wierzytelności</w:t>
      </w:r>
    </w:p>
    <w:p w14:paraId="0D618BA9" w14:textId="10E3DF7B" w:rsidR="00BA61A9" w:rsidRDefault="00693358" w:rsidP="00A52038">
      <w:pPr>
        <w:spacing w:after="0"/>
        <w:jc w:val="both"/>
        <w:rPr>
          <w:rFonts w:ascii="Times New Roman" w:eastAsia="Times New Roman" w:hAnsi="Times New Roman" w:cs="Times New Roman"/>
          <w:b/>
          <w:color w:val="000000"/>
          <w:lang w:eastAsia="pl-PL"/>
        </w:rPr>
      </w:pPr>
      <w:r w:rsidRPr="00693358">
        <w:rPr>
          <w:rFonts w:ascii="Times New Roman" w:eastAsia="Times New Roman" w:hAnsi="Times New Roman" w:cs="Times New Roman"/>
          <w:color w:val="000000"/>
          <w:lang w:eastAsia="pl-PL"/>
        </w:rPr>
        <w:t>Wykonawca nie może bez uprzedniej zgody Zamawiającego, wyrażonej na piśmie pod rygorem nieważności dokonać przelewu swojej wierzytelności wynikającej z niniejszej umowy na osobę trzecią.</w:t>
      </w:r>
    </w:p>
    <w:p w14:paraId="67739FE0" w14:textId="5E5F698F"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sym w:font="Times New Roman" w:char="00A7"/>
      </w:r>
      <w:r w:rsidRPr="00693358">
        <w:rPr>
          <w:rFonts w:ascii="Times New Roman" w:eastAsia="Times New Roman" w:hAnsi="Times New Roman" w:cs="Times New Roman"/>
          <w:b/>
          <w:color w:val="000000"/>
          <w:lang w:eastAsia="pl-PL"/>
        </w:rPr>
        <w:t xml:space="preserve"> 18</w:t>
      </w:r>
    </w:p>
    <w:p w14:paraId="59C94597"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Ochrona danych osobowych</w:t>
      </w:r>
    </w:p>
    <w:p w14:paraId="197F9D4E" w14:textId="77777777" w:rsidR="00693358" w:rsidRPr="00693358" w:rsidRDefault="00693358" w:rsidP="00693358">
      <w:pPr>
        <w:numPr>
          <w:ilvl w:val="0"/>
          <w:numId w:val="211"/>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w:t>
      </w:r>
    </w:p>
    <w:p w14:paraId="4FC27EF2" w14:textId="1101362C" w:rsidR="00693358" w:rsidRPr="00693358" w:rsidRDefault="00693358" w:rsidP="00693358">
      <w:pPr>
        <w:numPr>
          <w:ilvl w:val="0"/>
          <w:numId w:val="211"/>
        </w:numPr>
        <w:autoSpaceDE w:val="0"/>
        <w:autoSpaceDN w:val="0"/>
        <w:adjustRightInd w:val="0"/>
        <w:spacing w:after="0" w:line="240" w:lineRule="auto"/>
        <w:ind w:left="357" w:hanging="357"/>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Wykonawca zobowiązuje się do przekazania wszystkim osobom fizycznym zaangażowanym do realizacji </w:t>
      </w:r>
      <w:r w:rsidR="005E348B">
        <w:rPr>
          <w:rFonts w:ascii="Times New Roman" w:eastAsia="Times New Roman" w:hAnsi="Times New Roman" w:cs="Times New Roman"/>
          <w:color w:val="000000"/>
          <w:lang w:eastAsia="pl-PL"/>
        </w:rPr>
        <w:t>u</w:t>
      </w:r>
      <w:r w:rsidRPr="00693358">
        <w:rPr>
          <w:rFonts w:ascii="Times New Roman" w:eastAsia="Times New Roman" w:hAnsi="Times New Roman" w:cs="Times New Roman"/>
          <w:color w:val="000000"/>
          <w:lang w:eastAsia="pl-PL"/>
        </w:rPr>
        <w:t xml:space="preserve">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hyperlink r:id="rId50" w:history="1">
        <w:r w:rsidR="00B10E0E">
          <w:rPr>
            <w:rStyle w:val="Hipercze"/>
            <w:szCs w:val="24"/>
          </w:rPr>
          <w:t>https://26wog.wp.mil.pl/pozostae-2017-01-16-v/rodo-2018-07-10-q/</w:t>
        </w:r>
      </w:hyperlink>
    </w:p>
    <w:p w14:paraId="738CD9EF" w14:textId="1F61E701" w:rsidR="00693358" w:rsidRPr="00693358" w:rsidRDefault="00693358">
      <w:pPr>
        <w:numPr>
          <w:ilvl w:val="0"/>
          <w:numId w:val="211"/>
        </w:numPr>
        <w:autoSpaceDE w:val="0"/>
        <w:autoSpaceDN w:val="0"/>
        <w:adjustRightInd w:val="0"/>
        <w:spacing w:after="0" w:line="240" w:lineRule="auto"/>
        <w:ind w:left="357" w:hanging="357"/>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 W przypadku gdy realizacja </w:t>
      </w:r>
      <w:r w:rsidR="005E348B">
        <w:rPr>
          <w:rFonts w:ascii="Times New Roman" w:eastAsia="Times New Roman" w:hAnsi="Times New Roman" w:cs="Times New Roman"/>
          <w:color w:val="000000"/>
          <w:lang w:eastAsia="pl-PL"/>
        </w:rPr>
        <w:t>u</w:t>
      </w:r>
      <w:r w:rsidRPr="00693358">
        <w:rPr>
          <w:rFonts w:ascii="Times New Roman" w:eastAsia="Times New Roman" w:hAnsi="Times New Roman" w:cs="Times New Roman"/>
          <w:color w:val="000000"/>
          <w:lang w:eastAsia="pl-PL"/>
        </w:rPr>
        <w:t xml:space="preserve">mowy będzie wiązała się z koniecznością powierzenia danych osobowych w rozumieniu Rozporządzenia Parlamentu Europejskiego i Rady (UE) 2016/679 </w:t>
      </w:r>
    </w:p>
    <w:p w14:paraId="52DB4FD9" w14:textId="7687EA35" w:rsidR="00693358" w:rsidRPr="00693358" w:rsidRDefault="00693358" w:rsidP="00380235">
      <w:pPr>
        <w:autoSpaceDE w:val="0"/>
        <w:autoSpaceDN w:val="0"/>
        <w:adjustRightInd w:val="0"/>
        <w:spacing w:after="0"/>
        <w:ind w:left="357"/>
        <w:jc w:val="both"/>
        <w:rPr>
          <w:rFonts w:ascii="Times New Roman" w:eastAsia="Times New Roman" w:hAnsi="Times New Roman" w:cs="Times New Roman"/>
          <w:color w:val="000000"/>
          <w:lang w:eastAsia="pl-PL"/>
        </w:rPr>
      </w:pPr>
      <w:r w:rsidRPr="00693358">
        <w:rPr>
          <w:rFonts w:ascii="Times New Roman" w:eastAsia="Times New Roman" w:hAnsi="Times New Roman" w:cs="Times New Roman"/>
          <w:color w:val="000000"/>
          <w:lang w:eastAsia="pl-PL"/>
        </w:rPr>
        <w:t xml:space="preserve">z 27.04.2016 r. w sprawie ochrony osób fizycznych w związku z przetwarzaniem danych osobowych i w sprawie swobodnego przepływu takich danych oraz uchylenia dyrektywy 95/46/WE (ogólne rozporządzenie o ochronie danych) (Dz. U. UE L 119) Wykonawca </w:t>
      </w:r>
      <w:r w:rsidR="004773F6">
        <w:rPr>
          <w:rFonts w:ascii="Times New Roman" w:eastAsia="Times New Roman" w:hAnsi="Times New Roman" w:cs="Times New Roman"/>
          <w:color w:val="000000"/>
          <w:lang w:eastAsia="pl-PL"/>
        </w:rPr>
        <w:br/>
      </w:r>
      <w:r w:rsidRPr="00693358">
        <w:rPr>
          <w:rFonts w:ascii="Times New Roman" w:eastAsia="Times New Roman" w:hAnsi="Times New Roman" w:cs="Times New Roman"/>
          <w:color w:val="000000"/>
          <w:lang w:eastAsia="pl-PL"/>
        </w:rPr>
        <w:t xml:space="preserve">i Zamawiający zobowiązani będą do zawarcia umowy powierzenia przetwarzania danych osobowych. </w:t>
      </w:r>
    </w:p>
    <w:p w14:paraId="429328E6" w14:textId="77777777" w:rsidR="00693358" w:rsidRPr="00693358" w:rsidRDefault="00693358" w:rsidP="00693358">
      <w:pPr>
        <w:autoSpaceDE w:val="0"/>
        <w:autoSpaceDN w:val="0"/>
        <w:adjustRightInd w:val="0"/>
        <w:spacing w:after="0"/>
        <w:rPr>
          <w:rFonts w:ascii="Times New Roman" w:eastAsia="SimSun" w:hAnsi="Times New Roman" w:cs="Times New Roman"/>
          <w:color w:val="000000"/>
          <w:lang w:eastAsia="zh-CN"/>
        </w:rPr>
      </w:pPr>
      <w:r w:rsidRPr="00693358">
        <w:rPr>
          <w:rFonts w:ascii="Times New Roman" w:eastAsia="SimSun" w:hAnsi="Times New Roman" w:cs="Times New Roman"/>
          <w:b/>
          <w:bCs/>
          <w:color w:val="000000"/>
          <w:lang w:eastAsia="zh-CN"/>
        </w:rPr>
        <w:t xml:space="preserve">                                                                           § 19</w:t>
      </w:r>
    </w:p>
    <w:p w14:paraId="2294DD11" w14:textId="77777777" w:rsidR="00693358" w:rsidRPr="00693358" w:rsidRDefault="00693358" w:rsidP="00693358">
      <w:pPr>
        <w:autoSpaceDE w:val="0"/>
        <w:autoSpaceDN w:val="0"/>
        <w:adjustRightInd w:val="0"/>
        <w:spacing w:after="0"/>
        <w:jc w:val="center"/>
        <w:rPr>
          <w:rFonts w:ascii="Times New Roman" w:eastAsia="SimSun" w:hAnsi="Times New Roman" w:cs="Times New Roman"/>
          <w:b/>
          <w:bCs/>
          <w:color w:val="000000"/>
          <w:lang w:eastAsia="zh-CN"/>
        </w:rPr>
      </w:pPr>
      <w:r w:rsidRPr="00693358">
        <w:rPr>
          <w:rFonts w:ascii="Times New Roman" w:eastAsia="SimSun" w:hAnsi="Times New Roman" w:cs="Times New Roman"/>
          <w:b/>
          <w:bCs/>
          <w:color w:val="000000"/>
          <w:lang w:eastAsia="zh-CN"/>
        </w:rPr>
        <w:t>Zasady kontaktu z innymi wykonawcami</w:t>
      </w:r>
    </w:p>
    <w:p w14:paraId="43F1A307" w14:textId="77777777" w:rsidR="00693358" w:rsidRPr="00693358" w:rsidRDefault="00693358" w:rsidP="003458F8">
      <w:pPr>
        <w:numPr>
          <w:ilvl w:val="0"/>
          <w:numId w:val="212"/>
        </w:numPr>
        <w:autoSpaceDE w:val="0"/>
        <w:autoSpaceDN w:val="0"/>
        <w:adjustRightInd w:val="0"/>
        <w:spacing w:after="0" w:line="240" w:lineRule="auto"/>
        <w:ind w:left="426"/>
        <w:jc w:val="both"/>
        <w:rPr>
          <w:rFonts w:ascii="Times New Roman" w:eastAsia="SimSun" w:hAnsi="Times New Roman" w:cs="Times New Roman"/>
          <w:color w:val="000000"/>
          <w:lang w:eastAsia="zh-CN"/>
        </w:rPr>
      </w:pPr>
      <w:r w:rsidRPr="00693358">
        <w:rPr>
          <w:rFonts w:ascii="Times New Roman" w:eastAsia="SimSun" w:hAnsi="Times New Roman" w:cs="Times New Roman"/>
          <w:color w:val="000000"/>
          <w:lang w:eastAsia="zh-CN"/>
        </w:rPr>
        <w:t xml:space="preserve">Wykonawca przyjmuje do wiadomości i akceptuje, że w związku z wykonaniem przez niego Umowy istnieje prawdopodobieństwo kontaktu z innymi wykonawcami – świadczącymi usługi bądź inne czynności na rzecz Zamawiającego. </w:t>
      </w:r>
    </w:p>
    <w:p w14:paraId="280812D2" w14:textId="44F406AA" w:rsidR="00693358" w:rsidRPr="00693358" w:rsidRDefault="00693358" w:rsidP="003458F8">
      <w:pPr>
        <w:numPr>
          <w:ilvl w:val="0"/>
          <w:numId w:val="212"/>
        </w:numPr>
        <w:autoSpaceDE w:val="0"/>
        <w:autoSpaceDN w:val="0"/>
        <w:adjustRightInd w:val="0"/>
        <w:spacing w:after="0" w:line="240" w:lineRule="auto"/>
        <w:ind w:left="426"/>
        <w:jc w:val="both"/>
        <w:rPr>
          <w:rFonts w:ascii="Times New Roman" w:eastAsia="SimSun" w:hAnsi="Times New Roman" w:cs="Times New Roman"/>
          <w:color w:val="000000"/>
          <w:lang w:eastAsia="zh-CN"/>
        </w:rPr>
      </w:pPr>
      <w:r w:rsidRPr="00693358">
        <w:rPr>
          <w:rFonts w:ascii="Times New Roman" w:eastAsia="SimSun" w:hAnsi="Times New Roman" w:cs="Times New Roman"/>
          <w:color w:val="000000"/>
          <w:lang w:eastAsia="zh-CN"/>
        </w:rPr>
        <w:t xml:space="preserve">Zasady kontaktu z takimi innymi wykonawcami określone zostały w załączniku do decyzji </w:t>
      </w:r>
      <w:r w:rsidR="004773F6">
        <w:rPr>
          <w:rFonts w:ascii="Times New Roman" w:eastAsia="SimSun" w:hAnsi="Times New Roman" w:cs="Times New Roman"/>
          <w:color w:val="000000"/>
          <w:lang w:eastAsia="zh-CN"/>
        </w:rPr>
        <w:br/>
      </w:r>
      <w:r w:rsidRPr="00693358">
        <w:rPr>
          <w:rFonts w:ascii="Times New Roman" w:eastAsia="SimSun" w:hAnsi="Times New Roman" w:cs="Times New Roman"/>
          <w:color w:val="000000"/>
          <w:lang w:eastAsia="zh-CN"/>
        </w:rPr>
        <w:t xml:space="preserve">Nr 145/MON Ministra Obrony Narodowej z dnia 13 lipca 2017 roku w sprawie zasad postępowania w kontaktach z wykonawcami. </w:t>
      </w:r>
    </w:p>
    <w:p w14:paraId="58C6BC82" w14:textId="1BC3A335" w:rsidR="00693358" w:rsidRPr="00693358" w:rsidRDefault="00693358" w:rsidP="003458F8">
      <w:pPr>
        <w:numPr>
          <w:ilvl w:val="0"/>
          <w:numId w:val="212"/>
        </w:numPr>
        <w:autoSpaceDE w:val="0"/>
        <w:autoSpaceDN w:val="0"/>
        <w:adjustRightInd w:val="0"/>
        <w:spacing w:after="0" w:line="240" w:lineRule="auto"/>
        <w:ind w:left="426"/>
        <w:jc w:val="both"/>
        <w:rPr>
          <w:rFonts w:ascii="Times New Roman" w:eastAsia="SimSun" w:hAnsi="Times New Roman" w:cs="Times New Roman"/>
          <w:color w:val="000000"/>
          <w:lang w:eastAsia="zh-CN"/>
        </w:rPr>
      </w:pPr>
      <w:r w:rsidRPr="00693358">
        <w:rPr>
          <w:rFonts w:ascii="Times New Roman" w:eastAsia="SimSun" w:hAnsi="Times New Roman" w:cs="Times New Roman"/>
          <w:color w:val="000000"/>
          <w:lang w:eastAsia="zh-CN"/>
        </w:rPr>
        <w:t xml:space="preserve">Wykonawca, jak również osoby, którym wykonanie zobowiązania powierzy zobowiązane są ściśle przestrzegać zapisów decyzji nr 145/MON Ministra Obrony Narodowej z dnia 13 lipca 2017 roku w sprawie zasad postępowania w kontaktach z </w:t>
      </w:r>
      <w:r w:rsidR="00864C09">
        <w:rPr>
          <w:rFonts w:ascii="Times New Roman" w:eastAsia="SimSun" w:hAnsi="Times New Roman" w:cs="Times New Roman"/>
          <w:color w:val="000000"/>
          <w:lang w:eastAsia="zh-CN"/>
        </w:rPr>
        <w:t>w</w:t>
      </w:r>
      <w:r w:rsidRPr="00693358">
        <w:rPr>
          <w:rFonts w:ascii="Times New Roman" w:eastAsia="SimSun" w:hAnsi="Times New Roman" w:cs="Times New Roman"/>
          <w:color w:val="000000"/>
          <w:lang w:eastAsia="zh-CN"/>
        </w:rPr>
        <w:t xml:space="preserve">ykonawcami. </w:t>
      </w:r>
    </w:p>
    <w:p w14:paraId="5B3AA63C" w14:textId="0BDBC845" w:rsidR="00693358" w:rsidRPr="00693358" w:rsidRDefault="00693358" w:rsidP="003458F8">
      <w:pPr>
        <w:numPr>
          <w:ilvl w:val="0"/>
          <w:numId w:val="212"/>
        </w:numPr>
        <w:autoSpaceDE w:val="0"/>
        <w:autoSpaceDN w:val="0"/>
        <w:adjustRightInd w:val="0"/>
        <w:spacing w:after="0" w:line="240" w:lineRule="auto"/>
        <w:ind w:left="426"/>
        <w:jc w:val="both"/>
        <w:rPr>
          <w:rFonts w:ascii="Times New Roman" w:eastAsia="SimSun" w:hAnsi="Times New Roman" w:cs="Times New Roman"/>
          <w:color w:val="000000"/>
          <w:lang w:eastAsia="zh-CN"/>
        </w:rPr>
      </w:pPr>
      <w:r w:rsidRPr="00693358">
        <w:rPr>
          <w:rFonts w:ascii="Times New Roman" w:eastAsia="SimSun" w:hAnsi="Times New Roman" w:cs="Times New Roman"/>
          <w:color w:val="000000"/>
          <w:lang w:eastAsia="zh-CN"/>
        </w:rPr>
        <w:t xml:space="preserve">Zamawiający uprawniony jest do rozwiązania </w:t>
      </w:r>
      <w:r w:rsidR="00864C09">
        <w:rPr>
          <w:rFonts w:ascii="Times New Roman" w:eastAsia="SimSun" w:hAnsi="Times New Roman" w:cs="Times New Roman"/>
          <w:color w:val="000000"/>
          <w:lang w:eastAsia="zh-CN"/>
        </w:rPr>
        <w:t>u</w:t>
      </w:r>
      <w:r w:rsidRPr="00693358">
        <w:rPr>
          <w:rFonts w:ascii="Times New Roman" w:eastAsia="SimSun" w:hAnsi="Times New Roman" w:cs="Times New Roman"/>
          <w:color w:val="000000"/>
          <w:lang w:eastAsia="zh-CN"/>
        </w:rPr>
        <w:t xml:space="preserve">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 </w:t>
      </w:r>
    </w:p>
    <w:p w14:paraId="740831EC" w14:textId="77777777" w:rsidR="00693358" w:rsidRPr="00693358" w:rsidRDefault="00693358" w:rsidP="00693358">
      <w:pPr>
        <w:spacing w:after="0"/>
        <w:rPr>
          <w:rFonts w:ascii="Times New Roman" w:eastAsia="Times New Roman" w:hAnsi="Times New Roman" w:cs="Times New Roman"/>
          <w:b/>
          <w:color w:val="000000"/>
          <w:lang w:eastAsia="pl-PL"/>
        </w:rPr>
      </w:pPr>
    </w:p>
    <w:p w14:paraId="79701AAD"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sym w:font="Times New Roman" w:char="00A7"/>
      </w:r>
      <w:r w:rsidRPr="00693358">
        <w:rPr>
          <w:rFonts w:ascii="Times New Roman" w:eastAsia="Times New Roman" w:hAnsi="Times New Roman" w:cs="Times New Roman"/>
          <w:b/>
          <w:color w:val="000000"/>
          <w:lang w:eastAsia="pl-PL"/>
        </w:rPr>
        <w:t xml:space="preserve"> 20</w:t>
      </w:r>
    </w:p>
    <w:p w14:paraId="5CBC4712" w14:textId="77777777" w:rsidR="00693358" w:rsidRPr="00693358" w:rsidRDefault="00693358" w:rsidP="00693358">
      <w:pPr>
        <w:spacing w:after="0"/>
        <w:jc w:val="center"/>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Postanowienia końcowe</w:t>
      </w:r>
    </w:p>
    <w:p w14:paraId="3DFF70DB" w14:textId="5730E43F" w:rsidR="00693358" w:rsidRPr="00693358" w:rsidRDefault="00693358" w:rsidP="00693358">
      <w:pPr>
        <w:numPr>
          <w:ilvl w:val="0"/>
          <w:numId w:val="213"/>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W sprawach nieuregulowanych niniejszą umową zastosowanie mają przepisy ustawy z dnia 11 września 2019 r. -. Prawo zamówień publicznych</w:t>
      </w:r>
      <w:r w:rsidRPr="00693358">
        <w:rPr>
          <w:rFonts w:ascii="Times New Roman" w:eastAsia="Times New Roman" w:hAnsi="Times New Roman" w:cs="Times New Roman"/>
          <w:color w:val="000000"/>
          <w:lang w:eastAsia="pl-PL"/>
        </w:rPr>
        <w:t xml:space="preserve"> </w:t>
      </w:r>
      <w:r w:rsidRPr="00693358">
        <w:rPr>
          <w:rFonts w:ascii="Times New Roman" w:eastAsia="Times New Roman" w:hAnsi="Times New Roman" w:cs="Times New Roman"/>
          <w:color w:val="000000"/>
          <w:lang w:val="x-none" w:eastAsia="pl-PL"/>
        </w:rPr>
        <w:t xml:space="preserve">oraz  ustawy z dnia 23 kwietnia 1964 r. – Kodeks </w:t>
      </w:r>
      <w:r w:rsidR="00B86A2D">
        <w:rPr>
          <w:rFonts w:ascii="Times New Roman" w:eastAsia="Times New Roman" w:hAnsi="Times New Roman" w:cs="Times New Roman"/>
          <w:color w:val="000000"/>
          <w:lang w:val="x-none" w:eastAsia="pl-PL"/>
        </w:rPr>
        <w:t>c</w:t>
      </w:r>
      <w:r w:rsidRPr="00693358">
        <w:rPr>
          <w:rFonts w:ascii="Times New Roman" w:eastAsia="Times New Roman" w:hAnsi="Times New Roman" w:cs="Times New Roman"/>
          <w:color w:val="000000"/>
          <w:lang w:val="x-none" w:eastAsia="pl-PL"/>
        </w:rPr>
        <w:t>ywilny</w:t>
      </w:r>
      <w:r w:rsidR="00B86A2D">
        <w:rPr>
          <w:rFonts w:ascii="Times New Roman" w:eastAsia="Times New Roman" w:hAnsi="Times New Roman" w:cs="Times New Roman"/>
          <w:color w:val="000000"/>
          <w:lang w:val="x-none" w:eastAsia="pl-PL"/>
        </w:rPr>
        <w:t>.</w:t>
      </w:r>
      <w:r w:rsidRPr="00693358">
        <w:rPr>
          <w:rFonts w:ascii="Times New Roman" w:eastAsia="Times New Roman" w:hAnsi="Times New Roman" w:cs="Times New Roman"/>
          <w:color w:val="000000"/>
          <w:lang w:eastAsia="pl-PL"/>
        </w:rPr>
        <w:t xml:space="preserve"> </w:t>
      </w:r>
    </w:p>
    <w:p w14:paraId="74C8D9E8" w14:textId="3E2F6A8A" w:rsidR="00B86A2D" w:rsidRPr="00B86A2D" w:rsidRDefault="00B86A2D" w:rsidP="00A52038">
      <w:pPr>
        <w:numPr>
          <w:ilvl w:val="0"/>
          <w:numId w:val="213"/>
        </w:numPr>
        <w:spacing w:after="0" w:line="240" w:lineRule="auto"/>
        <w:ind w:left="425" w:hanging="357"/>
        <w:jc w:val="both"/>
        <w:rPr>
          <w:rFonts w:ascii="Times New Roman" w:eastAsia="Times New Roman" w:hAnsi="Times New Roman" w:cs="Times New Roman"/>
          <w:color w:val="000000"/>
          <w:lang w:val="x-none" w:eastAsia="pl-PL"/>
        </w:rPr>
      </w:pPr>
      <w:r w:rsidRPr="00B86A2D">
        <w:rPr>
          <w:rFonts w:ascii="Times New Roman" w:eastAsia="Times New Roman" w:hAnsi="Times New Roman" w:cs="Times New Roman"/>
          <w:color w:val="000000"/>
          <w:lang w:val="x-none" w:eastAsia="pl-PL"/>
        </w:rPr>
        <w:t xml:space="preserve">Wykonawca zobowiązuje się do informowania Zamawiającego o zmianie formy prowadzonej działalności oraz zmianie adresu siedziby i danych identyfikacyjnych firmy oraz numeru rachunku bankowego, pod rygorem poniesienia kosztów związanych z brakiem właściwych </w:t>
      </w:r>
      <w:r w:rsidRPr="00B86A2D">
        <w:rPr>
          <w:rFonts w:ascii="Times New Roman" w:eastAsia="Times New Roman" w:hAnsi="Times New Roman" w:cs="Times New Roman"/>
          <w:color w:val="000000"/>
          <w:lang w:val="x-none" w:eastAsia="pl-PL"/>
        </w:rPr>
        <w:lastRenderedPageBreak/>
        <w:t xml:space="preserve">danych u Zamawiającego oraz pod rygorem uznania korespondencji kierowanej na ostatni podany przez Wykonawcę adres za skutecznie dostarczony. Powyższe zobowiązanie dotyczy okresu obowiązywania umowy, gwarancji oraz niezakończonych rozliczeń wynikających </w:t>
      </w:r>
      <w:r w:rsidR="007D1AAE">
        <w:rPr>
          <w:rFonts w:ascii="Times New Roman" w:eastAsia="Times New Roman" w:hAnsi="Times New Roman" w:cs="Times New Roman"/>
          <w:color w:val="000000"/>
          <w:lang w:val="x-none" w:eastAsia="pl-PL"/>
        </w:rPr>
        <w:br/>
      </w:r>
      <w:r w:rsidRPr="00B86A2D">
        <w:rPr>
          <w:rFonts w:ascii="Times New Roman" w:eastAsia="Times New Roman" w:hAnsi="Times New Roman" w:cs="Times New Roman"/>
          <w:color w:val="000000"/>
          <w:lang w:val="x-none" w:eastAsia="pl-PL"/>
        </w:rPr>
        <w:t>z umowy. Zmiany te nie wymagają sporządzenia aneksu do umowy.</w:t>
      </w:r>
    </w:p>
    <w:p w14:paraId="585C9057" w14:textId="3C1717E9" w:rsidR="00B86A2D" w:rsidRPr="00B86A2D" w:rsidRDefault="00B86A2D" w:rsidP="00A52038">
      <w:pPr>
        <w:numPr>
          <w:ilvl w:val="0"/>
          <w:numId w:val="213"/>
        </w:numPr>
        <w:spacing w:after="0" w:line="240" w:lineRule="auto"/>
        <w:ind w:left="425" w:hanging="357"/>
        <w:jc w:val="both"/>
        <w:rPr>
          <w:rFonts w:ascii="Times New Roman" w:eastAsia="Times New Roman" w:hAnsi="Times New Roman" w:cs="Times New Roman"/>
          <w:color w:val="000000"/>
          <w:lang w:val="x-none" w:eastAsia="pl-PL"/>
        </w:rPr>
      </w:pPr>
      <w:r w:rsidRPr="00B86A2D">
        <w:rPr>
          <w:rFonts w:ascii="Times New Roman" w:eastAsia="Times New Roman" w:hAnsi="Times New Roman" w:cs="Times New Roman"/>
          <w:color w:val="000000"/>
          <w:lang w:val="x-none" w:eastAsia="pl-PL"/>
        </w:rPr>
        <w:t xml:space="preserve">Datą zawarcia umowy jest data podpisania jej przez ostatnią ze stron. W przypadku braku określenia dat złożenia podpisów pod umową, datą zawarcia umowy będzie data wskazana </w:t>
      </w:r>
      <w:r w:rsidR="007D1AAE">
        <w:rPr>
          <w:rFonts w:ascii="Times New Roman" w:eastAsia="Times New Roman" w:hAnsi="Times New Roman" w:cs="Times New Roman"/>
          <w:color w:val="000000"/>
          <w:lang w:val="x-none" w:eastAsia="pl-PL"/>
        </w:rPr>
        <w:br/>
      </w:r>
      <w:r w:rsidRPr="00B86A2D">
        <w:rPr>
          <w:rFonts w:ascii="Times New Roman" w:eastAsia="Times New Roman" w:hAnsi="Times New Roman" w:cs="Times New Roman"/>
          <w:color w:val="000000"/>
          <w:lang w:val="x-none" w:eastAsia="pl-PL"/>
        </w:rPr>
        <w:t>w komparycji.</w:t>
      </w:r>
    </w:p>
    <w:p w14:paraId="12B667DD" w14:textId="77777777" w:rsidR="00693358" w:rsidRPr="00693358" w:rsidRDefault="00693358" w:rsidP="00693358">
      <w:pPr>
        <w:numPr>
          <w:ilvl w:val="0"/>
          <w:numId w:val="213"/>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Spory wynikłe z niniejszej umowy rozstrzygać będzie sąd powszechny właściwy dla siedziby Zamawiającego. </w:t>
      </w:r>
    </w:p>
    <w:p w14:paraId="7ABB3D6F" w14:textId="77777777" w:rsidR="00693358" w:rsidRPr="00693358" w:rsidRDefault="00693358" w:rsidP="00693358">
      <w:pPr>
        <w:numPr>
          <w:ilvl w:val="0"/>
          <w:numId w:val="213"/>
        </w:numPr>
        <w:spacing w:after="0" w:line="240" w:lineRule="auto"/>
        <w:ind w:left="426"/>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Załącznik do umowy stanowiące jej integralną część: </w:t>
      </w:r>
    </w:p>
    <w:p w14:paraId="7C30B558" w14:textId="394D24E6" w:rsidR="00693358" w:rsidRPr="00693358" w:rsidRDefault="00693358" w:rsidP="00693358">
      <w:pPr>
        <w:numPr>
          <w:ilvl w:val="0"/>
          <w:numId w:val="184"/>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Załącznik nr 1 – </w:t>
      </w:r>
      <w:r w:rsidR="00A66EB3">
        <w:rPr>
          <w:rFonts w:ascii="Times New Roman" w:eastAsia="Times New Roman" w:hAnsi="Times New Roman" w:cs="Times New Roman"/>
          <w:color w:val="000000"/>
          <w:lang w:val="x-none" w:eastAsia="pl-PL"/>
        </w:rPr>
        <w:t xml:space="preserve">Wzór </w:t>
      </w:r>
      <w:r w:rsidRPr="00693358">
        <w:rPr>
          <w:rFonts w:ascii="Times New Roman" w:eastAsia="Times New Roman" w:hAnsi="Times New Roman" w:cs="Times New Roman"/>
          <w:color w:val="000000"/>
          <w:lang w:val="x-none" w:eastAsia="pl-PL"/>
        </w:rPr>
        <w:t>Zleceni</w:t>
      </w:r>
      <w:r w:rsidR="00A66EB3">
        <w:rPr>
          <w:rFonts w:ascii="Times New Roman" w:eastAsia="Times New Roman" w:hAnsi="Times New Roman" w:cs="Times New Roman"/>
          <w:color w:val="000000"/>
          <w:lang w:val="x-none" w:eastAsia="pl-PL"/>
        </w:rPr>
        <w:t>a</w:t>
      </w:r>
      <w:r w:rsidRPr="00693358">
        <w:rPr>
          <w:rFonts w:ascii="Times New Roman" w:eastAsia="Times New Roman" w:hAnsi="Times New Roman" w:cs="Times New Roman"/>
          <w:color w:val="000000"/>
          <w:lang w:val="x-none" w:eastAsia="pl-PL"/>
        </w:rPr>
        <w:t xml:space="preserve"> usługi naprawy </w:t>
      </w:r>
    </w:p>
    <w:p w14:paraId="73A9F211" w14:textId="1EC31323" w:rsidR="00693358" w:rsidRPr="00693358" w:rsidRDefault="00693358" w:rsidP="00693358">
      <w:pPr>
        <w:numPr>
          <w:ilvl w:val="0"/>
          <w:numId w:val="184"/>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Załącznik nr 2 – </w:t>
      </w:r>
      <w:r w:rsidR="00A66EB3">
        <w:rPr>
          <w:rFonts w:ascii="Times New Roman" w:eastAsia="Times New Roman" w:hAnsi="Times New Roman" w:cs="Times New Roman"/>
          <w:color w:val="000000"/>
          <w:lang w:val="x-none" w:eastAsia="pl-PL"/>
        </w:rPr>
        <w:t xml:space="preserve">Wzór </w:t>
      </w:r>
      <w:r w:rsidRPr="00693358">
        <w:rPr>
          <w:rFonts w:ascii="Times New Roman" w:eastAsia="Times New Roman" w:hAnsi="Times New Roman" w:cs="Times New Roman"/>
          <w:color w:val="000000"/>
          <w:lang w:val="x-none" w:eastAsia="pl-PL"/>
        </w:rPr>
        <w:t>Protok</w:t>
      </w:r>
      <w:r w:rsidR="00A66EB3">
        <w:rPr>
          <w:rFonts w:ascii="Times New Roman" w:eastAsia="Times New Roman" w:hAnsi="Times New Roman" w:cs="Times New Roman"/>
          <w:color w:val="000000"/>
          <w:lang w:val="x-none" w:eastAsia="pl-PL"/>
        </w:rPr>
        <w:t>o</w:t>
      </w:r>
      <w:r w:rsidRPr="00693358">
        <w:rPr>
          <w:rFonts w:ascii="Times New Roman" w:eastAsia="Times New Roman" w:hAnsi="Times New Roman" w:cs="Times New Roman"/>
          <w:color w:val="000000"/>
          <w:lang w:val="x-none" w:eastAsia="pl-PL"/>
        </w:rPr>
        <w:t>ł</w:t>
      </w:r>
      <w:r w:rsidR="00A66EB3">
        <w:rPr>
          <w:rFonts w:ascii="Times New Roman" w:eastAsia="Times New Roman" w:hAnsi="Times New Roman" w:cs="Times New Roman"/>
          <w:color w:val="000000"/>
          <w:lang w:val="x-none" w:eastAsia="pl-PL"/>
        </w:rPr>
        <w:t>u</w:t>
      </w:r>
      <w:r w:rsidRPr="00693358">
        <w:rPr>
          <w:rFonts w:ascii="Times New Roman" w:eastAsia="Times New Roman" w:hAnsi="Times New Roman" w:cs="Times New Roman"/>
          <w:color w:val="000000"/>
          <w:lang w:val="x-none" w:eastAsia="pl-PL"/>
        </w:rPr>
        <w:t xml:space="preserve"> przyjęcia usługi </w:t>
      </w:r>
    </w:p>
    <w:p w14:paraId="59B8752E" w14:textId="77777777" w:rsidR="00693358" w:rsidRPr="00693358" w:rsidRDefault="00693358" w:rsidP="00693358">
      <w:pPr>
        <w:numPr>
          <w:ilvl w:val="0"/>
          <w:numId w:val="184"/>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Załącznik nr 3 – Kosztorys naprawy </w:t>
      </w:r>
      <w:r w:rsidRPr="00693358">
        <w:rPr>
          <w:rFonts w:ascii="Times New Roman" w:eastAsia="Times New Roman" w:hAnsi="Times New Roman" w:cs="Times New Roman"/>
          <w:color w:val="000000"/>
          <w:lang w:eastAsia="pl-PL"/>
        </w:rPr>
        <w:t>urządzeń</w:t>
      </w:r>
      <w:r w:rsidRPr="00693358">
        <w:rPr>
          <w:rFonts w:ascii="Times New Roman" w:eastAsia="Times New Roman" w:hAnsi="Times New Roman" w:cs="Times New Roman"/>
          <w:color w:val="000000"/>
          <w:lang w:val="x-none" w:eastAsia="pl-PL"/>
        </w:rPr>
        <w:t xml:space="preserve"> </w:t>
      </w:r>
    </w:p>
    <w:p w14:paraId="14743B0F" w14:textId="77777777" w:rsidR="00693358" w:rsidRPr="00693358" w:rsidRDefault="00693358" w:rsidP="00693358">
      <w:pPr>
        <w:numPr>
          <w:ilvl w:val="0"/>
          <w:numId w:val="184"/>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eastAsia="pl-PL"/>
        </w:rPr>
        <w:t>Załącznik nr 4 – Opis przedmiotu zamówienia</w:t>
      </w:r>
    </w:p>
    <w:p w14:paraId="4A0A5DA7" w14:textId="77777777" w:rsidR="00693358" w:rsidRPr="00693358" w:rsidRDefault="00693358" w:rsidP="00693358">
      <w:pPr>
        <w:numPr>
          <w:ilvl w:val="0"/>
          <w:numId w:val="184"/>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Załącznik nr </w:t>
      </w:r>
      <w:r w:rsidRPr="00693358">
        <w:rPr>
          <w:rFonts w:ascii="Times New Roman" w:eastAsia="Times New Roman" w:hAnsi="Times New Roman" w:cs="Times New Roman"/>
          <w:color w:val="000000"/>
          <w:lang w:eastAsia="pl-PL"/>
        </w:rPr>
        <w:t>5</w:t>
      </w:r>
      <w:r w:rsidRPr="00693358">
        <w:rPr>
          <w:rFonts w:ascii="Times New Roman" w:eastAsia="Times New Roman" w:hAnsi="Times New Roman" w:cs="Times New Roman"/>
          <w:color w:val="000000"/>
          <w:lang w:val="x-none" w:eastAsia="pl-PL"/>
        </w:rPr>
        <w:t xml:space="preserve"> – Kserokopia dokumentu ubezpieczenia </w:t>
      </w:r>
    </w:p>
    <w:p w14:paraId="0AB7BA25" w14:textId="77777777" w:rsidR="00693358" w:rsidRPr="00693358" w:rsidRDefault="00693358" w:rsidP="00693358">
      <w:pPr>
        <w:numPr>
          <w:ilvl w:val="0"/>
          <w:numId w:val="184"/>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Załącznik nr </w:t>
      </w:r>
      <w:r w:rsidRPr="00693358">
        <w:rPr>
          <w:rFonts w:ascii="Times New Roman" w:eastAsia="Times New Roman" w:hAnsi="Times New Roman" w:cs="Times New Roman"/>
          <w:color w:val="000000"/>
          <w:lang w:eastAsia="pl-PL"/>
        </w:rPr>
        <w:t>6</w:t>
      </w:r>
      <w:r w:rsidRPr="00693358">
        <w:rPr>
          <w:rFonts w:ascii="Times New Roman" w:eastAsia="Times New Roman" w:hAnsi="Times New Roman" w:cs="Times New Roman"/>
          <w:color w:val="000000"/>
          <w:lang w:val="x-none" w:eastAsia="pl-PL"/>
        </w:rPr>
        <w:t xml:space="preserve"> – CEIDG/KRS </w:t>
      </w:r>
    </w:p>
    <w:p w14:paraId="456CD530" w14:textId="77777777" w:rsidR="00693358" w:rsidRPr="00693358" w:rsidRDefault="00693358" w:rsidP="00693358">
      <w:pPr>
        <w:numPr>
          <w:ilvl w:val="0"/>
          <w:numId w:val="184"/>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Załącznik nr </w:t>
      </w:r>
      <w:r w:rsidRPr="00693358">
        <w:rPr>
          <w:rFonts w:ascii="Times New Roman" w:eastAsia="Times New Roman" w:hAnsi="Times New Roman" w:cs="Times New Roman"/>
          <w:color w:val="000000"/>
          <w:lang w:eastAsia="pl-PL"/>
        </w:rPr>
        <w:t>7</w:t>
      </w:r>
      <w:r w:rsidRPr="00693358">
        <w:rPr>
          <w:rFonts w:ascii="Times New Roman" w:eastAsia="Times New Roman" w:hAnsi="Times New Roman" w:cs="Times New Roman"/>
          <w:color w:val="000000"/>
          <w:lang w:val="x-none" w:eastAsia="pl-PL"/>
        </w:rPr>
        <w:t xml:space="preserve"> – Wydruk z portalu podatkowego</w:t>
      </w:r>
    </w:p>
    <w:p w14:paraId="7B3B71AB" w14:textId="77777777" w:rsidR="00693358" w:rsidRPr="00693358" w:rsidRDefault="00693358" w:rsidP="00693358">
      <w:pPr>
        <w:numPr>
          <w:ilvl w:val="0"/>
          <w:numId w:val="213"/>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Umowę niniejszą sporządzono w czerech jednobrzmiących egzemplarzach </w:t>
      </w:r>
    </w:p>
    <w:p w14:paraId="3284A828" w14:textId="77777777" w:rsidR="00693358" w:rsidRPr="00693358" w:rsidRDefault="00693358" w:rsidP="00693358">
      <w:pPr>
        <w:numPr>
          <w:ilvl w:val="0"/>
          <w:numId w:val="185"/>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Egz. nr 1 dla Pionu Głównego Księgowego </w:t>
      </w:r>
    </w:p>
    <w:p w14:paraId="2633C3E6" w14:textId="77777777" w:rsidR="00693358" w:rsidRPr="00693358" w:rsidRDefault="00693358" w:rsidP="00693358">
      <w:pPr>
        <w:numPr>
          <w:ilvl w:val="0"/>
          <w:numId w:val="185"/>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Egz. nr 2 dla Sekcji Zamówień Publicznych </w:t>
      </w:r>
    </w:p>
    <w:p w14:paraId="2AEF1F54" w14:textId="77777777" w:rsidR="00693358" w:rsidRPr="00693358" w:rsidRDefault="00693358" w:rsidP="00693358">
      <w:pPr>
        <w:numPr>
          <w:ilvl w:val="0"/>
          <w:numId w:val="185"/>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Egz. nr 3 dla Służby Czołgowo-Samochodowej </w:t>
      </w:r>
    </w:p>
    <w:p w14:paraId="3291AC03" w14:textId="77777777" w:rsidR="00693358" w:rsidRPr="00693358" w:rsidRDefault="00693358" w:rsidP="00693358">
      <w:pPr>
        <w:numPr>
          <w:ilvl w:val="0"/>
          <w:numId w:val="185"/>
        </w:numPr>
        <w:spacing w:after="0" w:line="240" w:lineRule="auto"/>
        <w:jc w:val="both"/>
        <w:rPr>
          <w:rFonts w:ascii="Times New Roman" w:eastAsia="Times New Roman" w:hAnsi="Times New Roman" w:cs="Times New Roman"/>
          <w:color w:val="000000"/>
          <w:lang w:val="x-none" w:eastAsia="pl-PL"/>
        </w:rPr>
      </w:pPr>
      <w:r w:rsidRPr="00693358">
        <w:rPr>
          <w:rFonts w:ascii="Times New Roman" w:eastAsia="Times New Roman" w:hAnsi="Times New Roman" w:cs="Times New Roman"/>
          <w:color w:val="000000"/>
          <w:lang w:val="x-none" w:eastAsia="pl-PL"/>
        </w:rPr>
        <w:t xml:space="preserve">Egz. nr 4 dla Wykonawcy </w:t>
      </w:r>
    </w:p>
    <w:p w14:paraId="1980C868" w14:textId="77777777" w:rsidR="00693358" w:rsidRPr="00693358" w:rsidRDefault="00693358" w:rsidP="00693358">
      <w:pPr>
        <w:spacing w:after="0"/>
        <w:ind w:firstLine="708"/>
        <w:jc w:val="both"/>
        <w:rPr>
          <w:rFonts w:ascii="Times New Roman" w:eastAsia="Times New Roman" w:hAnsi="Times New Roman" w:cs="Times New Roman"/>
          <w:b/>
          <w:color w:val="000000"/>
          <w:lang w:eastAsia="pl-PL"/>
        </w:rPr>
      </w:pPr>
    </w:p>
    <w:p w14:paraId="7C950509" w14:textId="77777777" w:rsidR="00693358" w:rsidRPr="00693358" w:rsidRDefault="00693358" w:rsidP="00693358">
      <w:pPr>
        <w:spacing w:after="0"/>
        <w:ind w:firstLine="708"/>
        <w:jc w:val="both"/>
        <w:rPr>
          <w:rFonts w:ascii="Times New Roman" w:eastAsia="Times New Roman" w:hAnsi="Times New Roman" w:cs="Times New Roman"/>
          <w:b/>
          <w:color w:val="000000"/>
          <w:lang w:eastAsia="pl-PL"/>
        </w:rPr>
      </w:pPr>
    </w:p>
    <w:p w14:paraId="4D2DACD4" w14:textId="77777777" w:rsidR="00BA61A9" w:rsidRDefault="00BA61A9" w:rsidP="00693358">
      <w:pPr>
        <w:spacing w:after="0"/>
        <w:ind w:firstLine="708"/>
        <w:jc w:val="both"/>
        <w:rPr>
          <w:rFonts w:ascii="Times New Roman" w:eastAsia="Times New Roman" w:hAnsi="Times New Roman" w:cs="Times New Roman"/>
          <w:b/>
          <w:color w:val="000000"/>
          <w:lang w:eastAsia="pl-PL"/>
        </w:rPr>
      </w:pPr>
    </w:p>
    <w:p w14:paraId="69F42972" w14:textId="77777777" w:rsidR="00693358" w:rsidRDefault="00693358" w:rsidP="00693358">
      <w:pPr>
        <w:spacing w:after="0"/>
        <w:ind w:firstLine="708"/>
        <w:jc w:val="both"/>
        <w:rPr>
          <w:rFonts w:ascii="Times New Roman" w:eastAsia="Times New Roman" w:hAnsi="Times New Roman" w:cs="Times New Roman"/>
          <w:b/>
          <w:color w:val="000000"/>
          <w:lang w:eastAsia="pl-PL"/>
        </w:rPr>
      </w:pPr>
      <w:r w:rsidRPr="00693358">
        <w:rPr>
          <w:rFonts w:ascii="Times New Roman" w:eastAsia="Times New Roman" w:hAnsi="Times New Roman" w:cs="Times New Roman"/>
          <w:b/>
          <w:color w:val="000000"/>
          <w:lang w:eastAsia="pl-PL"/>
        </w:rPr>
        <w:t>ZAMAWIAJĄCY</w:t>
      </w:r>
      <w:r w:rsidRPr="00693358">
        <w:rPr>
          <w:rFonts w:ascii="Times New Roman" w:eastAsia="Times New Roman" w:hAnsi="Times New Roman" w:cs="Times New Roman"/>
          <w:b/>
          <w:color w:val="000000"/>
          <w:lang w:eastAsia="pl-PL"/>
        </w:rPr>
        <w:tab/>
      </w:r>
      <w:r w:rsidRPr="00693358">
        <w:rPr>
          <w:rFonts w:ascii="Times New Roman" w:eastAsia="Times New Roman" w:hAnsi="Times New Roman" w:cs="Times New Roman"/>
          <w:b/>
          <w:color w:val="000000"/>
          <w:lang w:eastAsia="pl-PL"/>
        </w:rPr>
        <w:tab/>
      </w:r>
      <w:r w:rsidRPr="00693358">
        <w:rPr>
          <w:rFonts w:ascii="Times New Roman" w:eastAsia="Times New Roman" w:hAnsi="Times New Roman" w:cs="Times New Roman"/>
          <w:b/>
          <w:color w:val="000000"/>
          <w:lang w:eastAsia="pl-PL"/>
        </w:rPr>
        <w:tab/>
        <w:t xml:space="preserve">                                    WYKONAWCA</w:t>
      </w:r>
    </w:p>
    <w:p w14:paraId="4E289D4D" w14:textId="77777777" w:rsidR="00BA61A9" w:rsidRDefault="00BA61A9" w:rsidP="00693358">
      <w:pPr>
        <w:spacing w:after="0"/>
        <w:ind w:firstLine="708"/>
        <w:jc w:val="both"/>
        <w:rPr>
          <w:rFonts w:ascii="Times New Roman" w:eastAsia="Times New Roman" w:hAnsi="Times New Roman" w:cs="Times New Roman"/>
          <w:b/>
          <w:color w:val="000000"/>
          <w:lang w:eastAsia="pl-PL"/>
        </w:rPr>
      </w:pPr>
    </w:p>
    <w:p w14:paraId="64D955C1" w14:textId="4C048809" w:rsidR="00BA61A9" w:rsidRDefault="00BA61A9" w:rsidP="003458F8">
      <w:pP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br w:type="page"/>
      </w:r>
    </w:p>
    <w:p w14:paraId="413F0455" w14:textId="77777777" w:rsidR="00BA61A9" w:rsidRPr="00BA61A9" w:rsidRDefault="00BA61A9" w:rsidP="00BA61A9">
      <w:pPr>
        <w:spacing w:before="120" w:after="120"/>
        <w:jc w:val="right"/>
        <w:rPr>
          <w:rFonts w:ascii="Times New Roman" w:eastAsia="Calibri" w:hAnsi="Times New Roman" w:cs="Times New Roman"/>
          <w:b/>
          <w:lang w:eastAsia="pl-PL"/>
        </w:rPr>
      </w:pPr>
      <w:r w:rsidRPr="00BA61A9">
        <w:rPr>
          <w:rFonts w:ascii="Times New Roman" w:eastAsia="Times New Roman" w:hAnsi="Times New Roman" w:cs="Times New Roman"/>
          <w:b/>
          <w:color w:val="000000"/>
          <w:lang w:eastAsia="pl-PL"/>
        </w:rPr>
        <w:lastRenderedPageBreak/>
        <w:t>Załącznik nr 1 do Umowy</w:t>
      </w:r>
    </w:p>
    <w:p w14:paraId="29960E77" w14:textId="77777777" w:rsidR="00BA61A9" w:rsidRPr="00BA61A9" w:rsidRDefault="00BA61A9" w:rsidP="00BA61A9">
      <w:pPr>
        <w:spacing w:before="120" w:after="120"/>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Zegrze, dnia ………………..</w:t>
      </w:r>
    </w:p>
    <w:p w14:paraId="7CB5C00C" w14:textId="77777777" w:rsidR="00BA61A9" w:rsidRPr="00BA61A9" w:rsidRDefault="00BA61A9" w:rsidP="00BA61A9">
      <w:pPr>
        <w:spacing w:before="120" w:after="120"/>
        <w:jc w:val="right"/>
        <w:rPr>
          <w:rFonts w:ascii="Times New Roman" w:eastAsia="Times New Roman" w:hAnsi="Times New Roman" w:cs="Times New Roman"/>
          <w:color w:val="000000"/>
          <w:lang w:eastAsia="pl-PL"/>
        </w:rPr>
      </w:pPr>
    </w:p>
    <w:p w14:paraId="63957DE0" w14:textId="77777777" w:rsidR="00BA61A9" w:rsidRPr="00BA61A9" w:rsidRDefault="00BA61A9" w:rsidP="00BA61A9">
      <w:pPr>
        <w:spacing w:before="120" w:after="120"/>
        <w:jc w:val="right"/>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ab/>
        <w:t>………………………………</w:t>
      </w:r>
      <w:r w:rsidRPr="00BA61A9">
        <w:rPr>
          <w:rFonts w:ascii="Times New Roman" w:eastAsia="Times New Roman" w:hAnsi="Times New Roman" w:cs="Times New Roman"/>
          <w:color w:val="000000"/>
          <w:lang w:eastAsia="pl-PL"/>
        </w:rPr>
        <w:tab/>
      </w:r>
      <w:r w:rsidRPr="00BA61A9">
        <w:rPr>
          <w:rFonts w:ascii="Times New Roman" w:eastAsia="Times New Roman" w:hAnsi="Times New Roman" w:cs="Times New Roman"/>
          <w:color w:val="000000"/>
          <w:lang w:eastAsia="pl-PL"/>
        </w:rPr>
        <w:tab/>
      </w:r>
      <w:r w:rsidRPr="00BA61A9">
        <w:rPr>
          <w:rFonts w:ascii="Times New Roman" w:eastAsia="Times New Roman" w:hAnsi="Times New Roman" w:cs="Times New Roman"/>
          <w:color w:val="000000"/>
          <w:lang w:eastAsia="pl-PL"/>
        </w:rPr>
        <w:tab/>
      </w:r>
    </w:p>
    <w:p w14:paraId="790ADB67" w14:textId="77777777" w:rsidR="00BA61A9" w:rsidRPr="00BA61A9" w:rsidRDefault="00BA61A9" w:rsidP="003458F8">
      <w:pPr>
        <w:spacing w:after="0" w:line="360" w:lineRule="auto"/>
        <w:jc w:val="right"/>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t>
      </w:r>
      <w:r w:rsidRPr="00BA61A9">
        <w:rPr>
          <w:rFonts w:ascii="Times New Roman" w:eastAsia="Times New Roman" w:hAnsi="Times New Roman" w:cs="Times New Roman"/>
          <w:color w:val="000000"/>
          <w:lang w:eastAsia="pl-PL"/>
        </w:rPr>
        <w:tab/>
      </w:r>
      <w:r w:rsidRPr="00BA61A9">
        <w:rPr>
          <w:rFonts w:ascii="Times New Roman" w:eastAsia="Times New Roman" w:hAnsi="Times New Roman" w:cs="Times New Roman"/>
          <w:color w:val="000000"/>
          <w:lang w:eastAsia="pl-PL"/>
        </w:rPr>
        <w:tab/>
      </w:r>
      <w:r w:rsidRPr="00BA61A9">
        <w:rPr>
          <w:rFonts w:ascii="Times New Roman" w:eastAsia="Times New Roman" w:hAnsi="Times New Roman" w:cs="Times New Roman"/>
          <w:color w:val="000000"/>
          <w:lang w:eastAsia="pl-PL"/>
        </w:rPr>
        <w:tab/>
      </w:r>
    </w:p>
    <w:p w14:paraId="3090073D" w14:textId="77777777" w:rsidR="00BA61A9" w:rsidRPr="00BA61A9" w:rsidRDefault="00BA61A9" w:rsidP="00BA61A9">
      <w:pPr>
        <w:spacing w:after="0"/>
        <w:jc w:val="right"/>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t>
      </w:r>
      <w:r w:rsidRPr="00BA61A9">
        <w:rPr>
          <w:rFonts w:ascii="Times New Roman" w:eastAsia="Times New Roman" w:hAnsi="Times New Roman" w:cs="Times New Roman"/>
          <w:color w:val="000000"/>
          <w:lang w:eastAsia="pl-PL"/>
        </w:rPr>
        <w:tab/>
      </w:r>
      <w:r w:rsidRPr="00BA61A9">
        <w:rPr>
          <w:rFonts w:ascii="Times New Roman" w:eastAsia="Times New Roman" w:hAnsi="Times New Roman" w:cs="Times New Roman"/>
          <w:color w:val="000000"/>
          <w:lang w:eastAsia="pl-PL"/>
        </w:rPr>
        <w:tab/>
      </w:r>
      <w:r w:rsidRPr="00BA61A9">
        <w:rPr>
          <w:rFonts w:ascii="Times New Roman" w:eastAsia="Times New Roman" w:hAnsi="Times New Roman" w:cs="Times New Roman"/>
          <w:color w:val="000000"/>
          <w:lang w:eastAsia="pl-PL"/>
        </w:rPr>
        <w:tab/>
      </w:r>
    </w:p>
    <w:p w14:paraId="20727CB7" w14:textId="0EB5E825" w:rsidR="00BA61A9" w:rsidRPr="003458F8" w:rsidRDefault="00BA61A9" w:rsidP="00BA61A9">
      <w:pPr>
        <w:spacing w:after="0"/>
        <w:jc w:val="right"/>
        <w:rPr>
          <w:rFonts w:ascii="Times New Roman" w:eastAsia="Times New Roman" w:hAnsi="Times New Roman" w:cs="Times New Roman"/>
          <w:i/>
          <w:color w:val="000000"/>
          <w:sz w:val="18"/>
          <w:szCs w:val="18"/>
          <w:lang w:eastAsia="pl-PL"/>
        </w:rPr>
      </w:pPr>
      <w:r w:rsidRPr="003458F8">
        <w:rPr>
          <w:rFonts w:ascii="Times New Roman" w:eastAsia="Times New Roman" w:hAnsi="Times New Roman" w:cs="Times New Roman"/>
          <w:i/>
          <w:color w:val="000000"/>
          <w:sz w:val="18"/>
          <w:szCs w:val="18"/>
          <w:lang w:eastAsia="pl-PL"/>
        </w:rPr>
        <w:t xml:space="preserve">             (adres i nazwa firmy)</w:t>
      </w:r>
      <w:r w:rsidRPr="003458F8">
        <w:rPr>
          <w:rFonts w:ascii="Times New Roman" w:eastAsia="Times New Roman" w:hAnsi="Times New Roman" w:cs="Times New Roman"/>
          <w:i/>
          <w:color w:val="000000"/>
          <w:sz w:val="18"/>
          <w:szCs w:val="18"/>
          <w:lang w:eastAsia="pl-PL"/>
        </w:rPr>
        <w:tab/>
        <w:t xml:space="preserve">                     </w:t>
      </w:r>
      <w:r w:rsidRPr="003458F8">
        <w:rPr>
          <w:rFonts w:ascii="Times New Roman" w:eastAsia="Times New Roman" w:hAnsi="Times New Roman" w:cs="Times New Roman"/>
          <w:i/>
          <w:color w:val="000000"/>
          <w:sz w:val="18"/>
          <w:szCs w:val="18"/>
          <w:lang w:eastAsia="pl-PL"/>
        </w:rPr>
        <w:tab/>
      </w:r>
    </w:p>
    <w:p w14:paraId="63D45D04" w14:textId="77777777" w:rsidR="001643C0" w:rsidRDefault="001643C0" w:rsidP="00BA61A9">
      <w:pPr>
        <w:spacing w:before="240" w:after="240"/>
        <w:ind w:left="709" w:firstLine="709"/>
        <w:jc w:val="both"/>
        <w:rPr>
          <w:rFonts w:ascii="Times New Roman" w:eastAsia="Times New Roman" w:hAnsi="Times New Roman" w:cs="Times New Roman"/>
          <w:b/>
          <w:color w:val="000000"/>
          <w:lang w:eastAsia="pl-PL"/>
        </w:rPr>
      </w:pPr>
    </w:p>
    <w:p w14:paraId="63272BE1" w14:textId="15FE9CDC" w:rsidR="00BA61A9" w:rsidRPr="00BA61A9" w:rsidRDefault="00BA61A9" w:rsidP="00BA61A9">
      <w:pPr>
        <w:spacing w:before="240" w:after="240"/>
        <w:ind w:left="709" w:firstLine="709"/>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b/>
          <w:color w:val="000000"/>
          <w:lang w:eastAsia="pl-PL"/>
        </w:rPr>
        <w:t>ZLECENIE USŁUGI NAPRAWY  Nr………./</w:t>
      </w:r>
      <w:proofErr w:type="spellStart"/>
      <w:r w:rsidRPr="00BA61A9">
        <w:rPr>
          <w:rFonts w:ascii="Times New Roman" w:eastAsia="Times New Roman" w:hAnsi="Times New Roman" w:cs="Times New Roman"/>
          <w:b/>
          <w:color w:val="000000"/>
          <w:lang w:eastAsia="pl-PL"/>
        </w:rPr>
        <w:t>Cz</w:t>
      </w:r>
      <w:proofErr w:type="spellEnd"/>
      <w:r w:rsidRPr="00BA61A9">
        <w:rPr>
          <w:rFonts w:ascii="Times New Roman" w:eastAsia="Times New Roman" w:hAnsi="Times New Roman" w:cs="Times New Roman"/>
          <w:b/>
          <w:color w:val="000000"/>
          <w:lang w:eastAsia="pl-PL"/>
        </w:rPr>
        <w:t>-S/202</w:t>
      </w:r>
      <w:r>
        <w:rPr>
          <w:rFonts w:ascii="Times New Roman" w:eastAsia="Times New Roman" w:hAnsi="Times New Roman" w:cs="Times New Roman"/>
          <w:b/>
          <w:color w:val="000000"/>
          <w:lang w:eastAsia="pl-PL"/>
        </w:rPr>
        <w:t>5</w:t>
      </w:r>
      <w:r w:rsidRPr="00BA61A9">
        <w:rPr>
          <w:rFonts w:ascii="Times New Roman" w:eastAsia="Times New Roman" w:hAnsi="Times New Roman" w:cs="Times New Roman"/>
          <w:b/>
          <w:color w:val="000000"/>
          <w:lang w:eastAsia="pl-PL"/>
        </w:rPr>
        <w:t>/JW./………</w:t>
      </w:r>
      <w:r w:rsidR="001643C0">
        <w:rPr>
          <w:rFonts w:ascii="Times New Roman" w:eastAsia="Times New Roman" w:hAnsi="Times New Roman" w:cs="Times New Roman"/>
          <w:b/>
          <w:color w:val="000000"/>
          <w:lang w:eastAsia="pl-PL"/>
        </w:rPr>
        <w:t>…….</w:t>
      </w:r>
      <w:r w:rsidRPr="00BA61A9">
        <w:rPr>
          <w:rFonts w:ascii="Times New Roman" w:eastAsia="Times New Roman" w:hAnsi="Times New Roman" w:cs="Times New Roman"/>
          <w:color w:val="000000"/>
          <w:lang w:eastAsia="pl-PL"/>
        </w:rPr>
        <w:tab/>
      </w:r>
    </w:p>
    <w:tbl>
      <w:tblPr>
        <w:tblStyle w:val="Tabela-Siatka14"/>
        <w:tblW w:w="0" w:type="auto"/>
        <w:tblLook w:val="04A0" w:firstRow="1" w:lastRow="0" w:firstColumn="1" w:lastColumn="0" w:noHBand="0" w:noVBand="1"/>
      </w:tblPr>
      <w:tblGrid>
        <w:gridCol w:w="450"/>
        <w:gridCol w:w="614"/>
        <w:gridCol w:w="3783"/>
        <w:gridCol w:w="1212"/>
        <w:gridCol w:w="2775"/>
      </w:tblGrid>
      <w:tr w:rsidR="00BA61A9" w:rsidRPr="00BA61A9" w14:paraId="1D061ADB" w14:textId="77777777" w:rsidTr="00224364">
        <w:trPr>
          <w:trHeight w:val="104"/>
        </w:trPr>
        <w:tc>
          <w:tcPr>
            <w:tcW w:w="392" w:type="dxa"/>
            <w:vMerge w:val="restart"/>
            <w:tcBorders>
              <w:top w:val="single" w:sz="4" w:space="0" w:color="auto"/>
              <w:left w:val="single" w:sz="4" w:space="0" w:color="auto"/>
              <w:bottom w:val="single" w:sz="4" w:space="0" w:color="auto"/>
              <w:right w:val="single" w:sz="4" w:space="0" w:color="auto"/>
            </w:tcBorders>
          </w:tcPr>
          <w:p w14:paraId="70CB47CD" w14:textId="77777777" w:rsidR="00BA61A9" w:rsidRPr="00BA61A9" w:rsidRDefault="00BA61A9" w:rsidP="00BA61A9">
            <w:pPr>
              <w:jc w:val="center"/>
              <w:rPr>
                <w:b/>
                <w:color w:val="000000"/>
              </w:rPr>
            </w:pPr>
          </w:p>
          <w:p w14:paraId="418E8759" w14:textId="77777777" w:rsidR="00BA61A9" w:rsidRPr="00BA61A9" w:rsidRDefault="00BA61A9" w:rsidP="00BA61A9">
            <w:pPr>
              <w:jc w:val="center"/>
              <w:rPr>
                <w:b/>
                <w:color w:val="000000"/>
              </w:rPr>
            </w:pPr>
          </w:p>
          <w:p w14:paraId="13EB2F2F" w14:textId="77777777" w:rsidR="00BA61A9" w:rsidRPr="00BA61A9" w:rsidRDefault="00BA61A9" w:rsidP="00BA61A9">
            <w:pPr>
              <w:jc w:val="center"/>
              <w:rPr>
                <w:b/>
                <w:color w:val="000000"/>
              </w:rPr>
            </w:pPr>
          </w:p>
          <w:p w14:paraId="407DED59" w14:textId="77777777" w:rsidR="00BA61A9" w:rsidRPr="00BA61A9" w:rsidRDefault="00BA61A9" w:rsidP="00BA61A9">
            <w:pPr>
              <w:jc w:val="center"/>
              <w:rPr>
                <w:b/>
                <w:color w:val="000000"/>
              </w:rPr>
            </w:pPr>
          </w:p>
          <w:p w14:paraId="3A074FEA" w14:textId="77777777" w:rsidR="00BA61A9" w:rsidRPr="00BA61A9" w:rsidRDefault="00BA61A9" w:rsidP="00BA61A9">
            <w:pPr>
              <w:jc w:val="center"/>
              <w:rPr>
                <w:b/>
                <w:color w:val="000000"/>
              </w:rPr>
            </w:pPr>
          </w:p>
          <w:p w14:paraId="4591A304" w14:textId="77777777" w:rsidR="00BA61A9" w:rsidRPr="00BA61A9" w:rsidRDefault="00BA61A9" w:rsidP="00BA61A9">
            <w:pPr>
              <w:jc w:val="center"/>
              <w:rPr>
                <w:b/>
                <w:color w:val="000000"/>
              </w:rPr>
            </w:pPr>
          </w:p>
          <w:p w14:paraId="7F27B694" w14:textId="77777777" w:rsidR="00BA61A9" w:rsidRPr="00BA61A9" w:rsidRDefault="00BA61A9" w:rsidP="00BA61A9">
            <w:pPr>
              <w:jc w:val="center"/>
              <w:rPr>
                <w:b/>
                <w:color w:val="000000"/>
              </w:rPr>
            </w:pPr>
            <w:r w:rsidRPr="00BA61A9">
              <w:rPr>
                <w:b/>
                <w:color w:val="000000"/>
              </w:rPr>
              <w:t>I</w:t>
            </w:r>
          </w:p>
        </w:tc>
        <w:tc>
          <w:tcPr>
            <w:tcW w:w="8867" w:type="dxa"/>
            <w:gridSpan w:val="4"/>
            <w:tcBorders>
              <w:top w:val="single" w:sz="4" w:space="0" w:color="auto"/>
              <w:left w:val="single" w:sz="4" w:space="0" w:color="auto"/>
              <w:bottom w:val="single" w:sz="4" w:space="0" w:color="auto"/>
              <w:right w:val="single" w:sz="4" w:space="0" w:color="auto"/>
            </w:tcBorders>
          </w:tcPr>
          <w:p w14:paraId="31943BB6" w14:textId="3BDE9C77" w:rsidR="00BA61A9" w:rsidRPr="00BA61A9" w:rsidRDefault="00BA61A9" w:rsidP="00BA61A9">
            <w:pPr>
              <w:jc w:val="both"/>
              <w:rPr>
                <w:color w:val="000000"/>
              </w:rPr>
            </w:pPr>
            <w:r w:rsidRPr="00BA61A9">
              <w:rPr>
                <w:color w:val="000000"/>
              </w:rPr>
              <w:t xml:space="preserve">Użytkownik pojazdu </w:t>
            </w:r>
            <w:r w:rsidRPr="00BA61A9">
              <w:rPr>
                <w:b/>
                <w:color w:val="000000"/>
              </w:rPr>
              <w:t xml:space="preserve">(numer, nazwa                           </w:t>
            </w:r>
            <w:r w:rsidRPr="00BA61A9">
              <w:rPr>
                <w:color w:val="000000"/>
              </w:rPr>
              <w:t xml:space="preserve">Rodzaj usługi            </w:t>
            </w:r>
          </w:p>
          <w:p w14:paraId="1EC376FB" w14:textId="77777777" w:rsidR="00BA61A9" w:rsidRPr="00BA61A9" w:rsidRDefault="00BA61A9" w:rsidP="00BA61A9">
            <w:pPr>
              <w:jc w:val="both"/>
              <w:rPr>
                <w:b/>
                <w:color w:val="000000"/>
              </w:rPr>
            </w:pPr>
            <w:r w:rsidRPr="00BA61A9">
              <w:rPr>
                <w:b/>
                <w:color w:val="000000"/>
              </w:rPr>
              <w:t>Naprawa bieżąca jednostki)</w:t>
            </w:r>
          </w:p>
          <w:p w14:paraId="4BB8480F" w14:textId="77777777" w:rsidR="00BA61A9" w:rsidRPr="00BA61A9" w:rsidRDefault="00BA61A9" w:rsidP="00BA61A9">
            <w:pPr>
              <w:jc w:val="both"/>
              <w:rPr>
                <w:color w:val="000000"/>
              </w:rPr>
            </w:pPr>
            <w:r w:rsidRPr="00BA61A9">
              <w:rPr>
                <w:color w:val="000000"/>
              </w:rPr>
              <w:t>Pojazd marki              ……………….                           Nr rejestracyjny       …………………..</w:t>
            </w:r>
          </w:p>
          <w:p w14:paraId="77B14F39" w14:textId="77777777" w:rsidR="00BA61A9" w:rsidRPr="00BA61A9" w:rsidRDefault="00BA61A9" w:rsidP="00BA61A9">
            <w:pPr>
              <w:jc w:val="both"/>
              <w:rPr>
                <w:color w:val="000000"/>
              </w:rPr>
            </w:pPr>
          </w:p>
          <w:p w14:paraId="68392D7F" w14:textId="77777777" w:rsidR="00BA61A9" w:rsidRPr="00BA61A9" w:rsidRDefault="00BA61A9" w:rsidP="00BA61A9">
            <w:pPr>
              <w:jc w:val="both"/>
              <w:rPr>
                <w:color w:val="000000"/>
              </w:rPr>
            </w:pPr>
            <w:r w:rsidRPr="00BA61A9">
              <w:rPr>
                <w:color w:val="000000"/>
              </w:rPr>
              <w:t xml:space="preserve">Planowany termin przekazania pojazdu </w:t>
            </w:r>
          </w:p>
          <w:p w14:paraId="749361A3" w14:textId="71110AE0" w:rsidR="00BA61A9" w:rsidRPr="00BA61A9" w:rsidRDefault="00BA61A9" w:rsidP="00BA61A9">
            <w:pPr>
              <w:jc w:val="both"/>
              <w:rPr>
                <w:b/>
                <w:color w:val="000000"/>
              </w:rPr>
            </w:pPr>
            <w:r w:rsidRPr="00BA61A9">
              <w:rPr>
                <w:color w:val="000000"/>
              </w:rPr>
              <w:t xml:space="preserve">do                                                                               </w:t>
            </w:r>
            <w:r w:rsidR="004773F6">
              <w:rPr>
                <w:color w:val="000000"/>
              </w:rPr>
              <w:t xml:space="preserve">    </w:t>
            </w:r>
            <w:r w:rsidRPr="00BA61A9">
              <w:rPr>
                <w:b/>
                <w:color w:val="000000"/>
              </w:rPr>
              <w:t>(data odstawienia do naprawy)</w:t>
            </w:r>
          </w:p>
          <w:p w14:paraId="551597C2" w14:textId="343153B4" w:rsidR="00BA61A9" w:rsidRDefault="00BA61A9" w:rsidP="00BA61A9">
            <w:pPr>
              <w:jc w:val="both"/>
              <w:rPr>
                <w:b/>
                <w:color w:val="000000"/>
              </w:rPr>
            </w:pPr>
            <w:r w:rsidRPr="00BA61A9">
              <w:rPr>
                <w:b/>
                <w:color w:val="000000"/>
              </w:rPr>
              <w:t>Adres wykonawcy</w:t>
            </w:r>
          </w:p>
          <w:p w14:paraId="6364FF19" w14:textId="77777777" w:rsidR="004773F6" w:rsidRPr="00BA61A9" w:rsidRDefault="004773F6" w:rsidP="00BA61A9">
            <w:pPr>
              <w:jc w:val="both"/>
              <w:rPr>
                <w:b/>
                <w:color w:val="000000"/>
              </w:rPr>
            </w:pPr>
          </w:p>
          <w:p w14:paraId="386BDCE5" w14:textId="77777777" w:rsidR="00BA61A9" w:rsidRPr="00BA61A9" w:rsidRDefault="00BA61A9" w:rsidP="00BA61A9">
            <w:pPr>
              <w:jc w:val="both"/>
              <w:rPr>
                <w:b/>
                <w:color w:val="000000"/>
              </w:rPr>
            </w:pPr>
          </w:p>
        </w:tc>
      </w:tr>
      <w:tr w:rsidR="00BA61A9" w:rsidRPr="00BA61A9" w14:paraId="3EB279CC" w14:textId="77777777" w:rsidTr="00A52038">
        <w:trPr>
          <w:trHeight w:val="1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0F8FC" w14:textId="77777777" w:rsidR="00BA61A9" w:rsidRPr="00BA61A9" w:rsidRDefault="00BA61A9" w:rsidP="00BA61A9">
            <w:pPr>
              <w:rPr>
                <w:b/>
                <w:color w:val="000000"/>
              </w:rPr>
            </w:pPr>
          </w:p>
        </w:tc>
        <w:tc>
          <w:tcPr>
            <w:tcW w:w="8867" w:type="dxa"/>
            <w:gridSpan w:val="4"/>
            <w:tcBorders>
              <w:top w:val="single" w:sz="4" w:space="0" w:color="auto"/>
              <w:left w:val="single" w:sz="4" w:space="0" w:color="auto"/>
              <w:bottom w:val="single" w:sz="4" w:space="0" w:color="auto"/>
              <w:right w:val="single" w:sz="4" w:space="0" w:color="auto"/>
            </w:tcBorders>
            <w:hideMark/>
          </w:tcPr>
          <w:p w14:paraId="6D9CA294" w14:textId="77777777" w:rsidR="00BA61A9" w:rsidRPr="00BA61A9" w:rsidRDefault="00BA61A9" w:rsidP="00BA61A9">
            <w:pPr>
              <w:jc w:val="both"/>
              <w:rPr>
                <w:color w:val="000000"/>
              </w:rPr>
            </w:pPr>
            <w:r w:rsidRPr="00BA61A9">
              <w:rPr>
                <w:color w:val="000000"/>
              </w:rPr>
              <w:t xml:space="preserve">Przedstawia </w:t>
            </w:r>
          </w:p>
          <w:p w14:paraId="2D15E919" w14:textId="6D6B6F39" w:rsidR="00BA61A9" w:rsidRPr="00BA61A9" w:rsidRDefault="00BA61A9" w:rsidP="00BA61A9">
            <w:pPr>
              <w:jc w:val="both"/>
              <w:rPr>
                <w:color w:val="000000"/>
              </w:rPr>
            </w:pPr>
            <w:r w:rsidRPr="00BA61A9">
              <w:rPr>
                <w:color w:val="000000"/>
              </w:rPr>
              <w:t>Protokół nr…</w:t>
            </w:r>
            <w:r w:rsidR="004773F6">
              <w:rPr>
                <w:color w:val="000000"/>
              </w:rPr>
              <w:t>…….</w:t>
            </w:r>
            <w:r w:rsidRPr="00BA61A9">
              <w:rPr>
                <w:color w:val="000000"/>
              </w:rPr>
              <w:t>…/202</w:t>
            </w:r>
            <w:r>
              <w:rPr>
                <w:color w:val="000000"/>
              </w:rPr>
              <w:t>5</w:t>
            </w:r>
            <w:r w:rsidRPr="00BA61A9">
              <w:rPr>
                <w:color w:val="000000"/>
              </w:rPr>
              <w:t>/Czołg-Sam/JW…</w:t>
            </w:r>
            <w:r w:rsidR="001643C0">
              <w:rPr>
                <w:color w:val="000000"/>
              </w:rPr>
              <w:t>……..</w:t>
            </w:r>
          </w:p>
          <w:p w14:paraId="4E905C4F" w14:textId="77777777" w:rsidR="0038255C" w:rsidRDefault="00BA61A9" w:rsidP="00BA61A9">
            <w:pPr>
              <w:jc w:val="both"/>
              <w:rPr>
                <w:color w:val="000000"/>
              </w:rPr>
            </w:pPr>
            <w:r w:rsidRPr="00BA61A9">
              <w:rPr>
                <w:color w:val="000000"/>
              </w:rPr>
              <w:t>Z dnia ……</w:t>
            </w:r>
            <w:r w:rsidR="004773F6">
              <w:rPr>
                <w:color w:val="000000"/>
              </w:rPr>
              <w:t>…….</w:t>
            </w:r>
            <w:r w:rsidRPr="00BA61A9">
              <w:rPr>
                <w:color w:val="000000"/>
              </w:rPr>
              <w:t>….202</w:t>
            </w:r>
            <w:r>
              <w:rPr>
                <w:color w:val="000000"/>
              </w:rPr>
              <w:t>5</w:t>
            </w:r>
            <w:r w:rsidRPr="00BA61A9">
              <w:rPr>
                <w:color w:val="000000"/>
              </w:rPr>
              <w:t xml:space="preserve">r. poz. </w:t>
            </w:r>
            <w:r w:rsidR="0038255C">
              <w:rPr>
                <w:color w:val="000000"/>
              </w:rPr>
              <w:t xml:space="preserve">                                                  </w:t>
            </w:r>
          </w:p>
          <w:p w14:paraId="536DC13A" w14:textId="77777777" w:rsidR="0038255C" w:rsidRDefault="0038255C" w:rsidP="00BA61A9">
            <w:pPr>
              <w:jc w:val="both"/>
              <w:rPr>
                <w:color w:val="000000"/>
              </w:rPr>
            </w:pPr>
          </w:p>
          <w:p w14:paraId="2C33E6CD" w14:textId="5040CBB9" w:rsidR="0038255C" w:rsidRDefault="0038255C" w:rsidP="00A52038">
            <w:pPr>
              <w:jc w:val="center"/>
              <w:rPr>
                <w:color w:val="000000"/>
              </w:rPr>
            </w:pPr>
            <w:r>
              <w:rPr>
                <w:color w:val="000000"/>
              </w:rPr>
              <w:t xml:space="preserve">                                                                                     </w:t>
            </w:r>
            <w:r w:rsidR="00BA61A9">
              <w:rPr>
                <w:color w:val="000000"/>
              </w:rPr>
              <w:t xml:space="preserve"> </w:t>
            </w:r>
            <w:r w:rsidR="00BA61A9" w:rsidRPr="00BA61A9">
              <w:rPr>
                <w:color w:val="000000"/>
              </w:rPr>
              <w:t>Zlecający naprawę</w:t>
            </w:r>
          </w:p>
          <w:p w14:paraId="0E9CCBF7" w14:textId="77777777" w:rsidR="0038255C" w:rsidRDefault="0038255C" w:rsidP="0038255C">
            <w:pPr>
              <w:jc w:val="right"/>
              <w:rPr>
                <w:color w:val="000000"/>
              </w:rPr>
            </w:pPr>
          </w:p>
          <w:p w14:paraId="0ECF8F57" w14:textId="77777777" w:rsidR="0038255C" w:rsidRDefault="0038255C" w:rsidP="0038255C">
            <w:pPr>
              <w:jc w:val="right"/>
              <w:rPr>
                <w:color w:val="000000"/>
              </w:rPr>
            </w:pPr>
          </w:p>
          <w:p w14:paraId="3C9C3C20" w14:textId="30498066" w:rsidR="00BA61A9" w:rsidRPr="00BA61A9" w:rsidRDefault="00BA61A9" w:rsidP="00A52038">
            <w:pPr>
              <w:jc w:val="right"/>
              <w:rPr>
                <w:color w:val="000000"/>
              </w:rPr>
            </w:pPr>
            <w:r w:rsidRPr="00BA61A9">
              <w:rPr>
                <w:color w:val="000000"/>
              </w:rPr>
              <w:t xml:space="preserve"> </w:t>
            </w:r>
          </w:p>
          <w:p w14:paraId="50BB5B82" w14:textId="349B52B3" w:rsidR="004773F6" w:rsidRPr="00BA61A9" w:rsidRDefault="004773F6" w:rsidP="0038255C">
            <w:pPr>
              <w:jc w:val="both"/>
              <w:rPr>
                <w:color w:val="000000"/>
              </w:rPr>
            </w:pPr>
          </w:p>
        </w:tc>
      </w:tr>
      <w:tr w:rsidR="00BA61A9" w:rsidRPr="00BA61A9" w14:paraId="32E62A92" w14:textId="77777777" w:rsidTr="00224364">
        <w:trPr>
          <w:trHeight w:val="37"/>
        </w:trPr>
        <w:tc>
          <w:tcPr>
            <w:tcW w:w="392" w:type="dxa"/>
            <w:vMerge w:val="restart"/>
            <w:tcBorders>
              <w:top w:val="single" w:sz="4" w:space="0" w:color="auto"/>
              <w:left w:val="single" w:sz="4" w:space="0" w:color="auto"/>
              <w:bottom w:val="single" w:sz="4" w:space="0" w:color="auto"/>
              <w:right w:val="single" w:sz="4" w:space="0" w:color="auto"/>
            </w:tcBorders>
          </w:tcPr>
          <w:p w14:paraId="5FF74C57" w14:textId="77777777" w:rsidR="00BA61A9" w:rsidRPr="00BA61A9" w:rsidRDefault="00BA61A9" w:rsidP="00BA61A9">
            <w:pPr>
              <w:jc w:val="center"/>
              <w:rPr>
                <w:b/>
                <w:color w:val="000000"/>
              </w:rPr>
            </w:pPr>
          </w:p>
          <w:p w14:paraId="2D389F84" w14:textId="77777777" w:rsidR="00BA61A9" w:rsidRPr="00BA61A9" w:rsidRDefault="00BA61A9" w:rsidP="00BA61A9">
            <w:pPr>
              <w:jc w:val="center"/>
              <w:rPr>
                <w:b/>
                <w:color w:val="000000"/>
              </w:rPr>
            </w:pPr>
          </w:p>
          <w:p w14:paraId="704C52BB" w14:textId="77777777" w:rsidR="00BA61A9" w:rsidRPr="00BA61A9" w:rsidRDefault="00BA61A9" w:rsidP="00BA61A9">
            <w:pPr>
              <w:jc w:val="center"/>
              <w:rPr>
                <w:b/>
                <w:color w:val="000000"/>
              </w:rPr>
            </w:pPr>
            <w:r w:rsidRPr="00BA61A9">
              <w:rPr>
                <w:b/>
                <w:color w:val="000000"/>
              </w:rPr>
              <w:t>II</w:t>
            </w:r>
          </w:p>
        </w:tc>
        <w:tc>
          <w:tcPr>
            <w:tcW w:w="614" w:type="dxa"/>
            <w:tcBorders>
              <w:top w:val="single" w:sz="4" w:space="0" w:color="auto"/>
              <w:left w:val="single" w:sz="4" w:space="0" w:color="auto"/>
              <w:bottom w:val="single" w:sz="4" w:space="0" w:color="auto"/>
              <w:right w:val="single" w:sz="4" w:space="0" w:color="auto"/>
            </w:tcBorders>
            <w:hideMark/>
          </w:tcPr>
          <w:p w14:paraId="3B0ED096" w14:textId="77777777" w:rsidR="00BA61A9" w:rsidRPr="00BA61A9" w:rsidRDefault="00BA61A9" w:rsidP="00BA61A9">
            <w:pPr>
              <w:jc w:val="both"/>
              <w:rPr>
                <w:b/>
                <w:color w:val="000000"/>
              </w:rPr>
            </w:pPr>
            <w:r w:rsidRPr="00BA61A9">
              <w:rPr>
                <w:b/>
                <w:color w:val="000000"/>
              </w:rPr>
              <w:t>Poz.</w:t>
            </w:r>
          </w:p>
        </w:tc>
        <w:tc>
          <w:tcPr>
            <w:tcW w:w="8253" w:type="dxa"/>
            <w:gridSpan w:val="3"/>
            <w:tcBorders>
              <w:top w:val="single" w:sz="4" w:space="0" w:color="auto"/>
              <w:left w:val="single" w:sz="4" w:space="0" w:color="auto"/>
              <w:bottom w:val="single" w:sz="4" w:space="0" w:color="auto"/>
              <w:right w:val="single" w:sz="4" w:space="0" w:color="auto"/>
            </w:tcBorders>
            <w:hideMark/>
          </w:tcPr>
          <w:p w14:paraId="4264DFB0" w14:textId="77777777" w:rsidR="00BA61A9" w:rsidRPr="00BA61A9" w:rsidRDefault="00BA61A9" w:rsidP="00BA61A9">
            <w:pPr>
              <w:jc w:val="both"/>
              <w:rPr>
                <w:b/>
                <w:color w:val="000000"/>
              </w:rPr>
            </w:pPr>
            <w:r w:rsidRPr="00BA61A9">
              <w:rPr>
                <w:b/>
                <w:color w:val="000000"/>
              </w:rPr>
              <w:t xml:space="preserve">Usterki i niedomagania stwierdzone przez użytkownika </w:t>
            </w:r>
          </w:p>
        </w:tc>
      </w:tr>
      <w:tr w:rsidR="00BA61A9" w:rsidRPr="00BA61A9" w14:paraId="2A738F80" w14:textId="77777777" w:rsidTr="00224364">
        <w:trPr>
          <w:trHeight w:val="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BEF64" w14:textId="77777777" w:rsidR="00BA61A9" w:rsidRPr="00BA61A9" w:rsidRDefault="00BA61A9" w:rsidP="00BA61A9">
            <w:pPr>
              <w:rPr>
                <w:b/>
                <w:color w:val="000000"/>
              </w:rPr>
            </w:pPr>
          </w:p>
        </w:tc>
        <w:tc>
          <w:tcPr>
            <w:tcW w:w="614" w:type="dxa"/>
            <w:tcBorders>
              <w:top w:val="single" w:sz="4" w:space="0" w:color="auto"/>
              <w:left w:val="single" w:sz="4" w:space="0" w:color="auto"/>
              <w:bottom w:val="single" w:sz="4" w:space="0" w:color="auto"/>
              <w:right w:val="single" w:sz="4" w:space="0" w:color="auto"/>
            </w:tcBorders>
            <w:hideMark/>
          </w:tcPr>
          <w:p w14:paraId="561BACB0" w14:textId="77777777" w:rsidR="00BA61A9" w:rsidRPr="00BA61A9" w:rsidRDefault="00BA61A9" w:rsidP="00BA61A9">
            <w:pPr>
              <w:jc w:val="center"/>
              <w:rPr>
                <w:b/>
                <w:color w:val="000000"/>
              </w:rPr>
            </w:pPr>
            <w:r w:rsidRPr="00BA61A9">
              <w:rPr>
                <w:b/>
                <w:color w:val="000000"/>
              </w:rPr>
              <w:t>1</w:t>
            </w:r>
          </w:p>
        </w:tc>
        <w:tc>
          <w:tcPr>
            <w:tcW w:w="8253" w:type="dxa"/>
            <w:gridSpan w:val="3"/>
            <w:tcBorders>
              <w:top w:val="single" w:sz="4" w:space="0" w:color="auto"/>
              <w:left w:val="single" w:sz="4" w:space="0" w:color="auto"/>
              <w:bottom w:val="single" w:sz="4" w:space="0" w:color="auto"/>
              <w:right w:val="single" w:sz="4" w:space="0" w:color="auto"/>
            </w:tcBorders>
            <w:hideMark/>
          </w:tcPr>
          <w:p w14:paraId="7EBCC236" w14:textId="77777777" w:rsidR="00BA61A9" w:rsidRPr="00BA61A9" w:rsidRDefault="00BA61A9" w:rsidP="00BA61A9">
            <w:pPr>
              <w:jc w:val="both"/>
              <w:rPr>
                <w:color w:val="000000"/>
              </w:rPr>
            </w:pPr>
            <w:r w:rsidRPr="00BA61A9">
              <w:rPr>
                <w:color w:val="000000"/>
              </w:rPr>
              <w:t xml:space="preserve">(wpisać usterki – wpisuje zlecający naprawę) </w:t>
            </w:r>
          </w:p>
        </w:tc>
      </w:tr>
      <w:tr w:rsidR="00BA61A9" w:rsidRPr="00BA61A9" w14:paraId="4E1FC4B4" w14:textId="77777777" w:rsidTr="00224364">
        <w:trPr>
          <w:trHeight w:val="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4DAF9" w14:textId="77777777" w:rsidR="00BA61A9" w:rsidRPr="00BA61A9" w:rsidRDefault="00BA61A9" w:rsidP="00BA61A9">
            <w:pPr>
              <w:rPr>
                <w:b/>
                <w:color w:val="000000"/>
              </w:rPr>
            </w:pPr>
          </w:p>
        </w:tc>
        <w:tc>
          <w:tcPr>
            <w:tcW w:w="614" w:type="dxa"/>
            <w:tcBorders>
              <w:top w:val="single" w:sz="4" w:space="0" w:color="auto"/>
              <w:left w:val="single" w:sz="4" w:space="0" w:color="auto"/>
              <w:bottom w:val="single" w:sz="4" w:space="0" w:color="auto"/>
              <w:right w:val="single" w:sz="4" w:space="0" w:color="auto"/>
            </w:tcBorders>
            <w:hideMark/>
          </w:tcPr>
          <w:p w14:paraId="08614226" w14:textId="77777777" w:rsidR="00BA61A9" w:rsidRPr="00BA61A9" w:rsidRDefault="00BA61A9" w:rsidP="00BA61A9">
            <w:pPr>
              <w:jc w:val="center"/>
              <w:rPr>
                <w:b/>
                <w:color w:val="000000"/>
              </w:rPr>
            </w:pPr>
            <w:r w:rsidRPr="00BA61A9">
              <w:rPr>
                <w:b/>
                <w:color w:val="000000"/>
              </w:rPr>
              <w:t>2</w:t>
            </w:r>
          </w:p>
        </w:tc>
        <w:tc>
          <w:tcPr>
            <w:tcW w:w="8253" w:type="dxa"/>
            <w:gridSpan w:val="3"/>
            <w:tcBorders>
              <w:top w:val="single" w:sz="4" w:space="0" w:color="auto"/>
              <w:left w:val="single" w:sz="4" w:space="0" w:color="auto"/>
              <w:bottom w:val="single" w:sz="4" w:space="0" w:color="auto"/>
              <w:right w:val="single" w:sz="4" w:space="0" w:color="auto"/>
            </w:tcBorders>
          </w:tcPr>
          <w:p w14:paraId="16336E6B" w14:textId="77777777" w:rsidR="00BA61A9" w:rsidRPr="00BA61A9" w:rsidRDefault="00BA61A9" w:rsidP="00BA61A9">
            <w:pPr>
              <w:jc w:val="both"/>
              <w:rPr>
                <w:color w:val="000000"/>
              </w:rPr>
            </w:pPr>
          </w:p>
        </w:tc>
      </w:tr>
      <w:tr w:rsidR="00BA61A9" w:rsidRPr="00BA61A9" w14:paraId="5084D5C3" w14:textId="77777777" w:rsidTr="00224364">
        <w:trPr>
          <w:trHeight w:val="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A1252" w14:textId="77777777" w:rsidR="00BA61A9" w:rsidRPr="00BA61A9" w:rsidRDefault="00BA61A9" w:rsidP="00BA61A9">
            <w:pPr>
              <w:rPr>
                <w:b/>
                <w:color w:val="000000"/>
              </w:rPr>
            </w:pPr>
          </w:p>
        </w:tc>
        <w:tc>
          <w:tcPr>
            <w:tcW w:w="614" w:type="dxa"/>
            <w:tcBorders>
              <w:top w:val="single" w:sz="4" w:space="0" w:color="auto"/>
              <w:left w:val="single" w:sz="4" w:space="0" w:color="auto"/>
              <w:bottom w:val="single" w:sz="4" w:space="0" w:color="auto"/>
              <w:right w:val="single" w:sz="4" w:space="0" w:color="auto"/>
            </w:tcBorders>
            <w:hideMark/>
          </w:tcPr>
          <w:p w14:paraId="6A2DA0F7" w14:textId="77777777" w:rsidR="00BA61A9" w:rsidRPr="00BA61A9" w:rsidRDefault="00BA61A9" w:rsidP="00BA61A9">
            <w:pPr>
              <w:jc w:val="center"/>
              <w:rPr>
                <w:b/>
                <w:color w:val="000000"/>
              </w:rPr>
            </w:pPr>
            <w:r w:rsidRPr="00BA61A9">
              <w:rPr>
                <w:b/>
                <w:color w:val="000000"/>
              </w:rPr>
              <w:t>3</w:t>
            </w:r>
          </w:p>
        </w:tc>
        <w:tc>
          <w:tcPr>
            <w:tcW w:w="8253" w:type="dxa"/>
            <w:gridSpan w:val="3"/>
            <w:tcBorders>
              <w:top w:val="single" w:sz="4" w:space="0" w:color="auto"/>
              <w:left w:val="single" w:sz="4" w:space="0" w:color="auto"/>
              <w:bottom w:val="single" w:sz="4" w:space="0" w:color="auto"/>
              <w:right w:val="single" w:sz="4" w:space="0" w:color="auto"/>
            </w:tcBorders>
          </w:tcPr>
          <w:p w14:paraId="73850103" w14:textId="77777777" w:rsidR="00BA61A9" w:rsidRPr="00BA61A9" w:rsidRDefault="00BA61A9" w:rsidP="00BA61A9">
            <w:pPr>
              <w:jc w:val="both"/>
              <w:rPr>
                <w:color w:val="000000"/>
              </w:rPr>
            </w:pPr>
          </w:p>
        </w:tc>
      </w:tr>
      <w:tr w:rsidR="00BA61A9" w:rsidRPr="00BA61A9" w14:paraId="674DF2F0" w14:textId="77777777" w:rsidTr="00224364">
        <w:trPr>
          <w:trHeight w:val="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9757B" w14:textId="77777777" w:rsidR="00BA61A9" w:rsidRPr="00BA61A9" w:rsidRDefault="00BA61A9" w:rsidP="00BA61A9">
            <w:pPr>
              <w:rPr>
                <w:b/>
                <w:color w:val="000000"/>
              </w:rPr>
            </w:pPr>
          </w:p>
        </w:tc>
        <w:tc>
          <w:tcPr>
            <w:tcW w:w="614" w:type="dxa"/>
            <w:tcBorders>
              <w:top w:val="single" w:sz="4" w:space="0" w:color="auto"/>
              <w:left w:val="single" w:sz="4" w:space="0" w:color="auto"/>
              <w:bottom w:val="single" w:sz="4" w:space="0" w:color="auto"/>
              <w:right w:val="single" w:sz="4" w:space="0" w:color="auto"/>
            </w:tcBorders>
            <w:hideMark/>
          </w:tcPr>
          <w:p w14:paraId="6CECA8C7" w14:textId="77777777" w:rsidR="00BA61A9" w:rsidRPr="00BA61A9" w:rsidRDefault="00BA61A9" w:rsidP="00BA61A9">
            <w:pPr>
              <w:jc w:val="center"/>
              <w:rPr>
                <w:b/>
                <w:color w:val="000000"/>
              </w:rPr>
            </w:pPr>
            <w:r w:rsidRPr="00BA61A9">
              <w:rPr>
                <w:b/>
                <w:color w:val="000000"/>
              </w:rPr>
              <w:t>4</w:t>
            </w:r>
          </w:p>
        </w:tc>
        <w:tc>
          <w:tcPr>
            <w:tcW w:w="8253" w:type="dxa"/>
            <w:gridSpan w:val="3"/>
            <w:tcBorders>
              <w:top w:val="single" w:sz="4" w:space="0" w:color="auto"/>
              <w:left w:val="single" w:sz="4" w:space="0" w:color="auto"/>
              <w:bottom w:val="single" w:sz="4" w:space="0" w:color="auto"/>
              <w:right w:val="single" w:sz="4" w:space="0" w:color="auto"/>
            </w:tcBorders>
          </w:tcPr>
          <w:p w14:paraId="4E13C3DE" w14:textId="77777777" w:rsidR="00BA61A9" w:rsidRPr="00BA61A9" w:rsidRDefault="00BA61A9" w:rsidP="00BA61A9">
            <w:pPr>
              <w:jc w:val="both"/>
              <w:rPr>
                <w:color w:val="000000"/>
              </w:rPr>
            </w:pPr>
          </w:p>
        </w:tc>
      </w:tr>
      <w:tr w:rsidR="00BA61A9" w:rsidRPr="00BA61A9" w14:paraId="19826A5B" w14:textId="77777777" w:rsidTr="00224364">
        <w:trPr>
          <w:trHeight w:val="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DD27B" w14:textId="77777777" w:rsidR="00BA61A9" w:rsidRPr="00BA61A9" w:rsidRDefault="00BA61A9" w:rsidP="00BA61A9">
            <w:pPr>
              <w:rPr>
                <w:b/>
                <w:color w:val="000000"/>
              </w:rPr>
            </w:pPr>
          </w:p>
        </w:tc>
        <w:tc>
          <w:tcPr>
            <w:tcW w:w="614" w:type="dxa"/>
            <w:tcBorders>
              <w:top w:val="single" w:sz="4" w:space="0" w:color="auto"/>
              <w:left w:val="single" w:sz="4" w:space="0" w:color="auto"/>
              <w:bottom w:val="single" w:sz="4" w:space="0" w:color="auto"/>
              <w:right w:val="single" w:sz="4" w:space="0" w:color="auto"/>
            </w:tcBorders>
            <w:hideMark/>
          </w:tcPr>
          <w:p w14:paraId="743084BC" w14:textId="77777777" w:rsidR="00BA61A9" w:rsidRPr="00BA61A9" w:rsidRDefault="00BA61A9" w:rsidP="00BA61A9">
            <w:pPr>
              <w:jc w:val="center"/>
              <w:rPr>
                <w:b/>
                <w:color w:val="000000"/>
              </w:rPr>
            </w:pPr>
            <w:r w:rsidRPr="00BA61A9">
              <w:rPr>
                <w:b/>
                <w:color w:val="000000"/>
              </w:rPr>
              <w:t>5</w:t>
            </w:r>
          </w:p>
        </w:tc>
        <w:tc>
          <w:tcPr>
            <w:tcW w:w="8253" w:type="dxa"/>
            <w:gridSpan w:val="3"/>
            <w:tcBorders>
              <w:top w:val="single" w:sz="4" w:space="0" w:color="auto"/>
              <w:left w:val="single" w:sz="4" w:space="0" w:color="auto"/>
              <w:bottom w:val="single" w:sz="4" w:space="0" w:color="auto"/>
              <w:right w:val="single" w:sz="4" w:space="0" w:color="auto"/>
            </w:tcBorders>
          </w:tcPr>
          <w:p w14:paraId="04610827" w14:textId="77777777" w:rsidR="00BA61A9" w:rsidRPr="00BA61A9" w:rsidRDefault="00BA61A9" w:rsidP="00BA61A9">
            <w:pPr>
              <w:jc w:val="both"/>
              <w:rPr>
                <w:color w:val="000000"/>
              </w:rPr>
            </w:pPr>
          </w:p>
        </w:tc>
      </w:tr>
      <w:tr w:rsidR="00BA61A9" w:rsidRPr="00BA61A9" w14:paraId="307359B3" w14:textId="77777777" w:rsidTr="00224364">
        <w:trPr>
          <w:trHeight w:val="69"/>
        </w:trPr>
        <w:tc>
          <w:tcPr>
            <w:tcW w:w="392" w:type="dxa"/>
            <w:vMerge w:val="restart"/>
            <w:tcBorders>
              <w:top w:val="single" w:sz="4" w:space="0" w:color="auto"/>
              <w:left w:val="single" w:sz="4" w:space="0" w:color="auto"/>
              <w:bottom w:val="single" w:sz="4" w:space="0" w:color="auto"/>
              <w:right w:val="single" w:sz="4" w:space="0" w:color="auto"/>
            </w:tcBorders>
          </w:tcPr>
          <w:p w14:paraId="3B36E2A6" w14:textId="77777777" w:rsidR="00BA61A9" w:rsidRPr="00BA61A9" w:rsidRDefault="00BA61A9" w:rsidP="00BA61A9">
            <w:pPr>
              <w:jc w:val="center"/>
              <w:rPr>
                <w:b/>
                <w:color w:val="000000"/>
              </w:rPr>
            </w:pPr>
          </w:p>
          <w:p w14:paraId="43A1DFFC" w14:textId="77777777" w:rsidR="00BA61A9" w:rsidRPr="00BA61A9" w:rsidRDefault="00BA61A9" w:rsidP="00BA61A9">
            <w:pPr>
              <w:jc w:val="center"/>
              <w:rPr>
                <w:b/>
                <w:color w:val="000000"/>
              </w:rPr>
            </w:pPr>
          </w:p>
          <w:p w14:paraId="341A8CAE" w14:textId="77777777" w:rsidR="00BA61A9" w:rsidRPr="00BA61A9" w:rsidRDefault="00BA61A9" w:rsidP="00BA61A9">
            <w:pPr>
              <w:jc w:val="center"/>
              <w:rPr>
                <w:b/>
                <w:color w:val="000000"/>
              </w:rPr>
            </w:pPr>
          </w:p>
          <w:p w14:paraId="7993C9A5" w14:textId="77777777" w:rsidR="00BA61A9" w:rsidRPr="00BA61A9" w:rsidRDefault="00BA61A9" w:rsidP="00BA61A9">
            <w:pPr>
              <w:jc w:val="center"/>
              <w:rPr>
                <w:b/>
                <w:color w:val="000000"/>
              </w:rPr>
            </w:pPr>
          </w:p>
          <w:p w14:paraId="35ABC85C" w14:textId="77777777" w:rsidR="00BA61A9" w:rsidRPr="00BA61A9" w:rsidRDefault="00BA61A9" w:rsidP="00BA61A9">
            <w:pPr>
              <w:jc w:val="center"/>
              <w:rPr>
                <w:b/>
                <w:color w:val="000000"/>
              </w:rPr>
            </w:pPr>
          </w:p>
          <w:p w14:paraId="1A32505C" w14:textId="77777777" w:rsidR="00BA61A9" w:rsidRPr="00BA61A9" w:rsidRDefault="00BA61A9" w:rsidP="00BA61A9">
            <w:pPr>
              <w:jc w:val="center"/>
              <w:rPr>
                <w:b/>
                <w:color w:val="000000"/>
              </w:rPr>
            </w:pPr>
          </w:p>
          <w:p w14:paraId="17419238" w14:textId="77777777" w:rsidR="00BA61A9" w:rsidRPr="00BA61A9" w:rsidRDefault="00BA61A9" w:rsidP="00BA61A9">
            <w:pPr>
              <w:jc w:val="center"/>
              <w:rPr>
                <w:b/>
                <w:color w:val="000000"/>
              </w:rPr>
            </w:pPr>
            <w:r w:rsidRPr="00BA61A9">
              <w:rPr>
                <w:b/>
                <w:color w:val="000000"/>
              </w:rPr>
              <w:t>III</w:t>
            </w:r>
          </w:p>
        </w:tc>
        <w:tc>
          <w:tcPr>
            <w:tcW w:w="8867" w:type="dxa"/>
            <w:gridSpan w:val="4"/>
            <w:tcBorders>
              <w:top w:val="single" w:sz="4" w:space="0" w:color="auto"/>
              <w:left w:val="single" w:sz="4" w:space="0" w:color="auto"/>
              <w:bottom w:val="single" w:sz="4" w:space="0" w:color="auto"/>
              <w:right w:val="single" w:sz="4" w:space="0" w:color="auto"/>
            </w:tcBorders>
            <w:hideMark/>
          </w:tcPr>
          <w:p w14:paraId="49933C0B" w14:textId="77777777" w:rsidR="00BA61A9" w:rsidRPr="00BA61A9" w:rsidRDefault="00BA61A9" w:rsidP="00BA61A9">
            <w:pPr>
              <w:jc w:val="both"/>
              <w:rPr>
                <w:b/>
                <w:color w:val="000000"/>
              </w:rPr>
            </w:pPr>
            <w:r w:rsidRPr="00BA61A9">
              <w:rPr>
                <w:b/>
                <w:color w:val="000000"/>
              </w:rPr>
              <w:t xml:space="preserve">Potwierdzam przyjęcie pojazdu do naprawy (nazwa firmy przyjmującej pojazd do naprawy) </w:t>
            </w:r>
          </w:p>
        </w:tc>
      </w:tr>
      <w:tr w:rsidR="00BA61A9" w:rsidRPr="00BA61A9" w14:paraId="119E1D8A" w14:textId="77777777" w:rsidTr="00224364">
        <w:trPr>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4EA7D" w14:textId="77777777" w:rsidR="00BA61A9" w:rsidRPr="00BA61A9" w:rsidRDefault="00BA61A9" w:rsidP="00BA61A9">
            <w:pPr>
              <w:rPr>
                <w:b/>
                <w:color w:val="000000"/>
              </w:rPr>
            </w:pPr>
          </w:p>
        </w:tc>
        <w:tc>
          <w:tcPr>
            <w:tcW w:w="5953" w:type="dxa"/>
            <w:gridSpan w:val="3"/>
            <w:tcBorders>
              <w:top w:val="single" w:sz="4" w:space="0" w:color="auto"/>
              <w:left w:val="single" w:sz="4" w:space="0" w:color="auto"/>
              <w:bottom w:val="single" w:sz="4" w:space="0" w:color="auto"/>
              <w:right w:val="single" w:sz="4" w:space="0" w:color="auto"/>
            </w:tcBorders>
            <w:hideMark/>
          </w:tcPr>
          <w:p w14:paraId="72E49BAB" w14:textId="1F90E89A" w:rsidR="00BA61A9" w:rsidRPr="00BA61A9" w:rsidRDefault="00BA61A9" w:rsidP="00BA61A9">
            <w:pPr>
              <w:jc w:val="both"/>
              <w:rPr>
                <w:color w:val="000000"/>
              </w:rPr>
            </w:pPr>
            <w:r w:rsidRPr="00BA61A9">
              <w:rPr>
                <w:color w:val="000000"/>
              </w:rPr>
              <w:t>Stan paliwa ……………………………………………………</w:t>
            </w:r>
            <w:r w:rsidR="004773F6">
              <w:rPr>
                <w:color w:val="000000"/>
              </w:rPr>
              <w:t>.</w:t>
            </w:r>
          </w:p>
          <w:p w14:paraId="4734DC4B" w14:textId="77777777" w:rsidR="00BA61A9" w:rsidRPr="00BA61A9" w:rsidRDefault="00BA61A9" w:rsidP="00BA61A9">
            <w:pPr>
              <w:jc w:val="both"/>
              <w:rPr>
                <w:color w:val="000000"/>
              </w:rPr>
            </w:pPr>
            <w:r w:rsidRPr="00BA61A9">
              <w:rPr>
                <w:color w:val="000000"/>
              </w:rPr>
              <w:t>Stan licznika (liczników)………………………………………</w:t>
            </w:r>
          </w:p>
          <w:p w14:paraId="51F3F5BF" w14:textId="13FB0238" w:rsidR="00BA61A9" w:rsidRPr="00BA61A9" w:rsidRDefault="00BA61A9" w:rsidP="00BA61A9">
            <w:pPr>
              <w:jc w:val="both"/>
              <w:rPr>
                <w:color w:val="000000"/>
              </w:rPr>
            </w:pPr>
            <w:r w:rsidRPr="00BA61A9">
              <w:rPr>
                <w:color w:val="000000"/>
              </w:rPr>
              <w:t>Ukompletowanie ……………………………………</w:t>
            </w:r>
            <w:r w:rsidR="004773F6">
              <w:rPr>
                <w:color w:val="000000"/>
              </w:rPr>
              <w:t>…………</w:t>
            </w:r>
          </w:p>
          <w:p w14:paraId="17278BB0" w14:textId="1B6BB4DB" w:rsidR="00BA61A9" w:rsidRPr="00BA61A9" w:rsidRDefault="00BA61A9" w:rsidP="00BA61A9">
            <w:pPr>
              <w:jc w:val="both"/>
              <w:rPr>
                <w:color w:val="000000"/>
              </w:rPr>
            </w:pPr>
            <w:r w:rsidRPr="00BA61A9">
              <w:rPr>
                <w:color w:val="000000"/>
              </w:rPr>
              <w:t>…………………………………………………………</w:t>
            </w:r>
            <w:r w:rsidR="004773F6">
              <w:rPr>
                <w:color w:val="000000"/>
              </w:rPr>
              <w:t>………</w:t>
            </w:r>
          </w:p>
          <w:p w14:paraId="6326969B" w14:textId="3130AEF9" w:rsidR="00BA61A9" w:rsidRPr="00BA61A9" w:rsidRDefault="00BA61A9" w:rsidP="00BA61A9">
            <w:pPr>
              <w:jc w:val="both"/>
              <w:rPr>
                <w:color w:val="000000"/>
              </w:rPr>
            </w:pPr>
            <w:r w:rsidRPr="00BA61A9">
              <w:rPr>
                <w:color w:val="000000"/>
              </w:rPr>
              <w:t>…………………………………………………………</w:t>
            </w:r>
            <w:r w:rsidR="004773F6">
              <w:rPr>
                <w:color w:val="000000"/>
              </w:rPr>
              <w:t>………</w:t>
            </w:r>
          </w:p>
          <w:p w14:paraId="5A6CB6F0" w14:textId="233BD10D" w:rsidR="00BA61A9" w:rsidRPr="00BA61A9" w:rsidRDefault="00BA61A9" w:rsidP="00BA61A9">
            <w:pPr>
              <w:jc w:val="both"/>
              <w:rPr>
                <w:color w:val="000000"/>
              </w:rPr>
            </w:pPr>
            <w:r w:rsidRPr="00BA61A9">
              <w:rPr>
                <w:color w:val="000000"/>
              </w:rPr>
              <w:t>Uwagi odnośnie przekazania pojazdu …………………</w:t>
            </w:r>
            <w:r w:rsidR="004773F6">
              <w:rPr>
                <w:color w:val="000000"/>
              </w:rPr>
              <w:t>……..</w:t>
            </w:r>
          </w:p>
          <w:p w14:paraId="17B2EDFB" w14:textId="7D2E8373" w:rsidR="00BA61A9" w:rsidRPr="00BA61A9" w:rsidRDefault="00BA61A9" w:rsidP="00BA61A9">
            <w:pPr>
              <w:jc w:val="both"/>
              <w:rPr>
                <w:color w:val="000000"/>
              </w:rPr>
            </w:pPr>
            <w:r w:rsidRPr="00BA61A9">
              <w:rPr>
                <w:color w:val="000000"/>
              </w:rPr>
              <w:t>…………………………………………………………</w:t>
            </w:r>
            <w:r w:rsidR="004773F6">
              <w:rPr>
                <w:color w:val="000000"/>
              </w:rPr>
              <w:t>……..</w:t>
            </w:r>
          </w:p>
          <w:p w14:paraId="46607306" w14:textId="66511EF4" w:rsidR="00BA61A9" w:rsidRPr="00BA61A9" w:rsidRDefault="00BA61A9" w:rsidP="00BA61A9">
            <w:pPr>
              <w:jc w:val="both"/>
              <w:rPr>
                <w:color w:val="000000"/>
              </w:rPr>
            </w:pPr>
            <w:r w:rsidRPr="00BA61A9">
              <w:rPr>
                <w:color w:val="000000"/>
              </w:rPr>
              <w:t>…………………………………………………………</w:t>
            </w:r>
            <w:r w:rsidR="004773F6">
              <w:rPr>
                <w:color w:val="000000"/>
              </w:rPr>
              <w:t>……..</w:t>
            </w:r>
          </w:p>
        </w:tc>
        <w:tc>
          <w:tcPr>
            <w:tcW w:w="2914" w:type="dxa"/>
            <w:tcBorders>
              <w:top w:val="single" w:sz="4" w:space="0" w:color="auto"/>
              <w:left w:val="single" w:sz="4" w:space="0" w:color="auto"/>
              <w:bottom w:val="single" w:sz="4" w:space="0" w:color="auto"/>
              <w:right w:val="single" w:sz="4" w:space="0" w:color="auto"/>
            </w:tcBorders>
          </w:tcPr>
          <w:p w14:paraId="7D2999E6" w14:textId="77777777" w:rsidR="00BA61A9" w:rsidRPr="00BA61A9" w:rsidRDefault="00BA61A9" w:rsidP="00BA61A9">
            <w:pPr>
              <w:jc w:val="both"/>
              <w:rPr>
                <w:color w:val="000000"/>
              </w:rPr>
            </w:pPr>
          </w:p>
          <w:p w14:paraId="4001FBE6" w14:textId="77777777" w:rsidR="00BA61A9" w:rsidRPr="00BA61A9" w:rsidRDefault="00BA61A9" w:rsidP="00BA61A9">
            <w:pPr>
              <w:jc w:val="both"/>
              <w:rPr>
                <w:color w:val="000000"/>
              </w:rPr>
            </w:pPr>
          </w:p>
          <w:p w14:paraId="27297D66" w14:textId="77777777" w:rsidR="00BA61A9" w:rsidRPr="00BA61A9" w:rsidRDefault="00BA61A9" w:rsidP="00BA61A9">
            <w:pPr>
              <w:jc w:val="both"/>
              <w:rPr>
                <w:color w:val="000000"/>
              </w:rPr>
            </w:pPr>
          </w:p>
          <w:p w14:paraId="7DBC7988" w14:textId="659AACF6" w:rsidR="00BA61A9" w:rsidRDefault="00BA61A9" w:rsidP="00BA61A9">
            <w:pPr>
              <w:jc w:val="both"/>
              <w:rPr>
                <w:color w:val="000000"/>
              </w:rPr>
            </w:pPr>
            <w:r w:rsidRPr="00BA61A9">
              <w:rPr>
                <w:color w:val="000000"/>
              </w:rPr>
              <w:t>Pojazd przekazano dnia</w:t>
            </w:r>
          </w:p>
          <w:p w14:paraId="79EA354D" w14:textId="77777777" w:rsidR="004773F6" w:rsidRPr="00BA61A9" w:rsidRDefault="004773F6" w:rsidP="00BA61A9">
            <w:pPr>
              <w:jc w:val="both"/>
              <w:rPr>
                <w:color w:val="000000"/>
              </w:rPr>
            </w:pPr>
          </w:p>
          <w:p w14:paraId="428F618C" w14:textId="77777777" w:rsidR="00BA61A9" w:rsidRPr="00BA61A9" w:rsidRDefault="00BA61A9" w:rsidP="00BA61A9">
            <w:pPr>
              <w:jc w:val="both"/>
              <w:rPr>
                <w:color w:val="000000"/>
              </w:rPr>
            </w:pPr>
            <w:r w:rsidRPr="00BA61A9">
              <w:rPr>
                <w:color w:val="000000"/>
              </w:rPr>
              <w:t>………………………………</w:t>
            </w:r>
          </w:p>
        </w:tc>
      </w:tr>
      <w:tr w:rsidR="00BA61A9" w:rsidRPr="00BA61A9" w14:paraId="075A04F7" w14:textId="77777777" w:rsidTr="003458F8">
        <w:trPr>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FFD43" w14:textId="77777777" w:rsidR="00BA61A9" w:rsidRPr="00BA61A9" w:rsidRDefault="00BA61A9" w:rsidP="00BA61A9">
            <w:pPr>
              <w:rPr>
                <w:b/>
                <w:color w:val="000000"/>
              </w:rPr>
            </w:pPr>
          </w:p>
        </w:tc>
        <w:tc>
          <w:tcPr>
            <w:tcW w:w="4433" w:type="dxa"/>
            <w:gridSpan w:val="2"/>
            <w:tcBorders>
              <w:top w:val="single" w:sz="4" w:space="0" w:color="auto"/>
              <w:left w:val="single" w:sz="4" w:space="0" w:color="auto"/>
              <w:bottom w:val="single" w:sz="4" w:space="0" w:color="auto"/>
              <w:right w:val="single" w:sz="4" w:space="0" w:color="auto"/>
            </w:tcBorders>
          </w:tcPr>
          <w:p w14:paraId="2103F425" w14:textId="213800DD" w:rsidR="00BA61A9" w:rsidRDefault="00BA61A9" w:rsidP="00BA61A9">
            <w:pPr>
              <w:jc w:val="center"/>
              <w:rPr>
                <w:color w:val="000000"/>
              </w:rPr>
            </w:pPr>
            <w:r w:rsidRPr="00BA61A9">
              <w:rPr>
                <w:color w:val="000000"/>
              </w:rPr>
              <w:t>KIEROWNIK SERWISU</w:t>
            </w:r>
          </w:p>
          <w:p w14:paraId="7C85D20F" w14:textId="77777777" w:rsidR="004773F6" w:rsidRPr="00BA61A9" w:rsidRDefault="004773F6" w:rsidP="00BA61A9">
            <w:pPr>
              <w:jc w:val="center"/>
              <w:rPr>
                <w:color w:val="000000"/>
              </w:rPr>
            </w:pPr>
          </w:p>
          <w:p w14:paraId="2FB9EC36" w14:textId="77777777" w:rsidR="00BA61A9" w:rsidRPr="00BA61A9" w:rsidRDefault="00BA61A9" w:rsidP="00BA61A9">
            <w:pPr>
              <w:jc w:val="center"/>
              <w:rPr>
                <w:color w:val="000000"/>
              </w:rPr>
            </w:pPr>
            <w:r w:rsidRPr="00BA61A9">
              <w:rPr>
                <w:color w:val="000000"/>
              </w:rPr>
              <w:t>…………………………………………..</w:t>
            </w:r>
          </w:p>
          <w:p w14:paraId="0AA79303" w14:textId="77777777" w:rsidR="00BA61A9" w:rsidRPr="003458F8" w:rsidRDefault="00BA61A9" w:rsidP="00BA61A9">
            <w:pPr>
              <w:jc w:val="center"/>
              <w:rPr>
                <w:color w:val="000000"/>
                <w:sz w:val="18"/>
                <w:szCs w:val="18"/>
              </w:rPr>
            </w:pPr>
            <w:r w:rsidRPr="003458F8">
              <w:rPr>
                <w:color w:val="000000"/>
                <w:sz w:val="18"/>
                <w:szCs w:val="18"/>
              </w:rPr>
              <w:t>(imię nazwisko, podpis, pieczęć serwisu)</w:t>
            </w:r>
          </w:p>
        </w:tc>
        <w:tc>
          <w:tcPr>
            <w:tcW w:w="4434" w:type="dxa"/>
            <w:gridSpan w:val="2"/>
            <w:tcBorders>
              <w:top w:val="single" w:sz="4" w:space="0" w:color="auto"/>
              <w:left w:val="single" w:sz="4" w:space="0" w:color="auto"/>
              <w:bottom w:val="single" w:sz="4" w:space="0" w:color="auto"/>
              <w:right w:val="single" w:sz="4" w:space="0" w:color="auto"/>
            </w:tcBorders>
          </w:tcPr>
          <w:p w14:paraId="59BF80D4" w14:textId="34D876FF" w:rsidR="00BA61A9" w:rsidRDefault="00BA61A9" w:rsidP="00BA61A9">
            <w:pPr>
              <w:jc w:val="center"/>
              <w:rPr>
                <w:color w:val="000000"/>
              </w:rPr>
            </w:pPr>
            <w:r w:rsidRPr="00BA61A9">
              <w:rPr>
                <w:color w:val="000000"/>
              </w:rPr>
              <w:t>PRZEKAZUJĄCY</w:t>
            </w:r>
          </w:p>
          <w:p w14:paraId="6F59DDB0" w14:textId="77777777" w:rsidR="004773F6" w:rsidRPr="00BA61A9" w:rsidRDefault="004773F6" w:rsidP="00BA61A9">
            <w:pPr>
              <w:jc w:val="center"/>
              <w:rPr>
                <w:color w:val="000000"/>
              </w:rPr>
            </w:pPr>
          </w:p>
          <w:p w14:paraId="22BE1B56" w14:textId="77777777" w:rsidR="00BA61A9" w:rsidRPr="00BA61A9" w:rsidRDefault="00BA61A9" w:rsidP="00BA61A9">
            <w:pPr>
              <w:jc w:val="center"/>
              <w:rPr>
                <w:color w:val="000000"/>
              </w:rPr>
            </w:pPr>
            <w:r w:rsidRPr="00BA61A9">
              <w:rPr>
                <w:color w:val="000000"/>
              </w:rPr>
              <w:t>………………………………………..</w:t>
            </w:r>
          </w:p>
          <w:p w14:paraId="722B6F4E" w14:textId="77777777" w:rsidR="00BA61A9" w:rsidRPr="003458F8" w:rsidRDefault="00BA61A9" w:rsidP="00BA61A9">
            <w:pPr>
              <w:jc w:val="center"/>
              <w:rPr>
                <w:color w:val="000000"/>
                <w:sz w:val="18"/>
                <w:szCs w:val="18"/>
              </w:rPr>
            </w:pPr>
            <w:r w:rsidRPr="003458F8">
              <w:rPr>
                <w:color w:val="000000"/>
                <w:sz w:val="18"/>
                <w:szCs w:val="18"/>
              </w:rPr>
              <w:t>(imię, nazwisko, podpis)</w:t>
            </w:r>
          </w:p>
        </w:tc>
      </w:tr>
    </w:tbl>
    <w:p w14:paraId="237D3480" w14:textId="77777777" w:rsidR="00BA61A9" w:rsidRPr="00BA61A9" w:rsidRDefault="00BA61A9" w:rsidP="00BA61A9">
      <w:pPr>
        <w:spacing w:after="0"/>
        <w:jc w:val="both"/>
        <w:rPr>
          <w:rFonts w:ascii="Times New Roman" w:eastAsia="Times New Roman" w:hAnsi="Times New Roman" w:cs="Times New Roman"/>
          <w:color w:val="000000"/>
        </w:rPr>
      </w:pPr>
    </w:p>
    <w:p w14:paraId="17E40246" w14:textId="77777777" w:rsidR="004773F6" w:rsidRDefault="004773F6" w:rsidP="00BA61A9">
      <w:pPr>
        <w:spacing w:after="0"/>
        <w:jc w:val="both"/>
        <w:rPr>
          <w:rFonts w:ascii="Times New Roman" w:eastAsia="Times New Roman" w:hAnsi="Times New Roman" w:cs="Times New Roman"/>
          <w:color w:val="000000"/>
          <w:lang w:eastAsia="pl-PL"/>
        </w:rPr>
      </w:pPr>
    </w:p>
    <w:p w14:paraId="1553D1E4" w14:textId="225AFE8C"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Wyk. (imię, nazwisko, nr telefonu)</w:t>
      </w:r>
    </w:p>
    <w:p w14:paraId="4BA7E4EE" w14:textId="13060F91"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Dnia……</w:t>
      </w:r>
      <w:r w:rsidR="001643C0">
        <w:rPr>
          <w:rFonts w:ascii="Times New Roman" w:eastAsia="Times New Roman" w:hAnsi="Times New Roman" w:cs="Times New Roman"/>
          <w:color w:val="000000"/>
          <w:lang w:eastAsia="pl-PL"/>
        </w:rPr>
        <w:t>…………….</w:t>
      </w:r>
      <w:r w:rsidRPr="00BA61A9">
        <w:rPr>
          <w:rFonts w:ascii="Times New Roman" w:eastAsia="Times New Roman" w:hAnsi="Times New Roman" w:cs="Times New Roman"/>
          <w:color w:val="000000"/>
          <w:lang w:eastAsia="pl-PL"/>
        </w:rPr>
        <w:t>…….202</w:t>
      </w:r>
      <w:r>
        <w:rPr>
          <w:rFonts w:ascii="Times New Roman" w:eastAsia="Times New Roman" w:hAnsi="Times New Roman" w:cs="Times New Roman"/>
          <w:color w:val="000000"/>
          <w:lang w:eastAsia="pl-PL"/>
        </w:rPr>
        <w:t>5</w:t>
      </w:r>
      <w:r w:rsidRPr="00BA61A9">
        <w:rPr>
          <w:rFonts w:ascii="Times New Roman" w:eastAsia="Times New Roman" w:hAnsi="Times New Roman" w:cs="Times New Roman"/>
          <w:color w:val="000000"/>
          <w:lang w:eastAsia="pl-PL"/>
        </w:rPr>
        <w:t xml:space="preserve"> r</w:t>
      </w:r>
      <w:r>
        <w:rPr>
          <w:rFonts w:ascii="Times New Roman" w:eastAsia="Times New Roman" w:hAnsi="Times New Roman" w:cs="Times New Roman"/>
          <w:color w:val="000000"/>
          <w:lang w:eastAsia="pl-PL"/>
        </w:rPr>
        <w:t>.</w:t>
      </w:r>
    </w:p>
    <w:p w14:paraId="5FA9B619" w14:textId="77777777" w:rsidR="00BA61A9" w:rsidRDefault="00BA61A9">
      <w:pP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br w:type="page"/>
      </w:r>
    </w:p>
    <w:p w14:paraId="030654C8" w14:textId="459AD351" w:rsidR="00BA61A9" w:rsidRPr="00BA61A9" w:rsidRDefault="00BA61A9" w:rsidP="00BA61A9">
      <w:pPr>
        <w:spacing w:before="120" w:after="120"/>
        <w:jc w:val="right"/>
        <w:rPr>
          <w:rFonts w:ascii="Times New Roman" w:eastAsia="Times New Roman" w:hAnsi="Times New Roman" w:cs="Times New Roman"/>
          <w:b/>
          <w:color w:val="000000"/>
          <w:lang w:eastAsia="pl-PL"/>
        </w:rPr>
      </w:pPr>
      <w:r w:rsidRPr="00BA61A9">
        <w:rPr>
          <w:rFonts w:ascii="Times New Roman" w:eastAsia="Times New Roman" w:hAnsi="Times New Roman" w:cs="Times New Roman"/>
          <w:b/>
          <w:color w:val="000000"/>
          <w:lang w:eastAsia="pl-PL"/>
        </w:rPr>
        <w:lastRenderedPageBreak/>
        <w:t xml:space="preserve">Załącznik nr 2 do Umowy </w:t>
      </w:r>
    </w:p>
    <w:p w14:paraId="24EF39BA" w14:textId="77777777" w:rsidR="00BA61A9" w:rsidRPr="00BA61A9" w:rsidRDefault="00BA61A9" w:rsidP="00BA61A9">
      <w:pPr>
        <w:spacing w:before="120" w:after="120"/>
        <w:rPr>
          <w:rFonts w:ascii="Times New Roman" w:eastAsia="Times New Roman" w:hAnsi="Times New Roman" w:cs="Times New Roman"/>
          <w:b/>
          <w:color w:val="000000"/>
          <w:lang w:eastAsia="pl-PL"/>
        </w:rPr>
      </w:pPr>
    </w:p>
    <w:p w14:paraId="0886497A" w14:textId="77777777" w:rsidR="00BA61A9" w:rsidRPr="00BA61A9" w:rsidRDefault="00BA61A9" w:rsidP="00BA61A9">
      <w:pPr>
        <w:spacing w:before="120" w:after="120"/>
        <w:jc w:val="center"/>
        <w:rPr>
          <w:rFonts w:ascii="Times New Roman" w:eastAsia="Times New Roman" w:hAnsi="Times New Roman" w:cs="Times New Roman"/>
          <w:b/>
          <w:color w:val="000000"/>
          <w:lang w:eastAsia="pl-PL"/>
        </w:rPr>
      </w:pPr>
      <w:r w:rsidRPr="00BA61A9">
        <w:rPr>
          <w:rFonts w:ascii="Times New Roman" w:eastAsia="Times New Roman" w:hAnsi="Times New Roman" w:cs="Times New Roman"/>
          <w:b/>
          <w:color w:val="000000"/>
          <w:lang w:eastAsia="pl-PL"/>
        </w:rPr>
        <w:t>PROTOKÓŁ PRZYJĘCIA USŁUGI NAPRAWY POJAZDU ZGODNIE Z UMOWĄ:</w:t>
      </w:r>
    </w:p>
    <w:p w14:paraId="22BD7A94" w14:textId="77777777" w:rsidR="00BA61A9" w:rsidRPr="00BA61A9" w:rsidRDefault="00BA61A9" w:rsidP="003458F8">
      <w:pPr>
        <w:spacing w:after="0"/>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NR ………………………………………………………..</w:t>
      </w:r>
      <w:r w:rsidRPr="00BA61A9">
        <w:rPr>
          <w:rFonts w:ascii="Times New Roman" w:eastAsia="Times New Roman" w:hAnsi="Times New Roman" w:cs="Times New Roman"/>
          <w:color w:val="000000"/>
          <w:lang w:eastAsia="pl-PL"/>
        </w:rPr>
        <w:tab/>
      </w:r>
    </w:p>
    <w:p w14:paraId="5A144E84" w14:textId="1D5D83CA" w:rsidR="00BA61A9" w:rsidRPr="00BA61A9" w:rsidRDefault="00BA61A9" w:rsidP="003458F8">
      <w:pPr>
        <w:spacing w:after="0"/>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Zlecenie usługi naprawy nr ……</w:t>
      </w:r>
      <w:r w:rsidR="001643C0">
        <w:rPr>
          <w:rFonts w:ascii="Times New Roman" w:eastAsia="Times New Roman" w:hAnsi="Times New Roman" w:cs="Times New Roman"/>
          <w:color w:val="000000"/>
          <w:lang w:eastAsia="pl-PL"/>
        </w:rPr>
        <w:t>……………</w:t>
      </w:r>
      <w:r w:rsidRPr="00BA61A9">
        <w:rPr>
          <w:rFonts w:ascii="Times New Roman" w:eastAsia="Times New Roman" w:hAnsi="Times New Roman" w:cs="Times New Roman"/>
          <w:color w:val="000000"/>
          <w:lang w:eastAsia="pl-PL"/>
        </w:rPr>
        <w:t>…………</w:t>
      </w:r>
      <w:r w:rsidR="001643C0">
        <w:rPr>
          <w:rFonts w:ascii="Times New Roman" w:eastAsia="Times New Roman" w:hAnsi="Times New Roman" w:cs="Times New Roman"/>
          <w:color w:val="000000"/>
          <w:lang w:eastAsia="pl-PL"/>
        </w:rPr>
        <w:t>…</w:t>
      </w:r>
    </w:p>
    <w:p w14:paraId="5814F41F" w14:textId="1A472DBE"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Sporządzony dnia ……………….. w .........................................................................</w:t>
      </w:r>
      <w:r w:rsidR="001643C0">
        <w:rPr>
          <w:rFonts w:ascii="Times New Roman" w:eastAsia="Times New Roman" w:hAnsi="Times New Roman" w:cs="Times New Roman"/>
          <w:color w:val="000000"/>
          <w:lang w:eastAsia="pl-PL"/>
        </w:rPr>
        <w:t>......</w:t>
      </w:r>
    </w:p>
    <w:p w14:paraId="36E61EC1"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 sprawie odbioru ……………………………………………………………………….</w:t>
      </w:r>
    </w:p>
    <w:p w14:paraId="3536B59E" w14:textId="77777777" w:rsidR="00BA61A9" w:rsidRPr="003458F8" w:rsidRDefault="00BA61A9" w:rsidP="00BA61A9">
      <w:pPr>
        <w:spacing w:after="0"/>
        <w:jc w:val="center"/>
        <w:rPr>
          <w:rFonts w:ascii="Times New Roman" w:eastAsia="Times New Roman" w:hAnsi="Times New Roman" w:cs="Times New Roman"/>
          <w:i/>
          <w:color w:val="000000"/>
          <w:sz w:val="18"/>
          <w:szCs w:val="18"/>
          <w:lang w:eastAsia="pl-PL"/>
        </w:rPr>
      </w:pPr>
      <w:r w:rsidRPr="003458F8">
        <w:rPr>
          <w:rFonts w:ascii="Times New Roman" w:eastAsia="Times New Roman" w:hAnsi="Times New Roman" w:cs="Times New Roman"/>
          <w:i/>
          <w:color w:val="000000"/>
          <w:sz w:val="18"/>
          <w:szCs w:val="18"/>
          <w:lang w:eastAsia="pl-PL"/>
        </w:rPr>
        <w:t>(określenie przedmiotu)</w:t>
      </w:r>
    </w:p>
    <w:p w14:paraId="0EE250A2" w14:textId="77777777" w:rsidR="00BA61A9" w:rsidRPr="00BA61A9" w:rsidRDefault="00BA61A9" w:rsidP="00BA61A9">
      <w:pPr>
        <w:spacing w:after="0"/>
        <w:rPr>
          <w:rFonts w:ascii="Times New Roman" w:eastAsia="Times New Roman" w:hAnsi="Times New Roman" w:cs="Times New Roman"/>
          <w:color w:val="000000"/>
          <w:vertAlign w:val="superscript"/>
          <w:lang w:eastAsia="pl-PL"/>
        </w:rPr>
      </w:pPr>
      <w:r w:rsidRPr="00BA61A9">
        <w:rPr>
          <w:rFonts w:ascii="Times New Roman" w:eastAsia="Times New Roman" w:hAnsi="Times New Roman" w:cs="Times New Roman"/>
          <w:color w:val="000000"/>
          <w:lang w:eastAsia="pl-PL"/>
        </w:rPr>
        <w:t>Na podstawie e-maila z dnia ………. dotyczącego zakończenia usługi wykonanej wg zlecenia</w:t>
      </w:r>
      <w:r w:rsidRPr="00BA61A9">
        <w:rPr>
          <w:rFonts w:ascii="Times New Roman" w:eastAsia="Times New Roman" w:hAnsi="Times New Roman" w:cs="Times New Roman"/>
          <w:color w:val="000000"/>
          <w:vertAlign w:val="superscript"/>
          <w:lang w:eastAsia="pl-PL"/>
        </w:rPr>
        <w:t xml:space="preserve"> </w:t>
      </w:r>
    </w:p>
    <w:p w14:paraId="1B3C0F5A" w14:textId="77777777" w:rsidR="00BA61A9" w:rsidRPr="00BA61A9" w:rsidRDefault="00BA61A9" w:rsidP="00BA61A9">
      <w:pPr>
        <w:spacing w:after="0"/>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nr ………...…… z dnia ………………………..……</w:t>
      </w:r>
    </w:p>
    <w:p w14:paraId="6A25A185" w14:textId="5F6FDD19"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Opis prac wykonanych podczas naprawy pojazdu marki……………….. nr rej. ……………</w:t>
      </w:r>
      <w:r w:rsidR="004773F6">
        <w:rPr>
          <w:rFonts w:ascii="Times New Roman" w:eastAsia="Times New Roman" w:hAnsi="Times New Roman" w:cs="Times New Roman"/>
          <w:color w:val="000000"/>
          <w:lang w:eastAsia="pl-PL"/>
        </w:rPr>
        <w:t>.</w:t>
      </w:r>
    </w:p>
    <w:p w14:paraId="40B26380" w14:textId="77777777" w:rsidR="00BA61A9" w:rsidRPr="00BA61A9" w:rsidRDefault="00BA61A9" w:rsidP="00BA61A9">
      <w:pPr>
        <w:spacing w:after="0"/>
        <w:jc w:val="both"/>
        <w:rPr>
          <w:rFonts w:ascii="Times New Roman" w:eastAsia="Times New Roman" w:hAnsi="Times New Roman" w:cs="Times New Roman"/>
          <w:color w:val="000000"/>
          <w:lang w:eastAsia="pl-PL"/>
        </w:rPr>
      </w:pPr>
    </w:p>
    <w:p w14:paraId="16A00CD4"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Opis naprawy:</w:t>
      </w:r>
    </w:p>
    <w:p w14:paraId="1518E700" w14:textId="77777777" w:rsidR="00BA61A9" w:rsidRPr="00BA61A9" w:rsidRDefault="00BA61A9" w:rsidP="00BA61A9">
      <w:pPr>
        <w:numPr>
          <w:ilvl w:val="0"/>
          <w:numId w:val="223"/>
        </w:numPr>
        <w:spacing w:after="0" w:line="240" w:lineRule="auto"/>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7762B780" w14:textId="77777777" w:rsidR="00BA61A9" w:rsidRPr="00BA61A9" w:rsidRDefault="00BA61A9" w:rsidP="00BA61A9">
      <w:pPr>
        <w:numPr>
          <w:ilvl w:val="0"/>
          <w:numId w:val="223"/>
        </w:numPr>
        <w:spacing w:after="0" w:line="240" w:lineRule="auto"/>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212694CD" w14:textId="77777777" w:rsidR="00BA61A9" w:rsidRPr="00BA61A9" w:rsidRDefault="00BA61A9" w:rsidP="00BA61A9">
      <w:pPr>
        <w:numPr>
          <w:ilvl w:val="0"/>
          <w:numId w:val="223"/>
        </w:numPr>
        <w:spacing w:after="0" w:line="240" w:lineRule="auto"/>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60273425" w14:textId="77777777" w:rsidR="00BA61A9" w:rsidRPr="00BA61A9" w:rsidRDefault="00BA61A9" w:rsidP="00BA61A9">
      <w:pPr>
        <w:numPr>
          <w:ilvl w:val="0"/>
          <w:numId w:val="223"/>
        </w:numPr>
        <w:spacing w:after="0" w:line="240" w:lineRule="auto"/>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5B0847B5"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Usterki dodatkowe:</w:t>
      </w:r>
    </w:p>
    <w:p w14:paraId="67B3C38B" w14:textId="77777777" w:rsidR="00BA61A9" w:rsidRPr="00BA61A9" w:rsidRDefault="00BA61A9" w:rsidP="00BA61A9">
      <w:pPr>
        <w:numPr>
          <w:ilvl w:val="0"/>
          <w:numId w:val="224"/>
        </w:numPr>
        <w:spacing w:after="0" w:line="240" w:lineRule="auto"/>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76618EB3" w14:textId="77777777" w:rsidR="00BA61A9" w:rsidRPr="00BA61A9" w:rsidRDefault="00BA61A9" w:rsidP="00BA61A9">
      <w:pPr>
        <w:numPr>
          <w:ilvl w:val="0"/>
          <w:numId w:val="224"/>
        </w:numPr>
        <w:spacing w:after="0" w:line="240" w:lineRule="auto"/>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17AC55C0"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Wykaz części zużytych do naprawy (Proszę podać numer katalogowy i producenta)</w:t>
      </w:r>
    </w:p>
    <w:p w14:paraId="49626FCE" w14:textId="77777777" w:rsidR="00BA61A9" w:rsidRPr="00BA61A9" w:rsidRDefault="00BA61A9" w:rsidP="00BA61A9">
      <w:pPr>
        <w:numPr>
          <w:ilvl w:val="0"/>
          <w:numId w:val="225"/>
        </w:numPr>
        <w:spacing w:after="0" w:line="240" w:lineRule="auto"/>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60680F7F" w14:textId="77777777" w:rsidR="00BA61A9" w:rsidRPr="00BA61A9" w:rsidRDefault="00BA61A9" w:rsidP="00BA61A9">
      <w:pPr>
        <w:numPr>
          <w:ilvl w:val="0"/>
          <w:numId w:val="225"/>
        </w:numPr>
        <w:spacing w:after="0" w:line="240" w:lineRule="auto"/>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132756ED" w14:textId="77777777" w:rsidR="00BA61A9" w:rsidRPr="00BA61A9" w:rsidRDefault="00BA61A9" w:rsidP="00BA61A9">
      <w:pPr>
        <w:numPr>
          <w:ilvl w:val="0"/>
          <w:numId w:val="225"/>
        </w:numPr>
        <w:spacing w:after="0" w:line="240" w:lineRule="auto"/>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673E8921" w14:textId="77777777" w:rsidR="00BA61A9" w:rsidRPr="00BA61A9" w:rsidRDefault="00BA61A9" w:rsidP="00BA61A9">
      <w:pPr>
        <w:numPr>
          <w:ilvl w:val="0"/>
          <w:numId w:val="225"/>
        </w:numPr>
        <w:spacing w:after="0" w:line="240" w:lineRule="auto"/>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651F9851"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Uwarunkowania wpływające na przesunięcie terminu wykonania naprawy.</w:t>
      </w:r>
    </w:p>
    <w:p w14:paraId="082359C2"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t>
      </w:r>
    </w:p>
    <w:p w14:paraId="4F372465"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t>
      </w:r>
    </w:p>
    <w:p w14:paraId="117C0405"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t>
      </w:r>
    </w:p>
    <w:p w14:paraId="5DB2F8AD" w14:textId="77777777" w:rsidR="00BA61A9" w:rsidRPr="00BA61A9" w:rsidRDefault="00BA61A9" w:rsidP="00BA61A9">
      <w:pPr>
        <w:spacing w:after="0"/>
        <w:jc w:val="both"/>
        <w:rPr>
          <w:rFonts w:ascii="Times New Roman" w:eastAsia="Times New Roman" w:hAnsi="Times New Roman" w:cs="Times New Roman"/>
          <w:color w:val="000000"/>
          <w:lang w:eastAsia="pl-PL"/>
        </w:rPr>
      </w:pPr>
    </w:p>
    <w:p w14:paraId="35FADBEA"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b/>
          <w:color w:val="000000"/>
          <w:lang w:eastAsia="pl-PL"/>
        </w:rPr>
        <w:t xml:space="preserve">Robocizna </w:t>
      </w:r>
      <w:r w:rsidRPr="00BA61A9">
        <w:rPr>
          <w:rFonts w:ascii="Times New Roman" w:eastAsia="Times New Roman" w:hAnsi="Times New Roman" w:cs="Times New Roman"/>
          <w:color w:val="000000"/>
          <w:lang w:eastAsia="pl-PL"/>
        </w:rPr>
        <w:t xml:space="preserve">……….. </w:t>
      </w:r>
      <w:proofErr w:type="spellStart"/>
      <w:r w:rsidRPr="00BA61A9">
        <w:rPr>
          <w:rFonts w:ascii="Times New Roman" w:eastAsia="Times New Roman" w:hAnsi="Times New Roman" w:cs="Times New Roman"/>
          <w:color w:val="000000"/>
          <w:lang w:eastAsia="pl-PL"/>
        </w:rPr>
        <w:t>rbh</w:t>
      </w:r>
      <w:proofErr w:type="spellEnd"/>
      <w:r w:rsidRPr="00BA61A9">
        <w:rPr>
          <w:rFonts w:ascii="Times New Roman" w:eastAsia="Times New Roman" w:hAnsi="Times New Roman" w:cs="Times New Roman"/>
          <w:color w:val="000000"/>
          <w:lang w:eastAsia="pl-PL"/>
        </w:rPr>
        <w:t xml:space="preserve"> x …………………… zł = ……………………. zł</w:t>
      </w:r>
    </w:p>
    <w:p w14:paraId="73D37C64" w14:textId="77777777" w:rsidR="00BA61A9" w:rsidRPr="00BA61A9" w:rsidRDefault="00BA61A9" w:rsidP="00BA61A9">
      <w:pPr>
        <w:spacing w:after="0"/>
        <w:jc w:val="both"/>
        <w:rPr>
          <w:rFonts w:ascii="Times New Roman" w:eastAsia="Times New Roman" w:hAnsi="Times New Roman" w:cs="Times New Roman"/>
          <w:i/>
          <w:color w:val="000000"/>
          <w:lang w:eastAsia="pl-PL"/>
        </w:rPr>
      </w:pPr>
      <w:r w:rsidRPr="00BA61A9">
        <w:rPr>
          <w:rFonts w:ascii="Times New Roman" w:eastAsia="Times New Roman" w:hAnsi="Times New Roman" w:cs="Times New Roman"/>
          <w:color w:val="000000"/>
          <w:lang w:eastAsia="pl-PL"/>
        </w:rPr>
        <w:tab/>
        <w:t xml:space="preserve">    </w:t>
      </w:r>
      <w:r w:rsidRPr="003458F8">
        <w:rPr>
          <w:rFonts w:ascii="Times New Roman" w:eastAsia="Times New Roman" w:hAnsi="Times New Roman" w:cs="Times New Roman"/>
          <w:i/>
          <w:color w:val="000000"/>
          <w:sz w:val="18"/>
          <w:szCs w:val="18"/>
          <w:lang w:eastAsia="pl-PL"/>
        </w:rPr>
        <w:t xml:space="preserve">(ilość </w:t>
      </w:r>
      <w:proofErr w:type="spellStart"/>
      <w:r w:rsidRPr="003458F8">
        <w:rPr>
          <w:rFonts w:ascii="Times New Roman" w:eastAsia="Times New Roman" w:hAnsi="Times New Roman" w:cs="Times New Roman"/>
          <w:i/>
          <w:color w:val="000000"/>
          <w:sz w:val="18"/>
          <w:szCs w:val="18"/>
          <w:lang w:eastAsia="pl-PL"/>
        </w:rPr>
        <w:t>rbh</w:t>
      </w:r>
      <w:proofErr w:type="spellEnd"/>
      <w:r w:rsidRPr="003458F8">
        <w:rPr>
          <w:rFonts w:ascii="Times New Roman" w:eastAsia="Times New Roman" w:hAnsi="Times New Roman" w:cs="Times New Roman"/>
          <w:i/>
          <w:color w:val="000000"/>
          <w:sz w:val="18"/>
          <w:szCs w:val="18"/>
          <w:lang w:eastAsia="pl-PL"/>
        </w:rPr>
        <w:t xml:space="preserve">)              (cena brutto za 1rbh)  </w:t>
      </w:r>
      <w:r w:rsidRPr="00BA61A9">
        <w:rPr>
          <w:rFonts w:ascii="Times New Roman" w:eastAsia="Times New Roman" w:hAnsi="Times New Roman" w:cs="Times New Roman"/>
          <w:i/>
          <w:color w:val="000000"/>
          <w:lang w:eastAsia="pl-PL"/>
        </w:rPr>
        <w:t xml:space="preserve">  </w:t>
      </w:r>
    </w:p>
    <w:p w14:paraId="1358071C"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b/>
          <w:color w:val="000000"/>
          <w:lang w:eastAsia="pl-PL"/>
        </w:rPr>
        <w:t xml:space="preserve">Wartość części </w:t>
      </w:r>
      <w:r w:rsidRPr="00BA61A9">
        <w:rPr>
          <w:rFonts w:ascii="Times New Roman" w:eastAsia="Times New Roman" w:hAnsi="Times New Roman" w:cs="Times New Roman"/>
          <w:color w:val="000000"/>
          <w:lang w:eastAsia="pl-PL"/>
        </w:rPr>
        <w:t xml:space="preserve">………………….. w tym …………….marży </w:t>
      </w:r>
    </w:p>
    <w:p w14:paraId="33157D89" w14:textId="77777777" w:rsidR="00BA61A9" w:rsidRPr="00BA61A9" w:rsidRDefault="00BA61A9" w:rsidP="00BA61A9">
      <w:pPr>
        <w:spacing w:after="0"/>
        <w:jc w:val="both"/>
        <w:rPr>
          <w:rFonts w:ascii="Times New Roman" w:eastAsia="Times New Roman" w:hAnsi="Times New Roman" w:cs="Times New Roman"/>
          <w:i/>
          <w:color w:val="000000"/>
          <w:lang w:eastAsia="pl-PL"/>
        </w:rPr>
      </w:pPr>
      <w:r w:rsidRPr="00BA61A9">
        <w:rPr>
          <w:rFonts w:ascii="Times New Roman" w:eastAsia="Times New Roman" w:hAnsi="Times New Roman" w:cs="Times New Roman"/>
          <w:color w:val="000000"/>
          <w:lang w:eastAsia="pl-PL"/>
        </w:rPr>
        <w:t>(części zużyte do naprawy wyszczególniono na fakturze VAT nr ……… z dnia …………… r.)</w:t>
      </w:r>
      <w:r w:rsidRPr="00BA61A9">
        <w:rPr>
          <w:rFonts w:ascii="Times New Roman" w:eastAsia="Times New Roman" w:hAnsi="Times New Roman" w:cs="Times New Roman"/>
          <w:i/>
          <w:color w:val="000000"/>
          <w:lang w:eastAsia="pl-PL"/>
        </w:rPr>
        <w:t xml:space="preserve"> </w:t>
      </w:r>
    </w:p>
    <w:p w14:paraId="5A7DCBBB" w14:textId="77777777" w:rsidR="00BA61A9" w:rsidRPr="00BA61A9" w:rsidRDefault="00BA61A9" w:rsidP="00BA61A9">
      <w:pPr>
        <w:spacing w:after="0"/>
        <w:jc w:val="both"/>
        <w:rPr>
          <w:rFonts w:ascii="Times New Roman" w:eastAsia="Times New Roman" w:hAnsi="Times New Roman" w:cs="Times New Roman"/>
          <w:color w:val="000000"/>
          <w:lang w:eastAsia="pl-PL"/>
        </w:rPr>
      </w:pPr>
    </w:p>
    <w:p w14:paraId="26FDB268"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Informacja dla Zamawiającego o stanie pojazdu:</w:t>
      </w:r>
    </w:p>
    <w:p w14:paraId="6DB201B7" w14:textId="562E176B"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t>
      </w:r>
      <w:r w:rsidR="001643C0">
        <w:rPr>
          <w:rFonts w:ascii="Times New Roman" w:eastAsia="Times New Roman" w:hAnsi="Times New Roman" w:cs="Times New Roman"/>
          <w:color w:val="000000"/>
          <w:lang w:eastAsia="pl-PL"/>
        </w:rPr>
        <w:t>…………</w:t>
      </w:r>
    </w:p>
    <w:p w14:paraId="60F8C3B0"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Przyjmuję informację o stanie pojazdu. Pojazd odebrałem sprawny oraz wolny od wad i usterek technicznych wg powyższej specyfikacji. Potwierdzam również wymianę części użytych do naprawy. Zdemontowane części pojazdu zostały przedstawione do wglądu.</w:t>
      </w:r>
      <w:r w:rsidRPr="00BA61A9">
        <w:rPr>
          <w:rFonts w:ascii="Times New Roman" w:eastAsia="Times New Roman" w:hAnsi="Times New Roman" w:cs="Times New Roman"/>
          <w:i/>
          <w:color w:val="000000"/>
          <w:lang w:eastAsia="pl-PL"/>
        </w:rPr>
        <w:t xml:space="preserve">  </w:t>
      </w:r>
    </w:p>
    <w:p w14:paraId="42781AAB" w14:textId="6181F207" w:rsidR="00BA61A9" w:rsidRDefault="00BA61A9" w:rsidP="00BA61A9">
      <w:pPr>
        <w:spacing w:after="0"/>
        <w:jc w:val="both"/>
        <w:rPr>
          <w:rFonts w:ascii="Times New Roman" w:eastAsia="Times New Roman" w:hAnsi="Times New Roman" w:cs="Times New Roman"/>
          <w:color w:val="000000"/>
          <w:lang w:eastAsia="pl-PL"/>
        </w:rPr>
      </w:pPr>
    </w:p>
    <w:p w14:paraId="512EF09A" w14:textId="77777777" w:rsidR="004773F6" w:rsidRPr="00BA61A9" w:rsidRDefault="004773F6" w:rsidP="00BA61A9">
      <w:pPr>
        <w:spacing w:after="0"/>
        <w:jc w:val="both"/>
        <w:rPr>
          <w:rFonts w:ascii="Times New Roman" w:eastAsia="Times New Roman" w:hAnsi="Times New Roman" w:cs="Times New Roman"/>
          <w:color w:val="000000"/>
          <w:lang w:eastAsia="pl-PL"/>
        </w:rPr>
      </w:pPr>
    </w:p>
    <w:p w14:paraId="14A3E2E6" w14:textId="2AD5CBC0"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w:t>
      </w:r>
      <w:r w:rsidRPr="00BA61A9">
        <w:rPr>
          <w:rFonts w:ascii="Times New Roman" w:eastAsia="Times New Roman" w:hAnsi="Times New Roman" w:cs="Times New Roman"/>
          <w:color w:val="000000"/>
          <w:lang w:eastAsia="pl-PL"/>
        </w:rPr>
        <w:t xml:space="preserve">                                                    </w:t>
      </w:r>
      <w:r w:rsidR="001643C0">
        <w:rPr>
          <w:rFonts w:ascii="Times New Roman" w:eastAsia="Times New Roman" w:hAnsi="Times New Roman" w:cs="Times New Roman"/>
          <w:color w:val="000000"/>
          <w:lang w:eastAsia="pl-PL"/>
        </w:rPr>
        <w:t>…..</w:t>
      </w:r>
      <w:r w:rsidRPr="00BA61A9">
        <w:rPr>
          <w:rFonts w:ascii="Times New Roman" w:eastAsia="Times New Roman" w:hAnsi="Times New Roman" w:cs="Times New Roman"/>
          <w:color w:val="000000"/>
          <w:lang w:eastAsia="pl-PL"/>
        </w:rPr>
        <w:t>……………………………….</w:t>
      </w:r>
    </w:p>
    <w:p w14:paraId="6E443DAF" w14:textId="66B9272A" w:rsidR="00BA61A9" w:rsidRPr="00BA61A9" w:rsidRDefault="00BA61A9" w:rsidP="00BA61A9">
      <w:pPr>
        <w:spacing w:after="0"/>
        <w:jc w:val="both"/>
        <w:rPr>
          <w:rFonts w:ascii="Times New Roman" w:eastAsia="Times New Roman" w:hAnsi="Times New Roman" w:cs="Times New Roman"/>
          <w:i/>
          <w:color w:val="000000"/>
          <w:lang w:eastAsia="pl-PL"/>
        </w:rPr>
      </w:pPr>
      <w:r w:rsidRPr="00BA61A9">
        <w:rPr>
          <w:rFonts w:ascii="Times New Roman" w:eastAsia="Times New Roman" w:hAnsi="Times New Roman" w:cs="Times New Roman"/>
          <w:i/>
          <w:color w:val="000000"/>
          <w:lang w:eastAsia="pl-PL"/>
        </w:rPr>
        <w:t xml:space="preserve">Data i podpis przedstawiciela Serwisu                                  </w:t>
      </w:r>
      <w:r>
        <w:rPr>
          <w:rFonts w:ascii="Times New Roman" w:eastAsia="Times New Roman" w:hAnsi="Times New Roman" w:cs="Times New Roman"/>
          <w:i/>
          <w:color w:val="000000"/>
          <w:lang w:eastAsia="pl-PL"/>
        </w:rPr>
        <w:t xml:space="preserve">       </w:t>
      </w:r>
      <w:r w:rsidRPr="00BA61A9">
        <w:rPr>
          <w:rFonts w:ascii="Times New Roman" w:eastAsia="Times New Roman" w:hAnsi="Times New Roman" w:cs="Times New Roman"/>
          <w:i/>
          <w:color w:val="000000"/>
          <w:lang w:eastAsia="pl-PL"/>
        </w:rPr>
        <w:t xml:space="preserve">   data i podpis osoby odbierającej</w:t>
      </w:r>
    </w:p>
    <w:p w14:paraId="4AFF6240"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ab/>
      </w:r>
      <w:r w:rsidRPr="00BA61A9">
        <w:rPr>
          <w:rFonts w:ascii="Times New Roman" w:eastAsia="Times New Roman" w:hAnsi="Times New Roman" w:cs="Times New Roman"/>
          <w:color w:val="000000"/>
          <w:lang w:eastAsia="pl-PL"/>
        </w:rPr>
        <w:tab/>
      </w:r>
    </w:p>
    <w:p w14:paraId="42691EDF" w14:textId="77777777" w:rsidR="00BA61A9" w:rsidRPr="00BA61A9" w:rsidRDefault="00BA61A9" w:rsidP="00BA61A9">
      <w:pPr>
        <w:spacing w:before="120" w:after="120"/>
        <w:rPr>
          <w:rFonts w:ascii="Times New Roman" w:eastAsia="Times New Roman" w:hAnsi="Times New Roman" w:cs="Times New Roman"/>
          <w:b/>
          <w:color w:val="000000"/>
          <w:lang w:eastAsia="pl-PL"/>
        </w:rPr>
      </w:pPr>
      <w:r w:rsidRPr="00BA61A9">
        <w:rPr>
          <w:rFonts w:ascii="Times New Roman" w:eastAsia="Times New Roman" w:hAnsi="Times New Roman" w:cs="Times New Roman"/>
          <w:b/>
          <w:color w:val="000000"/>
          <w:lang w:eastAsia="pl-PL"/>
        </w:rPr>
        <w:br w:type="page"/>
      </w:r>
    </w:p>
    <w:p w14:paraId="55D220E2" w14:textId="77777777" w:rsidR="00BA61A9" w:rsidRPr="00BA61A9" w:rsidRDefault="00BA61A9" w:rsidP="00BA61A9">
      <w:pPr>
        <w:spacing w:before="120" w:after="120"/>
        <w:jc w:val="right"/>
        <w:rPr>
          <w:rFonts w:ascii="Times New Roman" w:eastAsia="Times New Roman" w:hAnsi="Times New Roman" w:cs="Times New Roman"/>
          <w:b/>
          <w:color w:val="000000"/>
          <w:lang w:eastAsia="pl-PL"/>
        </w:rPr>
      </w:pPr>
      <w:r w:rsidRPr="00BA61A9">
        <w:rPr>
          <w:rFonts w:ascii="Times New Roman" w:eastAsia="Times New Roman" w:hAnsi="Times New Roman" w:cs="Times New Roman"/>
          <w:b/>
          <w:color w:val="000000"/>
          <w:lang w:eastAsia="pl-PL"/>
        </w:rPr>
        <w:lastRenderedPageBreak/>
        <w:t>Załącznik nr 3 do Umowy</w:t>
      </w:r>
    </w:p>
    <w:p w14:paraId="79447010" w14:textId="77777777" w:rsidR="00BA61A9" w:rsidRPr="00BA61A9" w:rsidRDefault="00BA61A9" w:rsidP="00BA61A9">
      <w:pPr>
        <w:spacing w:after="0"/>
        <w:jc w:val="right"/>
        <w:rPr>
          <w:rFonts w:ascii="Times New Roman" w:eastAsia="Times New Roman" w:hAnsi="Times New Roman" w:cs="Times New Roman"/>
          <w:color w:val="000000"/>
          <w:lang w:eastAsia="pl-PL"/>
        </w:rPr>
      </w:pPr>
    </w:p>
    <w:p w14:paraId="518C2094" w14:textId="65773202" w:rsidR="00BA61A9" w:rsidRPr="00BA61A9" w:rsidRDefault="00BA61A9" w:rsidP="00BA61A9">
      <w:pPr>
        <w:spacing w:after="0"/>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t>
      </w:r>
      <w:r w:rsidR="004773F6">
        <w:rPr>
          <w:rFonts w:ascii="Times New Roman" w:eastAsia="Times New Roman" w:hAnsi="Times New Roman" w:cs="Times New Roman"/>
          <w:color w:val="000000"/>
          <w:lang w:eastAsia="pl-PL"/>
        </w:rPr>
        <w:t>……….</w:t>
      </w:r>
    </w:p>
    <w:p w14:paraId="07CAB6E5" w14:textId="77777777" w:rsidR="00BA61A9" w:rsidRPr="00BA61A9" w:rsidRDefault="00BA61A9" w:rsidP="00BA61A9">
      <w:pPr>
        <w:spacing w:after="0"/>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Podpis szefa Służby Czołgowo- Samochodowej</w:t>
      </w:r>
    </w:p>
    <w:p w14:paraId="06D71C9A" w14:textId="77777777" w:rsidR="00BA61A9" w:rsidRPr="00BA61A9" w:rsidRDefault="00BA61A9" w:rsidP="00BA61A9">
      <w:pPr>
        <w:spacing w:after="0"/>
        <w:jc w:val="right"/>
        <w:rPr>
          <w:rFonts w:ascii="Times New Roman" w:eastAsia="Times New Roman" w:hAnsi="Times New Roman" w:cs="Times New Roman"/>
          <w:b/>
          <w:color w:val="000000"/>
          <w:lang w:eastAsia="pl-PL"/>
        </w:rPr>
      </w:pPr>
    </w:p>
    <w:p w14:paraId="0570F646" w14:textId="77777777" w:rsidR="00BA61A9" w:rsidRPr="00BA61A9" w:rsidRDefault="00BA61A9" w:rsidP="00BA61A9">
      <w:pPr>
        <w:spacing w:after="0"/>
        <w:jc w:val="center"/>
        <w:rPr>
          <w:rFonts w:ascii="Times New Roman" w:eastAsia="Times New Roman" w:hAnsi="Times New Roman" w:cs="Times New Roman"/>
          <w:b/>
          <w:color w:val="000000"/>
          <w:lang w:eastAsia="pl-PL"/>
        </w:rPr>
      </w:pPr>
      <w:r w:rsidRPr="00BA61A9">
        <w:rPr>
          <w:rFonts w:ascii="Times New Roman" w:eastAsia="Times New Roman" w:hAnsi="Times New Roman" w:cs="Times New Roman"/>
          <w:b/>
          <w:color w:val="000000"/>
          <w:lang w:eastAsia="pl-PL"/>
        </w:rPr>
        <w:t>KOSZTORYS NAPRAWY POJAZDU</w:t>
      </w:r>
    </w:p>
    <w:p w14:paraId="59A482FE" w14:textId="77777777" w:rsidR="00BA61A9" w:rsidRPr="00BA61A9" w:rsidRDefault="00BA61A9" w:rsidP="00BA61A9">
      <w:pPr>
        <w:spacing w:after="0"/>
        <w:jc w:val="center"/>
        <w:rPr>
          <w:rFonts w:ascii="Times New Roman" w:eastAsia="Times New Roman" w:hAnsi="Times New Roman" w:cs="Times New Roman"/>
          <w:b/>
          <w:color w:val="000000"/>
          <w:lang w:eastAsia="pl-PL"/>
        </w:rPr>
      </w:pPr>
    </w:p>
    <w:p w14:paraId="17422085" w14:textId="20EE6BA2" w:rsidR="00BA61A9" w:rsidRPr="00BA61A9" w:rsidRDefault="00BA61A9" w:rsidP="00BA61A9">
      <w:pPr>
        <w:spacing w:after="0"/>
        <w:jc w:val="center"/>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MARKA…………………</w:t>
      </w:r>
      <w:r w:rsidR="001643C0">
        <w:rPr>
          <w:rFonts w:ascii="Times New Roman" w:eastAsia="Times New Roman" w:hAnsi="Times New Roman" w:cs="Times New Roman"/>
          <w:color w:val="000000"/>
          <w:lang w:eastAsia="pl-PL"/>
        </w:rPr>
        <w:t>……</w:t>
      </w:r>
      <w:r w:rsidRPr="00BA61A9">
        <w:rPr>
          <w:rFonts w:ascii="Times New Roman" w:eastAsia="Times New Roman" w:hAnsi="Times New Roman" w:cs="Times New Roman"/>
          <w:color w:val="000000"/>
          <w:lang w:eastAsia="pl-PL"/>
        </w:rPr>
        <w:t>………</w:t>
      </w:r>
      <w:r w:rsidR="001643C0">
        <w:rPr>
          <w:rFonts w:ascii="Times New Roman" w:eastAsia="Times New Roman" w:hAnsi="Times New Roman" w:cs="Times New Roman"/>
          <w:color w:val="000000"/>
          <w:lang w:eastAsia="pl-PL"/>
        </w:rPr>
        <w:t>………..</w:t>
      </w:r>
      <w:r w:rsidRPr="00BA61A9">
        <w:rPr>
          <w:rFonts w:ascii="Times New Roman" w:eastAsia="Times New Roman" w:hAnsi="Times New Roman" w:cs="Times New Roman"/>
          <w:color w:val="000000"/>
          <w:lang w:eastAsia="pl-PL"/>
        </w:rPr>
        <w:t xml:space="preserve">………………… NR REJ…………………………. </w:t>
      </w:r>
    </w:p>
    <w:p w14:paraId="5EE6446A" w14:textId="3E4B377A" w:rsidR="00BA61A9" w:rsidRPr="00BA61A9" w:rsidRDefault="00BA61A9" w:rsidP="00BA61A9">
      <w:pPr>
        <w:spacing w:after="0"/>
        <w:jc w:val="center"/>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DO ZLECENIA NR …</w:t>
      </w:r>
      <w:r w:rsidR="001643C0">
        <w:rPr>
          <w:rFonts w:ascii="Times New Roman" w:eastAsia="Times New Roman" w:hAnsi="Times New Roman" w:cs="Times New Roman"/>
          <w:color w:val="000000"/>
          <w:lang w:eastAsia="pl-PL"/>
        </w:rPr>
        <w:t>……</w:t>
      </w:r>
      <w:r w:rsidRPr="00BA61A9">
        <w:rPr>
          <w:rFonts w:ascii="Times New Roman" w:eastAsia="Times New Roman" w:hAnsi="Times New Roman" w:cs="Times New Roman"/>
          <w:color w:val="000000"/>
          <w:lang w:eastAsia="pl-PL"/>
        </w:rPr>
        <w:t>………</w:t>
      </w:r>
      <w:r w:rsidR="001643C0">
        <w:rPr>
          <w:rFonts w:ascii="Times New Roman" w:eastAsia="Times New Roman" w:hAnsi="Times New Roman" w:cs="Times New Roman"/>
          <w:color w:val="000000"/>
          <w:lang w:eastAsia="pl-PL"/>
        </w:rPr>
        <w:t>……….</w:t>
      </w:r>
      <w:r w:rsidRPr="00BA61A9">
        <w:rPr>
          <w:rFonts w:ascii="Times New Roman" w:eastAsia="Times New Roman" w:hAnsi="Times New Roman" w:cs="Times New Roman"/>
          <w:color w:val="000000"/>
          <w:lang w:eastAsia="pl-PL"/>
        </w:rPr>
        <w:t>…………………….. Z DNIA …………</w:t>
      </w:r>
      <w:r w:rsidR="001643C0">
        <w:rPr>
          <w:rFonts w:ascii="Times New Roman" w:eastAsia="Times New Roman" w:hAnsi="Times New Roman" w:cs="Times New Roman"/>
          <w:color w:val="000000"/>
          <w:lang w:eastAsia="pl-PL"/>
        </w:rPr>
        <w:t>……</w:t>
      </w:r>
      <w:r w:rsidRPr="00BA61A9">
        <w:rPr>
          <w:rFonts w:ascii="Times New Roman" w:eastAsia="Times New Roman" w:hAnsi="Times New Roman" w:cs="Times New Roman"/>
          <w:color w:val="000000"/>
          <w:lang w:eastAsia="pl-PL"/>
        </w:rPr>
        <w:t xml:space="preserve">………… </w:t>
      </w:r>
    </w:p>
    <w:p w14:paraId="42DB75E4"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zakres prac wraz z ilością roboczogodzin za poszczególne czynności naprawcze:</w:t>
      </w:r>
    </w:p>
    <w:p w14:paraId="78468E6E"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1. ………………………………………………..</w:t>
      </w:r>
    </w:p>
    <w:p w14:paraId="45D313A9"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2. ………………………………………………..</w:t>
      </w:r>
    </w:p>
    <w:p w14:paraId="4DA6246B"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3. ……………………………………………….</w:t>
      </w:r>
    </w:p>
    <w:p w14:paraId="79CFF788"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4…………………………………………………</w:t>
      </w:r>
    </w:p>
    <w:p w14:paraId="3A58145E"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5. ………………………………………………..</w:t>
      </w:r>
    </w:p>
    <w:p w14:paraId="60122CA5"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6. ………………………………………………..</w:t>
      </w:r>
    </w:p>
    <w:p w14:paraId="34478F42"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7. ………………………………………………...</w:t>
      </w:r>
    </w:p>
    <w:p w14:paraId="384F9E3C"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8. …………………………………………………</w:t>
      </w:r>
    </w:p>
    <w:p w14:paraId="617633AB" w14:textId="33AA9366"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9. ………………………………………………</w:t>
      </w:r>
      <w:r w:rsidR="001643C0">
        <w:rPr>
          <w:rFonts w:ascii="Times New Roman" w:eastAsia="Times New Roman" w:hAnsi="Times New Roman" w:cs="Times New Roman"/>
          <w:color w:val="000000"/>
          <w:lang w:eastAsia="pl-PL"/>
        </w:rPr>
        <w:t>…</w:t>
      </w:r>
    </w:p>
    <w:p w14:paraId="0EA91917" w14:textId="3967934B"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10. ……………………………………………….</w:t>
      </w:r>
    </w:p>
    <w:p w14:paraId="08344566" w14:textId="77777777" w:rsidR="00BA61A9" w:rsidRPr="00BA61A9" w:rsidRDefault="00BA61A9" w:rsidP="00BA61A9">
      <w:pPr>
        <w:spacing w:after="0"/>
        <w:jc w:val="both"/>
        <w:rPr>
          <w:rFonts w:ascii="Times New Roman" w:eastAsia="Times New Roman" w:hAnsi="Times New Roman" w:cs="Times New Roman"/>
          <w:color w:val="000000"/>
          <w:lang w:eastAsia="pl-PL"/>
        </w:rPr>
      </w:pPr>
    </w:p>
    <w:p w14:paraId="58571CD1" w14:textId="77777777" w:rsidR="00BA61A9" w:rsidRPr="00BA61A9" w:rsidRDefault="00BA61A9" w:rsidP="00BA61A9">
      <w:pPr>
        <w:spacing w:after="0"/>
        <w:jc w:val="both"/>
        <w:rPr>
          <w:rFonts w:ascii="Times New Roman" w:eastAsia="Times New Roman" w:hAnsi="Times New Roman" w:cs="Times New Roman"/>
          <w:color w:val="000000"/>
          <w:lang w:eastAsia="pl-PL"/>
        </w:rPr>
      </w:pPr>
    </w:p>
    <w:p w14:paraId="20F951B3"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WYKAZ CZĘŚCI ZAMIENNYCH:</w:t>
      </w:r>
    </w:p>
    <w:p w14:paraId="17BFF65A"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CENA JEDNOSTKOWA, NR KATALOGOWY, NAZWA PRODUCENTA</w:t>
      </w:r>
    </w:p>
    <w:p w14:paraId="3A5AA89F" w14:textId="77777777" w:rsidR="00BA61A9" w:rsidRPr="00BA61A9" w:rsidRDefault="00BA61A9" w:rsidP="00BA61A9">
      <w:pPr>
        <w:numPr>
          <w:ilvl w:val="3"/>
          <w:numId w:val="224"/>
        </w:numPr>
        <w:spacing w:after="0" w:line="240" w:lineRule="auto"/>
        <w:ind w:left="426"/>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4303B201" w14:textId="77777777" w:rsidR="00BA61A9" w:rsidRPr="00BA61A9" w:rsidRDefault="00BA61A9" w:rsidP="00BA61A9">
      <w:pPr>
        <w:numPr>
          <w:ilvl w:val="3"/>
          <w:numId w:val="224"/>
        </w:numPr>
        <w:spacing w:after="0" w:line="240" w:lineRule="auto"/>
        <w:ind w:left="426"/>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7FD0ACD2" w14:textId="77777777" w:rsidR="00BA61A9" w:rsidRPr="00BA61A9" w:rsidRDefault="00BA61A9" w:rsidP="00BA61A9">
      <w:pPr>
        <w:numPr>
          <w:ilvl w:val="3"/>
          <w:numId w:val="224"/>
        </w:numPr>
        <w:spacing w:after="0" w:line="240" w:lineRule="auto"/>
        <w:ind w:left="426"/>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0382FA0A" w14:textId="77777777" w:rsidR="00BA61A9" w:rsidRPr="00BA61A9" w:rsidRDefault="00BA61A9" w:rsidP="00BA61A9">
      <w:pPr>
        <w:numPr>
          <w:ilvl w:val="3"/>
          <w:numId w:val="224"/>
        </w:numPr>
        <w:spacing w:after="0" w:line="240" w:lineRule="auto"/>
        <w:ind w:left="426"/>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52BF0DF3" w14:textId="77777777" w:rsidR="00BA61A9" w:rsidRPr="00BA61A9" w:rsidRDefault="00BA61A9" w:rsidP="00BA61A9">
      <w:pPr>
        <w:numPr>
          <w:ilvl w:val="3"/>
          <w:numId w:val="224"/>
        </w:numPr>
        <w:spacing w:after="0" w:line="240" w:lineRule="auto"/>
        <w:ind w:left="426"/>
        <w:jc w:val="both"/>
        <w:rPr>
          <w:rFonts w:ascii="Times New Roman" w:eastAsia="Times New Roman" w:hAnsi="Times New Roman" w:cs="Times New Roman"/>
          <w:color w:val="000000"/>
          <w:lang w:val="x-none" w:eastAsia="pl-PL"/>
        </w:rPr>
      </w:pPr>
      <w:r w:rsidRPr="00BA61A9">
        <w:rPr>
          <w:rFonts w:ascii="Times New Roman" w:eastAsia="Times New Roman" w:hAnsi="Times New Roman" w:cs="Times New Roman"/>
          <w:color w:val="000000"/>
          <w:lang w:val="x-none" w:eastAsia="pl-PL"/>
        </w:rPr>
        <w:t>………………………………………………………………….</w:t>
      </w:r>
    </w:p>
    <w:p w14:paraId="06870596" w14:textId="77777777" w:rsidR="00BA61A9" w:rsidRPr="00BA61A9" w:rsidRDefault="00BA61A9" w:rsidP="00BA61A9">
      <w:pPr>
        <w:spacing w:after="0"/>
        <w:ind w:left="66"/>
        <w:jc w:val="both"/>
        <w:rPr>
          <w:rFonts w:ascii="Times New Roman" w:eastAsia="Times New Roman" w:hAnsi="Times New Roman" w:cs="Times New Roman"/>
          <w:color w:val="000000"/>
          <w:lang w:eastAsia="pl-PL"/>
        </w:rPr>
      </w:pPr>
    </w:p>
    <w:p w14:paraId="04EE0AF6" w14:textId="77777777" w:rsidR="00BA61A9" w:rsidRPr="00BA61A9" w:rsidRDefault="00BA61A9" w:rsidP="00BA61A9">
      <w:pPr>
        <w:spacing w:after="0"/>
        <w:ind w:left="66"/>
        <w:jc w:val="both"/>
        <w:rPr>
          <w:rFonts w:ascii="Times New Roman" w:eastAsia="Times New Roman" w:hAnsi="Times New Roman" w:cs="Times New Roman"/>
          <w:color w:val="000000"/>
          <w:lang w:eastAsia="pl-PL"/>
        </w:rPr>
      </w:pPr>
    </w:p>
    <w:p w14:paraId="3B272D13" w14:textId="77777777" w:rsidR="00BA61A9" w:rsidRPr="00BA61A9" w:rsidRDefault="00BA61A9" w:rsidP="00BA61A9">
      <w:pPr>
        <w:spacing w:after="0"/>
        <w:ind w:left="66"/>
        <w:jc w:val="both"/>
        <w:rPr>
          <w:rFonts w:ascii="Times New Roman" w:eastAsia="Times New Roman" w:hAnsi="Times New Roman" w:cs="Times New Roman"/>
          <w:color w:val="000000"/>
          <w:lang w:eastAsia="pl-PL"/>
        </w:rPr>
      </w:pPr>
    </w:p>
    <w:p w14:paraId="68F90419" w14:textId="77777777" w:rsidR="00BA61A9" w:rsidRPr="00BA61A9" w:rsidRDefault="00BA61A9" w:rsidP="00BA61A9">
      <w:pPr>
        <w:spacing w:after="0"/>
        <w:ind w:left="66"/>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Termin wykonania naprawy:……………………………………………</w:t>
      </w:r>
    </w:p>
    <w:p w14:paraId="341F16E3" w14:textId="77777777" w:rsidR="00BA61A9" w:rsidRPr="00BA61A9" w:rsidRDefault="00BA61A9" w:rsidP="00BA61A9">
      <w:pPr>
        <w:spacing w:after="0"/>
        <w:jc w:val="both"/>
        <w:rPr>
          <w:rFonts w:ascii="Times New Roman" w:eastAsia="Times New Roman" w:hAnsi="Times New Roman" w:cs="Times New Roman"/>
          <w:color w:val="000000"/>
          <w:lang w:eastAsia="pl-PL"/>
        </w:rPr>
      </w:pPr>
    </w:p>
    <w:p w14:paraId="27BDDA35" w14:textId="0E2C71CF"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kosztorys wypełnia osoba ze strony Wykonawcy wpisując koszt wykonania usługi tj. ilość roboczogodzin, koszt części zamiennych niezbędnych do wykonania usługi oraz ich koszt, nazwę producenta oraz numer katalogowy.</w:t>
      </w:r>
    </w:p>
    <w:p w14:paraId="3968F1A1"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Po wykonaniu kosztorysu Wykonawca prześle go do Szefa Służby Czołg-Sam 26 WOG ZEGRZE na adres e-mail: ………………………………………….  w celu zatwierdzenia usługi naprawy pojazdu.</w:t>
      </w:r>
    </w:p>
    <w:p w14:paraId="0A0A872E" w14:textId="77777777" w:rsidR="00BA61A9" w:rsidRPr="00BA61A9" w:rsidRDefault="00BA61A9" w:rsidP="00BA61A9">
      <w:pPr>
        <w:spacing w:after="0"/>
        <w:jc w:val="both"/>
        <w:rPr>
          <w:rFonts w:ascii="Times New Roman" w:eastAsia="Times New Roman" w:hAnsi="Times New Roman" w:cs="Times New Roman"/>
          <w:color w:val="000000"/>
          <w:lang w:eastAsia="pl-PL"/>
        </w:rPr>
      </w:pPr>
    </w:p>
    <w:p w14:paraId="50F0B372" w14:textId="77777777" w:rsidR="00BA61A9" w:rsidRPr="00BA61A9" w:rsidRDefault="00BA61A9" w:rsidP="00BA61A9">
      <w:pPr>
        <w:spacing w:after="0"/>
        <w:jc w:val="both"/>
        <w:rPr>
          <w:rFonts w:ascii="Times New Roman" w:eastAsia="Times New Roman" w:hAnsi="Times New Roman" w:cs="Times New Roman"/>
          <w:color w:val="000000"/>
          <w:lang w:eastAsia="pl-PL"/>
        </w:rPr>
      </w:pPr>
    </w:p>
    <w:p w14:paraId="3D20FE0C" w14:textId="77777777" w:rsidR="00BA61A9" w:rsidRPr="00BA61A9" w:rsidRDefault="00BA61A9" w:rsidP="00BA61A9">
      <w:pPr>
        <w:spacing w:after="0"/>
        <w:jc w:val="both"/>
        <w:rPr>
          <w:rFonts w:ascii="Times New Roman" w:eastAsia="Times New Roman" w:hAnsi="Times New Roman" w:cs="Times New Roman"/>
          <w:color w:val="000000"/>
          <w:lang w:eastAsia="pl-PL"/>
        </w:rPr>
      </w:pPr>
    </w:p>
    <w:p w14:paraId="35BEDFD6" w14:textId="77777777" w:rsidR="00BA61A9" w:rsidRPr="00BA61A9" w:rsidRDefault="00BA61A9" w:rsidP="00BA61A9">
      <w:pPr>
        <w:spacing w:after="0"/>
        <w:jc w:val="both"/>
        <w:rPr>
          <w:rFonts w:ascii="Times New Roman" w:eastAsia="Times New Roman" w:hAnsi="Times New Roman" w:cs="Times New Roman"/>
          <w:color w:val="000000"/>
          <w:lang w:eastAsia="pl-PL"/>
        </w:rPr>
      </w:pPr>
    </w:p>
    <w:p w14:paraId="769DE789" w14:textId="77777777" w:rsidR="00BA61A9" w:rsidRPr="00BA61A9" w:rsidRDefault="00BA61A9" w:rsidP="00BA61A9">
      <w:pPr>
        <w:spacing w:after="0"/>
        <w:jc w:val="both"/>
        <w:rPr>
          <w:rFonts w:ascii="Times New Roman" w:eastAsia="Times New Roman" w:hAnsi="Times New Roman" w:cs="Times New Roman"/>
          <w:color w:val="000000"/>
          <w:lang w:eastAsia="pl-PL"/>
        </w:rPr>
      </w:pPr>
      <w:r w:rsidRPr="00BA61A9">
        <w:rPr>
          <w:rFonts w:ascii="Times New Roman" w:eastAsia="Times New Roman" w:hAnsi="Times New Roman" w:cs="Times New Roman"/>
          <w:color w:val="000000"/>
          <w:lang w:eastAsia="pl-PL"/>
        </w:rPr>
        <w:t xml:space="preserve">                                                                                          Podpis Kierownika Serwisu </w:t>
      </w:r>
    </w:p>
    <w:p w14:paraId="7BEF2081" w14:textId="745D8DB9" w:rsidR="00BA61A9" w:rsidRPr="00693358" w:rsidRDefault="00BA61A9" w:rsidP="003458F8">
      <w:pPr>
        <w:spacing w:after="0"/>
        <w:jc w:val="both"/>
        <w:rPr>
          <w:rFonts w:ascii="Times New Roman" w:eastAsia="Times New Roman" w:hAnsi="Times New Roman" w:cs="Times New Roman"/>
          <w:b/>
          <w:color w:val="000000"/>
          <w:lang w:eastAsia="pl-PL"/>
        </w:rPr>
        <w:sectPr w:rsidR="00BA61A9" w:rsidRPr="00693358" w:rsidSect="00693358">
          <w:footerReference w:type="default" r:id="rId51"/>
          <w:pgSz w:w="11906" w:h="16838"/>
          <w:pgMar w:top="1440" w:right="1077" w:bottom="1440" w:left="1985" w:header="709" w:footer="709" w:gutter="0"/>
          <w:cols w:space="708"/>
          <w:docGrid w:linePitch="360"/>
        </w:sectPr>
      </w:pPr>
    </w:p>
    <w:p w14:paraId="30E9FFC0" w14:textId="30D6B8AC" w:rsidR="004773F6" w:rsidRDefault="004773F6">
      <w:pPr>
        <w:rPr>
          <w:rFonts w:ascii="Times New Roman" w:eastAsia="Times New Roman" w:hAnsi="Times New Roman" w:cs="Times New Roman"/>
          <w:lang w:eastAsia="pl-PL"/>
        </w:rPr>
      </w:pPr>
    </w:p>
    <w:p w14:paraId="38777241" w14:textId="0949A313" w:rsidR="001643C0" w:rsidRPr="001643C0" w:rsidRDefault="001643C0">
      <w:pPr>
        <w:jc w:val="right"/>
        <w:rPr>
          <w:rFonts w:ascii="Times New Roman" w:eastAsia="SimSun" w:hAnsi="Times New Roman" w:cs="Times New Roman"/>
          <w:b/>
          <w:color w:val="000000"/>
          <w:lang w:eastAsia="zh-CN"/>
        </w:rPr>
      </w:pPr>
      <w:r w:rsidRPr="001643C0">
        <w:rPr>
          <w:rFonts w:ascii="Times New Roman" w:eastAsia="SimSun" w:hAnsi="Times New Roman" w:cs="Times New Roman"/>
          <w:b/>
          <w:color w:val="000000"/>
          <w:lang w:eastAsia="zh-CN"/>
        </w:rPr>
        <w:t xml:space="preserve">Załącznik nr </w:t>
      </w:r>
      <w:r>
        <w:rPr>
          <w:rFonts w:ascii="Times New Roman" w:eastAsia="SimSun" w:hAnsi="Times New Roman" w:cs="Times New Roman"/>
          <w:b/>
          <w:color w:val="000000"/>
          <w:lang w:eastAsia="zh-CN"/>
        </w:rPr>
        <w:t>4 do Umowy</w:t>
      </w:r>
    </w:p>
    <w:p w14:paraId="119623FF" w14:textId="77777777" w:rsidR="001643C0" w:rsidRPr="001643C0" w:rsidRDefault="001643C0" w:rsidP="003458F8">
      <w:pPr>
        <w:spacing w:after="0"/>
        <w:rPr>
          <w:rFonts w:ascii="Times New Roman" w:eastAsia="SimSun" w:hAnsi="Times New Roman" w:cs="Times New Roman"/>
          <w:b/>
          <w:color w:val="000000"/>
          <w:lang w:eastAsia="zh-CN"/>
        </w:rPr>
      </w:pPr>
    </w:p>
    <w:p w14:paraId="47EF9D37" w14:textId="77777777" w:rsidR="001643C0" w:rsidRPr="001643C0" w:rsidRDefault="001643C0" w:rsidP="001643C0">
      <w:pPr>
        <w:spacing w:after="0"/>
        <w:jc w:val="center"/>
        <w:rPr>
          <w:rFonts w:ascii="Times New Roman" w:eastAsia="SimSun" w:hAnsi="Times New Roman" w:cs="Times New Roman"/>
          <w:b/>
          <w:color w:val="000000"/>
          <w:lang w:eastAsia="zh-CN"/>
        </w:rPr>
      </w:pPr>
      <w:r w:rsidRPr="001643C0">
        <w:rPr>
          <w:rFonts w:ascii="Times New Roman" w:eastAsia="SimSun" w:hAnsi="Times New Roman" w:cs="Times New Roman"/>
          <w:b/>
          <w:color w:val="000000"/>
          <w:lang w:eastAsia="zh-CN"/>
        </w:rPr>
        <w:t>OPIS PRZEDMIOTU ZAMÓWIENIA</w:t>
      </w:r>
    </w:p>
    <w:p w14:paraId="4E6F2DEE" w14:textId="77777777" w:rsidR="001643C0" w:rsidRPr="001643C0" w:rsidRDefault="001643C0" w:rsidP="001643C0">
      <w:pPr>
        <w:spacing w:after="0"/>
        <w:jc w:val="center"/>
        <w:rPr>
          <w:rFonts w:ascii="Times New Roman" w:eastAsia="SimSun" w:hAnsi="Times New Roman" w:cs="Times New Roman"/>
          <w:b/>
          <w:color w:val="000000"/>
          <w:lang w:eastAsia="zh-CN"/>
        </w:rPr>
      </w:pPr>
      <w:r w:rsidRPr="001643C0">
        <w:rPr>
          <w:rFonts w:ascii="Times New Roman" w:eastAsia="SimSun" w:hAnsi="Times New Roman" w:cs="Times New Roman"/>
          <w:b/>
          <w:color w:val="000000"/>
          <w:lang w:eastAsia="zh-CN"/>
        </w:rPr>
        <w:t xml:space="preserve">ISTOTNE WARUNKI ZAMÓWIENIA </w:t>
      </w:r>
    </w:p>
    <w:p w14:paraId="1A41F355" w14:textId="77777777" w:rsidR="001643C0" w:rsidRPr="001643C0" w:rsidRDefault="001643C0" w:rsidP="001643C0">
      <w:pPr>
        <w:spacing w:after="0"/>
        <w:jc w:val="center"/>
        <w:rPr>
          <w:rFonts w:ascii="Times New Roman" w:eastAsia="SimSun" w:hAnsi="Times New Roman" w:cs="Times New Roman"/>
          <w:b/>
          <w:color w:val="000000"/>
          <w:lang w:eastAsia="zh-CN"/>
        </w:rPr>
      </w:pPr>
    </w:p>
    <w:p w14:paraId="6F20BE9F" w14:textId="77777777" w:rsidR="001643C0" w:rsidRPr="001643C0" w:rsidRDefault="001643C0" w:rsidP="001643C0">
      <w:pPr>
        <w:numPr>
          <w:ilvl w:val="0"/>
          <w:numId w:val="226"/>
        </w:numPr>
        <w:spacing w:after="0" w:line="240" w:lineRule="auto"/>
        <w:ind w:left="426"/>
        <w:jc w:val="both"/>
        <w:rPr>
          <w:rFonts w:ascii="Times New Roman" w:eastAsia="Times New Roman" w:hAnsi="Times New Roman" w:cs="Times New Roman"/>
          <w:b/>
          <w:color w:val="000000"/>
          <w:lang w:val="x-none" w:eastAsia="x-none"/>
        </w:rPr>
      </w:pPr>
      <w:r w:rsidRPr="001643C0">
        <w:rPr>
          <w:rFonts w:ascii="Times New Roman" w:eastAsia="Times New Roman" w:hAnsi="Times New Roman" w:cs="Times New Roman"/>
          <w:b/>
          <w:color w:val="000000"/>
          <w:lang w:val="x-none" w:eastAsia="x-none"/>
        </w:rPr>
        <w:t xml:space="preserve">Przedmiotem zamówienia jest: </w:t>
      </w:r>
    </w:p>
    <w:p w14:paraId="1A75D1CB" w14:textId="682E20BC" w:rsidR="001643C0" w:rsidRPr="003458F8" w:rsidRDefault="001643C0" w:rsidP="001643C0">
      <w:pPr>
        <w:spacing w:after="0"/>
        <w:ind w:left="426"/>
        <w:jc w:val="both"/>
        <w:rPr>
          <w:rFonts w:ascii="Times New Roman" w:eastAsia="SimSun" w:hAnsi="Times New Roman" w:cs="Times New Roman"/>
          <w:b/>
          <w:color w:val="000000"/>
          <w:lang w:eastAsia="zh-CN"/>
        </w:rPr>
      </w:pPr>
      <w:r w:rsidRPr="001643C0">
        <w:rPr>
          <w:rFonts w:ascii="Times New Roman" w:eastAsia="SimSun" w:hAnsi="Times New Roman" w:cs="Times New Roman"/>
          <w:b/>
          <w:color w:val="000000"/>
          <w:lang w:eastAsia="zh-CN"/>
        </w:rPr>
        <w:t>Wykonanie usługi bieżących napraw i obsługi urządzeń dźwigowych HIAB 855 EP-5 HIPRO i MULTILIFT, JELCZ 325 DS,</w:t>
      </w:r>
      <w:r>
        <w:rPr>
          <w:rFonts w:ascii="Times New Roman" w:eastAsia="SimSun" w:hAnsi="Times New Roman" w:cs="Times New Roman"/>
          <w:b/>
          <w:color w:val="000000"/>
          <w:lang w:eastAsia="zh-CN"/>
        </w:rPr>
        <w:t xml:space="preserve"> </w:t>
      </w:r>
      <w:r w:rsidRPr="001643C0">
        <w:rPr>
          <w:rFonts w:ascii="Times New Roman" w:eastAsia="SimSun" w:hAnsi="Times New Roman" w:cs="Times New Roman"/>
          <w:b/>
          <w:color w:val="000000"/>
          <w:lang w:eastAsia="zh-CN"/>
        </w:rPr>
        <w:t xml:space="preserve">0101R na pojazdach Jelcz P 862 D będących na zaopatrzeniu  26 Wojskowego Oddziału Gospodarczego w Zegrzu </w:t>
      </w:r>
      <w:r w:rsidRPr="001643C0">
        <w:rPr>
          <w:rFonts w:ascii="Times New Roman" w:eastAsia="Times New Roman" w:hAnsi="Times New Roman" w:cs="Times New Roman"/>
          <w:color w:val="000000"/>
          <w:lang w:val="x-none" w:eastAsia="x-none"/>
        </w:rPr>
        <w:t xml:space="preserve">w ilościach i czasie wynikającym z bieżących potrzeb oraz według wskazań pokładowych systemów kontroli sprawności, a także przebiegu i czasu </w:t>
      </w:r>
      <w:r w:rsidRPr="001643C0">
        <w:rPr>
          <w:rFonts w:ascii="Times New Roman" w:eastAsia="Times New Roman" w:hAnsi="Times New Roman" w:cs="Times New Roman"/>
          <w:color w:val="000000"/>
          <w:lang w:eastAsia="x-none"/>
        </w:rPr>
        <w:t xml:space="preserve">eksploatacji </w:t>
      </w:r>
      <w:r w:rsidRPr="001643C0">
        <w:rPr>
          <w:rFonts w:ascii="Times New Roman" w:eastAsia="Times New Roman" w:hAnsi="Times New Roman" w:cs="Times New Roman"/>
          <w:color w:val="000000"/>
          <w:lang w:val="x-none" w:eastAsia="x-none"/>
        </w:rPr>
        <w:t xml:space="preserve">pojazdów samochodowych. </w:t>
      </w:r>
    </w:p>
    <w:p w14:paraId="34FE2BEB" w14:textId="77777777" w:rsidR="001643C0" w:rsidRPr="001643C0" w:rsidRDefault="001643C0" w:rsidP="001643C0">
      <w:pPr>
        <w:autoSpaceDE w:val="0"/>
        <w:autoSpaceDN w:val="0"/>
        <w:adjustRightInd w:val="0"/>
        <w:spacing w:before="240" w:after="0"/>
        <w:ind w:left="142"/>
        <w:jc w:val="both"/>
        <w:rPr>
          <w:rFonts w:ascii="Times New Roman" w:eastAsia="SimSun" w:hAnsi="Times New Roman" w:cs="Times New Roman"/>
          <w:b/>
          <w:color w:val="000000"/>
          <w:u w:val="single"/>
          <w:lang w:val="x-none" w:eastAsia="pl-PL"/>
        </w:rPr>
      </w:pPr>
      <w:r w:rsidRPr="001643C0">
        <w:rPr>
          <w:rFonts w:ascii="Times New Roman" w:eastAsia="SimSun" w:hAnsi="Times New Roman" w:cs="Times New Roman"/>
          <w:b/>
          <w:color w:val="000000"/>
          <w:u w:val="single"/>
          <w:lang w:val="x-none" w:eastAsia="pl-PL"/>
        </w:rPr>
        <w:t xml:space="preserve">Naprawa </w:t>
      </w:r>
      <w:r w:rsidRPr="001643C0">
        <w:rPr>
          <w:rFonts w:ascii="Times New Roman" w:eastAsia="SimSun" w:hAnsi="Times New Roman" w:cs="Times New Roman"/>
          <w:b/>
          <w:color w:val="000000"/>
          <w:u w:val="single"/>
          <w:lang w:eastAsia="pl-PL"/>
        </w:rPr>
        <w:t>i obsługa urządzeń dźwigowych</w:t>
      </w:r>
      <w:r w:rsidRPr="001643C0">
        <w:rPr>
          <w:rFonts w:ascii="Times New Roman" w:eastAsia="SimSun" w:hAnsi="Times New Roman" w:cs="Times New Roman"/>
          <w:b/>
          <w:color w:val="000000"/>
          <w:u w:val="single"/>
          <w:lang w:val="x-none" w:eastAsia="pl-PL"/>
        </w:rPr>
        <w:t xml:space="preserve"> </w:t>
      </w:r>
    </w:p>
    <w:p w14:paraId="15E7A1AD" w14:textId="601CCBE5" w:rsidR="001643C0" w:rsidRPr="001643C0" w:rsidRDefault="001643C0">
      <w:pPr>
        <w:spacing w:after="0"/>
        <w:ind w:left="720"/>
        <w:jc w:val="both"/>
        <w:rPr>
          <w:rFonts w:ascii="Times New Roman" w:eastAsia="SimSun" w:hAnsi="Times New Roman" w:cs="Times New Roman"/>
          <w:color w:val="000000"/>
          <w:lang w:eastAsia="zh-CN"/>
        </w:rPr>
      </w:pPr>
      <w:r w:rsidRPr="001643C0">
        <w:rPr>
          <w:rFonts w:ascii="Times New Roman" w:eastAsia="SimSun" w:hAnsi="Times New Roman" w:cs="Times New Roman"/>
          <w:color w:val="000000"/>
          <w:lang w:eastAsia="pl-PL"/>
        </w:rPr>
        <w:t xml:space="preserve">1) </w:t>
      </w:r>
      <w:r w:rsidRPr="001643C0">
        <w:rPr>
          <w:rFonts w:ascii="Times New Roman" w:eastAsia="SimSun" w:hAnsi="Times New Roman" w:cs="Times New Roman"/>
          <w:color w:val="000000"/>
          <w:lang w:eastAsia="zh-CN"/>
        </w:rPr>
        <w:t xml:space="preserve">Wykonanie usługi bieżących napraw i obsługi urządzeń dźwigowych HIAB 855 EP-5 HIPRO i MULTILIFT, JELCZ 325 DS. 0101R na pojazdach Jelcz P 862 D oraz Jelcz 325 będących na zaopatrzeniu  26 Wojskowego Oddziału Gospodarczego w Zegrzu, </w:t>
      </w:r>
      <w:r w:rsidR="004773F6">
        <w:rPr>
          <w:rFonts w:ascii="Times New Roman" w:eastAsia="SimSun" w:hAnsi="Times New Roman" w:cs="Times New Roman"/>
          <w:color w:val="000000"/>
          <w:lang w:eastAsia="zh-CN"/>
        </w:rPr>
        <w:br/>
      </w:r>
      <w:r w:rsidRPr="001643C0">
        <w:rPr>
          <w:rFonts w:ascii="Times New Roman" w:eastAsia="SimSun" w:hAnsi="Times New Roman" w:cs="Times New Roman"/>
          <w:color w:val="000000"/>
          <w:lang w:eastAsia="zh-CN"/>
        </w:rPr>
        <w:t>w ilościach i w czasie wynikającym z bieżących potrzeb oraz według wskazań pokładowych systemów kontroli sprawności, a także przebiegu i czasu eksploatacji.</w:t>
      </w:r>
    </w:p>
    <w:p w14:paraId="0A0B1566" w14:textId="2E42CA93" w:rsidR="001643C0" w:rsidRPr="001643C0" w:rsidRDefault="001643C0" w:rsidP="003458F8">
      <w:pPr>
        <w:autoSpaceDE w:val="0"/>
        <w:autoSpaceDN w:val="0"/>
        <w:adjustRightInd w:val="0"/>
        <w:spacing w:before="120" w:after="0"/>
        <w:ind w:left="709"/>
        <w:jc w:val="both"/>
        <w:rPr>
          <w:rFonts w:ascii="Times New Roman" w:eastAsia="SimSun" w:hAnsi="Times New Roman" w:cs="Times New Roman"/>
          <w:color w:val="000000"/>
          <w:lang w:val="x-none" w:eastAsia="pl-PL"/>
        </w:rPr>
      </w:pPr>
      <w:r w:rsidRPr="001643C0">
        <w:rPr>
          <w:rFonts w:ascii="Times New Roman" w:eastAsia="SimSun" w:hAnsi="Times New Roman" w:cs="Times New Roman"/>
          <w:color w:val="000000"/>
          <w:lang w:val="x-none" w:eastAsia="pl-PL"/>
        </w:rPr>
        <w:t xml:space="preserve">2) MIEJSCE/A REALIZACJI ZAMÓWIENIA: Teren powiatu legionowskiego, </w:t>
      </w:r>
      <w:r w:rsidRPr="001643C0">
        <w:rPr>
          <w:rFonts w:ascii="Times New Roman" w:eastAsia="SimSun" w:hAnsi="Times New Roman" w:cs="Times New Roman"/>
          <w:color w:val="000000"/>
          <w:lang w:val="x-none" w:eastAsia="pl-PL"/>
        </w:rPr>
        <w:br/>
        <w:t>a w przypadku realizacji usługi poza granicami administracyjnymi powiatu, nie dalej jednak niż 10 km od granic administracyjnych powiatu legionowskiego (liczonego po drogach publicznych wg http/maps.google.pl.)</w:t>
      </w:r>
    </w:p>
    <w:p w14:paraId="66408F11" w14:textId="77777777" w:rsidR="001643C0" w:rsidRPr="001643C0" w:rsidRDefault="001643C0" w:rsidP="001643C0">
      <w:pPr>
        <w:numPr>
          <w:ilvl w:val="0"/>
          <w:numId w:val="226"/>
        </w:numPr>
        <w:spacing w:before="120" w:after="0" w:line="240" w:lineRule="auto"/>
        <w:ind w:left="425" w:hanging="357"/>
        <w:jc w:val="both"/>
        <w:rPr>
          <w:rFonts w:ascii="Times New Roman" w:eastAsia="SimSun" w:hAnsi="Times New Roman" w:cs="Times New Roman"/>
          <w:bCs/>
          <w:iCs/>
          <w:color w:val="000000"/>
          <w:lang w:eastAsia="zh-CN"/>
        </w:rPr>
      </w:pPr>
      <w:r w:rsidRPr="001643C0">
        <w:rPr>
          <w:rFonts w:ascii="Times New Roman" w:eastAsia="SimSun" w:hAnsi="Times New Roman" w:cs="Times New Roman"/>
          <w:b/>
          <w:bCs/>
          <w:iCs/>
          <w:color w:val="000000"/>
          <w:lang w:eastAsia="zh-CN"/>
        </w:rPr>
        <w:t>Dodatkowe wymagania</w:t>
      </w:r>
      <w:r w:rsidRPr="001643C0">
        <w:rPr>
          <w:rFonts w:ascii="Times New Roman" w:eastAsia="SimSun" w:hAnsi="Times New Roman" w:cs="Times New Roman"/>
          <w:bCs/>
          <w:iCs/>
          <w:color w:val="000000"/>
          <w:lang w:eastAsia="zh-CN"/>
        </w:rPr>
        <w:t xml:space="preserve">: </w:t>
      </w:r>
    </w:p>
    <w:p w14:paraId="55BD7509" w14:textId="76CF6BD6" w:rsidR="001643C0" w:rsidRPr="001643C0" w:rsidRDefault="001643C0" w:rsidP="001643C0">
      <w:pPr>
        <w:numPr>
          <w:ilvl w:val="0"/>
          <w:numId w:val="179"/>
        </w:numPr>
        <w:spacing w:before="120" w:after="0" w:line="240" w:lineRule="auto"/>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Zamawiający będzie dokonywał zapłaty za faktycznie wykonane naprawy (nie za dyspozycyjność</w:t>
      </w:r>
      <w:r w:rsidR="004773F6">
        <w:rPr>
          <w:rFonts w:ascii="Times New Roman" w:eastAsia="SimSun" w:hAnsi="Times New Roman" w:cs="Times New Roman"/>
          <w:bCs/>
          <w:iCs/>
          <w:color w:val="000000"/>
          <w:lang w:eastAsia="zh-CN"/>
        </w:rPr>
        <w:t xml:space="preserve"> </w:t>
      </w:r>
      <w:r w:rsidRPr="001643C0">
        <w:rPr>
          <w:rFonts w:ascii="Times New Roman" w:eastAsia="SimSun" w:hAnsi="Times New Roman" w:cs="Times New Roman"/>
          <w:bCs/>
          <w:iCs/>
          <w:color w:val="000000"/>
          <w:lang w:val="x-none" w:eastAsia="zh-CN"/>
        </w:rPr>
        <w:t xml:space="preserve">zakładu). Naprawy są naprawami awaryjnymi, nie planowymi </w:t>
      </w:r>
      <w:r w:rsidRPr="001643C0">
        <w:rPr>
          <w:rFonts w:ascii="Times New Roman" w:eastAsia="SimSun" w:hAnsi="Times New Roman" w:cs="Times New Roman"/>
          <w:bCs/>
          <w:iCs/>
          <w:color w:val="000000"/>
          <w:lang w:val="x-none" w:eastAsia="zh-CN"/>
        </w:rPr>
        <w:br/>
        <w:t xml:space="preserve">i wynikającymi z różnych aspektów użytkowania wojskowych </w:t>
      </w:r>
      <w:r w:rsidRPr="001643C0">
        <w:rPr>
          <w:rFonts w:ascii="Times New Roman" w:eastAsia="SimSun" w:hAnsi="Times New Roman" w:cs="Times New Roman"/>
          <w:bCs/>
          <w:iCs/>
          <w:color w:val="000000"/>
          <w:lang w:eastAsia="zh-CN"/>
        </w:rPr>
        <w:t xml:space="preserve">urządzeń </w:t>
      </w:r>
      <w:r w:rsidRPr="001643C0">
        <w:rPr>
          <w:rFonts w:ascii="Times New Roman" w:eastAsia="SimSun" w:hAnsi="Times New Roman" w:cs="Times New Roman"/>
          <w:bCs/>
          <w:iCs/>
          <w:color w:val="000000"/>
          <w:lang w:val="x-none" w:eastAsia="zh-CN"/>
        </w:rPr>
        <w:t xml:space="preserve"> mechanicznych, nie jest możliwe określenie ich częstości i rodzaju – grupy uszkodzeń (awarii).</w:t>
      </w:r>
    </w:p>
    <w:p w14:paraId="603FCFC1"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 xml:space="preserve">Nie dopuszcza się zmian konstrukcyjnych </w:t>
      </w:r>
      <w:r w:rsidRPr="001643C0">
        <w:rPr>
          <w:rFonts w:ascii="Times New Roman" w:eastAsia="SimSun" w:hAnsi="Times New Roman" w:cs="Times New Roman"/>
          <w:bCs/>
          <w:iCs/>
          <w:color w:val="000000"/>
          <w:lang w:eastAsia="zh-CN"/>
        </w:rPr>
        <w:t xml:space="preserve">urządzeń </w:t>
      </w:r>
      <w:r w:rsidRPr="001643C0">
        <w:rPr>
          <w:rFonts w:ascii="Times New Roman" w:eastAsia="SimSun" w:hAnsi="Times New Roman" w:cs="Times New Roman"/>
          <w:bCs/>
          <w:iCs/>
          <w:color w:val="000000"/>
          <w:lang w:val="x-none" w:eastAsia="zh-CN"/>
        </w:rPr>
        <w:t xml:space="preserve"> oraz ich podzespołów i układów.</w:t>
      </w:r>
    </w:p>
    <w:p w14:paraId="0B121820"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Części zamienne i materiały zastosowane do napraw muszą być fabrycznie nowe, odpowiadać parametrom technicznym zalecanym przez producentów poszczególnych pojazdów oraz spełniać normy jakościowe w tym zakresie.</w:t>
      </w:r>
    </w:p>
    <w:p w14:paraId="50344483" w14:textId="0E68F272"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Cena części zużytych do naprawy nie może przekroczyć rzeczywistej udokumentowanej ceny nabycia wraz z należnym podatkiem i marżą, przy czym marża na części nie może przekroczyć 15%</w:t>
      </w:r>
      <w:r w:rsidR="004773F6">
        <w:rPr>
          <w:rFonts w:ascii="Times New Roman" w:eastAsia="SimSun" w:hAnsi="Times New Roman" w:cs="Times New Roman"/>
          <w:bCs/>
          <w:iCs/>
          <w:color w:val="000000"/>
          <w:lang w:eastAsia="zh-CN"/>
        </w:rPr>
        <w:t>.</w:t>
      </w:r>
    </w:p>
    <w:p w14:paraId="00353AF9" w14:textId="1E55DA13"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 xml:space="preserve">Dopuszcza się regenerację podzespołów. Na żądanie Zamawiającego, Wykonawca przedstawi źródło pochodzenia części zamiennych i materiałów wraz </w:t>
      </w:r>
      <w:r>
        <w:rPr>
          <w:rFonts w:ascii="Times New Roman" w:eastAsia="SimSun" w:hAnsi="Times New Roman" w:cs="Times New Roman"/>
          <w:bCs/>
          <w:iCs/>
          <w:color w:val="000000"/>
          <w:lang w:val="x-none" w:eastAsia="zh-CN"/>
        </w:rPr>
        <w:br/>
      </w:r>
      <w:r w:rsidRPr="001643C0">
        <w:rPr>
          <w:rFonts w:ascii="Times New Roman" w:eastAsia="SimSun" w:hAnsi="Times New Roman" w:cs="Times New Roman"/>
          <w:bCs/>
          <w:iCs/>
          <w:color w:val="000000"/>
          <w:lang w:val="x-none" w:eastAsia="zh-CN"/>
        </w:rPr>
        <w:t>z udokumentowanymi cenami nabycia.</w:t>
      </w:r>
    </w:p>
    <w:p w14:paraId="2308B368"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 xml:space="preserve">Na wykonaną usługę Zamawiający wymaga udzielenia gwarancji na okres nie krótszy niż 12 miesięcy. </w:t>
      </w:r>
    </w:p>
    <w:p w14:paraId="1FD76658"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 xml:space="preserve">Zamawiający dopuszcza możliwość wymiany/uzupełnienia płynów eksploatacyjnych </w:t>
      </w:r>
      <w:r w:rsidRPr="001643C0">
        <w:rPr>
          <w:rFonts w:ascii="Times New Roman" w:eastAsia="SimSun" w:hAnsi="Times New Roman" w:cs="Times New Roman"/>
          <w:bCs/>
          <w:iCs/>
          <w:color w:val="000000"/>
          <w:lang w:val="x-none" w:eastAsia="zh-CN"/>
        </w:rPr>
        <w:br/>
        <w:t xml:space="preserve">w naprawianych </w:t>
      </w:r>
      <w:r w:rsidRPr="001643C0">
        <w:rPr>
          <w:rFonts w:ascii="Times New Roman" w:eastAsia="SimSun" w:hAnsi="Times New Roman" w:cs="Times New Roman"/>
          <w:bCs/>
          <w:iCs/>
          <w:color w:val="000000"/>
          <w:lang w:eastAsia="zh-CN"/>
        </w:rPr>
        <w:t>urządzeniach</w:t>
      </w:r>
      <w:r w:rsidRPr="001643C0">
        <w:rPr>
          <w:rFonts w:ascii="Times New Roman" w:eastAsia="SimSun" w:hAnsi="Times New Roman" w:cs="Times New Roman"/>
          <w:bCs/>
          <w:iCs/>
          <w:color w:val="000000"/>
          <w:lang w:val="x-none" w:eastAsia="zh-CN"/>
        </w:rPr>
        <w:t xml:space="preserve"> na </w:t>
      </w:r>
      <w:r w:rsidRPr="001643C0">
        <w:rPr>
          <w:rFonts w:ascii="Times New Roman" w:eastAsia="SimSun" w:hAnsi="Times New Roman" w:cs="Times New Roman"/>
          <w:bCs/>
          <w:iCs/>
          <w:color w:val="000000"/>
          <w:lang w:eastAsia="zh-CN"/>
        </w:rPr>
        <w:t xml:space="preserve">płyny </w:t>
      </w:r>
      <w:r w:rsidRPr="001643C0">
        <w:rPr>
          <w:rFonts w:ascii="Times New Roman" w:eastAsia="SimSun" w:hAnsi="Times New Roman" w:cs="Times New Roman"/>
          <w:bCs/>
          <w:iCs/>
          <w:color w:val="000000"/>
          <w:lang w:val="x-none" w:eastAsia="zh-CN"/>
        </w:rPr>
        <w:t>zaproponowane przez Wykonawcę</w:t>
      </w:r>
      <w:r w:rsidRPr="001643C0">
        <w:rPr>
          <w:rFonts w:ascii="Times New Roman" w:eastAsia="SimSun" w:hAnsi="Times New Roman" w:cs="Times New Roman"/>
          <w:bCs/>
          <w:iCs/>
          <w:color w:val="000000"/>
          <w:lang w:eastAsia="zh-CN"/>
        </w:rPr>
        <w:t xml:space="preserve">, </w:t>
      </w:r>
      <w:r w:rsidRPr="001643C0">
        <w:rPr>
          <w:rFonts w:ascii="Times New Roman" w:eastAsia="SimSun" w:hAnsi="Times New Roman" w:cs="Times New Roman"/>
          <w:bCs/>
          <w:iCs/>
          <w:color w:val="000000"/>
          <w:lang w:val="x-none" w:eastAsia="zh-CN"/>
        </w:rPr>
        <w:t xml:space="preserve">wyłącznie po otrzymaniu zgody przez Zamawiającego. </w:t>
      </w:r>
    </w:p>
    <w:p w14:paraId="257E078D" w14:textId="176D668C"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 xml:space="preserve">Realizacja umowy odbywać się będzie na podstawie </w:t>
      </w:r>
      <w:r w:rsidR="00F5472A">
        <w:rPr>
          <w:rFonts w:ascii="Times New Roman" w:eastAsia="SimSun" w:hAnsi="Times New Roman" w:cs="Times New Roman"/>
          <w:bCs/>
          <w:iCs/>
          <w:color w:val="000000"/>
          <w:lang w:eastAsia="zh-CN"/>
        </w:rPr>
        <w:t>akceptacji kosztorysu</w:t>
      </w:r>
      <w:r w:rsidRPr="001643C0">
        <w:rPr>
          <w:rFonts w:ascii="Times New Roman" w:eastAsia="SimSun" w:hAnsi="Times New Roman" w:cs="Times New Roman"/>
          <w:bCs/>
          <w:iCs/>
          <w:color w:val="000000"/>
          <w:lang w:eastAsia="zh-CN"/>
        </w:rPr>
        <w:t>.</w:t>
      </w:r>
    </w:p>
    <w:p w14:paraId="6EF46DEF"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Awarie pojazdów zgłaszane będą doraźnie</w:t>
      </w:r>
      <w:r w:rsidRPr="001643C0">
        <w:rPr>
          <w:rFonts w:ascii="Times New Roman" w:eastAsia="SimSun" w:hAnsi="Times New Roman" w:cs="Times New Roman"/>
          <w:bCs/>
          <w:iCs/>
          <w:color w:val="000000"/>
          <w:lang w:eastAsia="zh-CN"/>
        </w:rPr>
        <w:t>,</w:t>
      </w:r>
      <w:r w:rsidRPr="001643C0">
        <w:rPr>
          <w:rFonts w:ascii="Times New Roman" w:eastAsia="SimSun" w:hAnsi="Times New Roman" w:cs="Times New Roman"/>
          <w:bCs/>
          <w:iCs/>
          <w:color w:val="000000"/>
          <w:lang w:val="x-none" w:eastAsia="zh-CN"/>
        </w:rPr>
        <w:t xml:space="preserve"> niezwłocznie po ich wystąpieniu.</w:t>
      </w:r>
    </w:p>
    <w:p w14:paraId="322A4F21"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lastRenderedPageBreak/>
        <w:t xml:space="preserve"> Cena za usługę będzie obejmowała</w:t>
      </w:r>
      <w:r w:rsidRPr="001643C0">
        <w:rPr>
          <w:rFonts w:ascii="Times New Roman" w:eastAsia="SimSun" w:hAnsi="Times New Roman" w:cs="Times New Roman"/>
          <w:bCs/>
          <w:iCs/>
          <w:color w:val="000000"/>
          <w:lang w:eastAsia="zh-CN"/>
        </w:rPr>
        <w:t>:</w:t>
      </w:r>
    </w:p>
    <w:p w14:paraId="1C2A6EA5" w14:textId="77777777" w:rsidR="001643C0" w:rsidRPr="001643C0" w:rsidRDefault="001643C0" w:rsidP="001643C0">
      <w:pPr>
        <w:spacing w:after="0"/>
        <w:ind w:left="714"/>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eastAsia="zh-CN"/>
        </w:rPr>
        <w:t xml:space="preserve">- </w:t>
      </w:r>
      <w:r w:rsidRPr="001643C0">
        <w:rPr>
          <w:rFonts w:ascii="Times New Roman" w:eastAsia="SimSun" w:hAnsi="Times New Roman" w:cs="Times New Roman"/>
          <w:bCs/>
          <w:iCs/>
          <w:color w:val="000000"/>
          <w:lang w:val="x-none" w:eastAsia="zh-CN"/>
        </w:rPr>
        <w:t>diagnozowanie oraz usunięcie usterki;</w:t>
      </w:r>
    </w:p>
    <w:p w14:paraId="22E378A0" w14:textId="77777777" w:rsidR="001643C0" w:rsidRPr="001643C0" w:rsidRDefault="001643C0" w:rsidP="001643C0">
      <w:pPr>
        <w:spacing w:after="0"/>
        <w:ind w:left="714"/>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eastAsia="zh-CN"/>
        </w:rPr>
        <w:t xml:space="preserve">- </w:t>
      </w:r>
      <w:r w:rsidRPr="001643C0">
        <w:rPr>
          <w:rFonts w:ascii="Times New Roman" w:eastAsia="SimSun" w:hAnsi="Times New Roman" w:cs="Times New Roman"/>
          <w:bCs/>
          <w:iCs/>
          <w:color w:val="000000"/>
          <w:lang w:val="x-none" w:eastAsia="zh-CN"/>
        </w:rPr>
        <w:t>koszt roboczogodziny,</w:t>
      </w:r>
    </w:p>
    <w:p w14:paraId="0B974CF2" w14:textId="77777777" w:rsidR="001643C0" w:rsidRPr="001643C0" w:rsidRDefault="001643C0" w:rsidP="001643C0">
      <w:pPr>
        <w:spacing w:after="0"/>
        <w:ind w:left="714"/>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eastAsia="zh-CN"/>
        </w:rPr>
        <w:t xml:space="preserve">- koszt </w:t>
      </w:r>
      <w:r w:rsidRPr="001643C0">
        <w:rPr>
          <w:rFonts w:ascii="Times New Roman" w:eastAsia="SimSun" w:hAnsi="Times New Roman" w:cs="Times New Roman"/>
          <w:bCs/>
          <w:iCs/>
          <w:color w:val="000000"/>
          <w:lang w:val="x-none" w:eastAsia="zh-CN"/>
        </w:rPr>
        <w:t>użytych części zamiennych i materiałów.</w:t>
      </w:r>
    </w:p>
    <w:p w14:paraId="466FA9F1" w14:textId="3C2D8A91"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Wykonawca jest gwarantem wszelkich wykonanych przez siebie (i przez</w:t>
      </w:r>
      <w:r w:rsidR="004773F6">
        <w:rPr>
          <w:rFonts w:ascii="Times New Roman" w:eastAsia="SimSun" w:hAnsi="Times New Roman" w:cs="Times New Roman"/>
          <w:bCs/>
          <w:iCs/>
          <w:color w:val="000000"/>
          <w:lang w:eastAsia="zh-CN"/>
        </w:rPr>
        <w:t xml:space="preserve"> </w:t>
      </w:r>
      <w:r w:rsidRPr="001643C0">
        <w:rPr>
          <w:rFonts w:ascii="Times New Roman" w:eastAsia="SimSun" w:hAnsi="Times New Roman" w:cs="Times New Roman"/>
          <w:bCs/>
          <w:iCs/>
          <w:color w:val="000000"/>
          <w:lang w:val="x-none" w:eastAsia="zh-CN"/>
        </w:rPr>
        <w:t xml:space="preserve">podwykonawców) usług i napraw. </w:t>
      </w:r>
    </w:p>
    <w:p w14:paraId="44D76E13"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Termin wykonania usługi</w:t>
      </w:r>
      <w:r w:rsidRPr="001643C0">
        <w:rPr>
          <w:rFonts w:ascii="Times New Roman" w:eastAsia="SimSun" w:hAnsi="Times New Roman" w:cs="Times New Roman"/>
          <w:bCs/>
          <w:iCs/>
          <w:color w:val="000000"/>
          <w:lang w:eastAsia="zh-CN"/>
        </w:rPr>
        <w:t xml:space="preserve"> naprawy</w:t>
      </w:r>
      <w:r w:rsidRPr="001643C0">
        <w:rPr>
          <w:rFonts w:ascii="Times New Roman" w:eastAsia="SimSun" w:hAnsi="Times New Roman" w:cs="Times New Roman"/>
          <w:bCs/>
          <w:iCs/>
          <w:color w:val="000000"/>
          <w:lang w:val="x-none" w:eastAsia="zh-CN"/>
        </w:rPr>
        <w:t xml:space="preserve"> pojazdu </w:t>
      </w:r>
      <w:r w:rsidRPr="001643C0">
        <w:rPr>
          <w:rFonts w:ascii="Times New Roman" w:eastAsia="SimSun" w:hAnsi="Times New Roman" w:cs="Times New Roman"/>
          <w:b/>
          <w:bCs/>
          <w:iCs/>
          <w:color w:val="000000"/>
          <w:lang w:val="x-none" w:eastAsia="zh-CN"/>
        </w:rPr>
        <w:t xml:space="preserve">nie może być dłuższy niż 15 dni roboczych </w:t>
      </w:r>
      <w:r w:rsidRPr="001643C0">
        <w:rPr>
          <w:rFonts w:ascii="Times New Roman" w:eastAsia="SimSun" w:hAnsi="Times New Roman" w:cs="Times New Roman"/>
          <w:bCs/>
          <w:iCs/>
          <w:color w:val="000000"/>
          <w:lang w:val="x-none" w:eastAsia="zh-CN"/>
        </w:rPr>
        <w:t xml:space="preserve">od daty akceptacji kosztorysu wykonania naprawy przez Zamawiającego. </w:t>
      </w:r>
    </w:p>
    <w:p w14:paraId="17A69B7B" w14:textId="77777777" w:rsidR="001643C0" w:rsidRPr="001643C0" w:rsidRDefault="001643C0" w:rsidP="001643C0">
      <w:pPr>
        <w:spacing w:after="0"/>
        <w:ind w:left="714"/>
        <w:jc w:val="both"/>
        <w:rPr>
          <w:rFonts w:ascii="Times New Roman" w:eastAsia="Times New Roman" w:hAnsi="Times New Roman" w:cs="Times New Roman"/>
          <w:color w:val="000000"/>
          <w:lang w:val="x-none" w:eastAsia="pl-PL"/>
        </w:rPr>
      </w:pPr>
      <w:r w:rsidRPr="001643C0">
        <w:rPr>
          <w:rFonts w:ascii="Times New Roman" w:eastAsia="SimSun" w:hAnsi="Times New Roman" w:cs="Times New Roman"/>
          <w:bCs/>
          <w:iCs/>
          <w:color w:val="000000"/>
          <w:lang w:val="x-none" w:eastAsia="zh-CN"/>
        </w:rPr>
        <w:t xml:space="preserve">W uzasadnionych przypadkach, na wniosek Wykonawcy </w:t>
      </w:r>
      <w:r w:rsidRPr="001643C0">
        <w:rPr>
          <w:rFonts w:ascii="Times New Roman" w:eastAsia="SimSun" w:hAnsi="Times New Roman" w:cs="Times New Roman"/>
          <w:bCs/>
          <w:iCs/>
          <w:color w:val="000000"/>
          <w:lang w:eastAsia="zh-CN"/>
        </w:rPr>
        <w:t xml:space="preserve">przesłany na wskazany </w:t>
      </w:r>
      <w:r w:rsidRPr="001643C0">
        <w:rPr>
          <w:rFonts w:ascii="Times New Roman" w:eastAsia="SimSun" w:hAnsi="Times New Roman" w:cs="Times New Roman"/>
          <w:bCs/>
          <w:iCs/>
          <w:color w:val="000000"/>
          <w:lang w:eastAsia="zh-CN"/>
        </w:rPr>
        <w:br/>
        <w:t>w umowie adres e-mail</w:t>
      </w:r>
      <w:r w:rsidRPr="001643C0">
        <w:rPr>
          <w:rFonts w:ascii="Times New Roman" w:eastAsia="SimSun" w:hAnsi="Times New Roman" w:cs="Times New Roman"/>
          <w:bCs/>
          <w:iCs/>
          <w:color w:val="000000"/>
          <w:lang w:val="x-none" w:eastAsia="zh-CN"/>
        </w:rPr>
        <w:t xml:space="preserve">, </w:t>
      </w:r>
      <w:r w:rsidRPr="001643C0">
        <w:rPr>
          <w:rFonts w:ascii="Times New Roman" w:eastAsia="Times New Roman" w:hAnsi="Times New Roman" w:cs="Times New Roman"/>
          <w:color w:val="000000"/>
          <w:lang w:val="x-none" w:eastAsia="pl-PL"/>
        </w:rPr>
        <w:t xml:space="preserve">Zamawiający może udzielić zgody na jednorazowe przedłużenie terminu wykonania naprawy o uzgodnioną z Wykonawcą liczbę dni. </w:t>
      </w:r>
    </w:p>
    <w:p w14:paraId="6DA78995"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 xml:space="preserve">Wykonawca zagwarantuje </w:t>
      </w:r>
      <w:r w:rsidRPr="001643C0">
        <w:rPr>
          <w:rFonts w:ascii="Times New Roman" w:eastAsia="SimSun" w:hAnsi="Times New Roman" w:cs="Times New Roman"/>
          <w:b/>
          <w:bCs/>
          <w:iCs/>
          <w:color w:val="000000"/>
          <w:lang w:val="x-none" w:eastAsia="zh-CN"/>
        </w:rPr>
        <w:t xml:space="preserve">wykonanie napraw jednocześnie co najmniej </w:t>
      </w:r>
      <w:r w:rsidRPr="001643C0">
        <w:rPr>
          <w:rFonts w:ascii="Times New Roman" w:eastAsia="SimSun" w:hAnsi="Times New Roman" w:cs="Times New Roman"/>
          <w:b/>
          <w:bCs/>
          <w:iCs/>
          <w:color w:val="000000"/>
          <w:lang w:eastAsia="zh-CN"/>
        </w:rPr>
        <w:t>2</w:t>
      </w:r>
      <w:r w:rsidRPr="001643C0">
        <w:rPr>
          <w:rFonts w:ascii="Times New Roman" w:eastAsia="SimSun" w:hAnsi="Times New Roman" w:cs="Times New Roman"/>
          <w:b/>
          <w:bCs/>
          <w:iCs/>
          <w:color w:val="000000"/>
          <w:lang w:val="x-none" w:eastAsia="zh-CN"/>
        </w:rPr>
        <w:t xml:space="preserve"> (</w:t>
      </w:r>
      <w:r w:rsidRPr="001643C0">
        <w:rPr>
          <w:rFonts w:ascii="Times New Roman" w:eastAsia="SimSun" w:hAnsi="Times New Roman" w:cs="Times New Roman"/>
          <w:b/>
          <w:bCs/>
          <w:iCs/>
          <w:color w:val="000000"/>
          <w:lang w:eastAsia="zh-CN"/>
        </w:rPr>
        <w:t>dwóch</w:t>
      </w:r>
      <w:r w:rsidRPr="001643C0">
        <w:rPr>
          <w:rFonts w:ascii="Times New Roman" w:eastAsia="SimSun" w:hAnsi="Times New Roman" w:cs="Times New Roman"/>
          <w:b/>
          <w:bCs/>
          <w:iCs/>
          <w:color w:val="000000"/>
          <w:lang w:val="x-none" w:eastAsia="zh-CN"/>
        </w:rPr>
        <w:t xml:space="preserve">) </w:t>
      </w:r>
      <w:r w:rsidRPr="001643C0">
        <w:rPr>
          <w:rFonts w:ascii="Times New Roman" w:eastAsia="SimSun" w:hAnsi="Times New Roman" w:cs="Times New Roman"/>
          <w:b/>
          <w:bCs/>
          <w:iCs/>
          <w:color w:val="000000"/>
          <w:lang w:eastAsia="zh-CN"/>
        </w:rPr>
        <w:t>urządzeń</w:t>
      </w:r>
      <w:r w:rsidRPr="001643C0">
        <w:rPr>
          <w:rFonts w:ascii="Times New Roman" w:eastAsia="SimSun" w:hAnsi="Times New Roman" w:cs="Times New Roman"/>
          <w:b/>
          <w:bCs/>
          <w:iCs/>
          <w:color w:val="000000"/>
          <w:lang w:val="x-none" w:eastAsia="zh-CN"/>
        </w:rPr>
        <w:t>.</w:t>
      </w:r>
    </w:p>
    <w:p w14:paraId="4F561968"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 xml:space="preserve"> Materiały eksploatacyjne użyte w czasie naprawy muszą być zgodne z zaleceniem producenta </w:t>
      </w:r>
      <w:r w:rsidRPr="001643C0">
        <w:rPr>
          <w:rFonts w:ascii="Times New Roman" w:eastAsia="SimSun" w:hAnsi="Times New Roman" w:cs="Times New Roman"/>
          <w:bCs/>
          <w:iCs/>
          <w:color w:val="000000"/>
          <w:lang w:eastAsia="zh-CN"/>
        </w:rPr>
        <w:t>urządzenia</w:t>
      </w:r>
      <w:r w:rsidRPr="001643C0">
        <w:rPr>
          <w:rFonts w:ascii="Times New Roman" w:eastAsia="SimSun" w:hAnsi="Times New Roman" w:cs="Times New Roman"/>
          <w:bCs/>
          <w:iCs/>
          <w:color w:val="000000"/>
          <w:lang w:val="x-none" w:eastAsia="zh-CN"/>
        </w:rPr>
        <w:t>.</w:t>
      </w:r>
    </w:p>
    <w:p w14:paraId="3519836C"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 xml:space="preserve">Zużyte w czasie napraw materiały stanowiące zagrożenie dla środowiska naturalnego zostaną zutylizowane przez Wykonawcę. </w:t>
      </w:r>
    </w:p>
    <w:p w14:paraId="2ED39B81"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 xml:space="preserve">Zużyte części wymontowane podczas naprawy, które zostały zastąpione nowymi, będą przekazane kierowcy podczas odbioru </w:t>
      </w:r>
      <w:r w:rsidRPr="001643C0">
        <w:rPr>
          <w:rFonts w:ascii="Times New Roman" w:eastAsia="SimSun" w:hAnsi="Times New Roman" w:cs="Times New Roman"/>
          <w:bCs/>
          <w:iCs/>
          <w:color w:val="000000"/>
          <w:lang w:eastAsia="zh-CN"/>
        </w:rPr>
        <w:t>urządzenia.</w:t>
      </w:r>
    </w:p>
    <w:p w14:paraId="07017278" w14:textId="77777777" w:rsidR="001643C0" w:rsidRPr="001643C0" w:rsidRDefault="001643C0" w:rsidP="001643C0">
      <w:pPr>
        <w:numPr>
          <w:ilvl w:val="0"/>
          <w:numId w:val="179"/>
        </w:numPr>
        <w:spacing w:before="120" w:after="0" w:line="240" w:lineRule="auto"/>
        <w:ind w:left="714" w:hanging="357"/>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Przystąpienie do realizacji usługi przez Wykonawcę nastąpi wyłączenie po przedstawieniu kosztorysu zawierającego:</w:t>
      </w:r>
    </w:p>
    <w:p w14:paraId="5D910776" w14:textId="77777777" w:rsidR="001643C0" w:rsidRPr="001643C0" w:rsidRDefault="001643C0" w:rsidP="001643C0">
      <w:pPr>
        <w:numPr>
          <w:ilvl w:val="0"/>
          <w:numId w:val="228"/>
        </w:numPr>
        <w:spacing w:after="0" w:line="240" w:lineRule="auto"/>
        <w:ind w:firstLine="414"/>
        <w:jc w:val="both"/>
        <w:rPr>
          <w:rFonts w:ascii="Times New Roman" w:eastAsia="Times New Roman" w:hAnsi="Times New Roman" w:cs="Times New Roman"/>
          <w:color w:val="000000"/>
          <w:lang w:val="x-none" w:eastAsia="pl-PL"/>
        </w:rPr>
      </w:pPr>
      <w:r w:rsidRPr="001643C0">
        <w:rPr>
          <w:rFonts w:ascii="Times New Roman" w:eastAsia="Times New Roman" w:hAnsi="Times New Roman" w:cs="Times New Roman"/>
          <w:color w:val="000000"/>
          <w:lang w:val="x-none" w:eastAsia="pl-PL"/>
        </w:rPr>
        <w:t xml:space="preserve">szczegółowy zakres wykonania naprawy </w:t>
      </w:r>
    </w:p>
    <w:p w14:paraId="1FD8179B" w14:textId="77777777" w:rsidR="001643C0" w:rsidRPr="001643C0" w:rsidRDefault="001643C0" w:rsidP="001643C0">
      <w:pPr>
        <w:numPr>
          <w:ilvl w:val="0"/>
          <w:numId w:val="228"/>
        </w:numPr>
        <w:spacing w:after="0" w:line="240" w:lineRule="auto"/>
        <w:ind w:firstLine="414"/>
        <w:jc w:val="both"/>
        <w:rPr>
          <w:rFonts w:ascii="Times New Roman" w:eastAsia="Times New Roman" w:hAnsi="Times New Roman" w:cs="Times New Roman"/>
          <w:color w:val="000000"/>
          <w:lang w:val="x-none" w:eastAsia="pl-PL"/>
        </w:rPr>
      </w:pPr>
      <w:r w:rsidRPr="001643C0">
        <w:rPr>
          <w:rFonts w:ascii="Times New Roman" w:eastAsia="Times New Roman" w:hAnsi="Times New Roman" w:cs="Times New Roman"/>
          <w:color w:val="000000"/>
          <w:lang w:val="x-none" w:eastAsia="pl-PL"/>
        </w:rPr>
        <w:t>przewidywany termin naprawy</w:t>
      </w:r>
    </w:p>
    <w:p w14:paraId="400E51B3" w14:textId="77777777" w:rsidR="001643C0" w:rsidRPr="001643C0" w:rsidRDefault="001643C0" w:rsidP="001643C0">
      <w:pPr>
        <w:numPr>
          <w:ilvl w:val="0"/>
          <w:numId w:val="228"/>
        </w:numPr>
        <w:spacing w:after="0" w:line="240" w:lineRule="auto"/>
        <w:ind w:firstLine="414"/>
        <w:jc w:val="both"/>
        <w:rPr>
          <w:rFonts w:ascii="Times New Roman" w:eastAsia="Times New Roman" w:hAnsi="Times New Roman" w:cs="Times New Roman"/>
          <w:color w:val="000000"/>
          <w:lang w:val="x-none" w:eastAsia="pl-PL"/>
        </w:rPr>
      </w:pPr>
      <w:r w:rsidRPr="001643C0">
        <w:rPr>
          <w:rFonts w:ascii="Times New Roman" w:eastAsia="Times New Roman" w:hAnsi="Times New Roman" w:cs="Times New Roman"/>
          <w:color w:val="000000"/>
          <w:lang w:val="x-none" w:eastAsia="pl-PL"/>
        </w:rPr>
        <w:t xml:space="preserve">ilość roboczogodzin, </w:t>
      </w:r>
    </w:p>
    <w:p w14:paraId="0061294E" w14:textId="77777777" w:rsidR="001643C0" w:rsidRPr="001643C0" w:rsidRDefault="001643C0" w:rsidP="001643C0">
      <w:pPr>
        <w:numPr>
          <w:ilvl w:val="0"/>
          <w:numId w:val="228"/>
        </w:numPr>
        <w:spacing w:after="0" w:line="240" w:lineRule="auto"/>
        <w:ind w:firstLine="414"/>
        <w:jc w:val="both"/>
        <w:rPr>
          <w:rFonts w:ascii="Times New Roman" w:eastAsia="Times New Roman" w:hAnsi="Times New Roman" w:cs="Times New Roman"/>
          <w:color w:val="000000"/>
          <w:lang w:val="x-none" w:eastAsia="pl-PL"/>
        </w:rPr>
      </w:pPr>
      <w:r w:rsidRPr="001643C0">
        <w:rPr>
          <w:rFonts w:ascii="Times New Roman" w:eastAsia="Times New Roman" w:hAnsi="Times New Roman" w:cs="Times New Roman"/>
          <w:color w:val="000000"/>
          <w:lang w:val="x-none" w:eastAsia="pl-PL"/>
        </w:rPr>
        <w:t>wykaz części zamiennych potrzebnych do wykonania usługi,</w:t>
      </w:r>
    </w:p>
    <w:p w14:paraId="2A7A50AE" w14:textId="77777777" w:rsidR="001643C0" w:rsidRPr="001643C0" w:rsidRDefault="001643C0" w:rsidP="001643C0">
      <w:pPr>
        <w:numPr>
          <w:ilvl w:val="0"/>
          <w:numId w:val="228"/>
        </w:numPr>
        <w:spacing w:after="0" w:line="240" w:lineRule="auto"/>
        <w:ind w:firstLine="414"/>
        <w:jc w:val="both"/>
        <w:rPr>
          <w:rFonts w:ascii="Times New Roman" w:eastAsia="Times New Roman" w:hAnsi="Times New Roman" w:cs="Times New Roman"/>
          <w:color w:val="000000"/>
          <w:lang w:val="x-none" w:eastAsia="pl-PL"/>
        </w:rPr>
      </w:pPr>
      <w:r w:rsidRPr="001643C0">
        <w:rPr>
          <w:rFonts w:ascii="Times New Roman" w:eastAsia="Times New Roman" w:hAnsi="Times New Roman" w:cs="Times New Roman"/>
          <w:color w:val="000000"/>
          <w:lang w:val="x-none" w:eastAsia="pl-PL"/>
        </w:rPr>
        <w:t>cenę jednostkową każdej części,</w:t>
      </w:r>
    </w:p>
    <w:p w14:paraId="3175F7A8" w14:textId="77777777" w:rsidR="001643C0" w:rsidRPr="001643C0" w:rsidRDefault="001643C0" w:rsidP="001643C0">
      <w:pPr>
        <w:numPr>
          <w:ilvl w:val="0"/>
          <w:numId w:val="228"/>
        </w:numPr>
        <w:spacing w:after="0" w:line="240" w:lineRule="auto"/>
        <w:ind w:firstLine="414"/>
        <w:jc w:val="both"/>
        <w:rPr>
          <w:rFonts w:ascii="Times New Roman" w:eastAsia="Times New Roman" w:hAnsi="Times New Roman" w:cs="Times New Roman"/>
          <w:color w:val="000000"/>
          <w:lang w:val="x-none" w:eastAsia="pl-PL"/>
        </w:rPr>
      </w:pPr>
      <w:r w:rsidRPr="001643C0">
        <w:rPr>
          <w:rFonts w:ascii="Times New Roman" w:eastAsia="Times New Roman" w:hAnsi="Times New Roman" w:cs="Times New Roman"/>
          <w:color w:val="000000"/>
          <w:lang w:val="x-none" w:eastAsia="pl-PL"/>
        </w:rPr>
        <w:t>nazwę producenta danej części,</w:t>
      </w:r>
    </w:p>
    <w:p w14:paraId="15AAC518" w14:textId="77777777" w:rsidR="001643C0" w:rsidRPr="001643C0" w:rsidRDefault="001643C0" w:rsidP="001643C0">
      <w:pPr>
        <w:numPr>
          <w:ilvl w:val="0"/>
          <w:numId w:val="228"/>
        </w:numPr>
        <w:spacing w:after="0" w:line="240" w:lineRule="auto"/>
        <w:ind w:firstLine="414"/>
        <w:jc w:val="both"/>
        <w:rPr>
          <w:rFonts w:ascii="Times New Roman" w:eastAsia="Times New Roman" w:hAnsi="Times New Roman" w:cs="Times New Roman"/>
          <w:color w:val="000000"/>
          <w:lang w:val="x-none" w:eastAsia="pl-PL"/>
        </w:rPr>
      </w:pPr>
      <w:r w:rsidRPr="001643C0">
        <w:rPr>
          <w:rFonts w:ascii="Times New Roman" w:eastAsia="Times New Roman" w:hAnsi="Times New Roman" w:cs="Times New Roman"/>
          <w:color w:val="000000"/>
          <w:lang w:val="x-none" w:eastAsia="pl-PL"/>
        </w:rPr>
        <w:t>numer katalogowy każdej części</w:t>
      </w:r>
    </w:p>
    <w:p w14:paraId="5357F41F" w14:textId="77777777" w:rsidR="001643C0" w:rsidRPr="001643C0" w:rsidRDefault="001643C0" w:rsidP="001643C0">
      <w:pPr>
        <w:spacing w:before="120" w:after="0"/>
        <w:ind w:left="709"/>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oraz otrzymaniu zgody Szefa Służby Czołgowo – Samochodowej lub osoby przez niego upoważnionej.</w:t>
      </w:r>
    </w:p>
    <w:p w14:paraId="703D3142" w14:textId="77777777" w:rsidR="001643C0" w:rsidRPr="001643C0" w:rsidRDefault="001643C0" w:rsidP="001643C0">
      <w:pPr>
        <w:numPr>
          <w:ilvl w:val="0"/>
          <w:numId w:val="179"/>
        </w:numPr>
        <w:spacing w:before="120" w:after="0" w:line="240" w:lineRule="auto"/>
        <w:jc w:val="both"/>
        <w:rPr>
          <w:rFonts w:ascii="Times New Roman" w:eastAsia="SimSun" w:hAnsi="Times New Roman" w:cs="Times New Roman"/>
          <w:bCs/>
          <w:iCs/>
          <w:color w:val="000000"/>
          <w:lang w:val="x-none" w:eastAsia="zh-CN"/>
        </w:rPr>
      </w:pPr>
      <w:r w:rsidRPr="001643C0">
        <w:rPr>
          <w:rFonts w:ascii="Times New Roman" w:eastAsia="SimSun" w:hAnsi="Times New Roman" w:cs="Times New Roman"/>
          <w:bCs/>
          <w:iCs/>
          <w:color w:val="000000"/>
          <w:lang w:val="x-none" w:eastAsia="zh-CN"/>
        </w:rPr>
        <w:t>Zamawiający wymaga, aby pojazdy oczekujące na naprawę były przechowywane na terenie:</w:t>
      </w:r>
    </w:p>
    <w:p w14:paraId="7697B5AC" w14:textId="77777777" w:rsidR="001643C0" w:rsidRPr="001643C0" w:rsidRDefault="001643C0" w:rsidP="001643C0">
      <w:pPr>
        <w:numPr>
          <w:ilvl w:val="0"/>
          <w:numId w:val="178"/>
        </w:numPr>
        <w:autoSpaceDE w:val="0"/>
        <w:autoSpaceDN w:val="0"/>
        <w:adjustRightInd w:val="0"/>
        <w:spacing w:after="0" w:line="240" w:lineRule="auto"/>
        <w:jc w:val="both"/>
        <w:rPr>
          <w:rFonts w:ascii="Times New Roman" w:eastAsia="SimSun" w:hAnsi="Times New Roman" w:cs="Times New Roman"/>
          <w:color w:val="000000"/>
          <w:lang w:val="x-none" w:eastAsia="pl-PL"/>
        </w:rPr>
      </w:pPr>
      <w:r w:rsidRPr="001643C0">
        <w:rPr>
          <w:rFonts w:ascii="Times New Roman" w:eastAsia="SimSun" w:hAnsi="Times New Roman" w:cs="Times New Roman"/>
          <w:b/>
          <w:color w:val="000000"/>
          <w:lang w:val="x-none" w:eastAsia="pl-PL"/>
        </w:rPr>
        <w:t xml:space="preserve">ogrodzonym, </w:t>
      </w:r>
      <w:r w:rsidRPr="001643C0">
        <w:rPr>
          <w:rFonts w:ascii="Times New Roman" w:eastAsia="SimSun" w:hAnsi="Times New Roman" w:cs="Times New Roman"/>
          <w:color w:val="000000"/>
          <w:lang w:val="x-none" w:eastAsia="pl-PL"/>
        </w:rPr>
        <w:t>o utwardzonej nawierzchni (poprzez utwardzenie należy rozumieć: wyasfaltowanie, kostka brukowa</w:t>
      </w:r>
      <w:r w:rsidRPr="001643C0">
        <w:rPr>
          <w:rFonts w:ascii="Times New Roman" w:eastAsia="SimSun" w:hAnsi="Times New Roman" w:cs="Times New Roman"/>
          <w:color w:val="000000"/>
          <w:lang w:eastAsia="pl-PL"/>
        </w:rPr>
        <w:t>,</w:t>
      </w:r>
      <w:r w:rsidRPr="001643C0">
        <w:rPr>
          <w:rFonts w:ascii="Times New Roman" w:eastAsia="SimSun" w:hAnsi="Times New Roman" w:cs="Times New Roman"/>
          <w:color w:val="000000"/>
          <w:lang w:val="x-none" w:eastAsia="pl-PL"/>
        </w:rPr>
        <w:t xml:space="preserve"> wybetonowanie, wysypanie żwirem, tłuczniem, itp.),</w:t>
      </w:r>
    </w:p>
    <w:p w14:paraId="35217BB3" w14:textId="77777777" w:rsidR="001643C0" w:rsidRPr="001643C0" w:rsidRDefault="001643C0" w:rsidP="001643C0">
      <w:pPr>
        <w:numPr>
          <w:ilvl w:val="0"/>
          <w:numId w:val="178"/>
        </w:numPr>
        <w:autoSpaceDE w:val="0"/>
        <w:autoSpaceDN w:val="0"/>
        <w:adjustRightInd w:val="0"/>
        <w:spacing w:after="0" w:line="240" w:lineRule="auto"/>
        <w:jc w:val="both"/>
        <w:rPr>
          <w:rFonts w:ascii="Times New Roman" w:eastAsia="SimSun" w:hAnsi="Times New Roman" w:cs="Times New Roman"/>
          <w:b/>
          <w:color w:val="000000"/>
          <w:lang w:val="x-none" w:eastAsia="pl-PL"/>
        </w:rPr>
      </w:pPr>
      <w:r w:rsidRPr="001643C0">
        <w:rPr>
          <w:rFonts w:ascii="Times New Roman" w:eastAsia="SimSun" w:hAnsi="Times New Roman" w:cs="Times New Roman"/>
          <w:b/>
          <w:color w:val="000000"/>
          <w:lang w:val="x-none" w:eastAsia="pl-PL"/>
        </w:rPr>
        <w:t xml:space="preserve">strzeżonym </w:t>
      </w:r>
      <w:r w:rsidRPr="001643C0">
        <w:rPr>
          <w:rFonts w:ascii="Times New Roman" w:eastAsia="SimSun" w:hAnsi="Times New Roman" w:cs="Times New Roman"/>
          <w:color w:val="000000"/>
          <w:lang w:val="x-none" w:eastAsia="pl-PL"/>
        </w:rPr>
        <w:t>całodobowo lub monitorowanym za pomocą kamer z możliwością rejestracji zapisu oraz oświetlonym, gwarantującym nienaruszalność pojazdów dla osób postronnych,</w:t>
      </w:r>
    </w:p>
    <w:p w14:paraId="60935160" w14:textId="77777777" w:rsidR="001643C0" w:rsidRPr="001643C0" w:rsidRDefault="001643C0" w:rsidP="001643C0">
      <w:pPr>
        <w:numPr>
          <w:ilvl w:val="0"/>
          <w:numId w:val="178"/>
        </w:numPr>
        <w:autoSpaceDE w:val="0"/>
        <w:autoSpaceDN w:val="0"/>
        <w:adjustRightInd w:val="0"/>
        <w:spacing w:after="0" w:line="240" w:lineRule="auto"/>
        <w:jc w:val="both"/>
        <w:rPr>
          <w:rFonts w:ascii="Times New Roman" w:eastAsia="SimSun" w:hAnsi="Times New Roman" w:cs="Times New Roman"/>
          <w:color w:val="000000"/>
          <w:lang w:val="x-none" w:eastAsia="pl-PL"/>
        </w:rPr>
      </w:pPr>
      <w:r w:rsidRPr="001643C0">
        <w:rPr>
          <w:rFonts w:ascii="Times New Roman" w:eastAsia="SimSun" w:hAnsi="Times New Roman" w:cs="Times New Roman"/>
          <w:b/>
          <w:color w:val="000000"/>
          <w:lang w:val="x-none" w:eastAsia="pl-PL"/>
        </w:rPr>
        <w:t xml:space="preserve">powierzchni </w:t>
      </w:r>
      <w:r w:rsidRPr="001643C0">
        <w:rPr>
          <w:rFonts w:ascii="Times New Roman" w:eastAsia="SimSun" w:hAnsi="Times New Roman" w:cs="Times New Roman"/>
          <w:color w:val="000000"/>
          <w:lang w:val="x-none" w:eastAsia="pl-PL"/>
        </w:rPr>
        <w:t xml:space="preserve">umożliwiającej jednoczesne przechowanie co najmniej </w:t>
      </w:r>
      <w:r w:rsidRPr="001643C0">
        <w:rPr>
          <w:rFonts w:ascii="Times New Roman" w:eastAsia="SimSun" w:hAnsi="Times New Roman" w:cs="Times New Roman"/>
          <w:color w:val="000000"/>
          <w:lang w:eastAsia="pl-PL"/>
        </w:rPr>
        <w:t>2</w:t>
      </w:r>
      <w:r w:rsidRPr="001643C0">
        <w:rPr>
          <w:rFonts w:ascii="Times New Roman" w:eastAsia="SimSun" w:hAnsi="Times New Roman" w:cs="Times New Roman"/>
          <w:color w:val="000000"/>
          <w:lang w:val="x-none" w:eastAsia="pl-PL"/>
        </w:rPr>
        <w:t xml:space="preserve"> pojazdów</w:t>
      </w:r>
    </w:p>
    <w:p w14:paraId="0EA5B76E" w14:textId="77777777" w:rsidR="001643C0" w:rsidRPr="001643C0" w:rsidRDefault="001643C0" w:rsidP="001643C0">
      <w:pPr>
        <w:autoSpaceDE w:val="0"/>
        <w:autoSpaceDN w:val="0"/>
        <w:adjustRightInd w:val="0"/>
        <w:spacing w:after="0"/>
        <w:ind w:left="1440"/>
        <w:jc w:val="both"/>
        <w:rPr>
          <w:rFonts w:ascii="Times New Roman" w:eastAsia="SimSun" w:hAnsi="Times New Roman" w:cs="Times New Roman"/>
          <w:color w:val="000000"/>
          <w:lang w:val="x-none" w:eastAsia="pl-PL"/>
        </w:rPr>
      </w:pPr>
    </w:p>
    <w:p w14:paraId="067AAB7D" w14:textId="77777777" w:rsidR="001643C0" w:rsidRPr="001643C0" w:rsidRDefault="001643C0" w:rsidP="003458F8">
      <w:pPr>
        <w:numPr>
          <w:ilvl w:val="0"/>
          <w:numId w:val="179"/>
        </w:numPr>
        <w:spacing w:after="0" w:line="240" w:lineRule="auto"/>
        <w:jc w:val="both"/>
        <w:rPr>
          <w:rFonts w:ascii="Times New Roman" w:eastAsia="SimSun" w:hAnsi="Times New Roman" w:cs="Times New Roman"/>
          <w:color w:val="000000"/>
          <w:lang w:val="x-none" w:eastAsia="pl-PL"/>
        </w:rPr>
      </w:pPr>
      <w:r w:rsidRPr="001643C0">
        <w:rPr>
          <w:rFonts w:ascii="Times New Roman" w:eastAsia="SimSun" w:hAnsi="Times New Roman" w:cs="Times New Roman"/>
          <w:color w:val="000000"/>
          <w:lang w:eastAsia="pl-PL"/>
        </w:rPr>
        <w:t xml:space="preserve">W przypadku niemożności wykonania usługi w siedzibie Wykonawcy </w:t>
      </w:r>
      <w:r w:rsidRPr="001643C0">
        <w:rPr>
          <w:rFonts w:ascii="Times New Roman" w:eastAsia="SimSun" w:hAnsi="Times New Roman" w:cs="Times New Roman"/>
          <w:color w:val="000000"/>
          <w:lang w:val="x-none" w:eastAsia="pl-PL"/>
        </w:rPr>
        <w:t xml:space="preserve">Wykonawca zagwarantuje Warsztat naprawczy na terenie powiatu legionowskiego, a w przypadku realizacji usługi poza granicami administracyjnymi powiatu, nie dalej jednak niż  </w:t>
      </w:r>
      <w:r w:rsidRPr="001643C0">
        <w:rPr>
          <w:rFonts w:ascii="Times New Roman" w:eastAsia="SimSun" w:hAnsi="Times New Roman" w:cs="Times New Roman"/>
          <w:color w:val="000000"/>
          <w:lang w:eastAsia="pl-PL"/>
        </w:rPr>
        <w:t>10</w:t>
      </w:r>
      <w:r w:rsidRPr="001643C0">
        <w:rPr>
          <w:rFonts w:ascii="Times New Roman" w:eastAsia="SimSun" w:hAnsi="Times New Roman" w:cs="Times New Roman"/>
          <w:color w:val="000000"/>
          <w:lang w:val="x-none" w:eastAsia="pl-PL"/>
        </w:rPr>
        <w:t xml:space="preserve"> km od granic administracyjnych powiatu legionowskiego (liczonego po drogach publicznych wg http/maps.google.pl)     </w:t>
      </w:r>
    </w:p>
    <w:p w14:paraId="2B119A8D" w14:textId="77777777" w:rsidR="001643C0" w:rsidRPr="001643C0" w:rsidRDefault="001643C0" w:rsidP="001643C0">
      <w:pPr>
        <w:autoSpaceDE w:val="0"/>
        <w:autoSpaceDN w:val="0"/>
        <w:adjustRightInd w:val="0"/>
        <w:spacing w:before="120" w:after="0"/>
        <w:ind w:left="720"/>
        <w:jc w:val="both"/>
        <w:rPr>
          <w:rFonts w:ascii="Times New Roman" w:eastAsia="SimSun" w:hAnsi="Times New Roman" w:cs="Times New Roman"/>
          <w:color w:val="000000"/>
          <w:lang w:val="x-none" w:eastAsia="pl-PL"/>
        </w:rPr>
      </w:pPr>
    </w:p>
    <w:p w14:paraId="5D62D947" w14:textId="77777777" w:rsidR="001643C0" w:rsidRPr="001643C0" w:rsidRDefault="001643C0" w:rsidP="001643C0">
      <w:pPr>
        <w:autoSpaceDE w:val="0"/>
        <w:autoSpaceDN w:val="0"/>
        <w:adjustRightInd w:val="0"/>
        <w:spacing w:after="0"/>
        <w:jc w:val="both"/>
        <w:rPr>
          <w:rFonts w:ascii="Times New Roman" w:eastAsia="SimSun" w:hAnsi="Times New Roman" w:cs="Times New Roman"/>
          <w:color w:val="000000"/>
          <w:lang w:eastAsia="pl-PL"/>
        </w:rPr>
      </w:pPr>
    </w:p>
    <w:p w14:paraId="27D84B4E" w14:textId="5C3726D9" w:rsidR="001643C0" w:rsidRPr="003458F8" w:rsidRDefault="001643C0" w:rsidP="003458F8">
      <w:pPr>
        <w:numPr>
          <w:ilvl w:val="0"/>
          <w:numId w:val="179"/>
        </w:numPr>
        <w:autoSpaceDE w:val="0"/>
        <w:autoSpaceDN w:val="0"/>
        <w:adjustRightInd w:val="0"/>
        <w:spacing w:before="120" w:after="0" w:line="240" w:lineRule="auto"/>
        <w:jc w:val="both"/>
        <w:rPr>
          <w:rFonts w:ascii="Times New Roman" w:eastAsia="SimSun" w:hAnsi="Times New Roman" w:cs="Times New Roman"/>
          <w:color w:val="000000"/>
          <w:lang w:val="x-none" w:eastAsia="pl-PL"/>
        </w:rPr>
      </w:pPr>
      <w:r w:rsidRPr="001643C0">
        <w:rPr>
          <w:rFonts w:ascii="Times New Roman" w:eastAsia="SimSun" w:hAnsi="Times New Roman" w:cs="Times New Roman"/>
          <w:color w:val="000000"/>
          <w:lang w:val="x-none" w:eastAsia="pl-PL"/>
        </w:rPr>
        <w:lastRenderedPageBreak/>
        <w:t xml:space="preserve">Faktura za wykonaną usługę w treści musi zawierać koszt ogólny wykonanych usług </w:t>
      </w:r>
      <w:r w:rsidRPr="001643C0">
        <w:rPr>
          <w:rFonts w:ascii="Times New Roman" w:eastAsia="SimSun" w:hAnsi="Times New Roman" w:cs="Times New Roman"/>
          <w:color w:val="000000"/>
          <w:lang w:val="x-none" w:eastAsia="pl-PL"/>
        </w:rPr>
        <w:br/>
        <w:t>i napraw, w załączniku do faktury wykonawca opisuje operacje wykonane podczas wykonania usługi.</w:t>
      </w:r>
    </w:p>
    <w:p w14:paraId="7F9B2F58" w14:textId="30667BE2" w:rsidR="001643C0" w:rsidRPr="001643C0" w:rsidRDefault="001643C0" w:rsidP="003458F8">
      <w:pPr>
        <w:numPr>
          <w:ilvl w:val="0"/>
          <w:numId w:val="179"/>
        </w:numPr>
        <w:autoSpaceDE w:val="0"/>
        <w:autoSpaceDN w:val="0"/>
        <w:adjustRightInd w:val="0"/>
        <w:spacing w:before="120" w:after="0" w:line="240" w:lineRule="auto"/>
        <w:jc w:val="both"/>
        <w:rPr>
          <w:rFonts w:ascii="Times New Roman" w:eastAsia="SimSun" w:hAnsi="Times New Roman" w:cs="Times New Roman"/>
          <w:color w:val="000000"/>
          <w:lang w:val="x-none" w:eastAsia="pl-PL"/>
        </w:rPr>
      </w:pPr>
      <w:r w:rsidRPr="001643C0">
        <w:rPr>
          <w:rFonts w:ascii="Times New Roman" w:eastAsia="SimSun" w:hAnsi="Times New Roman" w:cs="Times New Roman"/>
          <w:color w:val="000000"/>
          <w:lang w:val="x-none" w:eastAsia="pl-PL"/>
        </w:rPr>
        <w:t xml:space="preserve">W przypadku awaryjnego uszkodzenia </w:t>
      </w:r>
      <w:r w:rsidRPr="001643C0">
        <w:rPr>
          <w:rFonts w:ascii="Times New Roman" w:eastAsia="SimSun" w:hAnsi="Times New Roman" w:cs="Times New Roman"/>
          <w:color w:val="000000"/>
          <w:lang w:eastAsia="pl-PL"/>
        </w:rPr>
        <w:t>urządzenia</w:t>
      </w:r>
      <w:r w:rsidRPr="001643C0">
        <w:rPr>
          <w:rFonts w:ascii="Times New Roman" w:eastAsia="SimSun" w:hAnsi="Times New Roman" w:cs="Times New Roman"/>
          <w:color w:val="000000"/>
          <w:lang w:val="x-none" w:eastAsia="pl-PL"/>
        </w:rPr>
        <w:t xml:space="preserve"> w czasie trwania gwarancji </w:t>
      </w:r>
      <w:r w:rsidR="00803C17">
        <w:rPr>
          <w:rFonts w:ascii="Times New Roman" w:eastAsia="SimSun" w:hAnsi="Times New Roman" w:cs="Times New Roman"/>
          <w:color w:val="000000"/>
          <w:lang w:val="x-none" w:eastAsia="pl-PL"/>
        </w:rPr>
        <w:br/>
      </w:r>
      <w:r w:rsidRPr="001643C0">
        <w:rPr>
          <w:rFonts w:ascii="Times New Roman" w:eastAsia="SimSun" w:hAnsi="Times New Roman" w:cs="Times New Roman"/>
          <w:color w:val="000000"/>
          <w:lang w:val="x-none" w:eastAsia="pl-PL"/>
        </w:rPr>
        <w:t>(</w:t>
      </w:r>
      <w:r w:rsidRPr="001643C0">
        <w:rPr>
          <w:rFonts w:ascii="Times New Roman" w:eastAsia="SimSun" w:hAnsi="Times New Roman" w:cs="Times New Roman"/>
          <w:color w:val="000000"/>
          <w:lang w:eastAsia="pl-PL"/>
        </w:rPr>
        <w:t>po wykonanej naprawie</w:t>
      </w:r>
      <w:r w:rsidRPr="001643C0">
        <w:rPr>
          <w:rFonts w:ascii="Times New Roman" w:eastAsia="SimSun" w:hAnsi="Times New Roman" w:cs="Times New Roman"/>
          <w:color w:val="000000"/>
          <w:lang w:val="x-none" w:eastAsia="pl-PL"/>
        </w:rPr>
        <w:t>) Wykonawca na swój koszt  wykona naprawę w terminie nie dłuższym niż 48 godzin licząc od momentu zgłoszenia faktu zaistnienia awarii</w:t>
      </w:r>
      <w:r w:rsidRPr="001643C0">
        <w:rPr>
          <w:rFonts w:ascii="Times New Roman" w:eastAsia="SimSun" w:hAnsi="Times New Roman" w:cs="Times New Roman"/>
          <w:color w:val="000000"/>
          <w:lang w:eastAsia="pl-PL"/>
        </w:rPr>
        <w:t>.</w:t>
      </w:r>
    </w:p>
    <w:p w14:paraId="7F742D83" w14:textId="77777777" w:rsidR="001643C0" w:rsidRPr="001643C0" w:rsidRDefault="001643C0" w:rsidP="001643C0">
      <w:pPr>
        <w:numPr>
          <w:ilvl w:val="0"/>
          <w:numId w:val="179"/>
        </w:numPr>
        <w:autoSpaceDE w:val="0"/>
        <w:autoSpaceDN w:val="0"/>
        <w:adjustRightInd w:val="0"/>
        <w:spacing w:before="120" w:after="0" w:line="240" w:lineRule="auto"/>
        <w:jc w:val="both"/>
        <w:rPr>
          <w:rFonts w:ascii="Times New Roman" w:eastAsia="SimSun" w:hAnsi="Times New Roman" w:cs="Times New Roman"/>
          <w:color w:val="000000"/>
          <w:lang w:val="x-none" w:eastAsia="pl-PL"/>
        </w:rPr>
      </w:pPr>
      <w:r w:rsidRPr="001643C0">
        <w:rPr>
          <w:rFonts w:ascii="Times New Roman" w:eastAsia="SimSun" w:hAnsi="Times New Roman" w:cs="Times New Roman"/>
          <w:color w:val="000000"/>
          <w:lang w:val="x-none" w:eastAsia="pl-PL"/>
        </w:rPr>
        <w:t xml:space="preserve">Warsztat powinien być wyposażony: </w:t>
      </w:r>
    </w:p>
    <w:p w14:paraId="3A10FBD6" w14:textId="2D6C5786" w:rsidR="001643C0" w:rsidRPr="001643C0" w:rsidRDefault="001643C0" w:rsidP="003458F8">
      <w:pPr>
        <w:autoSpaceDE w:val="0"/>
        <w:autoSpaceDN w:val="0"/>
        <w:adjustRightInd w:val="0"/>
        <w:spacing w:before="120" w:after="0"/>
        <w:ind w:left="720"/>
        <w:jc w:val="both"/>
        <w:rPr>
          <w:rFonts w:ascii="Times New Roman" w:eastAsia="SimSun" w:hAnsi="Times New Roman" w:cs="Times New Roman"/>
          <w:color w:val="000000"/>
          <w:lang w:eastAsia="pl-PL"/>
        </w:rPr>
      </w:pPr>
      <w:r w:rsidRPr="001643C0">
        <w:rPr>
          <w:rFonts w:ascii="Times New Roman" w:eastAsia="SimSun" w:hAnsi="Times New Roman" w:cs="Times New Roman"/>
          <w:color w:val="000000"/>
          <w:lang w:eastAsia="pl-PL"/>
        </w:rPr>
        <w:t xml:space="preserve">Wykonawca powinien posiadać wyposażony warsztat, samodzielne zadaszone stanowisko naprawcze, stanowisko diagnostyczne w pomieszczeniu zamkniętym wyposażone w niezbędne urządzenia naprawcze, urządzenie komputerowe do diagnostyki podnośników hydraulicznych HIAB, urządzenie komputerowe do aktualizacji oprogramowania podnośnika hydraulicznego HIAB. Wszystkie </w:t>
      </w:r>
      <w:r w:rsidR="00803C17">
        <w:rPr>
          <w:rFonts w:ascii="Times New Roman" w:eastAsia="SimSun" w:hAnsi="Times New Roman" w:cs="Times New Roman"/>
          <w:color w:val="000000"/>
          <w:lang w:eastAsia="pl-PL"/>
        </w:rPr>
        <w:br/>
      </w:r>
      <w:r w:rsidRPr="001643C0">
        <w:rPr>
          <w:rFonts w:ascii="Times New Roman" w:eastAsia="SimSun" w:hAnsi="Times New Roman" w:cs="Times New Roman"/>
          <w:color w:val="000000"/>
          <w:lang w:eastAsia="pl-PL"/>
        </w:rPr>
        <w:t>w/w urządzenia muszą  być kompletne i sprawne technicznie oraz muszą posiadać aktualne dopuszczenie do użytkowania zgodnie z obowiązującymi przepisami.</w:t>
      </w:r>
    </w:p>
    <w:p w14:paraId="389A1483" w14:textId="5B03D429" w:rsidR="001643C0" w:rsidRPr="001643C0" w:rsidRDefault="001643C0" w:rsidP="001643C0">
      <w:pPr>
        <w:numPr>
          <w:ilvl w:val="0"/>
          <w:numId w:val="179"/>
        </w:numPr>
        <w:autoSpaceDE w:val="0"/>
        <w:autoSpaceDN w:val="0"/>
        <w:adjustRightInd w:val="0"/>
        <w:spacing w:before="120" w:after="0" w:line="240" w:lineRule="auto"/>
        <w:jc w:val="both"/>
        <w:rPr>
          <w:rFonts w:ascii="Times New Roman" w:eastAsia="SimSun" w:hAnsi="Times New Roman" w:cs="Times New Roman"/>
          <w:color w:val="000000"/>
          <w:lang w:val="x-none" w:eastAsia="pl-PL"/>
        </w:rPr>
      </w:pPr>
      <w:r w:rsidRPr="001643C0">
        <w:rPr>
          <w:rFonts w:ascii="Times New Roman" w:eastAsia="SimSun" w:hAnsi="Times New Roman" w:cs="Times New Roman"/>
          <w:color w:val="000000"/>
          <w:lang w:val="x-none" w:eastAsia="pl-PL"/>
        </w:rPr>
        <w:t xml:space="preserve"> Naprawa </w:t>
      </w:r>
      <w:r w:rsidR="00A31A86">
        <w:rPr>
          <w:rFonts w:ascii="Times New Roman" w:eastAsia="SimSun" w:hAnsi="Times New Roman" w:cs="Times New Roman"/>
          <w:color w:val="000000"/>
          <w:lang w:eastAsia="pl-PL"/>
        </w:rPr>
        <w:t>obejmuje</w:t>
      </w:r>
      <w:r w:rsidRPr="001643C0">
        <w:rPr>
          <w:rFonts w:ascii="Times New Roman" w:eastAsia="SimSun" w:hAnsi="Times New Roman" w:cs="Times New Roman"/>
          <w:color w:val="000000"/>
          <w:lang w:val="x-none" w:eastAsia="pl-PL"/>
        </w:rPr>
        <w:t xml:space="preserve"> </w:t>
      </w:r>
      <w:r w:rsidRPr="001643C0">
        <w:rPr>
          <w:rFonts w:ascii="Times New Roman" w:eastAsia="SimSun" w:hAnsi="Times New Roman" w:cs="Times New Roman"/>
          <w:color w:val="000000"/>
          <w:lang w:eastAsia="pl-PL"/>
        </w:rPr>
        <w:t>URZĄDZENIA</w:t>
      </w:r>
      <w:r w:rsidRPr="001643C0">
        <w:rPr>
          <w:rFonts w:ascii="Times New Roman" w:eastAsia="SimSun" w:hAnsi="Times New Roman" w:cs="Times New Roman"/>
          <w:color w:val="000000"/>
          <w:lang w:val="x-none" w:eastAsia="pl-PL"/>
        </w:rPr>
        <w:t>:</w:t>
      </w:r>
    </w:p>
    <w:p w14:paraId="0A11C248" w14:textId="77777777" w:rsidR="001643C0" w:rsidRPr="001643C0" w:rsidRDefault="001643C0" w:rsidP="001643C0">
      <w:pPr>
        <w:spacing w:after="0"/>
        <w:jc w:val="both"/>
        <w:rPr>
          <w:rFonts w:ascii="Times New Roman" w:eastAsia="Times New Roman" w:hAnsi="Times New Roman" w:cs="Times New Roman"/>
          <w:color w:val="000000"/>
          <w:lang w:eastAsia="pl-PL"/>
        </w:rPr>
      </w:pPr>
    </w:p>
    <w:tbl>
      <w:tblPr>
        <w:tblW w:w="5954" w:type="dxa"/>
        <w:tblInd w:w="921" w:type="dxa"/>
        <w:tblCellMar>
          <w:left w:w="70" w:type="dxa"/>
          <w:right w:w="70" w:type="dxa"/>
        </w:tblCellMar>
        <w:tblLook w:val="04A0" w:firstRow="1" w:lastRow="0" w:firstColumn="1" w:lastColumn="0" w:noHBand="0" w:noVBand="1"/>
      </w:tblPr>
      <w:tblGrid>
        <w:gridCol w:w="4678"/>
        <w:gridCol w:w="1276"/>
      </w:tblGrid>
      <w:tr w:rsidR="001643C0" w:rsidRPr="001643C0" w14:paraId="5311D074" w14:textId="77777777" w:rsidTr="00224364">
        <w:trPr>
          <w:trHeight w:val="225"/>
        </w:trPr>
        <w:tc>
          <w:tcPr>
            <w:tcW w:w="467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56EBB7" w14:textId="77777777" w:rsidR="001643C0" w:rsidRPr="001643C0" w:rsidRDefault="001643C0" w:rsidP="001643C0">
            <w:pPr>
              <w:spacing w:after="0"/>
              <w:rPr>
                <w:rFonts w:ascii="Times New Roman" w:eastAsia="Times New Roman" w:hAnsi="Times New Roman" w:cs="Times New Roman"/>
                <w:color w:val="000000"/>
                <w:lang w:eastAsia="pl-PL"/>
              </w:rPr>
            </w:pPr>
            <w:r w:rsidRPr="001643C0">
              <w:rPr>
                <w:rFonts w:ascii="Times New Roman" w:eastAsia="Times New Roman" w:hAnsi="Times New Roman" w:cs="Times New Roman"/>
                <w:color w:val="000000"/>
                <w:lang w:eastAsia="pl-PL"/>
              </w:rPr>
              <w:t>TYP, MARKA POJAZDU</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14:paraId="2F9DC816" w14:textId="77777777" w:rsidR="001643C0" w:rsidRPr="001643C0" w:rsidRDefault="001643C0" w:rsidP="001643C0">
            <w:pPr>
              <w:spacing w:after="0"/>
              <w:jc w:val="center"/>
              <w:rPr>
                <w:rFonts w:ascii="Times New Roman" w:eastAsia="Times New Roman" w:hAnsi="Times New Roman" w:cs="Times New Roman"/>
                <w:color w:val="000000"/>
                <w:lang w:eastAsia="pl-PL"/>
              </w:rPr>
            </w:pPr>
            <w:r w:rsidRPr="001643C0">
              <w:rPr>
                <w:rFonts w:ascii="Times New Roman" w:eastAsia="Times New Roman" w:hAnsi="Times New Roman" w:cs="Times New Roman"/>
                <w:color w:val="000000"/>
                <w:lang w:eastAsia="pl-PL"/>
              </w:rPr>
              <w:t>Ilość</w:t>
            </w:r>
          </w:p>
        </w:tc>
      </w:tr>
      <w:tr w:rsidR="001643C0" w:rsidRPr="001643C0" w14:paraId="74529FDB" w14:textId="77777777" w:rsidTr="00224364">
        <w:trPr>
          <w:trHeight w:val="345"/>
        </w:trPr>
        <w:tc>
          <w:tcPr>
            <w:tcW w:w="4678" w:type="dxa"/>
            <w:tcBorders>
              <w:top w:val="nil"/>
              <w:left w:val="single" w:sz="4" w:space="0" w:color="auto"/>
              <w:bottom w:val="single" w:sz="4" w:space="0" w:color="auto"/>
              <w:right w:val="single" w:sz="4" w:space="0" w:color="auto"/>
            </w:tcBorders>
            <w:shd w:val="clear" w:color="auto" w:fill="FFFFFF"/>
            <w:noWrap/>
            <w:vAlign w:val="center"/>
            <w:hideMark/>
          </w:tcPr>
          <w:p w14:paraId="6D76D186" w14:textId="77777777" w:rsidR="001643C0" w:rsidRPr="001643C0" w:rsidRDefault="001643C0" w:rsidP="001643C0">
            <w:pPr>
              <w:spacing w:after="0"/>
              <w:rPr>
                <w:rFonts w:ascii="Times New Roman" w:eastAsia="Times New Roman" w:hAnsi="Times New Roman" w:cs="Times New Roman"/>
                <w:color w:val="000000"/>
                <w:lang w:eastAsia="pl-PL"/>
              </w:rPr>
            </w:pPr>
            <w:r w:rsidRPr="001643C0">
              <w:rPr>
                <w:rFonts w:ascii="Times New Roman" w:eastAsia="Times New Roman" w:hAnsi="Times New Roman" w:cs="Times New Roman"/>
                <w:color w:val="000000"/>
                <w:lang w:eastAsia="pl-PL"/>
              </w:rPr>
              <w:t>HIAB 855 EP HIPRO</w:t>
            </w:r>
          </w:p>
        </w:tc>
        <w:tc>
          <w:tcPr>
            <w:tcW w:w="1276" w:type="dxa"/>
            <w:tcBorders>
              <w:top w:val="nil"/>
              <w:left w:val="nil"/>
              <w:bottom w:val="single" w:sz="4" w:space="0" w:color="auto"/>
              <w:right w:val="single" w:sz="4" w:space="0" w:color="auto"/>
            </w:tcBorders>
            <w:shd w:val="clear" w:color="auto" w:fill="FFFFFF"/>
            <w:noWrap/>
            <w:vAlign w:val="center"/>
            <w:hideMark/>
          </w:tcPr>
          <w:p w14:paraId="0250E44A" w14:textId="77777777" w:rsidR="001643C0" w:rsidRPr="001643C0" w:rsidRDefault="001643C0" w:rsidP="001643C0">
            <w:pPr>
              <w:spacing w:after="0"/>
              <w:jc w:val="center"/>
              <w:rPr>
                <w:rFonts w:ascii="Times New Roman" w:eastAsia="Times New Roman" w:hAnsi="Times New Roman" w:cs="Times New Roman"/>
                <w:color w:val="000000"/>
                <w:lang w:eastAsia="pl-PL"/>
              </w:rPr>
            </w:pPr>
            <w:r w:rsidRPr="001643C0">
              <w:rPr>
                <w:rFonts w:ascii="Times New Roman" w:eastAsia="Times New Roman" w:hAnsi="Times New Roman" w:cs="Times New Roman"/>
                <w:color w:val="000000"/>
                <w:lang w:eastAsia="pl-PL"/>
              </w:rPr>
              <w:t>5</w:t>
            </w:r>
          </w:p>
        </w:tc>
      </w:tr>
      <w:tr w:rsidR="00803C17" w:rsidRPr="001643C0" w14:paraId="1D526837" w14:textId="77777777" w:rsidTr="00224364">
        <w:trPr>
          <w:trHeight w:val="345"/>
        </w:trPr>
        <w:tc>
          <w:tcPr>
            <w:tcW w:w="4678" w:type="dxa"/>
            <w:tcBorders>
              <w:top w:val="nil"/>
              <w:left w:val="single" w:sz="4" w:space="0" w:color="auto"/>
              <w:bottom w:val="single" w:sz="4" w:space="0" w:color="auto"/>
              <w:right w:val="single" w:sz="4" w:space="0" w:color="auto"/>
            </w:tcBorders>
            <w:shd w:val="clear" w:color="auto" w:fill="FFFFFF"/>
            <w:noWrap/>
            <w:vAlign w:val="center"/>
          </w:tcPr>
          <w:p w14:paraId="2407B443" w14:textId="61EBE4FD" w:rsidR="00803C17" w:rsidRPr="001643C0" w:rsidRDefault="00803C17" w:rsidP="00803C17">
            <w:pPr>
              <w:spacing w:after="0"/>
              <w:rPr>
                <w:rFonts w:ascii="Times New Roman" w:eastAsia="Times New Roman" w:hAnsi="Times New Roman" w:cs="Times New Roman"/>
                <w:color w:val="000000"/>
                <w:lang w:eastAsia="pl-PL"/>
              </w:rPr>
            </w:pPr>
            <w:r w:rsidRPr="001643C0">
              <w:rPr>
                <w:rFonts w:ascii="Times New Roman" w:eastAsia="Times New Roman" w:hAnsi="Times New Roman" w:cs="Times New Roman"/>
                <w:color w:val="000000"/>
                <w:lang w:eastAsia="pl-PL"/>
              </w:rPr>
              <w:t>MULTILIFT</w:t>
            </w:r>
          </w:p>
        </w:tc>
        <w:tc>
          <w:tcPr>
            <w:tcW w:w="1276" w:type="dxa"/>
            <w:tcBorders>
              <w:top w:val="nil"/>
              <w:left w:val="nil"/>
              <w:bottom w:val="single" w:sz="4" w:space="0" w:color="auto"/>
              <w:right w:val="single" w:sz="4" w:space="0" w:color="auto"/>
            </w:tcBorders>
            <w:shd w:val="clear" w:color="auto" w:fill="FFFFFF"/>
            <w:noWrap/>
            <w:vAlign w:val="center"/>
          </w:tcPr>
          <w:p w14:paraId="569B427C" w14:textId="31BCA756" w:rsidR="00803C17" w:rsidRPr="001643C0" w:rsidRDefault="00803C17" w:rsidP="00803C17">
            <w:pPr>
              <w:spacing w:after="0"/>
              <w:jc w:val="center"/>
              <w:rPr>
                <w:rFonts w:ascii="Times New Roman" w:eastAsia="Times New Roman" w:hAnsi="Times New Roman" w:cs="Times New Roman"/>
                <w:color w:val="000000"/>
                <w:lang w:eastAsia="pl-PL"/>
              </w:rPr>
            </w:pPr>
            <w:r w:rsidRPr="001643C0">
              <w:rPr>
                <w:rFonts w:ascii="Times New Roman" w:eastAsia="Times New Roman" w:hAnsi="Times New Roman" w:cs="Times New Roman"/>
                <w:color w:val="000000"/>
                <w:lang w:eastAsia="pl-PL"/>
              </w:rPr>
              <w:t>8</w:t>
            </w:r>
          </w:p>
        </w:tc>
      </w:tr>
      <w:tr w:rsidR="00803C17" w:rsidRPr="001643C0" w14:paraId="695F8000" w14:textId="77777777" w:rsidTr="00224364">
        <w:trPr>
          <w:trHeight w:val="345"/>
        </w:trPr>
        <w:tc>
          <w:tcPr>
            <w:tcW w:w="4678" w:type="dxa"/>
            <w:tcBorders>
              <w:top w:val="nil"/>
              <w:left w:val="single" w:sz="4" w:space="0" w:color="auto"/>
              <w:bottom w:val="single" w:sz="4" w:space="0" w:color="auto"/>
              <w:right w:val="single" w:sz="4" w:space="0" w:color="auto"/>
            </w:tcBorders>
            <w:shd w:val="clear" w:color="auto" w:fill="FFFFFF"/>
            <w:noWrap/>
            <w:vAlign w:val="center"/>
          </w:tcPr>
          <w:p w14:paraId="4424CE35" w14:textId="73A71012" w:rsidR="00803C17" w:rsidRPr="001643C0" w:rsidRDefault="00803C17" w:rsidP="00803C17">
            <w:pPr>
              <w:spacing w:after="0"/>
              <w:rPr>
                <w:rFonts w:ascii="Times New Roman" w:eastAsia="Times New Roman" w:hAnsi="Times New Roman" w:cs="Times New Roman"/>
                <w:color w:val="000000"/>
                <w:lang w:eastAsia="pl-PL"/>
              </w:rPr>
            </w:pPr>
            <w:r w:rsidRPr="00F5472A">
              <w:rPr>
                <w:rFonts w:ascii="Times New Roman" w:eastAsia="Times New Roman" w:hAnsi="Times New Roman" w:cs="Times New Roman"/>
                <w:color w:val="000000"/>
                <w:lang w:eastAsia="pl-PL"/>
              </w:rPr>
              <w:t>J</w:t>
            </w:r>
            <w:r>
              <w:rPr>
                <w:rFonts w:ascii="Times New Roman" w:eastAsia="Times New Roman" w:hAnsi="Times New Roman" w:cs="Times New Roman"/>
                <w:color w:val="000000"/>
                <w:lang w:eastAsia="pl-PL"/>
              </w:rPr>
              <w:t>ELCZ</w:t>
            </w:r>
            <w:r w:rsidRPr="00F5472A">
              <w:rPr>
                <w:rFonts w:ascii="Times New Roman" w:eastAsia="Times New Roman" w:hAnsi="Times New Roman" w:cs="Times New Roman"/>
                <w:color w:val="000000"/>
                <w:lang w:eastAsia="pl-PL"/>
              </w:rPr>
              <w:t xml:space="preserve"> 325 DS.0101R</w:t>
            </w:r>
          </w:p>
        </w:tc>
        <w:tc>
          <w:tcPr>
            <w:tcW w:w="1276" w:type="dxa"/>
            <w:tcBorders>
              <w:top w:val="nil"/>
              <w:left w:val="nil"/>
              <w:bottom w:val="single" w:sz="4" w:space="0" w:color="auto"/>
              <w:right w:val="single" w:sz="4" w:space="0" w:color="auto"/>
            </w:tcBorders>
            <w:shd w:val="clear" w:color="auto" w:fill="FFFFFF"/>
            <w:noWrap/>
            <w:vAlign w:val="center"/>
          </w:tcPr>
          <w:p w14:paraId="5307B2B4" w14:textId="6B208656" w:rsidR="00803C17" w:rsidRPr="001643C0" w:rsidRDefault="00803C17" w:rsidP="00803C17">
            <w:pPr>
              <w:spacing w:after="0"/>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r>
    </w:tbl>
    <w:p w14:paraId="2046D583" w14:textId="77777777" w:rsidR="001643C0" w:rsidRPr="001643C0" w:rsidRDefault="001643C0" w:rsidP="001643C0">
      <w:pPr>
        <w:spacing w:after="0"/>
        <w:ind w:left="709"/>
        <w:jc w:val="both"/>
        <w:rPr>
          <w:rFonts w:ascii="Times New Roman" w:eastAsia="Times New Roman" w:hAnsi="Times New Roman" w:cs="Times New Roman"/>
          <w:color w:val="000000"/>
          <w:lang w:eastAsia="pl-PL"/>
        </w:rPr>
      </w:pPr>
    </w:p>
    <w:p w14:paraId="5879D8C2" w14:textId="77777777" w:rsidR="001643C0" w:rsidRPr="001643C0" w:rsidRDefault="001643C0" w:rsidP="001643C0">
      <w:pPr>
        <w:numPr>
          <w:ilvl w:val="0"/>
          <w:numId w:val="179"/>
        </w:numPr>
        <w:spacing w:after="0" w:line="240" w:lineRule="auto"/>
        <w:jc w:val="both"/>
        <w:rPr>
          <w:rFonts w:ascii="Times New Roman" w:eastAsia="Times New Roman" w:hAnsi="Times New Roman" w:cs="Times New Roman"/>
          <w:color w:val="000000"/>
          <w:lang w:val="x-none" w:eastAsia="pl-PL"/>
        </w:rPr>
      </w:pPr>
      <w:r w:rsidRPr="001643C0">
        <w:rPr>
          <w:rFonts w:ascii="Times New Roman" w:eastAsia="Times New Roman" w:hAnsi="Times New Roman" w:cs="Times New Roman"/>
          <w:color w:val="000000"/>
          <w:lang w:val="x-none" w:eastAsia="pl-PL"/>
        </w:rPr>
        <w:t>Podane ilości mogą ulec zmianie w zależności od potrzeb Zamawiającego.</w:t>
      </w:r>
    </w:p>
    <w:p w14:paraId="557D5FF8" w14:textId="77777777" w:rsidR="001643C0" w:rsidRPr="001643C0" w:rsidRDefault="001643C0" w:rsidP="001643C0">
      <w:pPr>
        <w:numPr>
          <w:ilvl w:val="0"/>
          <w:numId w:val="179"/>
        </w:numPr>
        <w:spacing w:after="0" w:line="240" w:lineRule="auto"/>
        <w:jc w:val="both"/>
        <w:rPr>
          <w:rFonts w:ascii="Times New Roman" w:eastAsia="Times New Roman" w:hAnsi="Times New Roman" w:cs="Times New Roman"/>
          <w:color w:val="000000"/>
          <w:lang w:val="x-none" w:eastAsia="pl-PL"/>
        </w:rPr>
      </w:pPr>
      <w:r w:rsidRPr="001643C0">
        <w:rPr>
          <w:rFonts w:ascii="Times New Roman" w:eastAsia="Times New Roman" w:hAnsi="Times New Roman" w:cs="Times New Roman"/>
          <w:b/>
          <w:color w:val="000000"/>
          <w:u w:val="single"/>
          <w:lang w:val="x-none" w:eastAsia="pl-PL"/>
        </w:rPr>
        <w:t xml:space="preserve">Zakres naprawy </w:t>
      </w:r>
      <w:r w:rsidRPr="001643C0">
        <w:rPr>
          <w:rFonts w:ascii="Times New Roman" w:eastAsia="Times New Roman" w:hAnsi="Times New Roman" w:cs="Times New Roman"/>
          <w:b/>
          <w:color w:val="000000"/>
          <w:u w:val="single"/>
          <w:lang w:eastAsia="pl-PL"/>
        </w:rPr>
        <w:t xml:space="preserve">urządzeń </w:t>
      </w:r>
      <w:r w:rsidRPr="001643C0">
        <w:rPr>
          <w:rFonts w:ascii="Times New Roman" w:eastAsia="Times New Roman" w:hAnsi="Times New Roman" w:cs="Times New Roman"/>
          <w:b/>
          <w:color w:val="000000"/>
          <w:u w:val="single"/>
          <w:lang w:val="x-none" w:eastAsia="pl-PL"/>
        </w:rPr>
        <w:t xml:space="preserve">  będzie obejmował następujące czynności :</w:t>
      </w:r>
    </w:p>
    <w:p w14:paraId="45D79099" w14:textId="3B7073A1" w:rsidR="001643C0" w:rsidRPr="001643C0" w:rsidRDefault="001643C0" w:rsidP="001643C0">
      <w:pPr>
        <w:numPr>
          <w:ilvl w:val="0"/>
          <w:numId w:val="227"/>
        </w:numPr>
        <w:autoSpaceDE w:val="0"/>
        <w:autoSpaceDN w:val="0"/>
        <w:adjustRightInd w:val="0"/>
        <w:spacing w:after="0" w:line="240" w:lineRule="auto"/>
        <w:jc w:val="both"/>
        <w:rPr>
          <w:rFonts w:ascii="Times New Roman" w:eastAsia="SimSun" w:hAnsi="Times New Roman" w:cs="Times New Roman"/>
          <w:color w:val="000000"/>
          <w:lang w:val="x-none" w:eastAsia="pl-PL"/>
        </w:rPr>
      </w:pPr>
      <w:r w:rsidRPr="001643C0">
        <w:rPr>
          <w:rFonts w:ascii="Times New Roman" w:eastAsia="SimSun" w:hAnsi="Times New Roman" w:cs="Times New Roman"/>
          <w:color w:val="000000"/>
          <w:lang w:val="x-none" w:eastAsia="pl-PL"/>
        </w:rPr>
        <w:t>Diagnostyka komputerowa</w:t>
      </w:r>
      <w:r w:rsidR="00F5472A">
        <w:rPr>
          <w:rFonts w:ascii="Times New Roman" w:eastAsia="SimSun" w:hAnsi="Times New Roman" w:cs="Times New Roman"/>
          <w:color w:val="000000"/>
          <w:lang w:eastAsia="pl-PL"/>
        </w:rPr>
        <w:t xml:space="preserve"> urządzeń</w:t>
      </w:r>
      <w:r w:rsidRPr="001643C0">
        <w:rPr>
          <w:rFonts w:ascii="Times New Roman" w:eastAsia="SimSun" w:hAnsi="Times New Roman" w:cs="Times New Roman"/>
          <w:color w:val="000000"/>
          <w:lang w:val="x-none" w:eastAsia="pl-PL"/>
        </w:rPr>
        <w:t xml:space="preserve"> </w:t>
      </w:r>
      <w:r w:rsidR="00F5472A" w:rsidRPr="001643C0">
        <w:rPr>
          <w:rFonts w:ascii="Times New Roman" w:eastAsia="SimSun" w:hAnsi="Times New Roman" w:cs="Times New Roman"/>
          <w:color w:val="000000"/>
          <w:lang w:eastAsia="pl-PL"/>
        </w:rPr>
        <w:t>dźwig</w:t>
      </w:r>
      <w:r w:rsidR="00F5472A">
        <w:rPr>
          <w:rFonts w:ascii="Times New Roman" w:eastAsia="SimSun" w:hAnsi="Times New Roman" w:cs="Times New Roman"/>
          <w:color w:val="000000"/>
          <w:lang w:eastAsia="pl-PL"/>
        </w:rPr>
        <w:t>owych</w:t>
      </w:r>
      <w:r w:rsidR="00F5472A" w:rsidRPr="001643C0">
        <w:rPr>
          <w:rFonts w:ascii="Times New Roman" w:eastAsia="SimSun" w:hAnsi="Times New Roman" w:cs="Times New Roman"/>
          <w:color w:val="000000"/>
          <w:lang w:val="x-none" w:eastAsia="pl-PL"/>
        </w:rPr>
        <w:t xml:space="preserve"> </w:t>
      </w:r>
      <w:r w:rsidRPr="001643C0">
        <w:rPr>
          <w:rFonts w:ascii="Times New Roman" w:eastAsia="SimSun" w:hAnsi="Times New Roman" w:cs="Times New Roman"/>
          <w:color w:val="000000"/>
          <w:lang w:val="x-none" w:eastAsia="pl-PL"/>
        </w:rPr>
        <w:t>i jego układów;</w:t>
      </w:r>
    </w:p>
    <w:p w14:paraId="79D31FCF" w14:textId="77777777" w:rsidR="001643C0" w:rsidRPr="001643C0" w:rsidRDefault="001643C0" w:rsidP="001643C0">
      <w:pPr>
        <w:numPr>
          <w:ilvl w:val="0"/>
          <w:numId w:val="227"/>
        </w:numPr>
        <w:autoSpaceDE w:val="0"/>
        <w:autoSpaceDN w:val="0"/>
        <w:adjustRightInd w:val="0"/>
        <w:spacing w:after="0" w:line="240" w:lineRule="auto"/>
        <w:jc w:val="both"/>
        <w:rPr>
          <w:rFonts w:ascii="Times New Roman" w:eastAsia="SimSun" w:hAnsi="Times New Roman" w:cs="Times New Roman"/>
          <w:color w:val="000000"/>
          <w:lang w:val="x-none" w:eastAsia="pl-PL"/>
        </w:rPr>
      </w:pPr>
      <w:r w:rsidRPr="001643C0">
        <w:rPr>
          <w:rFonts w:ascii="Times New Roman" w:eastAsia="SimSun" w:hAnsi="Times New Roman" w:cs="Times New Roman"/>
          <w:color w:val="000000"/>
          <w:lang w:val="x-none" w:eastAsia="pl-PL"/>
        </w:rPr>
        <w:t>Obsługiwania okresowe wynikające ze wskazań komputera  przewidzianego dla danej marki;</w:t>
      </w:r>
    </w:p>
    <w:p w14:paraId="33784D6C" w14:textId="77777777" w:rsidR="001643C0" w:rsidRPr="001643C0" w:rsidRDefault="001643C0" w:rsidP="001643C0">
      <w:pPr>
        <w:numPr>
          <w:ilvl w:val="0"/>
          <w:numId w:val="227"/>
        </w:numPr>
        <w:autoSpaceDE w:val="0"/>
        <w:autoSpaceDN w:val="0"/>
        <w:adjustRightInd w:val="0"/>
        <w:spacing w:after="0" w:line="240" w:lineRule="auto"/>
        <w:jc w:val="both"/>
        <w:rPr>
          <w:rFonts w:ascii="Times New Roman" w:eastAsia="SimSun" w:hAnsi="Times New Roman" w:cs="Times New Roman"/>
          <w:color w:val="000000"/>
          <w:lang w:val="x-none" w:eastAsia="pl-PL"/>
        </w:rPr>
      </w:pPr>
      <w:r w:rsidRPr="001643C0">
        <w:rPr>
          <w:rFonts w:ascii="Times New Roman" w:eastAsia="SimSun" w:hAnsi="Times New Roman" w:cs="Times New Roman"/>
          <w:color w:val="000000"/>
          <w:lang w:eastAsia="pl-PL"/>
        </w:rPr>
        <w:t xml:space="preserve">Naprawy urządzeń dźwigowych typu HIAB i </w:t>
      </w:r>
      <w:proofErr w:type="spellStart"/>
      <w:r w:rsidRPr="001643C0">
        <w:rPr>
          <w:rFonts w:ascii="Times New Roman" w:eastAsia="SimSun" w:hAnsi="Times New Roman" w:cs="Times New Roman"/>
          <w:color w:val="000000"/>
          <w:lang w:eastAsia="pl-PL"/>
        </w:rPr>
        <w:t>Multilift</w:t>
      </w:r>
      <w:proofErr w:type="spellEnd"/>
      <w:r w:rsidRPr="001643C0">
        <w:rPr>
          <w:rFonts w:ascii="Times New Roman" w:eastAsia="SimSun" w:hAnsi="Times New Roman" w:cs="Times New Roman"/>
          <w:color w:val="000000"/>
          <w:lang w:eastAsia="pl-PL"/>
        </w:rPr>
        <w:t>, Jelcz 325 DS. 0101R</w:t>
      </w:r>
    </w:p>
    <w:p w14:paraId="293F0094" w14:textId="77777777" w:rsidR="001643C0" w:rsidRPr="001643C0" w:rsidRDefault="001643C0" w:rsidP="001643C0">
      <w:pPr>
        <w:numPr>
          <w:ilvl w:val="0"/>
          <w:numId w:val="179"/>
        </w:numPr>
        <w:autoSpaceDE w:val="0"/>
        <w:autoSpaceDN w:val="0"/>
        <w:adjustRightInd w:val="0"/>
        <w:spacing w:after="0" w:line="240" w:lineRule="auto"/>
        <w:jc w:val="both"/>
        <w:rPr>
          <w:rFonts w:ascii="Times New Roman" w:eastAsia="SimSun" w:hAnsi="Times New Roman" w:cs="Times New Roman"/>
          <w:color w:val="000000"/>
          <w:lang w:val="x-none" w:eastAsia="pl-PL"/>
        </w:rPr>
      </w:pPr>
      <w:r w:rsidRPr="001643C0">
        <w:rPr>
          <w:rFonts w:ascii="Times New Roman" w:eastAsia="SimSun" w:hAnsi="Times New Roman" w:cs="Times New Roman"/>
          <w:b/>
          <w:color w:val="000000"/>
          <w:lang w:val="x-none" w:eastAsia="pl-PL"/>
        </w:rPr>
        <w:t>W zakresie przedmiotowych napraw nie wchodzi</w:t>
      </w:r>
      <w:r w:rsidRPr="001643C0">
        <w:rPr>
          <w:rFonts w:ascii="Times New Roman" w:eastAsia="SimSun" w:hAnsi="Times New Roman" w:cs="Times New Roman"/>
          <w:b/>
          <w:color w:val="000000"/>
          <w:lang w:eastAsia="pl-PL"/>
        </w:rPr>
        <w:t xml:space="preserve"> naprawa pojazdu nośnego JELCZ.</w:t>
      </w:r>
    </w:p>
    <w:p w14:paraId="5EAEC84D" w14:textId="55EBE239" w:rsidR="001643C0" w:rsidRDefault="001643C0">
      <w:pPr>
        <w:rPr>
          <w:rFonts w:ascii="Times New Roman" w:eastAsia="Times New Roman" w:hAnsi="Times New Roman" w:cs="Times New Roman"/>
          <w:lang w:eastAsia="pl-PL"/>
        </w:rPr>
      </w:pPr>
    </w:p>
    <w:p w14:paraId="555281D8" w14:textId="365B04FA" w:rsidR="001643C0" w:rsidRDefault="001643C0">
      <w:pPr>
        <w:rPr>
          <w:rFonts w:ascii="Times New Roman" w:eastAsia="Times New Roman" w:hAnsi="Times New Roman" w:cs="Times New Roman"/>
          <w:lang w:eastAsia="pl-PL"/>
        </w:rPr>
      </w:pPr>
      <w:r>
        <w:rPr>
          <w:rFonts w:ascii="Times New Roman" w:eastAsia="Times New Roman" w:hAnsi="Times New Roman" w:cs="Times New Roman"/>
          <w:lang w:eastAsia="pl-PL"/>
        </w:rPr>
        <w:br w:type="page"/>
      </w:r>
    </w:p>
    <w:p w14:paraId="6AD68D0D" w14:textId="77777777" w:rsidR="00693358" w:rsidRPr="004E66F3" w:rsidRDefault="00693358" w:rsidP="00693358">
      <w:pPr>
        <w:spacing w:after="0"/>
        <w:jc w:val="right"/>
        <w:rPr>
          <w:rFonts w:ascii="Times New Roman" w:eastAsia="Times New Roman" w:hAnsi="Times New Roman" w:cs="Times New Roman"/>
          <w:b/>
          <w:lang w:eastAsia="pl-PL"/>
        </w:rPr>
      </w:pPr>
      <w:r w:rsidRPr="00052A84">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6</w:t>
      </w:r>
      <w:r w:rsidRPr="00052A84">
        <w:rPr>
          <w:rFonts w:ascii="Times New Roman" w:eastAsia="Times New Roman" w:hAnsi="Times New Roman" w:cs="Times New Roman"/>
          <w:b/>
          <w:lang w:eastAsia="pl-PL"/>
        </w:rPr>
        <w:t xml:space="preserve"> do SWZ</w:t>
      </w:r>
    </w:p>
    <w:p w14:paraId="43EE2615" w14:textId="77777777" w:rsidR="00693358" w:rsidRPr="004E66F3" w:rsidRDefault="00693358" w:rsidP="00693358">
      <w:pPr>
        <w:spacing w:after="0"/>
        <w:jc w:val="center"/>
        <w:rPr>
          <w:rFonts w:ascii="Times New Roman" w:eastAsia="Times New Roman" w:hAnsi="Times New Roman" w:cs="Times New Roman"/>
          <w:b/>
          <w:lang w:eastAsia="pl-PL"/>
        </w:rPr>
      </w:pPr>
    </w:p>
    <w:p w14:paraId="2237BEEF" w14:textId="77777777" w:rsidR="00693358" w:rsidRPr="004E66F3" w:rsidRDefault="00693358" w:rsidP="00693358">
      <w:pPr>
        <w:shd w:val="clear" w:color="auto" w:fill="FFFFFF"/>
        <w:spacing w:after="0" w:line="240" w:lineRule="auto"/>
        <w:jc w:val="center"/>
        <w:rPr>
          <w:rFonts w:ascii="Times New Roman" w:eastAsia="Calibri" w:hAnsi="Times New Roman" w:cs="Times New Roman"/>
          <w:b/>
        </w:rPr>
      </w:pPr>
    </w:p>
    <w:p w14:paraId="4FA49F5B" w14:textId="77777777" w:rsidR="00693358" w:rsidRPr="004E66F3" w:rsidRDefault="00693358" w:rsidP="00693358">
      <w:pPr>
        <w:shd w:val="clear" w:color="auto" w:fill="FFFFFF"/>
        <w:spacing w:after="0" w:line="240" w:lineRule="auto"/>
        <w:jc w:val="center"/>
        <w:rPr>
          <w:rFonts w:ascii="Times New Roman" w:eastAsia="Calibri" w:hAnsi="Times New Roman" w:cs="Times New Roman"/>
        </w:rPr>
      </w:pPr>
      <w:r w:rsidRPr="004E66F3">
        <w:rPr>
          <w:rFonts w:ascii="Times New Roman" w:eastAsia="Calibri" w:hAnsi="Times New Roman" w:cs="Times New Roman"/>
          <w:b/>
        </w:rPr>
        <w:t xml:space="preserve">OŚWIADCZENIE WYKONAWCY </w:t>
      </w:r>
    </w:p>
    <w:p w14:paraId="7982394D" w14:textId="77777777" w:rsidR="00693358" w:rsidRPr="004E66F3" w:rsidRDefault="00693358" w:rsidP="00693358">
      <w:pPr>
        <w:shd w:val="clear" w:color="auto" w:fill="FFFFFF"/>
        <w:spacing w:after="0" w:line="240" w:lineRule="auto"/>
        <w:jc w:val="center"/>
        <w:rPr>
          <w:rFonts w:ascii="Times New Roman" w:eastAsia="Calibri" w:hAnsi="Times New Roman" w:cs="Times New Roman"/>
          <w:b/>
        </w:rPr>
      </w:pPr>
      <w:r w:rsidRPr="004E66F3">
        <w:rPr>
          <w:rFonts w:ascii="Times New Roman" w:eastAsia="Calibri" w:hAnsi="Times New Roman" w:cs="Times New Roman"/>
          <w:b/>
        </w:rPr>
        <w:t xml:space="preserve"> o aktualności informacji zawartych w oświadczeniu, o którym mowa </w:t>
      </w:r>
    </w:p>
    <w:p w14:paraId="13DD379C" w14:textId="77777777" w:rsidR="00693358" w:rsidRPr="004E66F3" w:rsidRDefault="00693358" w:rsidP="00693358">
      <w:pPr>
        <w:shd w:val="clear" w:color="auto" w:fill="FFFFFF"/>
        <w:spacing w:after="0" w:line="240" w:lineRule="auto"/>
        <w:jc w:val="center"/>
        <w:rPr>
          <w:rFonts w:ascii="Times New Roman" w:eastAsia="Calibri" w:hAnsi="Times New Roman" w:cs="Times New Roman"/>
        </w:rPr>
      </w:pPr>
      <w:r w:rsidRPr="004E66F3">
        <w:rPr>
          <w:rFonts w:ascii="Times New Roman" w:eastAsia="Calibri" w:hAnsi="Times New Roman" w:cs="Times New Roman"/>
          <w:b/>
        </w:rPr>
        <w:t xml:space="preserve">w art. 125 ust. 1 ustawy </w:t>
      </w:r>
      <w:proofErr w:type="spellStart"/>
      <w:r w:rsidRPr="004E66F3">
        <w:rPr>
          <w:rFonts w:ascii="Times New Roman" w:eastAsia="Calibri" w:hAnsi="Times New Roman" w:cs="Times New Roman"/>
          <w:b/>
        </w:rPr>
        <w:t>Pzp</w:t>
      </w:r>
      <w:proofErr w:type="spellEnd"/>
      <w:r w:rsidRPr="004E66F3">
        <w:rPr>
          <w:rFonts w:ascii="Times New Roman" w:eastAsia="Calibri" w:hAnsi="Times New Roman" w:cs="Times New Roman"/>
          <w:b/>
        </w:rPr>
        <w:t xml:space="preserve">, potwierdzające brak podstaw wykluczenia oraz </w:t>
      </w:r>
      <w:r w:rsidRPr="004E66F3">
        <w:rPr>
          <w:rFonts w:ascii="Times New Roman" w:eastAsia="Calibri" w:hAnsi="Times New Roman" w:cs="Times New Roman"/>
          <w:b/>
        </w:rPr>
        <w:br/>
        <w:t xml:space="preserve">o przynależności lub braku przynależności do grupy kapitałowej w związku </w:t>
      </w:r>
      <w:r w:rsidRPr="004E66F3">
        <w:rPr>
          <w:rFonts w:ascii="Times New Roman" w:eastAsia="Calibri" w:hAnsi="Times New Roman" w:cs="Times New Roman"/>
          <w:b/>
        </w:rPr>
        <w:br/>
        <w:t xml:space="preserve">z art. 108 ust. 1 pkt 5 </w:t>
      </w:r>
    </w:p>
    <w:p w14:paraId="28AB203C" w14:textId="77777777" w:rsidR="00693358" w:rsidRPr="004E66F3" w:rsidRDefault="00693358" w:rsidP="00693358">
      <w:pPr>
        <w:spacing w:after="120" w:line="240" w:lineRule="auto"/>
        <w:jc w:val="both"/>
        <w:rPr>
          <w:rFonts w:ascii="Times New Roman" w:eastAsia="Calibri" w:hAnsi="Times New Roman" w:cs="Times New Roman"/>
        </w:rPr>
      </w:pPr>
    </w:p>
    <w:p w14:paraId="480058FD" w14:textId="3A29AE6C" w:rsidR="00693358" w:rsidRPr="004E66F3" w:rsidRDefault="00693358" w:rsidP="00693358">
      <w:pPr>
        <w:spacing w:before="120" w:after="120" w:line="264" w:lineRule="auto"/>
        <w:jc w:val="both"/>
        <w:rPr>
          <w:rFonts w:ascii="Times New Roman" w:eastAsia="Times New Roman" w:hAnsi="Times New Roman" w:cs="Times New Roman"/>
          <w:lang w:eastAsia="pl-PL"/>
        </w:rPr>
      </w:pPr>
      <w:r w:rsidRPr="004E66F3">
        <w:rPr>
          <w:rFonts w:ascii="Times New Roman" w:eastAsia="Calibri" w:hAnsi="Times New Roman" w:cs="Times New Roman"/>
          <w:iCs/>
        </w:rPr>
        <w:t xml:space="preserve">Przystępując do postępowania na: </w:t>
      </w:r>
      <w:r>
        <w:rPr>
          <w:rFonts w:ascii="Times New Roman" w:eastAsia="Calibri" w:hAnsi="Times New Roman" w:cs="Times New Roman"/>
          <w:iCs/>
        </w:rPr>
        <w:t>„</w:t>
      </w:r>
      <w:r w:rsidRPr="009628E3">
        <w:rPr>
          <w:rFonts w:ascii="Times New Roman" w:eastAsia="Times New Roman" w:hAnsi="Times New Roman" w:cs="Times New Roman"/>
          <w:b/>
          <w:lang w:eastAsia="x-none"/>
        </w:rPr>
        <w:t>Wykonanie usługi bieżących napraw i obsługi urządzeń dźwigowych HIAB 855 EP-5 HIPRO i MULTILIFT na pojazdach Jelcz P 862 D, będących na zabezpieczeniu 26 Wojskowego Oddziału Gospodarczego w Zegrzu</w:t>
      </w:r>
      <w:r>
        <w:rPr>
          <w:rFonts w:ascii="Times New Roman" w:eastAsia="Times New Roman" w:hAnsi="Times New Roman" w:cs="Times New Roman"/>
          <w:b/>
          <w:lang w:eastAsia="x-none"/>
        </w:rPr>
        <w:t>”</w:t>
      </w:r>
      <w:r w:rsidRPr="004E66F3">
        <w:rPr>
          <w:rFonts w:ascii="Times New Roman" w:eastAsia="Times New Roman" w:hAnsi="Times New Roman" w:cs="Times New Roman"/>
          <w:b/>
          <w:lang w:eastAsia="x-none"/>
        </w:rPr>
        <w:t xml:space="preserve"> </w:t>
      </w:r>
      <w:r w:rsidRPr="004E66F3">
        <w:rPr>
          <w:rFonts w:ascii="Times New Roman" w:eastAsia="Times New Roman" w:hAnsi="Times New Roman" w:cs="Times New Roman"/>
        </w:rPr>
        <w:t>n</w:t>
      </w:r>
      <w:r w:rsidRPr="004E66F3">
        <w:rPr>
          <w:rFonts w:ascii="Times New Roman" w:eastAsia="Times New Roman" w:hAnsi="Times New Roman" w:cs="Times New Roman"/>
          <w:bCs/>
          <w:iCs/>
          <w:lang w:eastAsia="pl-PL"/>
        </w:rPr>
        <w:t xml:space="preserve">r </w:t>
      </w:r>
      <w:r w:rsidRPr="00052A84">
        <w:rPr>
          <w:rFonts w:ascii="Times New Roman" w:eastAsia="Times New Roman" w:hAnsi="Times New Roman" w:cs="Times New Roman"/>
          <w:bCs/>
          <w:iCs/>
          <w:lang w:eastAsia="pl-PL"/>
        </w:rPr>
        <w:t xml:space="preserve">sprawy </w:t>
      </w:r>
      <w:r w:rsidRPr="001539AF">
        <w:rPr>
          <w:rFonts w:ascii="Times New Roman" w:eastAsia="Calibri" w:hAnsi="Times New Roman" w:cs="Times New Roman"/>
          <w:b/>
        </w:rPr>
        <w:t>ZP/</w:t>
      </w:r>
      <w:r>
        <w:rPr>
          <w:rFonts w:ascii="Times New Roman" w:eastAsia="Calibri" w:hAnsi="Times New Roman" w:cs="Times New Roman"/>
          <w:b/>
        </w:rPr>
        <w:t>20</w:t>
      </w:r>
      <w:r w:rsidRPr="001539AF">
        <w:rPr>
          <w:rFonts w:ascii="Times New Roman" w:eastAsia="Calibri" w:hAnsi="Times New Roman" w:cs="Times New Roman"/>
          <w:b/>
        </w:rPr>
        <w:t>/202</w:t>
      </w:r>
      <w:r>
        <w:rPr>
          <w:rFonts w:ascii="Times New Roman" w:eastAsia="Calibri" w:hAnsi="Times New Roman" w:cs="Times New Roman"/>
          <w:b/>
        </w:rPr>
        <w:t>5</w:t>
      </w:r>
      <w:r w:rsidRPr="00052A84">
        <w:rPr>
          <w:rFonts w:ascii="Times New Roman" w:eastAsia="Calibri" w:hAnsi="Times New Roman" w:cs="Times New Roman"/>
        </w:rPr>
        <w:t xml:space="preserve"> oświadczam</w:t>
      </w:r>
      <w:r w:rsidRPr="004E66F3">
        <w:rPr>
          <w:rFonts w:ascii="Times New Roman" w:eastAsia="Calibri" w:hAnsi="Times New Roman" w:cs="Times New Roman"/>
        </w:rPr>
        <w:t xml:space="preserve">/my, że informacje </w:t>
      </w:r>
      <w:r w:rsidRPr="004E66F3">
        <w:rPr>
          <w:rFonts w:ascii="Times New Roman" w:eastAsia="Calibri" w:hAnsi="Times New Roman" w:cs="Times New Roman"/>
          <w:b/>
        </w:rPr>
        <w:t xml:space="preserve">zawarte w oświadczeniu, o którym mowa w art. 125 ust. 1 ustawy </w:t>
      </w:r>
      <w:proofErr w:type="spellStart"/>
      <w:r w:rsidRPr="004E66F3">
        <w:rPr>
          <w:rFonts w:ascii="Times New Roman" w:eastAsia="Calibri" w:hAnsi="Times New Roman" w:cs="Times New Roman"/>
          <w:b/>
        </w:rPr>
        <w:t>Pzp</w:t>
      </w:r>
      <w:proofErr w:type="spellEnd"/>
      <w:r w:rsidRPr="004E66F3">
        <w:rPr>
          <w:rFonts w:ascii="Times New Roman" w:eastAsia="Calibri" w:hAnsi="Times New Roman" w:cs="Times New Roman"/>
          <w:b/>
        </w:rPr>
        <w:t xml:space="preserve"> są aktualne na dzień złożenia niniejszego oświadczenia, </w:t>
      </w:r>
      <w:r w:rsidR="004773F6">
        <w:rPr>
          <w:rFonts w:ascii="Times New Roman" w:eastAsia="Calibri" w:hAnsi="Times New Roman" w:cs="Times New Roman"/>
          <w:b/>
        </w:rPr>
        <w:br/>
      </w:r>
      <w:r w:rsidRPr="004E66F3">
        <w:rPr>
          <w:rFonts w:ascii="Times New Roman" w:eastAsia="Calibri" w:hAnsi="Times New Roman" w:cs="Times New Roman"/>
        </w:rPr>
        <w:t>a w szczególności dotyczące:</w:t>
      </w:r>
    </w:p>
    <w:p w14:paraId="5062CEC8" w14:textId="77777777" w:rsidR="00693358" w:rsidRPr="004E66F3" w:rsidRDefault="00674410" w:rsidP="00693358">
      <w:pPr>
        <w:numPr>
          <w:ilvl w:val="4"/>
          <w:numId w:val="100"/>
        </w:numPr>
        <w:spacing w:after="120" w:line="240" w:lineRule="auto"/>
        <w:jc w:val="both"/>
        <w:rPr>
          <w:rFonts w:ascii="Times New Roman" w:eastAsia="Times New Roman" w:hAnsi="Times New Roman" w:cs="Times New Roman"/>
        </w:rPr>
      </w:pPr>
      <w:hyperlink r:id="rId52" w:anchor="/document/17337528?unitId=art(108)ust(1)pkt(3)&amp;cm=DOCUMENT" w:history="1">
        <w:r w:rsidR="00693358" w:rsidRPr="004E66F3">
          <w:rPr>
            <w:rFonts w:ascii="Times New Roman" w:eastAsia="Calibri" w:hAnsi="Times New Roman" w:cs="Times New Roman"/>
            <w:color w:val="000000"/>
          </w:rPr>
          <w:t>art. 108 ust. 1 pkt 3</w:t>
        </w:r>
      </w:hyperlink>
      <w:r w:rsidR="00693358" w:rsidRPr="004E66F3">
        <w:rPr>
          <w:rFonts w:ascii="Times New Roman" w:eastAsia="Calibri" w:hAnsi="Times New Roman" w:cs="Times New Roman"/>
          <w:color w:val="000000"/>
        </w:rPr>
        <w:t xml:space="preserve"> ustawy </w:t>
      </w:r>
      <w:proofErr w:type="spellStart"/>
      <w:r w:rsidR="00693358" w:rsidRPr="004E66F3">
        <w:rPr>
          <w:rFonts w:ascii="Times New Roman" w:eastAsia="Calibri" w:hAnsi="Times New Roman" w:cs="Times New Roman"/>
          <w:color w:val="000000"/>
        </w:rPr>
        <w:t>Pzp</w:t>
      </w:r>
      <w:proofErr w:type="spellEnd"/>
      <w:r w:rsidR="00693358" w:rsidRPr="004E66F3">
        <w:rPr>
          <w:rFonts w:ascii="Times New Roman" w:eastAsia="Calibri" w:hAnsi="Times New Roman" w:cs="Times New Roman"/>
          <w:color w:val="000000"/>
        </w:rPr>
        <w:t>,</w:t>
      </w:r>
    </w:p>
    <w:p w14:paraId="79A3A592" w14:textId="77777777" w:rsidR="00693358" w:rsidRPr="004E66F3" w:rsidRDefault="00674410" w:rsidP="00693358">
      <w:pPr>
        <w:numPr>
          <w:ilvl w:val="4"/>
          <w:numId w:val="100"/>
        </w:numPr>
        <w:spacing w:after="120" w:line="240" w:lineRule="auto"/>
        <w:ind w:left="350" w:hanging="357"/>
        <w:jc w:val="both"/>
        <w:rPr>
          <w:rFonts w:ascii="Times New Roman" w:eastAsia="Calibri" w:hAnsi="Times New Roman" w:cs="Times New Roman"/>
          <w:color w:val="000000"/>
        </w:rPr>
      </w:pPr>
      <w:hyperlink r:id="rId53" w:anchor="/document/17337528?unitId=art(108)ust(1)pkt(4)&amp;cm=DOCUMENT" w:history="1">
        <w:r w:rsidR="00693358" w:rsidRPr="004E66F3">
          <w:rPr>
            <w:rFonts w:ascii="Times New Roman" w:eastAsia="Calibri" w:hAnsi="Times New Roman" w:cs="Times New Roman"/>
            <w:color w:val="000000"/>
          </w:rPr>
          <w:t>art. 108 ust. 1 pkt 4</w:t>
        </w:r>
      </w:hyperlink>
      <w:r w:rsidR="00693358" w:rsidRPr="004E66F3">
        <w:rPr>
          <w:rFonts w:ascii="Times New Roman" w:eastAsia="Calibri" w:hAnsi="Times New Roman" w:cs="Times New Roman"/>
          <w:color w:val="000000"/>
        </w:rPr>
        <w:t xml:space="preserve"> ustawy </w:t>
      </w:r>
      <w:proofErr w:type="spellStart"/>
      <w:r w:rsidR="00693358" w:rsidRPr="004E66F3">
        <w:rPr>
          <w:rFonts w:ascii="Times New Roman" w:eastAsia="Calibri" w:hAnsi="Times New Roman" w:cs="Times New Roman"/>
          <w:color w:val="000000"/>
        </w:rPr>
        <w:t>Pzp</w:t>
      </w:r>
      <w:proofErr w:type="spellEnd"/>
      <w:r w:rsidR="00693358" w:rsidRPr="004E66F3">
        <w:rPr>
          <w:rFonts w:ascii="Times New Roman" w:eastAsia="Calibri" w:hAnsi="Times New Roman" w:cs="Times New Roman"/>
          <w:color w:val="000000"/>
        </w:rPr>
        <w:t xml:space="preserve">, dotyczących orzeczenia zakazu ubiegania się </w:t>
      </w:r>
      <w:r w:rsidR="00693358" w:rsidRPr="004E66F3">
        <w:rPr>
          <w:rFonts w:ascii="Times New Roman" w:eastAsia="Calibri" w:hAnsi="Times New Roman" w:cs="Times New Roman"/>
          <w:color w:val="000000"/>
        </w:rPr>
        <w:br/>
        <w:t>o zamówienie publiczne tytułem środka zapobiegawczego,</w:t>
      </w:r>
    </w:p>
    <w:p w14:paraId="1613C6DB" w14:textId="77777777" w:rsidR="00693358" w:rsidRPr="004E66F3" w:rsidRDefault="00674410" w:rsidP="00693358">
      <w:pPr>
        <w:numPr>
          <w:ilvl w:val="4"/>
          <w:numId w:val="100"/>
        </w:numPr>
        <w:spacing w:after="120" w:line="240" w:lineRule="auto"/>
        <w:ind w:left="350" w:hanging="357"/>
        <w:jc w:val="both"/>
        <w:rPr>
          <w:rFonts w:ascii="Times New Roman" w:eastAsia="Calibri" w:hAnsi="Times New Roman" w:cs="Times New Roman"/>
        </w:rPr>
      </w:pPr>
      <w:hyperlink r:id="rId54" w:anchor="/document/17337528?unitId=art(108)ust(1)pkt(6)&amp;cm=DOCUMENT" w:history="1">
        <w:r w:rsidR="00693358" w:rsidRPr="004E66F3">
          <w:rPr>
            <w:rFonts w:ascii="Times New Roman" w:eastAsia="Calibri" w:hAnsi="Times New Roman" w:cs="Times New Roman"/>
            <w:color w:val="000000"/>
          </w:rPr>
          <w:t>art. 108 ust. 1 pkt 6</w:t>
        </w:r>
      </w:hyperlink>
      <w:r w:rsidR="00693358" w:rsidRPr="004E66F3">
        <w:rPr>
          <w:rFonts w:ascii="Times New Roman" w:eastAsia="Calibri" w:hAnsi="Times New Roman" w:cs="Times New Roman"/>
        </w:rPr>
        <w:t xml:space="preserve"> ustawy </w:t>
      </w:r>
      <w:proofErr w:type="spellStart"/>
      <w:r w:rsidR="00693358" w:rsidRPr="004E66F3">
        <w:rPr>
          <w:rFonts w:ascii="Times New Roman" w:eastAsia="Calibri" w:hAnsi="Times New Roman" w:cs="Times New Roman"/>
        </w:rPr>
        <w:t>Pzp</w:t>
      </w:r>
      <w:proofErr w:type="spellEnd"/>
      <w:r w:rsidR="00693358" w:rsidRPr="004E66F3">
        <w:rPr>
          <w:rFonts w:ascii="Times New Roman" w:eastAsia="Calibri" w:hAnsi="Times New Roman" w:cs="Times New Roman"/>
        </w:rPr>
        <w:t>,</w:t>
      </w:r>
    </w:p>
    <w:p w14:paraId="0FC079EE" w14:textId="77777777" w:rsidR="00693358" w:rsidRPr="004E66F3" w:rsidRDefault="00674410" w:rsidP="00693358">
      <w:pPr>
        <w:numPr>
          <w:ilvl w:val="4"/>
          <w:numId w:val="100"/>
        </w:numPr>
        <w:spacing w:after="120" w:line="240" w:lineRule="auto"/>
        <w:ind w:left="350" w:hanging="357"/>
        <w:jc w:val="both"/>
        <w:rPr>
          <w:rFonts w:ascii="Times New Roman" w:eastAsia="Calibri" w:hAnsi="Times New Roman" w:cs="Times New Roman"/>
          <w:color w:val="000000"/>
        </w:rPr>
      </w:pPr>
      <w:hyperlink r:id="rId55" w:anchor="/document/17337528?unitId=art(108)ust(1)pkt(5)&amp;cm=DOCUMENT" w:history="1">
        <w:r w:rsidR="00693358" w:rsidRPr="004E66F3">
          <w:rPr>
            <w:rFonts w:ascii="Times New Roman" w:eastAsia="Calibri" w:hAnsi="Times New Roman" w:cs="Times New Roman"/>
            <w:color w:val="000000"/>
          </w:rPr>
          <w:t xml:space="preserve">art. </w:t>
        </w:r>
        <w:r w:rsidR="00693358" w:rsidRPr="004E66F3">
          <w:rPr>
            <w:rFonts w:ascii="Times New Roman" w:eastAsia="Calibri" w:hAnsi="Times New Roman" w:cs="Times New Roman"/>
          </w:rPr>
          <w:t>108</w:t>
        </w:r>
        <w:r w:rsidR="00693358" w:rsidRPr="004E66F3">
          <w:rPr>
            <w:rFonts w:ascii="Times New Roman" w:eastAsia="Calibri" w:hAnsi="Times New Roman" w:cs="Times New Roman"/>
            <w:color w:val="000000"/>
          </w:rPr>
          <w:t xml:space="preserve"> ust. 1 pkt 5</w:t>
        </w:r>
      </w:hyperlink>
      <w:r w:rsidR="00693358" w:rsidRPr="004E66F3">
        <w:rPr>
          <w:rFonts w:ascii="Times New Roman" w:eastAsia="Calibri" w:hAnsi="Times New Roman" w:cs="Times New Roman"/>
          <w:color w:val="000000"/>
        </w:rPr>
        <w:t xml:space="preserve"> ustawy </w:t>
      </w:r>
      <w:proofErr w:type="spellStart"/>
      <w:r w:rsidR="00693358" w:rsidRPr="004E66F3">
        <w:rPr>
          <w:rFonts w:ascii="Times New Roman" w:eastAsia="Calibri" w:hAnsi="Times New Roman" w:cs="Times New Roman"/>
          <w:color w:val="000000"/>
        </w:rPr>
        <w:t>Pzp</w:t>
      </w:r>
      <w:proofErr w:type="spellEnd"/>
      <w:r w:rsidR="00693358" w:rsidRPr="004E66F3">
        <w:rPr>
          <w:rFonts w:ascii="Times New Roman" w:eastAsia="Calibri" w:hAnsi="Times New Roman" w:cs="Times New Roman"/>
          <w:color w:val="000000"/>
        </w:rPr>
        <w:t>, dotyczących zawarcia z innymi wykonawcami porozumienia mającego na celu zakłócenie konkurencji:</w:t>
      </w:r>
    </w:p>
    <w:p w14:paraId="6612660B" w14:textId="6C154597" w:rsidR="00693358" w:rsidRPr="004E66F3" w:rsidRDefault="00693358" w:rsidP="00693358">
      <w:pPr>
        <w:numPr>
          <w:ilvl w:val="0"/>
          <w:numId w:val="99"/>
        </w:numPr>
        <w:spacing w:before="120" w:after="120" w:line="240" w:lineRule="auto"/>
        <w:ind w:left="714" w:hanging="357"/>
        <w:jc w:val="both"/>
        <w:rPr>
          <w:rFonts w:ascii="Times New Roman" w:eastAsia="Calibri" w:hAnsi="Times New Roman" w:cs="Times New Roman"/>
        </w:rPr>
      </w:pPr>
      <w:r w:rsidRPr="004E66F3">
        <w:rPr>
          <w:rFonts w:ascii="Times New Roman" w:eastAsia="Calibri" w:hAnsi="Times New Roman" w:cs="Times New Roman"/>
          <w:b/>
          <w:bCs/>
        </w:rPr>
        <w:t>nie przynależę/my*</w:t>
      </w:r>
      <w:r w:rsidRPr="004E66F3">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4E66F3">
        <w:rPr>
          <w:rFonts w:ascii="Times New Roman" w:eastAsia="Calibri" w:hAnsi="Times New Roman" w:cs="Times New Roman"/>
        </w:rPr>
        <w:t xml:space="preserve"> r. poz. </w:t>
      </w:r>
      <w:r>
        <w:rPr>
          <w:rFonts w:ascii="Times New Roman" w:eastAsia="Calibri" w:hAnsi="Times New Roman" w:cs="Times New Roman"/>
        </w:rPr>
        <w:t>1689</w:t>
      </w:r>
      <w:r w:rsidRPr="004E66F3">
        <w:rPr>
          <w:rFonts w:ascii="Times New Roman" w:eastAsia="Calibri" w:hAnsi="Times New Roman" w:cs="Times New Roman"/>
        </w:rPr>
        <w:t xml:space="preserve">) </w:t>
      </w:r>
      <w:r w:rsidR="004773F6">
        <w:rPr>
          <w:rFonts w:ascii="Times New Roman" w:eastAsia="Calibri" w:hAnsi="Times New Roman" w:cs="Times New Roman"/>
        </w:rPr>
        <w:br/>
      </w:r>
      <w:r w:rsidRPr="004E66F3">
        <w:rPr>
          <w:rFonts w:ascii="Times New Roman" w:eastAsia="Calibri" w:hAnsi="Times New Roman" w:cs="Times New Roman"/>
        </w:rPr>
        <w:t>z innym wykonawcą, który złożył odrębną ofertę lub ofertę częściową w przedmiotowym postępowaniu;</w:t>
      </w:r>
    </w:p>
    <w:p w14:paraId="6AE191E1" w14:textId="77777777" w:rsidR="00693358" w:rsidRPr="004E66F3" w:rsidRDefault="00693358" w:rsidP="00693358">
      <w:pPr>
        <w:numPr>
          <w:ilvl w:val="0"/>
          <w:numId w:val="99"/>
        </w:numPr>
        <w:spacing w:before="120" w:after="120" w:line="240" w:lineRule="auto"/>
        <w:ind w:left="714" w:hanging="357"/>
        <w:jc w:val="both"/>
        <w:rPr>
          <w:rFonts w:ascii="Times New Roman" w:eastAsia="Calibri" w:hAnsi="Times New Roman" w:cs="Times New Roman"/>
        </w:rPr>
      </w:pPr>
      <w:r w:rsidRPr="004E66F3">
        <w:rPr>
          <w:rFonts w:ascii="Times New Roman" w:eastAsia="Calibri" w:hAnsi="Times New Roman" w:cs="Times New Roman"/>
          <w:b/>
          <w:bCs/>
        </w:rPr>
        <w:t>przynależę/my*</w:t>
      </w:r>
      <w:r w:rsidRPr="004E66F3">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4E66F3">
        <w:rPr>
          <w:rFonts w:ascii="Times New Roman" w:eastAsia="Calibri" w:hAnsi="Times New Roman" w:cs="Times New Roman"/>
        </w:rPr>
        <w:t xml:space="preserve"> r. poz. </w:t>
      </w:r>
      <w:r>
        <w:rPr>
          <w:rFonts w:ascii="Times New Roman" w:eastAsia="Calibri" w:hAnsi="Times New Roman" w:cs="Times New Roman"/>
        </w:rPr>
        <w:t>1689)</w:t>
      </w:r>
      <w:r w:rsidRPr="004E66F3">
        <w:rPr>
          <w:rFonts w:ascii="Times New Roman" w:eastAsia="Calibri" w:hAnsi="Times New Roman" w:cs="Times New Roman"/>
        </w:rPr>
        <w:t xml:space="preserve"> z innym wykonawcą  …………………… </w:t>
      </w:r>
      <w:r w:rsidRPr="004E66F3">
        <w:rPr>
          <w:rFonts w:ascii="Times New Roman" w:eastAsia="Calibri" w:hAnsi="Times New Roman" w:cs="Times New Roman"/>
          <w:i/>
        </w:rPr>
        <w:t>(podać nazwę Wykonawcy)</w:t>
      </w:r>
      <w:r w:rsidRPr="004E66F3">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6AA6556E" w14:textId="3D56BDD5" w:rsidR="00693358" w:rsidRPr="001831E5" w:rsidRDefault="00693358" w:rsidP="00693358">
      <w:pPr>
        <w:numPr>
          <w:ilvl w:val="4"/>
          <w:numId w:val="100"/>
        </w:numPr>
        <w:spacing w:after="120" w:line="240" w:lineRule="auto"/>
        <w:ind w:left="350" w:hanging="357"/>
        <w:jc w:val="both"/>
        <w:rPr>
          <w:rFonts w:ascii="Times New Roman" w:eastAsia="Calibri" w:hAnsi="Times New Roman" w:cs="Times New Roman"/>
          <w:bCs/>
        </w:rPr>
      </w:pPr>
      <w:r w:rsidRPr="004E66F3">
        <w:rPr>
          <w:rFonts w:ascii="Times New Roman" w:eastAsia="Calibri" w:hAnsi="Times New Roman" w:cs="Times New Roman"/>
        </w:rPr>
        <w:t xml:space="preserve">Jednocześnie oświadczamy, iż informacje zawarte w </w:t>
      </w:r>
      <w:r w:rsidRPr="004E66F3">
        <w:rPr>
          <w:rFonts w:ascii="Times New Roman" w:eastAsia="Calibri" w:hAnsi="Times New Roman" w:cs="Times New Roman"/>
          <w:b/>
          <w:bCs/>
        </w:rPr>
        <w:t xml:space="preserve">Załączniku </w:t>
      </w:r>
      <w:r w:rsidRPr="00052A84">
        <w:rPr>
          <w:rFonts w:ascii="Times New Roman" w:eastAsia="Calibri" w:hAnsi="Times New Roman" w:cs="Times New Roman"/>
          <w:b/>
          <w:bCs/>
        </w:rPr>
        <w:t xml:space="preserve">nr </w:t>
      </w:r>
      <w:r>
        <w:rPr>
          <w:rFonts w:ascii="Times New Roman" w:eastAsia="Calibri" w:hAnsi="Times New Roman" w:cs="Times New Roman"/>
          <w:b/>
          <w:bCs/>
        </w:rPr>
        <w:t>2</w:t>
      </w:r>
      <w:r w:rsidRPr="00052A84">
        <w:rPr>
          <w:rFonts w:ascii="Times New Roman" w:eastAsia="Calibri" w:hAnsi="Times New Roman" w:cs="Times New Roman"/>
          <w:b/>
          <w:bCs/>
        </w:rPr>
        <w:t xml:space="preserve"> do</w:t>
      </w:r>
      <w:r w:rsidRPr="004E66F3">
        <w:rPr>
          <w:rFonts w:ascii="Times New Roman" w:eastAsia="Calibri" w:hAnsi="Times New Roman" w:cs="Times New Roman"/>
          <w:b/>
          <w:bCs/>
        </w:rPr>
        <w:t xml:space="preserve"> SWZ</w:t>
      </w:r>
      <w:r w:rsidRPr="004E66F3">
        <w:rPr>
          <w:rFonts w:ascii="Times New Roman" w:eastAsia="Calibri" w:hAnsi="Times New Roman" w:cs="Times New Roman"/>
        </w:rPr>
        <w:t xml:space="preserve"> są aktualne na dzień złożenia niniejszego oświadczenia, w szczególności dotyczące art. 7 ust. 1 </w:t>
      </w:r>
      <w:r w:rsidRPr="004E66F3">
        <w:rPr>
          <w:rFonts w:ascii="Times New Roman" w:eastAsia="Calibri" w:hAnsi="Times New Roman" w:cs="Times New Roman"/>
          <w:bCs/>
        </w:rPr>
        <w:t xml:space="preserve">ustawy </w:t>
      </w:r>
      <w:r w:rsidR="004773F6">
        <w:rPr>
          <w:rFonts w:ascii="Times New Roman" w:eastAsia="Calibri" w:hAnsi="Times New Roman" w:cs="Times New Roman"/>
          <w:bCs/>
        </w:rPr>
        <w:br/>
      </w:r>
      <w:r w:rsidRPr="004E66F3">
        <w:rPr>
          <w:rFonts w:ascii="Times New Roman" w:eastAsia="Calibri" w:hAnsi="Times New Roman" w:cs="Times New Roman"/>
          <w:bCs/>
        </w:rPr>
        <w:t xml:space="preserve">z dnia 13 kwietnia 2022 roku, o szczególnych rozwiązaniach w zakresie przeciwdziałania wspieraniu agresji na Ukrainę oraz służących ochronie bezpieczeństwa narodowego </w:t>
      </w:r>
      <w:r w:rsidR="004773F6">
        <w:rPr>
          <w:rFonts w:ascii="Times New Roman" w:eastAsia="Calibri" w:hAnsi="Times New Roman" w:cs="Times New Roman"/>
          <w:bCs/>
        </w:rPr>
        <w:br/>
      </w:r>
      <w:r w:rsidRPr="004E66F3">
        <w:rPr>
          <w:rFonts w:ascii="Times New Roman" w:eastAsia="Calibri" w:hAnsi="Times New Roman" w:cs="Times New Roman"/>
          <w:bCs/>
        </w:rPr>
        <w:t>(Dz. U. z 202</w:t>
      </w:r>
      <w:r w:rsidR="004D5A53">
        <w:rPr>
          <w:rFonts w:ascii="Times New Roman" w:eastAsia="Calibri" w:hAnsi="Times New Roman" w:cs="Times New Roman"/>
          <w:bCs/>
        </w:rPr>
        <w:t>4</w:t>
      </w:r>
      <w:r w:rsidRPr="004E66F3">
        <w:rPr>
          <w:rFonts w:ascii="Times New Roman" w:eastAsia="Calibri" w:hAnsi="Times New Roman" w:cs="Times New Roman"/>
          <w:bCs/>
        </w:rPr>
        <w:t xml:space="preserve"> roku poz.</w:t>
      </w:r>
      <w:r w:rsidR="004D5A53">
        <w:rPr>
          <w:rFonts w:ascii="Times New Roman" w:eastAsia="Calibri" w:hAnsi="Times New Roman" w:cs="Times New Roman"/>
          <w:bCs/>
        </w:rPr>
        <w:t xml:space="preserve"> 507 z </w:t>
      </w:r>
      <w:proofErr w:type="spellStart"/>
      <w:r w:rsidR="004D5A53">
        <w:rPr>
          <w:rFonts w:ascii="Times New Roman" w:eastAsia="Calibri" w:hAnsi="Times New Roman" w:cs="Times New Roman"/>
          <w:bCs/>
        </w:rPr>
        <w:t>póź</w:t>
      </w:r>
      <w:r w:rsidR="00FE30FE">
        <w:rPr>
          <w:rFonts w:ascii="Times New Roman" w:eastAsia="Calibri" w:hAnsi="Times New Roman" w:cs="Times New Roman"/>
          <w:bCs/>
        </w:rPr>
        <w:t>n</w:t>
      </w:r>
      <w:proofErr w:type="spellEnd"/>
      <w:r w:rsidR="004D5A53">
        <w:rPr>
          <w:rFonts w:ascii="Times New Roman" w:eastAsia="Calibri" w:hAnsi="Times New Roman" w:cs="Times New Roman"/>
          <w:bCs/>
        </w:rPr>
        <w:t>. zm.</w:t>
      </w:r>
      <w:r w:rsidRPr="001831E5">
        <w:rPr>
          <w:rFonts w:ascii="Times New Roman" w:eastAsia="Calibri" w:hAnsi="Times New Roman" w:cs="Times New Roman"/>
          <w:bCs/>
        </w:rPr>
        <w:t>);</w:t>
      </w:r>
    </w:p>
    <w:p w14:paraId="0A283DFF" w14:textId="77777777" w:rsidR="00693358" w:rsidRPr="004E66F3" w:rsidRDefault="00693358" w:rsidP="00693358">
      <w:pPr>
        <w:spacing w:after="0" w:line="240" w:lineRule="auto"/>
        <w:ind w:left="426"/>
        <w:contextualSpacing/>
        <w:jc w:val="both"/>
        <w:rPr>
          <w:rFonts w:ascii="Times New Roman" w:eastAsia="Calibri" w:hAnsi="Times New Roman" w:cs="Times New Roman"/>
          <w:b/>
          <w:sz w:val="23"/>
          <w:szCs w:val="23"/>
        </w:rPr>
      </w:pPr>
    </w:p>
    <w:p w14:paraId="44DF1BBB" w14:textId="77777777" w:rsidR="00693358" w:rsidRPr="004E66F3" w:rsidRDefault="00693358" w:rsidP="00693358">
      <w:pPr>
        <w:spacing w:after="120" w:line="256" w:lineRule="auto"/>
        <w:ind w:right="-851"/>
        <w:rPr>
          <w:rFonts w:ascii="Times New Roman" w:eastAsia="Calibri" w:hAnsi="Times New Roman" w:cs="Times New Roman"/>
          <w:bCs/>
          <w:i/>
          <w:sz w:val="20"/>
          <w:szCs w:val="20"/>
        </w:rPr>
      </w:pPr>
      <w:r w:rsidRPr="004E66F3">
        <w:rPr>
          <w:rFonts w:ascii="Times New Roman" w:eastAsia="Calibri" w:hAnsi="Times New Roman" w:cs="Times New Roman"/>
          <w:bCs/>
          <w:i/>
          <w:sz w:val="20"/>
          <w:szCs w:val="20"/>
        </w:rPr>
        <w:t>*) właściwe zaznaczyć</w:t>
      </w:r>
    </w:p>
    <w:p w14:paraId="3E37A256" w14:textId="77777777" w:rsidR="00693358" w:rsidRDefault="00693358" w:rsidP="00693358">
      <w:pPr>
        <w:autoSpaceDE w:val="0"/>
        <w:autoSpaceDN w:val="0"/>
        <w:adjustRightInd w:val="0"/>
        <w:ind w:right="-2"/>
        <w:jc w:val="right"/>
        <w:rPr>
          <w:rFonts w:ascii="Times New Roman" w:eastAsia="Times New Roman" w:hAnsi="Times New Roman" w:cs="Times New Roman"/>
          <w:lang w:eastAsia="pl-PL"/>
        </w:rPr>
      </w:pPr>
    </w:p>
    <w:p w14:paraId="775B8911" w14:textId="551E6DFB" w:rsidR="00693358" w:rsidRPr="00B82EAA" w:rsidRDefault="00693358" w:rsidP="00693358">
      <w:pPr>
        <w:tabs>
          <w:tab w:val="left" w:pos="3900"/>
        </w:tabs>
        <w:autoSpaceDE w:val="0"/>
        <w:spacing w:after="0"/>
        <w:ind w:left="4536" w:right="45"/>
        <w:jc w:val="center"/>
        <w:rPr>
          <w:rFonts w:ascii="Times New Roman" w:hAnsi="Times New Roman" w:cs="Times New Roman"/>
        </w:rPr>
      </w:pPr>
      <w:r>
        <w:rPr>
          <w:rFonts w:ascii="Times New Roman" w:hAnsi="Times New Roman" w:cs="Times New Roman"/>
        </w:rPr>
        <w:t xml:space="preserve">   </w:t>
      </w:r>
      <w:r w:rsidRPr="00B82EAA">
        <w:rPr>
          <w:rFonts w:ascii="Times New Roman" w:hAnsi="Times New Roman" w:cs="Times New Roman"/>
        </w:rPr>
        <w:t>……………………………………………</w:t>
      </w:r>
    </w:p>
    <w:p w14:paraId="7812491A" w14:textId="1A99FE5F" w:rsidR="00952D68" w:rsidRDefault="00693358" w:rsidP="00E37275">
      <w:pPr>
        <w:rPr>
          <w:rFonts w:ascii="Times New Roman" w:eastAsia="Times New Roman" w:hAnsi="Times New Roman" w:cs="Times New Roman"/>
          <w:b/>
          <w:color w:val="000000" w:themeColor="text1"/>
          <w:lang w:eastAsia="pl-PL"/>
        </w:rPr>
      </w:pPr>
      <w:r w:rsidRPr="009628E3">
        <w:rPr>
          <w:rFonts w:ascii="Times New Roman" w:hAnsi="Times New Roman" w:cs="Times New Roman"/>
          <w:i/>
          <w:sz w:val="18"/>
        </w:rPr>
        <w:tab/>
      </w:r>
      <w:r w:rsidR="004D5A53">
        <w:rPr>
          <w:rFonts w:ascii="Times New Roman" w:hAnsi="Times New Roman" w:cs="Times New Roman"/>
          <w:i/>
          <w:sz w:val="18"/>
        </w:rPr>
        <w:t xml:space="preserve">                                                                                                                   </w:t>
      </w:r>
      <w:r w:rsidRPr="009628E3">
        <w:rPr>
          <w:rFonts w:ascii="Times New Roman" w:hAnsi="Times New Roman" w:cs="Times New Roman"/>
          <w:i/>
          <w:sz w:val="18"/>
        </w:rPr>
        <w:t>(znak graficzny podpisu)</w:t>
      </w:r>
    </w:p>
    <w:p w14:paraId="5C36B5B5" w14:textId="4DADD9AA" w:rsidR="00B83035" w:rsidRPr="00030131" w:rsidRDefault="00B83035" w:rsidP="003458F8">
      <w:pPr>
        <w:spacing w:after="0"/>
        <w:rPr>
          <w:rFonts w:ascii="Times New Roman" w:eastAsia="Times New Roman" w:hAnsi="Times New Roman" w:cs="Times New Roman"/>
          <w:b/>
          <w:bCs/>
          <w:color w:val="000000"/>
          <w:sz w:val="18"/>
          <w:lang w:eastAsia="pl-PL"/>
        </w:rPr>
      </w:pPr>
    </w:p>
    <w:sectPr w:rsidR="00B83035" w:rsidRPr="00030131" w:rsidSect="003458F8">
      <w:pgSz w:w="11906" w:h="16838"/>
      <w:pgMar w:top="1276"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42CA82" w16cex:dateUtc="2025-03-11T06:59:00Z"/>
  <w16cex:commentExtensible w16cex:durableId="752D9598" w16cex:dateUtc="2025-03-15T20:10:00Z"/>
  <w16cex:commentExtensible w16cex:durableId="0EC10B2D" w16cex:dateUtc="2025-03-10T13:49:00Z"/>
  <w16cex:commentExtensible w16cex:durableId="09DB54E4" w16cex:dateUtc="2025-03-10T13:36:00Z"/>
  <w16cex:commentExtensible w16cex:durableId="69E2153D" w16cex:dateUtc="2025-03-10T13:35:00Z"/>
  <w16cex:commentExtensible w16cex:durableId="758E96C8" w16cex:dateUtc="2025-03-10T14:27:00Z"/>
  <w16cex:commentExtensible w16cex:durableId="3646FE01" w16cex:dateUtc="2025-03-15T17:48:00Z"/>
  <w16cex:commentExtensible w16cex:durableId="7F6B5DA2" w16cex:dateUtc="2025-03-11T08:05:00Z"/>
  <w16cex:commentExtensible w16cex:durableId="758A08FD" w16cex:dateUtc="2025-03-11T08:51:00Z"/>
  <w16cex:commentExtensible w16cex:durableId="146B2BE2" w16cex:dateUtc="2025-03-10T14:08:00Z"/>
  <w16cex:commentExtensible w16cex:durableId="3660C449" w16cex:dateUtc="2025-03-10T14:09:00Z"/>
  <w16cex:commentExtensible w16cex:durableId="32C1DF2E" w16cex:dateUtc="2025-03-15T17:51:00Z"/>
  <w16cex:commentExtensible w16cex:durableId="799C7171" w16cex:dateUtc="2025-03-11T09:15:00Z"/>
  <w16cex:commentExtensible w16cex:durableId="3F01823E" w16cex:dateUtc="2025-03-11T09: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CC45C" w14:textId="77777777" w:rsidR="007D5A7B" w:rsidRDefault="007D5A7B">
      <w:pPr>
        <w:spacing w:after="0" w:line="240" w:lineRule="auto"/>
      </w:pPr>
      <w:r>
        <w:separator/>
      </w:r>
    </w:p>
  </w:endnote>
  <w:endnote w:type="continuationSeparator" w:id="0">
    <w:p w14:paraId="3C4D1724" w14:textId="77777777" w:rsidR="007D5A7B" w:rsidRDefault="007D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7D5A7B" w:rsidRDefault="007D5A7B"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7D5A7B" w:rsidRDefault="007D5A7B" w:rsidP="00BB4613">
    <w:pPr>
      <w:pStyle w:val="Stopka"/>
      <w:ind w:right="360"/>
    </w:pPr>
  </w:p>
  <w:p w14:paraId="1C311A36" w14:textId="77777777" w:rsidR="007D5A7B" w:rsidRDefault="007D5A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4C6E" w14:textId="1BFF70F8" w:rsidR="007D5A7B" w:rsidRDefault="007D5A7B" w:rsidP="00B800D1">
    <w:pPr>
      <w:pStyle w:val="Stopka"/>
    </w:pPr>
  </w:p>
  <w:p w14:paraId="6C1DD766" w14:textId="77777777" w:rsidR="007D5A7B" w:rsidRPr="00D209DF" w:rsidRDefault="007D5A7B"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CA0A5" w14:textId="4D51F304" w:rsidR="007D5A7B" w:rsidRDefault="007D5A7B">
    <w:pPr>
      <w:pStyle w:val="Stopka"/>
      <w:jc w:val="right"/>
    </w:pPr>
  </w:p>
  <w:p w14:paraId="6F9BD0DA" w14:textId="77777777" w:rsidR="007D5A7B" w:rsidRDefault="007D5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3E97" w14:textId="77777777" w:rsidR="007D5A7B" w:rsidRDefault="007D5A7B">
      <w:pPr>
        <w:spacing w:after="0" w:line="240" w:lineRule="auto"/>
      </w:pPr>
      <w:r>
        <w:separator/>
      </w:r>
    </w:p>
  </w:footnote>
  <w:footnote w:type="continuationSeparator" w:id="0">
    <w:p w14:paraId="09D3A2BD" w14:textId="77777777" w:rsidR="007D5A7B" w:rsidRDefault="007D5A7B">
      <w:pPr>
        <w:spacing w:after="0" w:line="240" w:lineRule="auto"/>
      </w:pPr>
      <w:r>
        <w:continuationSeparator/>
      </w:r>
    </w:p>
  </w:footnote>
  <w:footnote w:id="1">
    <w:p w14:paraId="79AFF73C" w14:textId="77777777" w:rsidR="007D5A7B" w:rsidRPr="00260971" w:rsidRDefault="007D5A7B" w:rsidP="0069335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5F9ED50F" w:rsidR="007D5A7B" w:rsidRPr="00216D41" w:rsidRDefault="007D5A7B" w:rsidP="00BB4613">
    <w:pPr>
      <w:pStyle w:val="Nagwek"/>
      <w:jc w:val="right"/>
      <w:rPr>
        <w:rFonts w:ascii="Times New Roman" w:hAnsi="Times New Roman" w:cs="Times New Roman"/>
        <w:sz w:val="24"/>
        <w:szCs w:val="24"/>
      </w:rPr>
    </w:pPr>
    <w:r w:rsidRPr="00216D41">
      <w:rPr>
        <w:rFonts w:ascii="Times New Roman" w:hAnsi="Times New Roman" w:cs="Times New Roman"/>
        <w:b/>
        <w:sz w:val="24"/>
        <w:szCs w:val="24"/>
      </w:rPr>
      <w:t>Nr sprawy: ZP/</w:t>
    </w:r>
    <w:r>
      <w:rPr>
        <w:rFonts w:ascii="Times New Roman" w:hAnsi="Times New Roman" w:cs="Times New Roman"/>
        <w:b/>
        <w:sz w:val="24"/>
        <w:szCs w:val="24"/>
      </w:rPr>
      <w:t>20/2025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7D5A7B" w:rsidRPr="00B30863" w:rsidRDefault="007D5A7B"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7D5A7B" w:rsidRDefault="007D5A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B1D"/>
    <w:multiLevelType w:val="hybridMultilevel"/>
    <w:tmpl w:val="FC2263D0"/>
    <w:lvl w:ilvl="0" w:tplc="89B0AC66">
      <w:start w:val="1"/>
      <w:numFmt w:val="lowerLetter"/>
      <w:lvlText w:val="%1)"/>
      <w:lvlJc w:val="left"/>
      <w:pPr>
        <w:ind w:left="1070" w:hanging="360"/>
      </w:pPr>
      <w:rPr>
        <w:rFonts w:ascii="Times New Roman" w:eastAsia="Times New Roman" w:hAnsi="Times New Roman" w:cs="Times New Roman"/>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8D4693"/>
    <w:multiLevelType w:val="hybridMultilevel"/>
    <w:tmpl w:val="A9BE61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5110ED1"/>
    <w:multiLevelType w:val="hybridMultilevel"/>
    <w:tmpl w:val="CC86B350"/>
    <w:lvl w:ilvl="0" w:tplc="376C8684">
      <w:start w:val="1"/>
      <w:numFmt w:val="decimal"/>
      <w:lvlText w:val="%1."/>
      <w:lvlJc w:val="left"/>
      <w:pPr>
        <w:ind w:left="360" w:hanging="360"/>
      </w:pPr>
      <w:rPr>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8F4D4D"/>
    <w:multiLevelType w:val="hybridMultilevel"/>
    <w:tmpl w:val="0862F92E"/>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69F3420"/>
    <w:multiLevelType w:val="hybridMultilevel"/>
    <w:tmpl w:val="A9FCB7A4"/>
    <w:styleLink w:val="Styl2"/>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A2E10"/>
    <w:multiLevelType w:val="hybridMultilevel"/>
    <w:tmpl w:val="D86EAE7E"/>
    <w:lvl w:ilvl="0" w:tplc="C8D89C7A">
      <w:start w:val="1"/>
      <w:numFmt w:val="decimal"/>
      <w:lvlText w:val="%1."/>
      <w:lvlJc w:val="left"/>
      <w:pPr>
        <w:ind w:left="36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330487"/>
    <w:multiLevelType w:val="hybridMultilevel"/>
    <w:tmpl w:val="57A4B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593334"/>
    <w:multiLevelType w:val="hybridMultilevel"/>
    <w:tmpl w:val="0F5488B4"/>
    <w:lvl w:ilvl="0" w:tplc="2EA60C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A8679AB"/>
    <w:multiLevelType w:val="multilevel"/>
    <w:tmpl w:val="AF40CA50"/>
    <w:lvl w:ilvl="0">
      <w:start w:val="1"/>
      <w:numFmt w:val="decimal"/>
      <w:lvlText w:val="%1."/>
      <w:lvlJc w:val="left"/>
      <w:pPr>
        <w:ind w:left="0" w:firstLine="0"/>
      </w:pPr>
      <w:rPr>
        <w:rFonts w:ascii="Times New Roman" w:hAnsi="Times New Roman" w:cs="Times New Roman" w:hint="default"/>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15:restartNumberingAfterBreak="0">
    <w:nsid w:val="0AAC235F"/>
    <w:multiLevelType w:val="hybridMultilevel"/>
    <w:tmpl w:val="D786A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D670A8"/>
    <w:multiLevelType w:val="hybridMultilevel"/>
    <w:tmpl w:val="DAF45934"/>
    <w:lvl w:ilvl="0" w:tplc="0415000F">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9D421F"/>
    <w:multiLevelType w:val="hybridMultilevel"/>
    <w:tmpl w:val="308CD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611328"/>
    <w:multiLevelType w:val="multilevel"/>
    <w:tmpl w:val="04150023"/>
    <w:styleLink w:val="Styl42"/>
    <w:lvl w:ilvl="0">
      <w:start w:val="1"/>
      <w:numFmt w:val="upperRoman"/>
      <w:pStyle w:val="Nagwek1"/>
      <w:lvlText w:val="Artykuł %1."/>
      <w:lvlJc w:val="left"/>
      <w:pPr>
        <w:tabs>
          <w:tab w:val="num" w:pos="8245"/>
        </w:tabs>
        <w:ind w:left="6805"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C666380"/>
    <w:multiLevelType w:val="hybridMultilevel"/>
    <w:tmpl w:val="6376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A67D57"/>
    <w:multiLevelType w:val="hybridMultilevel"/>
    <w:tmpl w:val="01C4058C"/>
    <w:lvl w:ilvl="0" w:tplc="6D106DF2">
      <w:start w:val="1"/>
      <w:numFmt w:val="lowerLetter"/>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0CB936BC"/>
    <w:multiLevelType w:val="hybridMultilevel"/>
    <w:tmpl w:val="DEC26D40"/>
    <w:lvl w:ilvl="0" w:tplc="F422706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DD30F73"/>
    <w:multiLevelType w:val="hybridMultilevel"/>
    <w:tmpl w:val="DCDA196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0E3E1186"/>
    <w:multiLevelType w:val="hybridMultilevel"/>
    <w:tmpl w:val="C9D6CCD0"/>
    <w:lvl w:ilvl="0" w:tplc="FD646CD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6"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7"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12C6A28"/>
    <w:multiLevelType w:val="hybridMultilevel"/>
    <w:tmpl w:val="349CD64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11366C37"/>
    <w:multiLevelType w:val="hybridMultilevel"/>
    <w:tmpl w:val="6B0C2426"/>
    <w:lvl w:ilvl="0" w:tplc="A8788150">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120342A4"/>
    <w:multiLevelType w:val="hybridMultilevel"/>
    <w:tmpl w:val="7FB6EB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29636DE"/>
    <w:multiLevelType w:val="hybridMultilevel"/>
    <w:tmpl w:val="87AA0B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30E44D1"/>
    <w:multiLevelType w:val="hybridMultilevel"/>
    <w:tmpl w:val="BFC0B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683C24"/>
    <w:multiLevelType w:val="hybridMultilevel"/>
    <w:tmpl w:val="D0A01D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466544D"/>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14F66267"/>
    <w:multiLevelType w:val="hybridMultilevel"/>
    <w:tmpl w:val="6E3EA00A"/>
    <w:lvl w:ilvl="0" w:tplc="18305B48">
      <w:start w:val="1"/>
      <w:numFmt w:val="lowerLetter"/>
      <w:lvlText w:val="%1)"/>
      <w:lvlJc w:val="left"/>
      <w:pPr>
        <w:ind w:left="1500" w:hanging="360"/>
      </w:pPr>
      <w:rPr>
        <w:rFonts w:eastAsia="Calibri"/>
        <w:color w:val="auto"/>
      </w:r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38" w15:restartNumberingAfterBreak="0">
    <w:nsid w:val="15080E66"/>
    <w:multiLevelType w:val="hybridMultilevel"/>
    <w:tmpl w:val="6F8CEB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52D1840"/>
    <w:multiLevelType w:val="hybridMultilevel"/>
    <w:tmpl w:val="F27AD2A2"/>
    <w:lvl w:ilvl="0" w:tplc="53765D42">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4D5BB2"/>
    <w:multiLevelType w:val="hybridMultilevel"/>
    <w:tmpl w:val="E94C95E0"/>
    <w:lvl w:ilvl="0" w:tplc="52EEE19E">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165D254C"/>
    <w:multiLevelType w:val="hybridMultilevel"/>
    <w:tmpl w:val="321A8A7E"/>
    <w:lvl w:ilvl="0" w:tplc="AF7E1EE2">
      <w:start w:val="1"/>
      <w:numFmt w:val="decimal"/>
      <w:lvlText w:val="%1."/>
      <w:lvlJc w:val="left"/>
      <w:pPr>
        <w:ind w:left="360" w:hanging="360"/>
      </w:pPr>
      <w:rPr>
        <w:b w:val="0"/>
      </w:rPr>
    </w:lvl>
    <w:lvl w:ilvl="1" w:tplc="CCE8558E">
      <w:start w:val="1"/>
      <w:numFmt w:val="bullet"/>
      <w:lvlText w:val=""/>
      <w:lvlJc w:val="left"/>
      <w:pPr>
        <w:ind w:left="1440" w:hanging="360"/>
      </w:pPr>
      <w:rPr>
        <w:rFonts w:ascii="Symbol" w:hAnsi="Symbol" w:hint="default"/>
      </w:rPr>
    </w:lvl>
    <w:lvl w:ilvl="2" w:tplc="F9446AA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1A641FA7"/>
    <w:multiLevelType w:val="hybridMultilevel"/>
    <w:tmpl w:val="ECFC3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AA61197"/>
    <w:multiLevelType w:val="hybridMultilevel"/>
    <w:tmpl w:val="8B5CCE76"/>
    <w:lvl w:ilvl="0" w:tplc="1862CDD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CC31DDE"/>
    <w:multiLevelType w:val="hybridMultilevel"/>
    <w:tmpl w:val="11400522"/>
    <w:lvl w:ilvl="0" w:tplc="6D106DF2">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1E2C47A6"/>
    <w:multiLevelType w:val="hybridMultilevel"/>
    <w:tmpl w:val="E8665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AB2A7D"/>
    <w:multiLevelType w:val="hybridMultilevel"/>
    <w:tmpl w:val="DF6CD61E"/>
    <w:lvl w:ilvl="0" w:tplc="FF003B1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20BD24A2"/>
    <w:multiLevelType w:val="hybridMultilevel"/>
    <w:tmpl w:val="735C2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56" w15:restartNumberingAfterBreak="0">
    <w:nsid w:val="23B91FFA"/>
    <w:multiLevelType w:val="hybridMultilevel"/>
    <w:tmpl w:val="59BCE0F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7" w15:restartNumberingAfterBreak="0">
    <w:nsid w:val="23EE2B0A"/>
    <w:multiLevelType w:val="hybridMultilevel"/>
    <w:tmpl w:val="959E55FC"/>
    <w:lvl w:ilvl="0" w:tplc="49BC2C4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24992882"/>
    <w:multiLevelType w:val="hybridMultilevel"/>
    <w:tmpl w:val="0B7264AC"/>
    <w:lvl w:ilvl="0" w:tplc="DB9EFA76">
      <w:start w:val="1"/>
      <w:numFmt w:val="lowerLetter"/>
      <w:lvlText w:val="%1)"/>
      <w:lvlJc w:val="left"/>
      <w:pPr>
        <w:ind w:left="1352"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267B6490"/>
    <w:multiLevelType w:val="hybridMultilevel"/>
    <w:tmpl w:val="BE9624DE"/>
    <w:lvl w:ilvl="0" w:tplc="A6C431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461FF0"/>
    <w:multiLevelType w:val="hybridMultilevel"/>
    <w:tmpl w:val="AFC23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9BB27ED"/>
    <w:multiLevelType w:val="hybridMultilevel"/>
    <w:tmpl w:val="B254E664"/>
    <w:lvl w:ilvl="0" w:tplc="7034DF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191CB9E6">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FE41A5"/>
    <w:multiLevelType w:val="hybridMultilevel"/>
    <w:tmpl w:val="3EC20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5"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6" w15:restartNumberingAfterBreak="0">
    <w:nsid w:val="2B0B7900"/>
    <w:multiLevelType w:val="hybridMultilevel"/>
    <w:tmpl w:val="2A1245D6"/>
    <w:styleLink w:val="Styl114"/>
    <w:lvl w:ilvl="0" w:tplc="811A2040">
      <w:start w:val="1"/>
      <w:numFmt w:val="decimal"/>
      <w:lvlText w:val="%1."/>
      <w:lvlJc w:val="left"/>
      <w:pPr>
        <w:ind w:left="1069" w:hanging="360"/>
      </w:pPr>
      <w:rPr>
        <w:color w:val="auto"/>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2C9F1701"/>
    <w:multiLevelType w:val="hybridMultilevel"/>
    <w:tmpl w:val="6E3EA00A"/>
    <w:lvl w:ilvl="0" w:tplc="18305B48">
      <w:start w:val="1"/>
      <w:numFmt w:val="lowerLetter"/>
      <w:lvlText w:val="%1)"/>
      <w:lvlJc w:val="left"/>
      <w:pPr>
        <w:ind w:left="1500" w:hanging="360"/>
      </w:pPr>
      <w:rPr>
        <w:rFonts w:eastAsia="Calibri"/>
        <w:color w:val="auto"/>
      </w:r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68"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70" w15:restartNumberingAfterBreak="0">
    <w:nsid w:val="2D973A2C"/>
    <w:multiLevelType w:val="hybridMultilevel"/>
    <w:tmpl w:val="A1F49588"/>
    <w:lvl w:ilvl="0" w:tplc="E9502A3E">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1" w15:restartNumberingAfterBreak="0">
    <w:nsid w:val="2E065020"/>
    <w:multiLevelType w:val="hybridMultilevel"/>
    <w:tmpl w:val="3DF430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2E7444BE"/>
    <w:multiLevelType w:val="hybridMultilevel"/>
    <w:tmpl w:val="D3D07E40"/>
    <w:lvl w:ilvl="0" w:tplc="04150011">
      <w:start w:val="1"/>
      <w:numFmt w:val="decimal"/>
      <w:lvlText w:val="%1)"/>
      <w:lvlJc w:val="left"/>
      <w:pPr>
        <w:ind w:left="1193" w:hanging="360"/>
      </w:p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73" w15:restartNumberingAfterBreak="0">
    <w:nsid w:val="2EE42099"/>
    <w:multiLevelType w:val="hybridMultilevel"/>
    <w:tmpl w:val="A1E20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5"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079561E"/>
    <w:multiLevelType w:val="hybridMultilevel"/>
    <w:tmpl w:val="F85EE92E"/>
    <w:lvl w:ilvl="0" w:tplc="ED3846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0E4579F"/>
    <w:multiLevelType w:val="multilevel"/>
    <w:tmpl w:val="4B02FDC4"/>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313A3EEB"/>
    <w:multiLevelType w:val="hybridMultilevel"/>
    <w:tmpl w:val="959E55FC"/>
    <w:lvl w:ilvl="0" w:tplc="49BC2C4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31624326"/>
    <w:multiLevelType w:val="hybridMultilevel"/>
    <w:tmpl w:val="21E0EF40"/>
    <w:lvl w:ilvl="0" w:tplc="221A859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727245"/>
    <w:multiLevelType w:val="hybridMultilevel"/>
    <w:tmpl w:val="2926E85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15:restartNumberingAfterBreak="0">
    <w:nsid w:val="3352037F"/>
    <w:multiLevelType w:val="hybridMultilevel"/>
    <w:tmpl w:val="E2D6E74C"/>
    <w:lvl w:ilvl="0" w:tplc="12F0EDE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7" w15:restartNumberingAfterBreak="0">
    <w:nsid w:val="355827EA"/>
    <w:multiLevelType w:val="hybridMultilevel"/>
    <w:tmpl w:val="99F0F834"/>
    <w:lvl w:ilvl="0" w:tplc="04150011">
      <w:start w:val="1"/>
      <w:numFmt w:val="decimal"/>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88" w15:restartNumberingAfterBreak="0">
    <w:nsid w:val="35ED7790"/>
    <w:multiLevelType w:val="hybridMultilevel"/>
    <w:tmpl w:val="DEC26D40"/>
    <w:lvl w:ilvl="0" w:tplc="F422706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9"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0" w15:restartNumberingAfterBreak="0">
    <w:nsid w:val="3643575B"/>
    <w:multiLevelType w:val="hybridMultilevel"/>
    <w:tmpl w:val="6C1A93AC"/>
    <w:styleLink w:val="Styl23"/>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15:restartNumberingAfterBreak="0">
    <w:nsid w:val="36687862"/>
    <w:multiLevelType w:val="hybridMultilevel"/>
    <w:tmpl w:val="ED546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38E97B4F"/>
    <w:multiLevelType w:val="hybridMultilevel"/>
    <w:tmpl w:val="A9FCB7A4"/>
    <w:numStyleLink w:val="Styl2"/>
  </w:abstractNum>
  <w:abstractNum w:abstractNumId="94"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5"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6" w15:restartNumberingAfterBreak="0">
    <w:nsid w:val="3C320FFB"/>
    <w:multiLevelType w:val="multilevel"/>
    <w:tmpl w:val="B8F2A11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7"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8" w15:restartNumberingAfterBreak="0">
    <w:nsid w:val="3DAF32CF"/>
    <w:multiLevelType w:val="hybridMultilevel"/>
    <w:tmpl w:val="C128AC4E"/>
    <w:lvl w:ilvl="0" w:tplc="2EA60C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3E004987"/>
    <w:multiLevelType w:val="hybridMultilevel"/>
    <w:tmpl w:val="98AC7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E0D2C7C"/>
    <w:multiLevelType w:val="hybridMultilevel"/>
    <w:tmpl w:val="8DD0DE92"/>
    <w:lvl w:ilvl="0" w:tplc="2D6A86F8">
      <w:start w:val="3"/>
      <w:numFmt w:val="decimal"/>
      <w:lvlText w:val="%1."/>
      <w:lvlJc w:val="left"/>
      <w:pPr>
        <w:ind w:left="135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A218E1"/>
    <w:multiLevelType w:val="hybridMultilevel"/>
    <w:tmpl w:val="DE62F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FCC3498"/>
    <w:multiLevelType w:val="hybridMultilevel"/>
    <w:tmpl w:val="D1A8BCA4"/>
    <w:lvl w:ilvl="0" w:tplc="7D86093E">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104" w15:restartNumberingAfterBreak="0">
    <w:nsid w:val="414547B6"/>
    <w:multiLevelType w:val="hybridMultilevel"/>
    <w:tmpl w:val="7D06C69C"/>
    <w:lvl w:ilvl="0" w:tplc="78DC043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5" w15:restartNumberingAfterBreak="0">
    <w:nsid w:val="41ED55A4"/>
    <w:multiLevelType w:val="hybridMultilevel"/>
    <w:tmpl w:val="C92428D8"/>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42E7693F"/>
    <w:multiLevelType w:val="hybridMultilevel"/>
    <w:tmpl w:val="0B7264AC"/>
    <w:lvl w:ilvl="0" w:tplc="DB9EFA76">
      <w:start w:val="1"/>
      <w:numFmt w:val="lowerLetter"/>
      <w:lvlText w:val="%1)"/>
      <w:lvlJc w:val="left"/>
      <w:pPr>
        <w:ind w:left="1352"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7" w15:restartNumberingAfterBreak="0">
    <w:nsid w:val="431238D3"/>
    <w:multiLevelType w:val="hybridMultilevel"/>
    <w:tmpl w:val="46A0D29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8" w15:restartNumberingAfterBreak="0">
    <w:nsid w:val="43A00185"/>
    <w:multiLevelType w:val="hybridMultilevel"/>
    <w:tmpl w:val="EBF82E2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44565891"/>
    <w:multiLevelType w:val="hybridMultilevel"/>
    <w:tmpl w:val="F1C221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446179C4"/>
    <w:multiLevelType w:val="hybridMultilevel"/>
    <w:tmpl w:val="90046036"/>
    <w:lvl w:ilvl="0" w:tplc="B244824E">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2" w15:restartNumberingAfterBreak="0">
    <w:nsid w:val="44D02AAA"/>
    <w:multiLevelType w:val="hybridMultilevel"/>
    <w:tmpl w:val="CC4E40D0"/>
    <w:lvl w:ilvl="0" w:tplc="D1347028">
      <w:start w:val="1"/>
      <w:numFmt w:val="lowerLetter"/>
      <w:lvlText w:val="%1)"/>
      <w:lvlJc w:val="left"/>
      <w:pPr>
        <w:ind w:left="1371" w:hanging="360"/>
      </w:pPr>
      <w:rPr>
        <w:rFonts w:ascii="Times New Roman" w:eastAsia="Times New Roman" w:hAnsi="Times New Roman" w:cs="Times New Roman"/>
        <w:color w:val="auto"/>
      </w:r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113" w15:restartNumberingAfterBreak="0">
    <w:nsid w:val="451E6401"/>
    <w:multiLevelType w:val="hybridMultilevel"/>
    <w:tmpl w:val="58D6A038"/>
    <w:lvl w:ilvl="0" w:tplc="503EE75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5813093"/>
    <w:multiLevelType w:val="hybridMultilevel"/>
    <w:tmpl w:val="5E74FD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E475FD"/>
    <w:multiLevelType w:val="hybridMultilevel"/>
    <w:tmpl w:val="CDF82550"/>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1069"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117"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9" w15:restartNumberingAfterBreak="0">
    <w:nsid w:val="475E1438"/>
    <w:multiLevelType w:val="hybridMultilevel"/>
    <w:tmpl w:val="A49681C2"/>
    <w:lvl w:ilvl="0" w:tplc="CCE8558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0" w15:restartNumberingAfterBreak="0">
    <w:nsid w:val="488B2E16"/>
    <w:multiLevelType w:val="hybridMultilevel"/>
    <w:tmpl w:val="531608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490F0200"/>
    <w:multiLevelType w:val="hybridMultilevel"/>
    <w:tmpl w:val="444ED09E"/>
    <w:lvl w:ilvl="0" w:tplc="FFFFFFFF">
      <w:start w:val="1"/>
      <w:numFmt w:val="decimal"/>
      <w:lvlText w:val="%1."/>
      <w:lvlJc w:val="left"/>
      <w:pPr>
        <w:ind w:left="720" w:hanging="360"/>
      </w:pPr>
    </w:lvl>
    <w:lvl w:ilvl="1" w:tplc="2DC89F1C">
      <w:start w:val="1"/>
      <w:numFmt w:val="decimal"/>
      <w:lvlText w:val="%2)"/>
      <w:lvlJc w:val="left"/>
      <w:pPr>
        <w:ind w:left="1440" w:hanging="360"/>
      </w:pPr>
      <w:rPr>
        <w:rFonts w:ascii="Arial" w:hAnsi="Aria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95B5BEF"/>
    <w:multiLevelType w:val="multilevel"/>
    <w:tmpl w:val="11FEB216"/>
    <w:lvl w:ilvl="0">
      <w:start w:val="1"/>
      <w:numFmt w:val="decimal"/>
      <w:lvlText w:val="%1)"/>
      <w:lvlJc w:val="left"/>
      <w:pPr>
        <w:tabs>
          <w:tab w:val="num" w:pos="1068"/>
        </w:tabs>
        <w:ind w:left="1068" w:hanging="360"/>
      </w:pPr>
    </w:lvl>
    <w:lvl w:ilvl="1">
      <w:numFmt w:val="decimal"/>
      <w:lvlText w:val="%2."/>
      <w:lvlJc w:val="left"/>
      <w:pPr>
        <w:tabs>
          <w:tab w:val="num" w:pos="1788"/>
        </w:tabs>
        <w:ind w:left="1788" w:hanging="360"/>
      </w:pPr>
    </w:lvl>
    <w:lvl w:ilvl="2">
      <w:numFmt w:val="decimal"/>
      <w:lvlText w:val="%3."/>
      <w:lvlJc w:val="left"/>
      <w:pPr>
        <w:tabs>
          <w:tab w:val="num" w:pos="2508"/>
        </w:tabs>
        <w:ind w:left="2508" w:hanging="360"/>
      </w:pPr>
    </w:lvl>
    <w:lvl w:ilvl="3">
      <w:numFmt w:val="decimal"/>
      <w:lvlText w:val="%4."/>
      <w:lvlJc w:val="left"/>
      <w:pPr>
        <w:tabs>
          <w:tab w:val="num" w:pos="3228"/>
        </w:tabs>
        <w:ind w:left="3228" w:hanging="360"/>
      </w:pPr>
    </w:lvl>
    <w:lvl w:ilvl="4">
      <w:numFmt w:val="decimal"/>
      <w:lvlText w:val="%5."/>
      <w:lvlJc w:val="left"/>
      <w:pPr>
        <w:tabs>
          <w:tab w:val="num" w:pos="3948"/>
        </w:tabs>
        <w:ind w:left="3948" w:hanging="360"/>
      </w:pPr>
    </w:lvl>
    <w:lvl w:ilvl="5">
      <w:numFmt w:val="decimal"/>
      <w:lvlText w:val="%6."/>
      <w:lvlJc w:val="left"/>
      <w:pPr>
        <w:tabs>
          <w:tab w:val="num" w:pos="4668"/>
        </w:tabs>
        <w:ind w:left="4668" w:hanging="360"/>
      </w:pPr>
    </w:lvl>
    <w:lvl w:ilvl="6">
      <w:numFmt w:val="decimal"/>
      <w:lvlText w:val="%7."/>
      <w:lvlJc w:val="left"/>
      <w:pPr>
        <w:tabs>
          <w:tab w:val="num" w:pos="5388"/>
        </w:tabs>
        <w:ind w:left="5388" w:hanging="360"/>
      </w:pPr>
    </w:lvl>
    <w:lvl w:ilvl="7">
      <w:numFmt w:val="decimal"/>
      <w:lvlText w:val="%8."/>
      <w:lvlJc w:val="left"/>
      <w:pPr>
        <w:tabs>
          <w:tab w:val="num" w:pos="6108"/>
        </w:tabs>
        <w:ind w:left="6108" w:hanging="360"/>
      </w:pPr>
    </w:lvl>
    <w:lvl w:ilvl="8">
      <w:numFmt w:val="decimal"/>
      <w:lvlText w:val="%9."/>
      <w:lvlJc w:val="left"/>
      <w:pPr>
        <w:tabs>
          <w:tab w:val="num" w:pos="6828"/>
        </w:tabs>
        <w:ind w:left="6828" w:hanging="360"/>
      </w:pPr>
    </w:lvl>
  </w:abstractNum>
  <w:abstractNum w:abstractNumId="124" w15:restartNumberingAfterBreak="0">
    <w:nsid w:val="4AE2771C"/>
    <w:multiLevelType w:val="hybridMultilevel"/>
    <w:tmpl w:val="531E157C"/>
    <w:lvl w:ilvl="0" w:tplc="756C356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B4E3C42"/>
    <w:multiLevelType w:val="hybridMultilevel"/>
    <w:tmpl w:val="70A24F32"/>
    <w:lvl w:ilvl="0" w:tplc="9BE2A79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BA66653"/>
    <w:multiLevelType w:val="hybridMultilevel"/>
    <w:tmpl w:val="1F16DAA2"/>
    <w:lvl w:ilvl="0" w:tplc="11DA21F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0" w15:restartNumberingAfterBreak="0">
    <w:nsid w:val="4D836D9F"/>
    <w:multiLevelType w:val="hybridMultilevel"/>
    <w:tmpl w:val="D900807E"/>
    <w:lvl w:ilvl="0" w:tplc="6D106DF2">
      <w:start w:val="1"/>
      <w:numFmt w:val="lowerLetter"/>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1" w15:restartNumberingAfterBreak="0">
    <w:nsid w:val="4D934F82"/>
    <w:multiLevelType w:val="hybridMultilevel"/>
    <w:tmpl w:val="1842068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E821E71"/>
    <w:multiLevelType w:val="hybridMultilevel"/>
    <w:tmpl w:val="A9FCB7A4"/>
    <w:numStyleLink w:val="Styl2"/>
  </w:abstractNum>
  <w:abstractNum w:abstractNumId="134" w15:restartNumberingAfterBreak="0">
    <w:nsid w:val="4F2807ED"/>
    <w:multiLevelType w:val="hybridMultilevel"/>
    <w:tmpl w:val="7B92156C"/>
    <w:lvl w:ilvl="0" w:tplc="CCE8558E">
      <w:start w:val="1"/>
      <w:numFmt w:val="bullet"/>
      <w:lvlText w:val=""/>
      <w:lvlJc w:val="left"/>
      <w:pPr>
        <w:ind w:left="785"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35" w15:restartNumberingAfterBreak="0">
    <w:nsid w:val="4F315C33"/>
    <w:multiLevelType w:val="hybridMultilevel"/>
    <w:tmpl w:val="7248A692"/>
    <w:lvl w:ilvl="0" w:tplc="70480BC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7"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8"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9" w15:restartNumberingAfterBreak="0">
    <w:nsid w:val="50691F41"/>
    <w:multiLevelType w:val="hybridMultilevel"/>
    <w:tmpl w:val="27820D5C"/>
    <w:lvl w:ilvl="0" w:tplc="86701A24">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52391A00"/>
    <w:multiLevelType w:val="hybridMultilevel"/>
    <w:tmpl w:val="8B5CCE76"/>
    <w:lvl w:ilvl="0" w:tplc="1862CDD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2"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63B4CAC"/>
    <w:multiLevelType w:val="hybridMultilevel"/>
    <w:tmpl w:val="A1C4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6845927"/>
    <w:multiLevelType w:val="hybridMultilevel"/>
    <w:tmpl w:val="E460EB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58A20F9C"/>
    <w:multiLevelType w:val="hybridMultilevel"/>
    <w:tmpl w:val="1E54F16A"/>
    <w:lvl w:ilvl="0" w:tplc="50321AE8">
      <w:start w:val="7"/>
      <w:numFmt w:val="decimal"/>
      <w:lvlText w:val="%1."/>
      <w:lvlJc w:val="left"/>
      <w:pPr>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8A57F65"/>
    <w:multiLevelType w:val="hybridMultilevel"/>
    <w:tmpl w:val="44C6B41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0"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1"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A327DD7"/>
    <w:multiLevelType w:val="hybridMultilevel"/>
    <w:tmpl w:val="6B0C2426"/>
    <w:lvl w:ilvl="0" w:tplc="A8788150">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3" w15:restartNumberingAfterBreak="0">
    <w:nsid w:val="5A6340B5"/>
    <w:multiLevelType w:val="multilevel"/>
    <w:tmpl w:val="6834F802"/>
    <w:styleLink w:val="WW8Num121"/>
    <w:lvl w:ilvl="0">
      <w:start w:val="1"/>
      <w:numFmt w:val="decimal"/>
      <w:lvlText w:val="%1."/>
      <w:lvlJc w:val="left"/>
      <w:pPr>
        <w:tabs>
          <w:tab w:val="num" w:pos="1800"/>
        </w:tabs>
        <w:ind w:left="1800" w:hanging="363"/>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4"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5"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15:restartNumberingAfterBreak="0">
    <w:nsid w:val="5D137CF7"/>
    <w:multiLevelType w:val="hybridMultilevel"/>
    <w:tmpl w:val="1AEE9D64"/>
    <w:lvl w:ilvl="0" w:tplc="6E98238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E7737F4"/>
    <w:multiLevelType w:val="hybridMultilevel"/>
    <w:tmpl w:val="E416A880"/>
    <w:lvl w:ilvl="0" w:tplc="DD72D9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0" w15:restartNumberingAfterBreak="0">
    <w:nsid w:val="5F157BA5"/>
    <w:multiLevelType w:val="hybridMultilevel"/>
    <w:tmpl w:val="9E165D2E"/>
    <w:lvl w:ilvl="0" w:tplc="04150003">
      <w:start w:val="4"/>
      <w:numFmt w:val="bullet"/>
      <w:lvlText w:val="–"/>
      <w:lvlJc w:val="left"/>
      <w:pPr>
        <w:ind w:left="1428" w:hanging="360"/>
      </w:pPr>
      <w:rPr>
        <w:rFonts w:ascii="Calibri" w:eastAsia="Times New Roman" w:hAnsi="Calibri"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1" w15:restartNumberingAfterBreak="0">
    <w:nsid w:val="5F592A57"/>
    <w:multiLevelType w:val="hybridMultilevel"/>
    <w:tmpl w:val="A9FCB7A4"/>
    <w:numStyleLink w:val="Styl2"/>
  </w:abstractNum>
  <w:abstractNum w:abstractNumId="162" w15:restartNumberingAfterBreak="0">
    <w:nsid w:val="5F7C5C81"/>
    <w:multiLevelType w:val="hybridMultilevel"/>
    <w:tmpl w:val="F43AF11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3"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64"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65" w15:restartNumberingAfterBreak="0">
    <w:nsid w:val="61780E5D"/>
    <w:multiLevelType w:val="hybridMultilevel"/>
    <w:tmpl w:val="56C8A47A"/>
    <w:lvl w:ilvl="0" w:tplc="F5F0B4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61FF3DB4"/>
    <w:multiLevelType w:val="hybridMultilevel"/>
    <w:tmpl w:val="A75040A4"/>
    <w:lvl w:ilvl="0" w:tplc="B262DCE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28E2C0B"/>
    <w:multiLevelType w:val="hybridMultilevel"/>
    <w:tmpl w:val="7D06C69C"/>
    <w:lvl w:ilvl="0" w:tplc="78DC043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8" w15:restartNumberingAfterBreak="0">
    <w:nsid w:val="636D133D"/>
    <w:multiLevelType w:val="hybridMultilevel"/>
    <w:tmpl w:val="90046036"/>
    <w:lvl w:ilvl="0" w:tplc="B244824E">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9" w15:restartNumberingAfterBreak="0">
    <w:nsid w:val="642664A8"/>
    <w:multiLevelType w:val="hybridMultilevel"/>
    <w:tmpl w:val="939C5A36"/>
    <w:lvl w:ilvl="0" w:tplc="56A6AEFA">
      <w:start w:val="1"/>
      <w:numFmt w:val="decimal"/>
      <w:lvlText w:val="%1."/>
      <w:lvlJc w:val="left"/>
      <w:pPr>
        <w:ind w:left="774" w:hanging="360"/>
      </w:pPr>
      <w:rPr>
        <w:rFonts w:ascii="Times New Roman" w:eastAsia="Times New Roman" w:hAnsi="Times New Roman" w:cs="Times New Roman"/>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70" w15:restartNumberingAfterBreak="0">
    <w:nsid w:val="65094785"/>
    <w:multiLevelType w:val="hybridMultilevel"/>
    <w:tmpl w:val="BB9496E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71"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15:restartNumberingAfterBreak="0">
    <w:nsid w:val="685E1B7B"/>
    <w:multiLevelType w:val="hybridMultilevel"/>
    <w:tmpl w:val="54465968"/>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9327DD7"/>
    <w:multiLevelType w:val="hybridMultilevel"/>
    <w:tmpl w:val="7F7C5608"/>
    <w:lvl w:ilvl="0" w:tplc="FFFFFFFF">
      <w:start w:val="1"/>
      <w:numFmt w:val="decimal"/>
      <w:lvlText w:val="%1."/>
      <w:lvlJc w:val="left"/>
      <w:pPr>
        <w:ind w:left="720" w:hanging="360"/>
      </w:pPr>
    </w:lvl>
    <w:lvl w:ilvl="1" w:tplc="2DC89F1C">
      <w:start w:val="1"/>
      <w:numFmt w:val="decimal"/>
      <w:lvlText w:val="%2)"/>
      <w:lvlJc w:val="left"/>
      <w:pPr>
        <w:ind w:left="1440" w:hanging="360"/>
      </w:pPr>
      <w:rPr>
        <w:rFonts w:ascii="Arial" w:hAnsi="Aria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9" w15:restartNumberingAfterBreak="0">
    <w:nsid w:val="69DD1785"/>
    <w:multiLevelType w:val="hybridMultilevel"/>
    <w:tmpl w:val="B4EEC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6A0D5348"/>
    <w:multiLevelType w:val="hybridMultilevel"/>
    <w:tmpl w:val="5AAA7FDA"/>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3" w15:restartNumberingAfterBreak="0">
    <w:nsid w:val="6B085CCD"/>
    <w:multiLevelType w:val="hybridMultilevel"/>
    <w:tmpl w:val="EDDA6DB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4"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B3641D3"/>
    <w:multiLevelType w:val="hybridMultilevel"/>
    <w:tmpl w:val="ED546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7" w15:restartNumberingAfterBreak="0">
    <w:nsid w:val="6BF433B5"/>
    <w:multiLevelType w:val="hybridMultilevel"/>
    <w:tmpl w:val="EE8AC442"/>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15:restartNumberingAfterBreak="0">
    <w:nsid w:val="6BF60B12"/>
    <w:multiLevelType w:val="hybridMultilevel"/>
    <w:tmpl w:val="B734C6E4"/>
    <w:lvl w:ilvl="0" w:tplc="04150001">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189" w15:restartNumberingAfterBreak="0">
    <w:nsid w:val="6C2461D0"/>
    <w:multiLevelType w:val="hybridMultilevel"/>
    <w:tmpl w:val="DF6CF604"/>
    <w:lvl w:ilvl="0" w:tplc="FFFFFFFF">
      <w:start w:val="1"/>
      <w:numFmt w:val="decimal"/>
      <w:lvlText w:val="%1."/>
      <w:lvlJc w:val="left"/>
      <w:pPr>
        <w:ind w:left="720" w:hanging="360"/>
      </w:pPr>
    </w:lvl>
    <w:lvl w:ilvl="1" w:tplc="2DC89F1C">
      <w:start w:val="1"/>
      <w:numFmt w:val="decimal"/>
      <w:lvlText w:val="%2)"/>
      <w:lvlJc w:val="left"/>
      <w:pPr>
        <w:ind w:left="1440" w:hanging="360"/>
      </w:pPr>
      <w:rPr>
        <w:rFonts w:ascii="Arial" w:hAnsi="Aria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D994E24"/>
    <w:multiLevelType w:val="hybridMultilevel"/>
    <w:tmpl w:val="1C400CB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1" w15:restartNumberingAfterBreak="0">
    <w:nsid w:val="6E714325"/>
    <w:multiLevelType w:val="hybridMultilevel"/>
    <w:tmpl w:val="4D54EC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6E824D8A"/>
    <w:multiLevelType w:val="hybridMultilevel"/>
    <w:tmpl w:val="C60AEB3A"/>
    <w:lvl w:ilvl="0" w:tplc="04150019">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93"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7" w15:restartNumberingAfterBreak="0">
    <w:nsid w:val="73137EDC"/>
    <w:multiLevelType w:val="hybridMultilevel"/>
    <w:tmpl w:val="0D386E02"/>
    <w:lvl w:ilvl="0" w:tplc="6D106DF2">
      <w:start w:val="1"/>
      <w:numFmt w:val="lowerLetter"/>
      <w:lvlText w:val="%1)"/>
      <w:lvlJc w:val="left"/>
      <w:pPr>
        <w:ind w:left="1352"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8" w15:restartNumberingAfterBreak="0">
    <w:nsid w:val="73AC6B3B"/>
    <w:multiLevelType w:val="hybridMultilevel"/>
    <w:tmpl w:val="AFF2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3DA339D"/>
    <w:multiLevelType w:val="hybridMultilevel"/>
    <w:tmpl w:val="A056998C"/>
    <w:lvl w:ilvl="0" w:tplc="04150003">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46353C3"/>
    <w:multiLevelType w:val="hybridMultilevel"/>
    <w:tmpl w:val="E1E484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3"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5" w15:restartNumberingAfterBreak="0">
    <w:nsid w:val="79092331"/>
    <w:multiLevelType w:val="hybridMultilevel"/>
    <w:tmpl w:val="904670D2"/>
    <w:styleLink w:val="WW8Num123"/>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6" w15:restartNumberingAfterBreak="0">
    <w:nsid w:val="79992FAD"/>
    <w:multiLevelType w:val="hybridMultilevel"/>
    <w:tmpl w:val="FF24C692"/>
    <w:lvl w:ilvl="0" w:tplc="8AD6C450">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7"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08" w15:restartNumberingAfterBreak="0">
    <w:nsid w:val="7A893AF7"/>
    <w:multiLevelType w:val="hybridMultilevel"/>
    <w:tmpl w:val="D3C4ACF4"/>
    <w:lvl w:ilvl="0" w:tplc="04150011">
      <w:start w:val="1"/>
      <w:numFmt w:val="decimal"/>
      <w:lvlText w:val="%1)"/>
      <w:lvlJc w:val="left"/>
      <w:pPr>
        <w:ind w:left="1211"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9" w15:restartNumberingAfterBreak="0">
    <w:nsid w:val="7A99176A"/>
    <w:multiLevelType w:val="hybridMultilevel"/>
    <w:tmpl w:val="26D2C644"/>
    <w:lvl w:ilvl="0" w:tplc="B5F6377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0" w15:restartNumberingAfterBreak="0">
    <w:nsid w:val="7BCE73C1"/>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1" w15:restartNumberingAfterBreak="0">
    <w:nsid w:val="7BE270C4"/>
    <w:multiLevelType w:val="hybridMultilevel"/>
    <w:tmpl w:val="0FE406E2"/>
    <w:styleLink w:val="Styl172"/>
    <w:lvl w:ilvl="0" w:tplc="0415000F">
      <w:start w:val="1"/>
      <w:numFmt w:val="decimal"/>
      <w:lvlText w:val="%1."/>
      <w:lvlJc w:val="left"/>
      <w:pPr>
        <w:ind w:left="928"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2" w15:restartNumberingAfterBreak="0">
    <w:nsid w:val="7C5A5B79"/>
    <w:multiLevelType w:val="multilevel"/>
    <w:tmpl w:val="CFB4B3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4"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5" w15:restartNumberingAfterBreak="0">
    <w:nsid w:val="7F8B5A64"/>
    <w:multiLevelType w:val="multilevel"/>
    <w:tmpl w:val="B8F2A11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6" w15:restartNumberingAfterBreak="0">
    <w:nsid w:val="7F983EE1"/>
    <w:multiLevelType w:val="hybridMultilevel"/>
    <w:tmpl w:val="F25EB6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3"/>
  </w:num>
  <w:num w:numId="2">
    <w:abstractNumId w:val="90"/>
    <w:lvlOverride w:ilvl="0">
      <w:lvl w:ilvl="0" w:tplc="ADD42EDA">
        <w:start w:val="1"/>
        <w:numFmt w:val="decimal"/>
        <w:lvlText w:val="%1."/>
        <w:lvlJc w:val="left"/>
        <w:pPr>
          <w:ind w:left="1077" w:hanging="360"/>
        </w:pPr>
        <w:rPr>
          <w:b w:val="0"/>
        </w:rPr>
      </w:lvl>
    </w:lvlOverride>
  </w:num>
  <w:num w:numId="3">
    <w:abstractNumId w:val="95"/>
  </w:num>
  <w:num w:numId="4">
    <w:abstractNumId w:val="180"/>
  </w:num>
  <w:num w:numId="5">
    <w:abstractNumId w:val="205"/>
  </w:num>
  <w:num w:numId="6">
    <w:abstractNumId w:val="18"/>
  </w:num>
  <w:num w:numId="7">
    <w:abstractNumId w:val="102"/>
  </w:num>
  <w:num w:numId="8">
    <w:abstractNumId w:val="142"/>
  </w:num>
  <w:num w:numId="9">
    <w:abstractNumId w:val="150"/>
  </w:num>
  <w:num w:numId="10">
    <w:abstractNumId w:val="154"/>
  </w:num>
  <w:num w:numId="11">
    <w:abstractNumId w:val="42"/>
  </w:num>
  <w:num w:numId="12">
    <w:abstractNumId w:val="92"/>
  </w:num>
  <w:num w:numId="13">
    <w:abstractNumId w:val="65"/>
  </w:num>
  <w:num w:numId="14">
    <w:abstractNumId w:val="115"/>
  </w:num>
  <w:num w:numId="15">
    <w:abstractNumId w:val="144"/>
  </w:num>
  <w:num w:numId="16">
    <w:abstractNumId w:val="204"/>
  </w:num>
  <w:num w:numId="17">
    <w:abstractNumId w:val="9"/>
  </w:num>
  <w:num w:numId="18">
    <w:abstractNumId w:val="28"/>
    <w:lvlOverride w:ilvl="0">
      <w:lvl w:ilvl="0" w:tplc="6A3C0930">
        <w:start w:val="1"/>
        <w:numFmt w:val="decimal"/>
        <w:lvlText w:val="%1)"/>
        <w:lvlJc w:val="left"/>
        <w:pPr>
          <w:ind w:left="1146" w:hanging="360"/>
        </w:pPr>
        <w:rPr>
          <w:b w:val="0"/>
        </w:rPr>
      </w:lvl>
    </w:lvlOverride>
  </w:num>
  <w:num w:numId="19">
    <w:abstractNumId w:val="45"/>
  </w:num>
  <w:num w:numId="20">
    <w:abstractNumId w:val="211"/>
  </w:num>
  <w:num w:numId="21">
    <w:abstractNumId w:val="176"/>
  </w:num>
  <w:num w:numId="22">
    <w:abstractNumId w:val="82"/>
  </w:num>
  <w:num w:numId="23">
    <w:abstractNumId w:val="186"/>
  </w:num>
  <w:num w:numId="24">
    <w:abstractNumId w:val="86"/>
  </w:num>
  <w:num w:numId="25">
    <w:abstractNumId w:val="68"/>
  </w:num>
  <w:num w:numId="26">
    <w:abstractNumId w:val="141"/>
  </w:num>
  <w:num w:numId="27">
    <w:abstractNumId w:val="178"/>
  </w:num>
  <w:num w:numId="28">
    <w:abstractNumId w:val="155"/>
  </w:num>
  <w:num w:numId="29">
    <w:abstractNumId w:val="66"/>
    <w:lvlOverride w:ilvl="0">
      <w:lvl w:ilvl="0" w:tplc="811A2040">
        <w:start w:val="1"/>
        <w:numFmt w:val="decimal"/>
        <w:lvlText w:val="%1."/>
        <w:lvlJc w:val="left"/>
        <w:pPr>
          <w:ind w:left="360" w:hanging="360"/>
        </w:pPr>
        <w:rPr>
          <w:b w:val="0"/>
          <w:i w:val="0"/>
          <w:color w:val="auto"/>
        </w:rPr>
      </w:lvl>
    </w:lvlOverride>
  </w:num>
  <w:num w:numId="30">
    <w:abstractNumId w:val="137"/>
    <w:lvlOverride w:ilvl="0">
      <w:lvl w:ilvl="0" w:tplc="2F12193A">
        <w:start w:val="1"/>
        <w:numFmt w:val="bullet"/>
        <w:lvlText w:val=""/>
        <w:lvlJc w:val="left"/>
        <w:pPr>
          <w:ind w:left="1434" w:hanging="360"/>
        </w:pPr>
        <w:rPr>
          <w:rFonts w:ascii="Symbol" w:hAnsi="Symbol" w:hint="default"/>
        </w:rPr>
      </w:lvl>
    </w:lvlOverride>
  </w:num>
  <w:num w:numId="31">
    <w:abstractNumId w:val="118"/>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2">
    <w:abstractNumId w:val="61"/>
  </w:num>
  <w:num w:numId="33">
    <w:abstractNumId w:val="203"/>
    <w:lvlOverride w:ilvl="1">
      <w:lvl w:ilvl="1" w:tplc="3BE67636">
        <w:start w:val="1"/>
        <w:numFmt w:val="lowerLetter"/>
        <w:lvlText w:val="%2)"/>
        <w:lvlJc w:val="left"/>
        <w:pPr>
          <w:ind w:left="1560" w:hanging="480"/>
        </w:pPr>
        <w:rPr>
          <w:rFonts w:hint="default"/>
          <w:b w:val="0"/>
        </w:rPr>
      </w:lvl>
    </w:lvlOverride>
  </w:num>
  <w:num w:numId="34">
    <w:abstractNumId w:val="199"/>
    <w:lvlOverride w:ilvl="0">
      <w:lvl w:ilvl="0" w:tplc="04150017">
        <w:start w:val="1"/>
        <w:numFmt w:val="lowerLetter"/>
        <w:lvlText w:val="%1)"/>
        <w:lvlJc w:val="left"/>
        <w:pPr>
          <w:ind w:left="1440" w:hanging="360"/>
        </w:pPr>
      </w:lvl>
    </w:lvlOverride>
  </w:num>
  <w:num w:numId="35">
    <w:abstractNumId w:val="195"/>
  </w:num>
  <w:num w:numId="36">
    <w:abstractNumId w:val="19"/>
  </w:num>
  <w:num w:numId="37">
    <w:abstractNumId w:val="27"/>
  </w:num>
  <w:num w:numId="38">
    <w:abstractNumId w:val="202"/>
  </w:num>
  <w:num w:numId="39">
    <w:abstractNumId w:val="138"/>
  </w:num>
  <w:num w:numId="40">
    <w:abstractNumId w:val="4"/>
  </w:num>
  <w:num w:numId="41">
    <w:abstractNumId w:val="213"/>
  </w:num>
  <w:num w:numId="42">
    <w:abstractNumId w:val="132"/>
  </w:num>
  <w:num w:numId="43">
    <w:abstractNumId w:val="194"/>
  </w:num>
  <w:num w:numId="44">
    <w:abstractNumId w:val="175"/>
  </w:num>
  <w:num w:numId="45">
    <w:abstractNumId w:val="47"/>
  </w:num>
  <w:num w:numId="46">
    <w:abstractNumId w:val="157"/>
  </w:num>
  <w:num w:numId="47">
    <w:abstractNumId w:val="184"/>
  </w:num>
  <w:num w:numId="48">
    <w:abstractNumId w:val="7"/>
  </w:num>
  <w:num w:numId="49">
    <w:abstractNumId w:val="3"/>
  </w:num>
  <w:num w:numId="50">
    <w:abstractNumId w:val="89"/>
  </w:num>
  <w:num w:numId="51">
    <w:abstractNumId w:val="52"/>
  </w:num>
  <w:num w:numId="52">
    <w:abstractNumId w:val="94"/>
  </w:num>
  <w:num w:numId="53">
    <w:abstractNumId w:val="164"/>
  </w:num>
  <w:num w:numId="54">
    <w:abstractNumId w:val="55"/>
  </w:num>
  <w:num w:numId="55">
    <w:abstractNumId w:val="74"/>
  </w:num>
  <w:num w:numId="56">
    <w:abstractNumId w:val="1"/>
  </w:num>
  <w:num w:numId="57">
    <w:abstractNumId w:val="163"/>
  </w:num>
  <w:num w:numId="58">
    <w:abstractNumId w:val="75"/>
  </w:num>
  <w:num w:numId="59">
    <w:abstractNumId w:val="196"/>
  </w:num>
  <w:num w:numId="60">
    <w:abstractNumId w:val="174"/>
  </w:num>
  <w:num w:numId="61">
    <w:abstractNumId w:val="151"/>
  </w:num>
  <w:num w:numId="62">
    <w:abstractNumId w:val="97"/>
  </w:num>
  <w:num w:numId="63">
    <w:abstractNumId w:val="128"/>
  </w:num>
  <w:num w:numId="64">
    <w:abstractNumId w:val="78"/>
  </w:num>
  <w:num w:numId="65">
    <w:abstractNumId w:val="64"/>
  </w:num>
  <w:num w:numId="66">
    <w:abstractNumId w:val="43"/>
  </w:num>
  <w:num w:numId="67">
    <w:abstractNumId w:val="121"/>
  </w:num>
  <w:num w:numId="68">
    <w:abstractNumId w:val="181"/>
  </w:num>
  <w:num w:numId="69">
    <w:abstractNumId w:val="218"/>
  </w:num>
  <w:num w:numId="70">
    <w:abstractNumId w:val="172"/>
  </w:num>
  <w:num w:numId="71">
    <w:abstractNumId w:val="44"/>
  </w:num>
  <w:num w:numId="72">
    <w:abstractNumId w:val="129"/>
  </w:num>
  <w:num w:numId="73">
    <w:abstractNumId w:val="16"/>
  </w:num>
  <w:num w:numId="74">
    <w:abstractNumId w:val="49"/>
  </w:num>
  <w:num w:numId="75">
    <w:abstractNumId w:val="214"/>
  </w:num>
  <w:num w:numId="76">
    <w:abstractNumId w:val="217"/>
  </w:num>
  <w:num w:numId="77">
    <w:abstractNumId w:val="109"/>
  </w:num>
  <w:num w:numId="78">
    <w:abstractNumId w:val="25"/>
  </w:num>
  <w:num w:numId="79">
    <w:abstractNumId w:val="176"/>
  </w:num>
  <w:num w:numId="80">
    <w:abstractNumId w:val="28"/>
  </w:num>
  <w:num w:numId="81">
    <w:abstractNumId w:val="171"/>
  </w:num>
  <w:num w:numId="82">
    <w:abstractNumId w:val="118"/>
  </w:num>
  <w:num w:numId="83">
    <w:abstractNumId w:val="69"/>
  </w:num>
  <w:num w:numId="84">
    <w:abstractNumId w:val="193"/>
  </w:num>
  <w:num w:numId="85">
    <w:abstractNumId w:val="26"/>
  </w:num>
  <w:num w:numId="86">
    <w:abstractNumId w:val="145"/>
  </w:num>
  <w:num w:numId="87">
    <w:abstractNumId w:val="143"/>
  </w:num>
  <w:num w:numId="88">
    <w:abstractNumId w:val="136"/>
  </w:num>
  <w:num w:numId="89">
    <w:abstractNumId w:val="66"/>
  </w:num>
  <w:num w:numId="90">
    <w:abstractNumId w:val="90"/>
  </w:num>
  <w:num w:numId="91">
    <w:abstractNumId w:val="137"/>
  </w:num>
  <w:num w:numId="92">
    <w:abstractNumId w:val="199"/>
  </w:num>
  <w:num w:numId="93">
    <w:abstractNumId w:val="203"/>
  </w:num>
  <w:num w:numId="94">
    <w:abstractNumId w:val="2"/>
  </w:num>
  <w:num w:numId="95">
    <w:abstractNumId w:val="173"/>
  </w:num>
  <w:num w:numId="96">
    <w:abstractNumId w:val="83"/>
  </w:num>
  <w:num w:numId="97">
    <w:abstractNumId w:val="118"/>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8">
    <w:abstractNumId w:val="79"/>
  </w:num>
  <w:num w:numId="99">
    <w:abstractNumId w:val="207"/>
  </w:num>
  <w:num w:numId="100">
    <w:abstractNumId w:val="117"/>
  </w:num>
  <w:num w:numId="101">
    <w:abstractNumId w:val="6"/>
  </w:num>
  <w:num w:numId="102">
    <w:abstractNumId w:val="160"/>
  </w:num>
  <w:num w:numId="103">
    <w:abstractNumId w:val="127"/>
  </w:num>
  <w:num w:numId="104">
    <w:abstractNumId w:val="159"/>
  </w:num>
  <w:num w:numId="105">
    <w:abstractNumId w:val="182"/>
  </w:num>
  <w:num w:numId="106">
    <w:abstractNumId w:val="85"/>
  </w:num>
  <w:num w:numId="107">
    <w:abstractNumId w:val="35"/>
  </w:num>
  <w:num w:numId="108">
    <w:abstractNumId w:val="77"/>
  </w:num>
  <w:num w:numId="109">
    <w:abstractNumId w:val="156"/>
  </w:num>
  <w:num w:numId="110">
    <w:abstractNumId w:val="123"/>
    <w:lvlOverride w:ilvl="0">
      <w:startOverride w:val="1"/>
    </w:lvlOverride>
    <w:lvlOverride w:ilvl="1"/>
    <w:lvlOverride w:ilvl="2"/>
    <w:lvlOverride w:ilvl="3"/>
    <w:lvlOverride w:ilvl="4"/>
    <w:lvlOverride w:ilvl="5"/>
    <w:lvlOverride w:ilvl="6"/>
    <w:lvlOverride w:ilvl="7"/>
    <w:lvlOverride w:ilvl="8"/>
  </w:num>
  <w:num w:numId="111">
    <w:abstractNumId w:val="183"/>
  </w:num>
  <w:num w:numId="112">
    <w:abstractNumId w:val="34"/>
  </w:num>
  <w:num w:numId="1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8"/>
  </w:num>
  <w:num w:numId="115">
    <w:abstractNumId w:val="116"/>
  </w:num>
  <w:num w:numId="116">
    <w:abstractNumId w:val="108"/>
  </w:num>
  <w:num w:numId="117">
    <w:abstractNumId w:val="62"/>
  </w:num>
  <w:num w:numId="118">
    <w:abstractNumId w:val="206"/>
  </w:num>
  <w:num w:numId="119">
    <w:abstractNumId w:val="131"/>
  </w:num>
  <w:num w:numId="120">
    <w:abstractNumId w:val="135"/>
  </w:num>
  <w:num w:numId="121">
    <w:abstractNumId w:val="140"/>
  </w:num>
  <w:num w:numId="122">
    <w:abstractNumId w:val="88"/>
  </w:num>
  <w:num w:numId="123">
    <w:abstractNumId w:val="40"/>
  </w:num>
  <w:num w:numId="124">
    <w:abstractNumId w:val="37"/>
  </w:num>
  <w:num w:numId="125">
    <w:abstractNumId w:val="106"/>
  </w:num>
  <w:num w:numId="126">
    <w:abstractNumId w:val="168"/>
  </w:num>
  <w:num w:numId="127">
    <w:abstractNumId w:val="80"/>
  </w:num>
  <w:num w:numId="128">
    <w:abstractNumId w:val="30"/>
  </w:num>
  <w:num w:numId="129">
    <w:abstractNumId w:val="104"/>
  </w:num>
  <w:num w:numId="130">
    <w:abstractNumId w:val="50"/>
  </w:num>
  <w:num w:numId="131">
    <w:abstractNumId w:val="29"/>
  </w:num>
  <w:num w:numId="132">
    <w:abstractNumId w:val="126"/>
  </w:num>
  <w:num w:numId="133">
    <w:abstractNumId w:val="158"/>
  </w:num>
  <w:num w:numId="134">
    <w:abstractNumId w:val="139"/>
  </w:num>
  <w:num w:numId="135">
    <w:abstractNumId w:val="112"/>
  </w:num>
  <w:num w:numId="136">
    <w:abstractNumId w:val="51"/>
  </w:num>
  <w:num w:numId="137">
    <w:abstractNumId w:val="0"/>
  </w:num>
  <w:num w:numId="138">
    <w:abstractNumId w:val="113"/>
  </w:num>
  <w:num w:numId="139">
    <w:abstractNumId w:val="13"/>
  </w:num>
  <w:num w:numId="140">
    <w:abstractNumId w:val="208"/>
  </w:num>
  <w:num w:numId="141">
    <w:abstractNumId w:val="21"/>
  </w:num>
  <w:num w:numId="142">
    <w:abstractNumId w:val="197"/>
  </w:num>
  <w:num w:numId="143">
    <w:abstractNumId w:val="130"/>
  </w:num>
  <w:num w:numId="144">
    <w:abstractNumId w:val="107"/>
  </w:num>
  <w:num w:numId="145">
    <w:abstractNumId w:val="81"/>
  </w:num>
  <w:num w:numId="146">
    <w:abstractNumId w:val="70"/>
  </w:num>
  <w:num w:numId="147">
    <w:abstractNumId w:val="72"/>
  </w:num>
  <w:num w:numId="148">
    <w:abstractNumId w:val="39"/>
  </w:num>
  <w:num w:numId="149">
    <w:abstractNumId w:val="100"/>
  </w:num>
  <w:num w:numId="150">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9"/>
  </w:num>
  <w:num w:numId="152">
    <w:abstractNumId w:val="53"/>
  </w:num>
  <w:num w:numId="153">
    <w:abstractNumId w:val="191"/>
  </w:num>
  <w:num w:numId="154">
    <w:abstractNumId w:val="84"/>
  </w:num>
  <w:num w:numId="155">
    <w:abstractNumId w:val="103"/>
  </w:num>
  <w:num w:numId="156">
    <w:abstractNumId w:val="48"/>
  </w:num>
  <w:num w:numId="157">
    <w:abstractNumId w:val="22"/>
  </w:num>
  <w:num w:numId="158">
    <w:abstractNumId w:val="166"/>
  </w:num>
  <w:num w:numId="159">
    <w:abstractNumId w:val="67"/>
  </w:num>
  <w:num w:numId="160">
    <w:abstractNumId w:val="58"/>
  </w:num>
  <w:num w:numId="161">
    <w:abstractNumId w:val="111"/>
  </w:num>
  <w:num w:numId="162">
    <w:abstractNumId w:val="57"/>
  </w:num>
  <w:num w:numId="163">
    <w:abstractNumId w:val="152"/>
  </w:num>
  <w:num w:numId="164">
    <w:abstractNumId w:val="167"/>
  </w:num>
  <w:num w:numId="165">
    <w:abstractNumId w:val="173"/>
    <w:lvlOverride w:ilvl="0">
      <w:lvl w:ilvl="0" w:tplc="807C81B4">
        <w:start w:val="1"/>
        <w:numFmt w:val="decimal"/>
        <w:lvlText w:val="%1."/>
        <w:lvlJc w:val="left"/>
        <w:pPr>
          <w:ind w:left="360" w:hanging="360"/>
        </w:pPr>
        <w:rPr>
          <w:b w:val="0"/>
        </w:rPr>
      </w:lvl>
    </w:lvlOverride>
    <w:lvlOverride w:ilvl="1">
      <w:lvl w:ilvl="1" w:tplc="04150019">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66">
    <w:abstractNumId w:val="41"/>
  </w:num>
  <w:num w:numId="167">
    <w:abstractNumId w:val="23"/>
  </w:num>
  <w:num w:numId="168">
    <w:abstractNumId w:val="161"/>
  </w:num>
  <w:num w:numId="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3"/>
  </w:num>
  <w:num w:numId="171">
    <w:abstractNumId w:val="133"/>
  </w:num>
  <w:num w:numId="172">
    <w:abstractNumId w:val="66"/>
    <w:lvlOverride w:ilvl="0">
      <w:lvl w:ilvl="0" w:tplc="811A2040">
        <w:start w:val="1"/>
        <w:numFmt w:val="decimal"/>
        <w:lvlText w:val="%1."/>
        <w:lvlJc w:val="left"/>
        <w:pPr>
          <w:ind w:left="1069" w:hanging="360"/>
        </w:pPr>
        <w:rPr>
          <w:b w:val="0"/>
          <w:color w:val="auto"/>
        </w:rPr>
      </w:lvl>
    </w:lvlOverride>
  </w:num>
  <w:num w:numId="173">
    <w:abstractNumId w:val="27"/>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174">
    <w:abstractNumId w:val="105"/>
  </w:num>
  <w:num w:numId="1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00"/>
  </w:num>
  <w:num w:numId="177">
    <w:abstractNumId w:val="134"/>
  </w:num>
  <w:num w:numId="178">
    <w:abstractNumId w:val="24"/>
  </w:num>
  <w:num w:numId="179">
    <w:abstractNumId w:val="54"/>
  </w:num>
  <w:num w:numId="18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9"/>
  </w:num>
  <w:num w:numId="182">
    <w:abstractNumId w:val="192"/>
  </w:num>
  <w:num w:numId="183">
    <w:abstractNumId w:val="118"/>
    <w:lvlOverride w:ilvl="3">
      <w:lvl w:ilvl="3">
        <w:start w:val="1"/>
        <w:numFmt w:val="decimal"/>
        <w:lvlText w:val="%4."/>
        <w:lvlJc w:val="left"/>
        <w:pPr>
          <w:tabs>
            <w:tab w:val="num" w:pos="2880"/>
          </w:tabs>
          <w:ind w:left="2880" w:hanging="360"/>
        </w:pPr>
        <w:rPr>
          <w:rFonts w:hint="default"/>
          <w:b w:val="0"/>
          <w:color w:val="auto"/>
        </w:rPr>
      </w:lvl>
    </w:lvlOverride>
  </w:num>
  <w:num w:numId="184">
    <w:abstractNumId w:val="98"/>
  </w:num>
  <w:num w:numId="185">
    <w:abstractNumId w:val="12"/>
  </w:num>
  <w:num w:numId="186">
    <w:abstractNumId w:val="165"/>
  </w:num>
  <w:num w:numId="187">
    <w:abstractNumId w:val="56"/>
  </w:num>
  <w:num w:numId="188">
    <w:abstractNumId w:val="149"/>
  </w:num>
  <w:num w:numId="189">
    <w:abstractNumId w:val="38"/>
  </w:num>
  <w:num w:numId="190">
    <w:abstractNumId w:val="114"/>
  </w:num>
  <w:num w:numId="191">
    <w:abstractNumId w:val="110"/>
  </w:num>
  <w:num w:numId="192">
    <w:abstractNumId w:val="185"/>
  </w:num>
  <w:num w:numId="193">
    <w:abstractNumId w:val="14"/>
  </w:num>
  <w:num w:numId="194">
    <w:abstractNumId w:val="91"/>
  </w:num>
  <w:num w:numId="195">
    <w:abstractNumId w:val="60"/>
  </w:num>
  <w:num w:numId="196">
    <w:abstractNumId w:val="198"/>
  </w:num>
  <w:num w:numId="197">
    <w:abstractNumId w:val="146"/>
  </w:num>
  <w:num w:numId="198">
    <w:abstractNumId w:val="71"/>
  </w:num>
  <w:num w:numId="199">
    <w:abstractNumId w:val="63"/>
  </w:num>
  <w:num w:numId="200">
    <w:abstractNumId w:val="59"/>
  </w:num>
  <w:num w:numId="201">
    <w:abstractNumId w:val="125"/>
  </w:num>
  <w:num w:numId="202">
    <w:abstractNumId w:val="216"/>
  </w:num>
  <w:num w:numId="203">
    <w:abstractNumId w:val="11"/>
  </w:num>
  <w:num w:numId="204">
    <w:abstractNumId w:val="190"/>
  </w:num>
  <w:num w:numId="205">
    <w:abstractNumId w:val="201"/>
  </w:num>
  <w:num w:numId="206">
    <w:abstractNumId w:val="210"/>
  </w:num>
  <w:num w:numId="207">
    <w:abstractNumId w:val="36"/>
  </w:num>
  <w:num w:numId="208">
    <w:abstractNumId w:val="170"/>
  </w:num>
  <w:num w:numId="209">
    <w:abstractNumId w:val="101"/>
  </w:num>
  <w:num w:numId="210">
    <w:abstractNumId w:val="33"/>
  </w:num>
  <w:num w:numId="211">
    <w:abstractNumId w:val="120"/>
  </w:num>
  <w:num w:numId="212">
    <w:abstractNumId w:val="20"/>
  </w:num>
  <w:num w:numId="213">
    <w:abstractNumId w:val="169"/>
  </w:num>
  <w:num w:numId="214">
    <w:abstractNumId w:val="8"/>
  </w:num>
  <w:num w:numId="215">
    <w:abstractNumId w:val="15"/>
  </w:num>
  <w:num w:numId="216">
    <w:abstractNumId w:val="31"/>
  </w:num>
  <w:num w:numId="217">
    <w:abstractNumId w:val="162"/>
  </w:num>
  <w:num w:numId="218">
    <w:abstractNumId w:val="73"/>
  </w:num>
  <w:num w:numId="219">
    <w:abstractNumId w:val="99"/>
  </w:num>
  <w:num w:numId="220">
    <w:abstractNumId w:val="87"/>
  </w:num>
  <w:num w:numId="221">
    <w:abstractNumId w:val="215"/>
  </w:num>
  <w:num w:numId="222">
    <w:abstractNumId w:val="96"/>
  </w:num>
  <w:num w:numId="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0"/>
  </w:num>
  <w:num w:numId="227">
    <w:abstractNumId w:val="188"/>
  </w:num>
  <w:num w:numId="228">
    <w:abstractNumId w:val="46"/>
  </w:num>
  <w:num w:numId="22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24"/>
  </w:num>
  <w:num w:numId="231">
    <w:abstractNumId w:val="177"/>
  </w:num>
  <w:num w:numId="232">
    <w:abstractNumId w:val="189"/>
  </w:num>
  <w:num w:numId="233">
    <w:abstractNumId w:val="122"/>
  </w:num>
  <w:num w:numId="234">
    <w:abstractNumId w:val="32"/>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32F"/>
    <w:rsid w:val="00010202"/>
    <w:rsid w:val="000102BD"/>
    <w:rsid w:val="00011F48"/>
    <w:rsid w:val="00013311"/>
    <w:rsid w:val="0001370C"/>
    <w:rsid w:val="0001659C"/>
    <w:rsid w:val="00016F8C"/>
    <w:rsid w:val="0002017F"/>
    <w:rsid w:val="00020672"/>
    <w:rsid w:val="00021897"/>
    <w:rsid w:val="00021EE3"/>
    <w:rsid w:val="00023630"/>
    <w:rsid w:val="00025A86"/>
    <w:rsid w:val="000266F6"/>
    <w:rsid w:val="00030131"/>
    <w:rsid w:val="00031087"/>
    <w:rsid w:val="000327EE"/>
    <w:rsid w:val="00032CC0"/>
    <w:rsid w:val="00032F16"/>
    <w:rsid w:val="00034BD0"/>
    <w:rsid w:val="00034E8B"/>
    <w:rsid w:val="00035113"/>
    <w:rsid w:val="00036837"/>
    <w:rsid w:val="00042441"/>
    <w:rsid w:val="00043B5A"/>
    <w:rsid w:val="0004670B"/>
    <w:rsid w:val="00046CA1"/>
    <w:rsid w:val="00050EEB"/>
    <w:rsid w:val="000527DB"/>
    <w:rsid w:val="00053183"/>
    <w:rsid w:val="000540DC"/>
    <w:rsid w:val="00054C05"/>
    <w:rsid w:val="00057BAC"/>
    <w:rsid w:val="000609B9"/>
    <w:rsid w:val="00060C5B"/>
    <w:rsid w:val="00064A8A"/>
    <w:rsid w:val="00064CE1"/>
    <w:rsid w:val="00065907"/>
    <w:rsid w:val="000665AB"/>
    <w:rsid w:val="00070E67"/>
    <w:rsid w:val="00073017"/>
    <w:rsid w:val="0007373B"/>
    <w:rsid w:val="000738C2"/>
    <w:rsid w:val="00073B7C"/>
    <w:rsid w:val="00074009"/>
    <w:rsid w:val="000753DF"/>
    <w:rsid w:val="00075683"/>
    <w:rsid w:val="00077545"/>
    <w:rsid w:val="00077722"/>
    <w:rsid w:val="0008194E"/>
    <w:rsid w:val="00083470"/>
    <w:rsid w:val="0008529C"/>
    <w:rsid w:val="00087A39"/>
    <w:rsid w:val="0009092C"/>
    <w:rsid w:val="0009293B"/>
    <w:rsid w:val="00096658"/>
    <w:rsid w:val="000A2D3C"/>
    <w:rsid w:val="000A2DFA"/>
    <w:rsid w:val="000A3970"/>
    <w:rsid w:val="000A3D78"/>
    <w:rsid w:val="000A6BA9"/>
    <w:rsid w:val="000A74B8"/>
    <w:rsid w:val="000B1D52"/>
    <w:rsid w:val="000B397E"/>
    <w:rsid w:val="000B782B"/>
    <w:rsid w:val="000C0345"/>
    <w:rsid w:val="000C1242"/>
    <w:rsid w:val="000C1FB1"/>
    <w:rsid w:val="000C3315"/>
    <w:rsid w:val="000C3E89"/>
    <w:rsid w:val="000C5467"/>
    <w:rsid w:val="000C5EAE"/>
    <w:rsid w:val="000D19AB"/>
    <w:rsid w:val="000D3DF7"/>
    <w:rsid w:val="000D595E"/>
    <w:rsid w:val="000D6861"/>
    <w:rsid w:val="000D6C3A"/>
    <w:rsid w:val="000E1491"/>
    <w:rsid w:val="000E15EE"/>
    <w:rsid w:val="000E378D"/>
    <w:rsid w:val="000E3A5D"/>
    <w:rsid w:val="000E544F"/>
    <w:rsid w:val="000E7664"/>
    <w:rsid w:val="000F1407"/>
    <w:rsid w:val="000F1955"/>
    <w:rsid w:val="000F2BD0"/>
    <w:rsid w:val="000F32AE"/>
    <w:rsid w:val="000F3ACE"/>
    <w:rsid w:val="000F4730"/>
    <w:rsid w:val="000F57A9"/>
    <w:rsid w:val="000F5E90"/>
    <w:rsid w:val="000F61A5"/>
    <w:rsid w:val="000F7AD9"/>
    <w:rsid w:val="000F7CF6"/>
    <w:rsid w:val="00102B7D"/>
    <w:rsid w:val="00103924"/>
    <w:rsid w:val="0010413F"/>
    <w:rsid w:val="00104BB9"/>
    <w:rsid w:val="00105CD6"/>
    <w:rsid w:val="00110135"/>
    <w:rsid w:val="00110D3B"/>
    <w:rsid w:val="00112DAD"/>
    <w:rsid w:val="001141FC"/>
    <w:rsid w:val="00115261"/>
    <w:rsid w:val="001160BD"/>
    <w:rsid w:val="00116177"/>
    <w:rsid w:val="0011772F"/>
    <w:rsid w:val="0012320F"/>
    <w:rsid w:val="00123934"/>
    <w:rsid w:val="00123ED1"/>
    <w:rsid w:val="00124220"/>
    <w:rsid w:val="00125C6D"/>
    <w:rsid w:val="001265D7"/>
    <w:rsid w:val="001279B1"/>
    <w:rsid w:val="00130870"/>
    <w:rsid w:val="00131B2E"/>
    <w:rsid w:val="0013239F"/>
    <w:rsid w:val="00132A68"/>
    <w:rsid w:val="00134110"/>
    <w:rsid w:val="0013474D"/>
    <w:rsid w:val="00137176"/>
    <w:rsid w:val="001436EF"/>
    <w:rsid w:val="001439E9"/>
    <w:rsid w:val="001452F8"/>
    <w:rsid w:val="001469DC"/>
    <w:rsid w:val="00151098"/>
    <w:rsid w:val="00151D56"/>
    <w:rsid w:val="00154F4B"/>
    <w:rsid w:val="00155DCC"/>
    <w:rsid w:val="001561CA"/>
    <w:rsid w:val="001601B2"/>
    <w:rsid w:val="00161977"/>
    <w:rsid w:val="00162343"/>
    <w:rsid w:val="00163729"/>
    <w:rsid w:val="001638BE"/>
    <w:rsid w:val="001643C0"/>
    <w:rsid w:val="0016614A"/>
    <w:rsid w:val="00171084"/>
    <w:rsid w:val="001741ED"/>
    <w:rsid w:val="0017548A"/>
    <w:rsid w:val="00176550"/>
    <w:rsid w:val="00177A50"/>
    <w:rsid w:val="00181948"/>
    <w:rsid w:val="00184DDA"/>
    <w:rsid w:val="00186A75"/>
    <w:rsid w:val="00190E06"/>
    <w:rsid w:val="00192595"/>
    <w:rsid w:val="0019282D"/>
    <w:rsid w:val="00193B64"/>
    <w:rsid w:val="001948D6"/>
    <w:rsid w:val="00195B3B"/>
    <w:rsid w:val="001A0D24"/>
    <w:rsid w:val="001A1F3D"/>
    <w:rsid w:val="001A1FB8"/>
    <w:rsid w:val="001A2660"/>
    <w:rsid w:val="001A2909"/>
    <w:rsid w:val="001A2A52"/>
    <w:rsid w:val="001A60FF"/>
    <w:rsid w:val="001A77A8"/>
    <w:rsid w:val="001B23A0"/>
    <w:rsid w:val="001B2669"/>
    <w:rsid w:val="001B2C2C"/>
    <w:rsid w:val="001B47A2"/>
    <w:rsid w:val="001C5997"/>
    <w:rsid w:val="001C60ED"/>
    <w:rsid w:val="001C6A93"/>
    <w:rsid w:val="001D0423"/>
    <w:rsid w:val="001D4BE0"/>
    <w:rsid w:val="001D5875"/>
    <w:rsid w:val="001D6EC7"/>
    <w:rsid w:val="001E1CA3"/>
    <w:rsid w:val="001E285C"/>
    <w:rsid w:val="001E2EC0"/>
    <w:rsid w:val="001E404F"/>
    <w:rsid w:val="001E5912"/>
    <w:rsid w:val="001E6ED9"/>
    <w:rsid w:val="001E735D"/>
    <w:rsid w:val="001F1908"/>
    <w:rsid w:val="001F23FB"/>
    <w:rsid w:val="001F3AE6"/>
    <w:rsid w:val="001F4AB2"/>
    <w:rsid w:val="001F4AF5"/>
    <w:rsid w:val="001F5915"/>
    <w:rsid w:val="001F64BF"/>
    <w:rsid w:val="00200C7E"/>
    <w:rsid w:val="00201F52"/>
    <w:rsid w:val="00202ACE"/>
    <w:rsid w:val="00204D91"/>
    <w:rsid w:val="002078AA"/>
    <w:rsid w:val="00211FA4"/>
    <w:rsid w:val="00212C37"/>
    <w:rsid w:val="00212FCE"/>
    <w:rsid w:val="0021533D"/>
    <w:rsid w:val="00216D41"/>
    <w:rsid w:val="00216E28"/>
    <w:rsid w:val="00220933"/>
    <w:rsid w:val="00221713"/>
    <w:rsid w:val="0022189B"/>
    <w:rsid w:val="00222315"/>
    <w:rsid w:val="00224364"/>
    <w:rsid w:val="00224CB2"/>
    <w:rsid w:val="00225ACF"/>
    <w:rsid w:val="00231883"/>
    <w:rsid w:val="00231D74"/>
    <w:rsid w:val="00233F5F"/>
    <w:rsid w:val="002374F3"/>
    <w:rsid w:val="00240B02"/>
    <w:rsid w:val="00241BA7"/>
    <w:rsid w:val="00242B1F"/>
    <w:rsid w:val="00244A7E"/>
    <w:rsid w:val="002467E2"/>
    <w:rsid w:val="0024697D"/>
    <w:rsid w:val="00252715"/>
    <w:rsid w:val="00254B42"/>
    <w:rsid w:val="00255C1D"/>
    <w:rsid w:val="002564EF"/>
    <w:rsid w:val="00260038"/>
    <w:rsid w:val="002611DC"/>
    <w:rsid w:val="002619A3"/>
    <w:rsid w:val="002619FD"/>
    <w:rsid w:val="002628B5"/>
    <w:rsid w:val="002660B8"/>
    <w:rsid w:val="00266989"/>
    <w:rsid w:val="00267AAE"/>
    <w:rsid w:val="00272259"/>
    <w:rsid w:val="0027501E"/>
    <w:rsid w:val="00277C86"/>
    <w:rsid w:val="00280579"/>
    <w:rsid w:val="002829D9"/>
    <w:rsid w:val="002832FB"/>
    <w:rsid w:val="00285AD5"/>
    <w:rsid w:val="002903DF"/>
    <w:rsid w:val="00291D2E"/>
    <w:rsid w:val="00293773"/>
    <w:rsid w:val="002938C4"/>
    <w:rsid w:val="00293F6D"/>
    <w:rsid w:val="002A02E1"/>
    <w:rsid w:val="002A1250"/>
    <w:rsid w:val="002A147B"/>
    <w:rsid w:val="002A2C10"/>
    <w:rsid w:val="002A480C"/>
    <w:rsid w:val="002A6DCF"/>
    <w:rsid w:val="002B2167"/>
    <w:rsid w:val="002B4224"/>
    <w:rsid w:val="002B4C0F"/>
    <w:rsid w:val="002B50C9"/>
    <w:rsid w:val="002C3484"/>
    <w:rsid w:val="002C4AAA"/>
    <w:rsid w:val="002C7866"/>
    <w:rsid w:val="002D3830"/>
    <w:rsid w:val="002D3D82"/>
    <w:rsid w:val="002D7FBC"/>
    <w:rsid w:val="002E0BA8"/>
    <w:rsid w:val="002E39C0"/>
    <w:rsid w:val="002F1E2A"/>
    <w:rsid w:val="002F3192"/>
    <w:rsid w:val="002F320F"/>
    <w:rsid w:val="002F68D9"/>
    <w:rsid w:val="002F6E39"/>
    <w:rsid w:val="002F7604"/>
    <w:rsid w:val="002F7ABE"/>
    <w:rsid w:val="002F7B47"/>
    <w:rsid w:val="00300F9F"/>
    <w:rsid w:val="00301016"/>
    <w:rsid w:val="00303157"/>
    <w:rsid w:val="003043AD"/>
    <w:rsid w:val="003068CB"/>
    <w:rsid w:val="003074D0"/>
    <w:rsid w:val="00307954"/>
    <w:rsid w:val="00314DF6"/>
    <w:rsid w:val="00315D9E"/>
    <w:rsid w:val="00316C4E"/>
    <w:rsid w:val="00317E58"/>
    <w:rsid w:val="00320A80"/>
    <w:rsid w:val="00321ED8"/>
    <w:rsid w:val="003233BD"/>
    <w:rsid w:val="0032465A"/>
    <w:rsid w:val="0032517D"/>
    <w:rsid w:val="003255B9"/>
    <w:rsid w:val="00325DD1"/>
    <w:rsid w:val="00325E51"/>
    <w:rsid w:val="00326147"/>
    <w:rsid w:val="003276D6"/>
    <w:rsid w:val="00334A80"/>
    <w:rsid w:val="003355AB"/>
    <w:rsid w:val="00341B3C"/>
    <w:rsid w:val="0034383C"/>
    <w:rsid w:val="003442C9"/>
    <w:rsid w:val="00345108"/>
    <w:rsid w:val="003458F8"/>
    <w:rsid w:val="00352C2E"/>
    <w:rsid w:val="00354222"/>
    <w:rsid w:val="003549BD"/>
    <w:rsid w:val="003558D0"/>
    <w:rsid w:val="00362C68"/>
    <w:rsid w:val="00362DC2"/>
    <w:rsid w:val="003636CD"/>
    <w:rsid w:val="00365558"/>
    <w:rsid w:val="003656B2"/>
    <w:rsid w:val="00372D1B"/>
    <w:rsid w:val="0037524E"/>
    <w:rsid w:val="00377AD3"/>
    <w:rsid w:val="00380235"/>
    <w:rsid w:val="00380248"/>
    <w:rsid w:val="00380B23"/>
    <w:rsid w:val="0038255C"/>
    <w:rsid w:val="003877BB"/>
    <w:rsid w:val="003934E3"/>
    <w:rsid w:val="003977DD"/>
    <w:rsid w:val="003A1A70"/>
    <w:rsid w:val="003A2B11"/>
    <w:rsid w:val="003A2E0A"/>
    <w:rsid w:val="003A405E"/>
    <w:rsid w:val="003B1008"/>
    <w:rsid w:val="003B3894"/>
    <w:rsid w:val="003B5EF5"/>
    <w:rsid w:val="003B62CE"/>
    <w:rsid w:val="003B67F7"/>
    <w:rsid w:val="003B7A1E"/>
    <w:rsid w:val="003C202C"/>
    <w:rsid w:val="003C2390"/>
    <w:rsid w:val="003C2826"/>
    <w:rsid w:val="003C30F0"/>
    <w:rsid w:val="003C3424"/>
    <w:rsid w:val="003C5DD6"/>
    <w:rsid w:val="003C67A0"/>
    <w:rsid w:val="003C724A"/>
    <w:rsid w:val="003C7884"/>
    <w:rsid w:val="003D091E"/>
    <w:rsid w:val="003D14DE"/>
    <w:rsid w:val="003D2ACA"/>
    <w:rsid w:val="003D2EAB"/>
    <w:rsid w:val="003D3D27"/>
    <w:rsid w:val="003D791A"/>
    <w:rsid w:val="003E062E"/>
    <w:rsid w:val="003E10F5"/>
    <w:rsid w:val="003E4B46"/>
    <w:rsid w:val="003E556A"/>
    <w:rsid w:val="003E771B"/>
    <w:rsid w:val="003F2F5F"/>
    <w:rsid w:val="003F301F"/>
    <w:rsid w:val="003F317A"/>
    <w:rsid w:val="003F3521"/>
    <w:rsid w:val="003F4E1A"/>
    <w:rsid w:val="003F573C"/>
    <w:rsid w:val="003F7DF0"/>
    <w:rsid w:val="004001B9"/>
    <w:rsid w:val="004008FF"/>
    <w:rsid w:val="00400FCE"/>
    <w:rsid w:val="004017B6"/>
    <w:rsid w:val="00401A2B"/>
    <w:rsid w:val="00402A5C"/>
    <w:rsid w:val="00403587"/>
    <w:rsid w:val="0040461C"/>
    <w:rsid w:val="0040569D"/>
    <w:rsid w:val="0040786E"/>
    <w:rsid w:val="00411032"/>
    <w:rsid w:val="0041190B"/>
    <w:rsid w:val="0041239B"/>
    <w:rsid w:val="00413CEB"/>
    <w:rsid w:val="00415381"/>
    <w:rsid w:val="00416923"/>
    <w:rsid w:val="00416DB4"/>
    <w:rsid w:val="00420072"/>
    <w:rsid w:val="004205DB"/>
    <w:rsid w:val="00421495"/>
    <w:rsid w:val="00423DD0"/>
    <w:rsid w:val="004256BD"/>
    <w:rsid w:val="00425C77"/>
    <w:rsid w:val="00430BE0"/>
    <w:rsid w:val="004328FD"/>
    <w:rsid w:val="0043362B"/>
    <w:rsid w:val="0043495F"/>
    <w:rsid w:val="00434C25"/>
    <w:rsid w:val="00435767"/>
    <w:rsid w:val="00437C01"/>
    <w:rsid w:val="00437CDE"/>
    <w:rsid w:val="00440060"/>
    <w:rsid w:val="004408E9"/>
    <w:rsid w:val="00440AA6"/>
    <w:rsid w:val="00441C0C"/>
    <w:rsid w:val="00442EDE"/>
    <w:rsid w:val="004479BD"/>
    <w:rsid w:val="00452BED"/>
    <w:rsid w:val="00453AA3"/>
    <w:rsid w:val="004603ED"/>
    <w:rsid w:val="00463C7E"/>
    <w:rsid w:val="00465F1E"/>
    <w:rsid w:val="0046691F"/>
    <w:rsid w:val="0047035B"/>
    <w:rsid w:val="00472BBF"/>
    <w:rsid w:val="004737A3"/>
    <w:rsid w:val="00475C1A"/>
    <w:rsid w:val="004773F6"/>
    <w:rsid w:val="00481F43"/>
    <w:rsid w:val="00482CB1"/>
    <w:rsid w:val="004838F4"/>
    <w:rsid w:val="00487151"/>
    <w:rsid w:val="004872E6"/>
    <w:rsid w:val="004949F4"/>
    <w:rsid w:val="00494F65"/>
    <w:rsid w:val="00495CA6"/>
    <w:rsid w:val="00497BC6"/>
    <w:rsid w:val="004A1D19"/>
    <w:rsid w:val="004A5287"/>
    <w:rsid w:val="004A5BA0"/>
    <w:rsid w:val="004A5C48"/>
    <w:rsid w:val="004B35D9"/>
    <w:rsid w:val="004C0C8F"/>
    <w:rsid w:val="004C2289"/>
    <w:rsid w:val="004C4C85"/>
    <w:rsid w:val="004C5600"/>
    <w:rsid w:val="004D070E"/>
    <w:rsid w:val="004D0954"/>
    <w:rsid w:val="004D1605"/>
    <w:rsid w:val="004D18E2"/>
    <w:rsid w:val="004D20C0"/>
    <w:rsid w:val="004D3FED"/>
    <w:rsid w:val="004D4315"/>
    <w:rsid w:val="004D4772"/>
    <w:rsid w:val="004D5A53"/>
    <w:rsid w:val="004D6637"/>
    <w:rsid w:val="004D700B"/>
    <w:rsid w:val="004D7DFE"/>
    <w:rsid w:val="004E078B"/>
    <w:rsid w:val="004E3BE9"/>
    <w:rsid w:val="004E4020"/>
    <w:rsid w:val="004E4F74"/>
    <w:rsid w:val="004E5CA7"/>
    <w:rsid w:val="004E6254"/>
    <w:rsid w:val="004E6685"/>
    <w:rsid w:val="004E66F3"/>
    <w:rsid w:val="004E79FE"/>
    <w:rsid w:val="004E7C57"/>
    <w:rsid w:val="004F0E5A"/>
    <w:rsid w:val="004F1BF9"/>
    <w:rsid w:val="004F52F5"/>
    <w:rsid w:val="00503D49"/>
    <w:rsid w:val="00503F7C"/>
    <w:rsid w:val="0050543C"/>
    <w:rsid w:val="0050670E"/>
    <w:rsid w:val="00506D4A"/>
    <w:rsid w:val="005076A4"/>
    <w:rsid w:val="005141C9"/>
    <w:rsid w:val="0051576C"/>
    <w:rsid w:val="00516114"/>
    <w:rsid w:val="0051699E"/>
    <w:rsid w:val="00520ADE"/>
    <w:rsid w:val="00522139"/>
    <w:rsid w:val="00524E76"/>
    <w:rsid w:val="00526FB9"/>
    <w:rsid w:val="0052785B"/>
    <w:rsid w:val="00530C34"/>
    <w:rsid w:val="00533207"/>
    <w:rsid w:val="00534B74"/>
    <w:rsid w:val="005369E5"/>
    <w:rsid w:val="00540001"/>
    <w:rsid w:val="0054463C"/>
    <w:rsid w:val="00544DA4"/>
    <w:rsid w:val="00545398"/>
    <w:rsid w:val="00551885"/>
    <w:rsid w:val="00553311"/>
    <w:rsid w:val="00556A54"/>
    <w:rsid w:val="00557C6B"/>
    <w:rsid w:val="0056152E"/>
    <w:rsid w:val="00561939"/>
    <w:rsid w:val="00562E77"/>
    <w:rsid w:val="00565E34"/>
    <w:rsid w:val="00566651"/>
    <w:rsid w:val="00566714"/>
    <w:rsid w:val="00566DBB"/>
    <w:rsid w:val="00567803"/>
    <w:rsid w:val="0057094A"/>
    <w:rsid w:val="00570C5F"/>
    <w:rsid w:val="00574411"/>
    <w:rsid w:val="005760BF"/>
    <w:rsid w:val="005764F4"/>
    <w:rsid w:val="0058058C"/>
    <w:rsid w:val="0058319E"/>
    <w:rsid w:val="00583A96"/>
    <w:rsid w:val="0058409E"/>
    <w:rsid w:val="00584BE0"/>
    <w:rsid w:val="00584EF2"/>
    <w:rsid w:val="00585981"/>
    <w:rsid w:val="00586438"/>
    <w:rsid w:val="00586ADB"/>
    <w:rsid w:val="00587029"/>
    <w:rsid w:val="0058763B"/>
    <w:rsid w:val="0059252A"/>
    <w:rsid w:val="00596A37"/>
    <w:rsid w:val="005A07B9"/>
    <w:rsid w:val="005A18A8"/>
    <w:rsid w:val="005A192B"/>
    <w:rsid w:val="005A22C0"/>
    <w:rsid w:val="005A3815"/>
    <w:rsid w:val="005A3A8A"/>
    <w:rsid w:val="005A500D"/>
    <w:rsid w:val="005A519E"/>
    <w:rsid w:val="005A5D4C"/>
    <w:rsid w:val="005A7657"/>
    <w:rsid w:val="005A7E86"/>
    <w:rsid w:val="005B03C6"/>
    <w:rsid w:val="005B49B0"/>
    <w:rsid w:val="005B629D"/>
    <w:rsid w:val="005C194D"/>
    <w:rsid w:val="005C1C82"/>
    <w:rsid w:val="005C49E5"/>
    <w:rsid w:val="005C4D5C"/>
    <w:rsid w:val="005D0DF9"/>
    <w:rsid w:val="005D1FD5"/>
    <w:rsid w:val="005D3066"/>
    <w:rsid w:val="005D53DD"/>
    <w:rsid w:val="005D70E4"/>
    <w:rsid w:val="005E0174"/>
    <w:rsid w:val="005E257B"/>
    <w:rsid w:val="005E2A1E"/>
    <w:rsid w:val="005E348B"/>
    <w:rsid w:val="005E5803"/>
    <w:rsid w:val="005E7090"/>
    <w:rsid w:val="005E78BC"/>
    <w:rsid w:val="005F01AD"/>
    <w:rsid w:val="005F0ABE"/>
    <w:rsid w:val="005F0DCD"/>
    <w:rsid w:val="005F3ECB"/>
    <w:rsid w:val="005F495E"/>
    <w:rsid w:val="005F7CCE"/>
    <w:rsid w:val="00605F58"/>
    <w:rsid w:val="006126AA"/>
    <w:rsid w:val="00612F6E"/>
    <w:rsid w:val="006132DA"/>
    <w:rsid w:val="00615153"/>
    <w:rsid w:val="006161BD"/>
    <w:rsid w:val="006174C3"/>
    <w:rsid w:val="00620EB7"/>
    <w:rsid w:val="006244C2"/>
    <w:rsid w:val="0062523B"/>
    <w:rsid w:val="006253FF"/>
    <w:rsid w:val="006254F9"/>
    <w:rsid w:val="006268D9"/>
    <w:rsid w:val="006272E3"/>
    <w:rsid w:val="006321D6"/>
    <w:rsid w:val="00632586"/>
    <w:rsid w:val="006332CD"/>
    <w:rsid w:val="00636268"/>
    <w:rsid w:val="00643C32"/>
    <w:rsid w:val="00644A09"/>
    <w:rsid w:val="00644D25"/>
    <w:rsid w:val="006459D8"/>
    <w:rsid w:val="00646F7F"/>
    <w:rsid w:val="00654259"/>
    <w:rsid w:val="00654803"/>
    <w:rsid w:val="00654A45"/>
    <w:rsid w:val="00654CB0"/>
    <w:rsid w:val="00654E4E"/>
    <w:rsid w:val="006551AE"/>
    <w:rsid w:val="0065711D"/>
    <w:rsid w:val="0066286A"/>
    <w:rsid w:val="0066328F"/>
    <w:rsid w:val="00664182"/>
    <w:rsid w:val="006715F8"/>
    <w:rsid w:val="00671BC4"/>
    <w:rsid w:val="00672073"/>
    <w:rsid w:val="00674410"/>
    <w:rsid w:val="00675781"/>
    <w:rsid w:val="006816E1"/>
    <w:rsid w:val="0068390D"/>
    <w:rsid w:val="0068485C"/>
    <w:rsid w:val="006878B8"/>
    <w:rsid w:val="0069070B"/>
    <w:rsid w:val="00691EC7"/>
    <w:rsid w:val="00692095"/>
    <w:rsid w:val="00692895"/>
    <w:rsid w:val="00693358"/>
    <w:rsid w:val="00693B89"/>
    <w:rsid w:val="00694CBE"/>
    <w:rsid w:val="0069539B"/>
    <w:rsid w:val="00697D97"/>
    <w:rsid w:val="006A0CDD"/>
    <w:rsid w:val="006A3873"/>
    <w:rsid w:val="006A39F1"/>
    <w:rsid w:val="006A47E7"/>
    <w:rsid w:val="006A4E2F"/>
    <w:rsid w:val="006A5497"/>
    <w:rsid w:val="006A5787"/>
    <w:rsid w:val="006A6CD6"/>
    <w:rsid w:val="006B0159"/>
    <w:rsid w:val="006B4305"/>
    <w:rsid w:val="006C3C54"/>
    <w:rsid w:val="006C4F15"/>
    <w:rsid w:val="006C6848"/>
    <w:rsid w:val="006D1312"/>
    <w:rsid w:val="006D195F"/>
    <w:rsid w:val="006D3E59"/>
    <w:rsid w:val="006E130F"/>
    <w:rsid w:val="006E2DE3"/>
    <w:rsid w:val="006E2E5F"/>
    <w:rsid w:val="006E3AD6"/>
    <w:rsid w:val="006E3D91"/>
    <w:rsid w:val="006E4C6D"/>
    <w:rsid w:val="006E623C"/>
    <w:rsid w:val="006E69CC"/>
    <w:rsid w:val="006F0469"/>
    <w:rsid w:val="006F0561"/>
    <w:rsid w:val="006F0862"/>
    <w:rsid w:val="006F0BC3"/>
    <w:rsid w:val="006F44CF"/>
    <w:rsid w:val="006F5246"/>
    <w:rsid w:val="006F74B6"/>
    <w:rsid w:val="007012AB"/>
    <w:rsid w:val="00702418"/>
    <w:rsid w:val="00705DF2"/>
    <w:rsid w:val="00706500"/>
    <w:rsid w:val="00707514"/>
    <w:rsid w:val="00707D0B"/>
    <w:rsid w:val="00710776"/>
    <w:rsid w:val="00713225"/>
    <w:rsid w:val="00713709"/>
    <w:rsid w:val="007142D8"/>
    <w:rsid w:val="00714380"/>
    <w:rsid w:val="007149F2"/>
    <w:rsid w:val="00714A57"/>
    <w:rsid w:val="00721E0D"/>
    <w:rsid w:val="007233C6"/>
    <w:rsid w:val="00724582"/>
    <w:rsid w:val="00725844"/>
    <w:rsid w:val="00726377"/>
    <w:rsid w:val="00727245"/>
    <w:rsid w:val="00730ED3"/>
    <w:rsid w:val="0073133B"/>
    <w:rsid w:val="00731C74"/>
    <w:rsid w:val="007324CE"/>
    <w:rsid w:val="00732519"/>
    <w:rsid w:val="00732D7F"/>
    <w:rsid w:val="007333D9"/>
    <w:rsid w:val="00733BB4"/>
    <w:rsid w:val="00734ADA"/>
    <w:rsid w:val="00734FFE"/>
    <w:rsid w:val="0073649F"/>
    <w:rsid w:val="007411DA"/>
    <w:rsid w:val="00746387"/>
    <w:rsid w:val="00747AE8"/>
    <w:rsid w:val="007501C1"/>
    <w:rsid w:val="00751E59"/>
    <w:rsid w:val="0075231B"/>
    <w:rsid w:val="00752E22"/>
    <w:rsid w:val="007547B2"/>
    <w:rsid w:val="00754D99"/>
    <w:rsid w:val="00756BC7"/>
    <w:rsid w:val="00757B40"/>
    <w:rsid w:val="0076056F"/>
    <w:rsid w:val="00762EF5"/>
    <w:rsid w:val="00765EB9"/>
    <w:rsid w:val="00766358"/>
    <w:rsid w:val="007670A7"/>
    <w:rsid w:val="007729FC"/>
    <w:rsid w:val="00774231"/>
    <w:rsid w:val="007743B0"/>
    <w:rsid w:val="0077708B"/>
    <w:rsid w:val="0077797B"/>
    <w:rsid w:val="007805E6"/>
    <w:rsid w:val="00781B8F"/>
    <w:rsid w:val="00782380"/>
    <w:rsid w:val="0078399F"/>
    <w:rsid w:val="0078419F"/>
    <w:rsid w:val="0079041E"/>
    <w:rsid w:val="00792770"/>
    <w:rsid w:val="007A2A2B"/>
    <w:rsid w:val="007A30DE"/>
    <w:rsid w:val="007A34C3"/>
    <w:rsid w:val="007A5499"/>
    <w:rsid w:val="007B113F"/>
    <w:rsid w:val="007B159E"/>
    <w:rsid w:val="007B2F66"/>
    <w:rsid w:val="007B74E5"/>
    <w:rsid w:val="007C03C0"/>
    <w:rsid w:val="007C208F"/>
    <w:rsid w:val="007C2149"/>
    <w:rsid w:val="007C325F"/>
    <w:rsid w:val="007C33D6"/>
    <w:rsid w:val="007C47E3"/>
    <w:rsid w:val="007C6404"/>
    <w:rsid w:val="007C675E"/>
    <w:rsid w:val="007C7DE2"/>
    <w:rsid w:val="007D00AC"/>
    <w:rsid w:val="007D129B"/>
    <w:rsid w:val="007D1AAE"/>
    <w:rsid w:val="007D4BF0"/>
    <w:rsid w:val="007D5581"/>
    <w:rsid w:val="007D55A2"/>
    <w:rsid w:val="007D5A7B"/>
    <w:rsid w:val="007D5CB3"/>
    <w:rsid w:val="007D786E"/>
    <w:rsid w:val="007E26CD"/>
    <w:rsid w:val="007E27F4"/>
    <w:rsid w:val="007E2BA0"/>
    <w:rsid w:val="007E460B"/>
    <w:rsid w:val="007E6398"/>
    <w:rsid w:val="007F0778"/>
    <w:rsid w:val="007F2C37"/>
    <w:rsid w:val="007F5C24"/>
    <w:rsid w:val="007F7B54"/>
    <w:rsid w:val="0080035A"/>
    <w:rsid w:val="00800626"/>
    <w:rsid w:val="00803C17"/>
    <w:rsid w:val="00803E35"/>
    <w:rsid w:val="008043EB"/>
    <w:rsid w:val="00804DE0"/>
    <w:rsid w:val="00805C7A"/>
    <w:rsid w:val="0080657E"/>
    <w:rsid w:val="00807345"/>
    <w:rsid w:val="00807D48"/>
    <w:rsid w:val="00810DAB"/>
    <w:rsid w:val="00811D12"/>
    <w:rsid w:val="00814795"/>
    <w:rsid w:val="0081499B"/>
    <w:rsid w:val="00816161"/>
    <w:rsid w:val="0081680B"/>
    <w:rsid w:val="0082061F"/>
    <w:rsid w:val="00821CBD"/>
    <w:rsid w:val="008220DA"/>
    <w:rsid w:val="00823692"/>
    <w:rsid w:val="0082420A"/>
    <w:rsid w:val="00824AC4"/>
    <w:rsid w:val="0082532B"/>
    <w:rsid w:val="0082584A"/>
    <w:rsid w:val="00825850"/>
    <w:rsid w:val="00825CBF"/>
    <w:rsid w:val="00827024"/>
    <w:rsid w:val="00827A96"/>
    <w:rsid w:val="00827DAA"/>
    <w:rsid w:val="00830515"/>
    <w:rsid w:val="00831C65"/>
    <w:rsid w:val="00832EC8"/>
    <w:rsid w:val="00833549"/>
    <w:rsid w:val="00834D09"/>
    <w:rsid w:val="0083610B"/>
    <w:rsid w:val="00841855"/>
    <w:rsid w:val="00842A3E"/>
    <w:rsid w:val="0084402F"/>
    <w:rsid w:val="0084563C"/>
    <w:rsid w:val="00845767"/>
    <w:rsid w:val="00845A74"/>
    <w:rsid w:val="00846CAD"/>
    <w:rsid w:val="008566A3"/>
    <w:rsid w:val="00856A18"/>
    <w:rsid w:val="008571A8"/>
    <w:rsid w:val="008603AC"/>
    <w:rsid w:val="00861109"/>
    <w:rsid w:val="00864C09"/>
    <w:rsid w:val="008716E7"/>
    <w:rsid w:val="0087297E"/>
    <w:rsid w:val="008752FD"/>
    <w:rsid w:val="0088139A"/>
    <w:rsid w:val="00881978"/>
    <w:rsid w:val="008851EE"/>
    <w:rsid w:val="0088646F"/>
    <w:rsid w:val="008864C2"/>
    <w:rsid w:val="00886969"/>
    <w:rsid w:val="0089106F"/>
    <w:rsid w:val="00893C02"/>
    <w:rsid w:val="008958D9"/>
    <w:rsid w:val="00895CA7"/>
    <w:rsid w:val="008A2EDE"/>
    <w:rsid w:val="008A36D2"/>
    <w:rsid w:val="008A3850"/>
    <w:rsid w:val="008B0589"/>
    <w:rsid w:val="008B2FF3"/>
    <w:rsid w:val="008B3CE3"/>
    <w:rsid w:val="008B3DA2"/>
    <w:rsid w:val="008B5190"/>
    <w:rsid w:val="008B7561"/>
    <w:rsid w:val="008C191F"/>
    <w:rsid w:val="008C6664"/>
    <w:rsid w:val="008D2AE5"/>
    <w:rsid w:val="008D2C7D"/>
    <w:rsid w:val="008D51C3"/>
    <w:rsid w:val="008E1DE6"/>
    <w:rsid w:val="008E24F3"/>
    <w:rsid w:val="008E2918"/>
    <w:rsid w:val="008E2F4A"/>
    <w:rsid w:val="008E4A5A"/>
    <w:rsid w:val="008E51D8"/>
    <w:rsid w:val="008F0CA7"/>
    <w:rsid w:val="008F0E13"/>
    <w:rsid w:val="008F27DA"/>
    <w:rsid w:val="008F3BF9"/>
    <w:rsid w:val="008F4C62"/>
    <w:rsid w:val="008F5B76"/>
    <w:rsid w:val="008F79AE"/>
    <w:rsid w:val="009014AC"/>
    <w:rsid w:val="00907DA3"/>
    <w:rsid w:val="00914DD8"/>
    <w:rsid w:val="00915CDC"/>
    <w:rsid w:val="00916739"/>
    <w:rsid w:val="00921825"/>
    <w:rsid w:val="009223B8"/>
    <w:rsid w:val="00922EC3"/>
    <w:rsid w:val="009325E4"/>
    <w:rsid w:val="00933D94"/>
    <w:rsid w:val="00934247"/>
    <w:rsid w:val="00934AC7"/>
    <w:rsid w:val="00936803"/>
    <w:rsid w:val="00936F97"/>
    <w:rsid w:val="00942B19"/>
    <w:rsid w:val="00946BA3"/>
    <w:rsid w:val="00950CCA"/>
    <w:rsid w:val="00951BE0"/>
    <w:rsid w:val="00951D92"/>
    <w:rsid w:val="00952D68"/>
    <w:rsid w:val="009550FB"/>
    <w:rsid w:val="00955BFA"/>
    <w:rsid w:val="009575C3"/>
    <w:rsid w:val="00963DF9"/>
    <w:rsid w:val="00966B4A"/>
    <w:rsid w:val="0097239F"/>
    <w:rsid w:val="00977146"/>
    <w:rsid w:val="00984EF9"/>
    <w:rsid w:val="0098634C"/>
    <w:rsid w:val="00986860"/>
    <w:rsid w:val="009868C5"/>
    <w:rsid w:val="0099286C"/>
    <w:rsid w:val="009940D9"/>
    <w:rsid w:val="00996AF0"/>
    <w:rsid w:val="009A1DC8"/>
    <w:rsid w:val="009A210D"/>
    <w:rsid w:val="009A2FCA"/>
    <w:rsid w:val="009A3FC6"/>
    <w:rsid w:val="009A5DBD"/>
    <w:rsid w:val="009A604D"/>
    <w:rsid w:val="009A7C49"/>
    <w:rsid w:val="009B30AD"/>
    <w:rsid w:val="009B4DE0"/>
    <w:rsid w:val="009B6720"/>
    <w:rsid w:val="009B6848"/>
    <w:rsid w:val="009B70E1"/>
    <w:rsid w:val="009C0350"/>
    <w:rsid w:val="009C23AF"/>
    <w:rsid w:val="009C2B02"/>
    <w:rsid w:val="009C2FDC"/>
    <w:rsid w:val="009C4F17"/>
    <w:rsid w:val="009C7DF1"/>
    <w:rsid w:val="009D06FB"/>
    <w:rsid w:val="009D081F"/>
    <w:rsid w:val="009D219A"/>
    <w:rsid w:val="009D28E9"/>
    <w:rsid w:val="009E0EBF"/>
    <w:rsid w:val="009E24BA"/>
    <w:rsid w:val="009E2F4F"/>
    <w:rsid w:val="009E4A73"/>
    <w:rsid w:val="009E4DFE"/>
    <w:rsid w:val="009E63A0"/>
    <w:rsid w:val="009F38FF"/>
    <w:rsid w:val="009F6655"/>
    <w:rsid w:val="00A03226"/>
    <w:rsid w:val="00A03A3F"/>
    <w:rsid w:val="00A04642"/>
    <w:rsid w:val="00A04AEF"/>
    <w:rsid w:val="00A04C62"/>
    <w:rsid w:val="00A075DA"/>
    <w:rsid w:val="00A0790D"/>
    <w:rsid w:val="00A10428"/>
    <w:rsid w:val="00A10634"/>
    <w:rsid w:val="00A11D4F"/>
    <w:rsid w:val="00A137F3"/>
    <w:rsid w:val="00A14AC3"/>
    <w:rsid w:val="00A14C17"/>
    <w:rsid w:val="00A161E7"/>
    <w:rsid w:val="00A16ABC"/>
    <w:rsid w:val="00A16ADF"/>
    <w:rsid w:val="00A17E34"/>
    <w:rsid w:val="00A22164"/>
    <w:rsid w:val="00A230DB"/>
    <w:rsid w:val="00A2357E"/>
    <w:rsid w:val="00A247BE"/>
    <w:rsid w:val="00A3127B"/>
    <w:rsid w:val="00A31A86"/>
    <w:rsid w:val="00A32085"/>
    <w:rsid w:val="00A32267"/>
    <w:rsid w:val="00A32823"/>
    <w:rsid w:val="00A32D6C"/>
    <w:rsid w:val="00A334CF"/>
    <w:rsid w:val="00A353EE"/>
    <w:rsid w:val="00A36B3C"/>
    <w:rsid w:val="00A37625"/>
    <w:rsid w:val="00A42435"/>
    <w:rsid w:val="00A42AEB"/>
    <w:rsid w:val="00A439A6"/>
    <w:rsid w:val="00A43C2D"/>
    <w:rsid w:val="00A4402E"/>
    <w:rsid w:val="00A44C76"/>
    <w:rsid w:val="00A456F6"/>
    <w:rsid w:val="00A5065B"/>
    <w:rsid w:val="00A52038"/>
    <w:rsid w:val="00A52E09"/>
    <w:rsid w:val="00A5531B"/>
    <w:rsid w:val="00A60EEF"/>
    <w:rsid w:val="00A62456"/>
    <w:rsid w:val="00A66EB3"/>
    <w:rsid w:val="00A67507"/>
    <w:rsid w:val="00A6769F"/>
    <w:rsid w:val="00A67A51"/>
    <w:rsid w:val="00A70407"/>
    <w:rsid w:val="00A70993"/>
    <w:rsid w:val="00A71465"/>
    <w:rsid w:val="00A726BD"/>
    <w:rsid w:val="00A72AE8"/>
    <w:rsid w:val="00A74D62"/>
    <w:rsid w:val="00A75667"/>
    <w:rsid w:val="00A75FA9"/>
    <w:rsid w:val="00A7775A"/>
    <w:rsid w:val="00A81BC0"/>
    <w:rsid w:val="00A86D19"/>
    <w:rsid w:val="00A9292B"/>
    <w:rsid w:val="00A952CD"/>
    <w:rsid w:val="00A95AF9"/>
    <w:rsid w:val="00A97BDF"/>
    <w:rsid w:val="00AA0EA6"/>
    <w:rsid w:val="00AA213D"/>
    <w:rsid w:val="00AA2DD7"/>
    <w:rsid w:val="00AA3BF3"/>
    <w:rsid w:val="00AA45BD"/>
    <w:rsid w:val="00AA5EF7"/>
    <w:rsid w:val="00AA694F"/>
    <w:rsid w:val="00AA6F4D"/>
    <w:rsid w:val="00AA771E"/>
    <w:rsid w:val="00AA7CB9"/>
    <w:rsid w:val="00AB104B"/>
    <w:rsid w:val="00AB175A"/>
    <w:rsid w:val="00AB19D9"/>
    <w:rsid w:val="00AB1BC0"/>
    <w:rsid w:val="00AB2EA9"/>
    <w:rsid w:val="00AB5ABB"/>
    <w:rsid w:val="00AB65A2"/>
    <w:rsid w:val="00AB69D0"/>
    <w:rsid w:val="00AB7A2B"/>
    <w:rsid w:val="00AC0377"/>
    <w:rsid w:val="00AC1132"/>
    <w:rsid w:val="00AC438E"/>
    <w:rsid w:val="00AD0432"/>
    <w:rsid w:val="00AD13E4"/>
    <w:rsid w:val="00AD2721"/>
    <w:rsid w:val="00AD2B09"/>
    <w:rsid w:val="00AD3412"/>
    <w:rsid w:val="00AD7A17"/>
    <w:rsid w:val="00AE0870"/>
    <w:rsid w:val="00AE1D68"/>
    <w:rsid w:val="00AE4CD6"/>
    <w:rsid w:val="00AE5B85"/>
    <w:rsid w:val="00AE6802"/>
    <w:rsid w:val="00AE76D2"/>
    <w:rsid w:val="00AF0AF0"/>
    <w:rsid w:val="00AF134C"/>
    <w:rsid w:val="00AF4117"/>
    <w:rsid w:val="00AF5E9D"/>
    <w:rsid w:val="00B004A9"/>
    <w:rsid w:val="00B00F3E"/>
    <w:rsid w:val="00B01660"/>
    <w:rsid w:val="00B0198D"/>
    <w:rsid w:val="00B0284F"/>
    <w:rsid w:val="00B02D9E"/>
    <w:rsid w:val="00B04C18"/>
    <w:rsid w:val="00B06388"/>
    <w:rsid w:val="00B07258"/>
    <w:rsid w:val="00B072AA"/>
    <w:rsid w:val="00B07F74"/>
    <w:rsid w:val="00B10E0E"/>
    <w:rsid w:val="00B1214F"/>
    <w:rsid w:val="00B13D65"/>
    <w:rsid w:val="00B14381"/>
    <w:rsid w:val="00B154B9"/>
    <w:rsid w:val="00B16C28"/>
    <w:rsid w:val="00B2180C"/>
    <w:rsid w:val="00B22788"/>
    <w:rsid w:val="00B251EC"/>
    <w:rsid w:val="00B27B77"/>
    <w:rsid w:val="00B30ABA"/>
    <w:rsid w:val="00B30E50"/>
    <w:rsid w:val="00B319D6"/>
    <w:rsid w:val="00B322C5"/>
    <w:rsid w:val="00B32E94"/>
    <w:rsid w:val="00B342A8"/>
    <w:rsid w:val="00B35B3A"/>
    <w:rsid w:val="00B37D25"/>
    <w:rsid w:val="00B407DC"/>
    <w:rsid w:val="00B50EAF"/>
    <w:rsid w:val="00B548A6"/>
    <w:rsid w:val="00B562CA"/>
    <w:rsid w:val="00B574CB"/>
    <w:rsid w:val="00B60D2A"/>
    <w:rsid w:val="00B6294B"/>
    <w:rsid w:val="00B63A77"/>
    <w:rsid w:val="00B640A4"/>
    <w:rsid w:val="00B67C0A"/>
    <w:rsid w:val="00B74122"/>
    <w:rsid w:val="00B75746"/>
    <w:rsid w:val="00B76DAA"/>
    <w:rsid w:val="00B800D1"/>
    <w:rsid w:val="00B80CFA"/>
    <w:rsid w:val="00B80E07"/>
    <w:rsid w:val="00B82895"/>
    <w:rsid w:val="00B82EAA"/>
    <w:rsid w:val="00B83035"/>
    <w:rsid w:val="00B842EA"/>
    <w:rsid w:val="00B86A2D"/>
    <w:rsid w:val="00B87A49"/>
    <w:rsid w:val="00B9040A"/>
    <w:rsid w:val="00B91287"/>
    <w:rsid w:val="00B92C52"/>
    <w:rsid w:val="00B92E11"/>
    <w:rsid w:val="00B96BD2"/>
    <w:rsid w:val="00BA1BFC"/>
    <w:rsid w:val="00BA2573"/>
    <w:rsid w:val="00BA61A9"/>
    <w:rsid w:val="00BA6379"/>
    <w:rsid w:val="00BA685F"/>
    <w:rsid w:val="00BA7D91"/>
    <w:rsid w:val="00BB2142"/>
    <w:rsid w:val="00BB4613"/>
    <w:rsid w:val="00BB482A"/>
    <w:rsid w:val="00BB576C"/>
    <w:rsid w:val="00BC0919"/>
    <w:rsid w:val="00BC1547"/>
    <w:rsid w:val="00BC2B70"/>
    <w:rsid w:val="00BC30BF"/>
    <w:rsid w:val="00BC5A7A"/>
    <w:rsid w:val="00BC5E58"/>
    <w:rsid w:val="00BC7124"/>
    <w:rsid w:val="00BC7CC8"/>
    <w:rsid w:val="00BD21BE"/>
    <w:rsid w:val="00BD2579"/>
    <w:rsid w:val="00BD46A2"/>
    <w:rsid w:val="00BD5328"/>
    <w:rsid w:val="00BD6892"/>
    <w:rsid w:val="00BE49DF"/>
    <w:rsid w:val="00BE5AB2"/>
    <w:rsid w:val="00BF15E4"/>
    <w:rsid w:val="00BF1BE2"/>
    <w:rsid w:val="00BF2A02"/>
    <w:rsid w:val="00BF2A26"/>
    <w:rsid w:val="00BF4FE4"/>
    <w:rsid w:val="00BF6B5E"/>
    <w:rsid w:val="00BF7D83"/>
    <w:rsid w:val="00C03C1A"/>
    <w:rsid w:val="00C04F77"/>
    <w:rsid w:val="00C05A41"/>
    <w:rsid w:val="00C065EB"/>
    <w:rsid w:val="00C067C9"/>
    <w:rsid w:val="00C06F06"/>
    <w:rsid w:val="00C10D56"/>
    <w:rsid w:val="00C139BE"/>
    <w:rsid w:val="00C157F9"/>
    <w:rsid w:val="00C20478"/>
    <w:rsid w:val="00C20509"/>
    <w:rsid w:val="00C20B2F"/>
    <w:rsid w:val="00C20D84"/>
    <w:rsid w:val="00C255E7"/>
    <w:rsid w:val="00C26FA0"/>
    <w:rsid w:val="00C30E84"/>
    <w:rsid w:val="00C316AE"/>
    <w:rsid w:val="00C32E3B"/>
    <w:rsid w:val="00C34F4A"/>
    <w:rsid w:val="00C40A9C"/>
    <w:rsid w:val="00C40DA4"/>
    <w:rsid w:val="00C4163F"/>
    <w:rsid w:val="00C4170E"/>
    <w:rsid w:val="00C43CB4"/>
    <w:rsid w:val="00C450D9"/>
    <w:rsid w:val="00C47CA5"/>
    <w:rsid w:val="00C51B44"/>
    <w:rsid w:val="00C546C8"/>
    <w:rsid w:val="00C5538C"/>
    <w:rsid w:val="00C5634D"/>
    <w:rsid w:val="00C56500"/>
    <w:rsid w:val="00C56C0D"/>
    <w:rsid w:val="00C609D0"/>
    <w:rsid w:val="00C60A46"/>
    <w:rsid w:val="00C62A26"/>
    <w:rsid w:val="00C65BBC"/>
    <w:rsid w:val="00C72720"/>
    <w:rsid w:val="00C73197"/>
    <w:rsid w:val="00C73C86"/>
    <w:rsid w:val="00C7539B"/>
    <w:rsid w:val="00C77BC3"/>
    <w:rsid w:val="00C868A6"/>
    <w:rsid w:val="00C86D9F"/>
    <w:rsid w:val="00C87441"/>
    <w:rsid w:val="00C917DD"/>
    <w:rsid w:val="00C92281"/>
    <w:rsid w:val="00C9738B"/>
    <w:rsid w:val="00CA34AA"/>
    <w:rsid w:val="00CA4492"/>
    <w:rsid w:val="00CA4887"/>
    <w:rsid w:val="00CA50C3"/>
    <w:rsid w:val="00CA6FEE"/>
    <w:rsid w:val="00CA791C"/>
    <w:rsid w:val="00CB2C2D"/>
    <w:rsid w:val="00CB7BF3"/>
    <w:rsid w:val="00CC00BD"/>
    <w:rsid w:val="00CC1166"/>
    <w:rsid w:val="00CC5C2D"/>
    <w:rsid w:val="00CC6164"/>
    <w:rsid w:val="00CC6843"/>
    <w:rsid w:val="00CD231F"/>
    <w:rsid w:val="00CD23B1"/>
    <w:rsid w:val="00CD2842"/>
    <w:rsid w:val="00CD3F5A"/>
    <w:rsid w:val="00CD7354"/>
    <w:rsid w:val="00CD75B7"/>
    <w:rsid w:val="00CE15BA"/>
    <w:rsid w:val="00CE1E03"/>
    <w:rsid w:val="00CF1B67"/>
    <w:rsid w:val="00CF29D8"/>
    <w:rsid w:val="00CF3B02"/>
    <w:rsid w:val="00CF71DB"/>
    <w:rsid w:val="00CF7692"/>
    <w:rsid w:val="00D03AB8"/>
    <w:rsid w:val="00D03FBB"/>
    <w:rsid w:val="00D05BC7"/>
    <w:rsid w:val="00D11601"/>
    <w:rsid w:val="00D12973"/>
    <w:rsid w:val="00D135AB"/>
    <w:rsid w:val="00D13B26"/>
    <w:rsid w:val="00D14F69"/>
    <w:rsid w:val="00D16586"/>
    <w:rsid w:val="00D16FDE"/>
    <w:rsid w:val="00D17AA6"/>
    <w:rsid w:val="00D20C66"/>
    <w:rsid w:val="00D23167"/>
    <w:rsid w:val="00D24B5D"/>
    <w:rsid w:val="00D35419"/>
    <w:rsid w:val="00D411D5"/>
    <w:rsid w:val="00D41C7C"/>
    <w:rsid w:val="00D42D0F"/>
    <w:rsid w:val="00D45924"/>
    <w:rsid w:val="00D45ACA"/>
    <w:rsid w:val="00D4620D"/>
    <w:rsid w:val="00D501FB"/>
    <w:rsid w:val="00D50E04"/>
    <w:rsid w:val="00D5285A"/>
    <w:rsid w:val="00D537BF"/>
    <w:rsid w:val="00D542CF"/>
    <w:rsid w:val="00D55071"/>
    <w:rsid w:val="00D55D48"/>
    <w:rsid w:val="00D55F2D"/>
    <w:rsid w:val="00D56B3A"/>
    <w:rsid w:val="00D605A8"/>
    <w:rsid w:val="00D606DC"/>
    <w:rsid w:val="00D60D42"/>
    <w:rsid w:val="00D620ED"/>
    <w:rsid w:val="00D6284E"/>
    <w:rsid w:val="00D66977"/>
    <w:rsid w:val="00D67352"/>
    <w:rsid w:val="00D74F15"/>
    <w:rsid w:val="00D750CE"/>
    <w:rsid w:val="00D765DA"/>
    <w:rsid w:val="00D812CA"/>
    <w:rsid w:val="00D81729"/>
    <w:rsid w:val="00D81F63"/>
    <w:rsid w:val="00D82480"/>
    <w:rsid w:val="00D82E41"/>
    <w:rsid w:val="00D84C02"/>
    <w:rsid w:val="00D92CED"/>
    <w:rsid w:val="00D93666"/>
    <w:rsid w:val="00D943AB"/>
    <w:rsid w:val="00D96B4D"/>
    <w:rsid w:val="00DA3D48"/>
    <w:rsid w:val="00DA6BE3"/>
    <w:rsid w:val="00DA6EED"/>
    <w:rsid w:val="00DA7743"/>
    <w:rsid w:val="00DA7D91"/>
    <w:rsid w:val="00DB05DA"/>
    <w:rsid w:val="00DB231B"/>
    <w:rsid w:val="00DB3B00"/>
    <w:rsid w:val="00DB51DD"/>
    <w:rsid w:val="00DC050E"/>
    <w:rsid w:val="00DC05CC"/>
    <w:rsid w:val="00DC3939"/>
    <w:rsid w:val="00DC66BB"/>
    <w:rsid w:val="00DD0B52"/>
    <w:rsid w:val="00DD14C9"/>
    <w:rsid w:val="00DD185B"/>
    <w:rsid w:val="00DD1DD7"/>
    <w:rsid w:val="00DD228D"/>
    <w:rsid w:val="00DD375C"/>
    <w:rsid w:val="00DD49BF"/>
    <w:rsid w:val="00DD4EFC"/>
    <w:rsid w:val="00DD5701"/>
    <w:rsid w:val="00DD596E"/>
    <w:rsid w:val="00DD6012"/>
    <w:rsid w:val="00DD65B5"/>
    <w:rsid w:val="00DE0357"/>
    <w:rsid w:val="00DE0F89"/>
    <w:rsid w:val="00DE2939"/>
    <w:rsid w:val="00DE3FDB"/>
    <w:rsid w:val="00DE44D8"/>
    <w:rsid w:val="00DE555C"/>
    <w:rsid w:val="00DF3B1E"/>
    <w:rsid w:val="00DF4168"/>
    <w:rsid w:val="00DF4718"/>
    <w:rsid w:val="00DF6006"/>
    <w:rsid w:val="00DF67E1"/>
    <w:rsid w:val="00DF7B2D"/>
    <w:rsid w:val="00E00E4F"/>
    <w:rsid w:val="00E012F4"/>
    <w:rsid w:val="00E02CC0"/>
    <w:rsid w:val="00E038AB"/>
    <w:rsid w:val="00E04DFA"/>
    <w:rsid w:val="00E05328"/>
    <w:rsid w:val="00E057AA"/>
    <w:rsid w:val="00E06122"/>
    <w:rsid w:val="00E06BEF"/>
    <w:rsid w:val="00E1191E"/>
    <w:rsid w:val="00E13231"/>
    <w:rsid w:val="00E15DC5"/>
    <w:rsid w:val="00E16E74"/>
    <w:rsid w:val="00E1765E"/>
    <w:rsid w:val="00E22A34"/>
    <w:rsid w:val="00E23E56"/>
    <w:rsid w:val="00E2449B"/>
    <w:rsid w:val="00E2612E"/>
    <w:rsid w:val="00E3177B"/>
    <w:rsid w:val="00E354BD"/>
    <w:rsid w:val="00E37275"/>
    <w:rsid w:val="00E42591"/>
    <w:rsid w:val="00E44548"/>
    <w:rsid w:val="00E44B56"/>
    <w:rsid w:val="00E46D55"/>
    <w:rsid w:val="00E527E0"/>
    <w:rsid w:val="00E5318A"/>
    <w:rsid w:val="00E53AAE"/>
    <w:rsid w:val="00E56E3E"/>
    <w:rsid w:val="00E63B4C"/>
    <w:rsid w:val="00E640C4"/>
    <w:rsid w:val="00E640D6"/>
    <w:rsid w:val="00E64C75"/>
    <w:rsid w:val="00E70D22"/>
    <w:rsid w:val="00E73BF9"/>
    <w:rsid w:val="00E73F25"/>
    <w:rsid w:val="00E74ADE"/>
    <w:rsid w:val="00E769B1"/>
    <w:rsid w:val="00E80656"/>
    <w:rsid w:val="00E80B81"/>
    <w:rsid w:val="00E81794"/>
    <w:rsid w:val="00E823C9"/>
    <w:rsid w:val="00E83148"/>
    <w:rsid w:val="00E8320F"/>
    <w:rsid w:val="00E87961"/>
    <w:rsid w:val="00E912CA"/>
    <w:rsid w:val="00E95D78"/>
    <w:rsid w:val="00E95EDC"/>
    <w:rsid w:val="00E96E38"/>
    <w:rsid w:val="00E9717A"/>
    <w:rsid w:val="00E97367"/>
    <w:rsid w:val="00EA01FD"/>
    <w:rsid w:val="00EA1875"/>
    <w:rsid w:val="00EA40DE"/>
    <w:rsid w:val="00EA4C5D"/>
    <w:rsid w:val="00EA4CB2"/>
    <w:rsid w:val="00EA7BBA"/>
    <w:rsid w:val="00EB1E8D"/>
    <w:rsid w:val="00EB3CF6"/>
    <w:rsid w:val="00EB5292"/>
    <w:rsid w:val="00EB58F4"/>
    <w:rsid w:val="00EB65E2"/>
    <w:rsid w:val="00EB7082"/>
    <w:rsid w:val="00EB7FCB"/>
    <w:rsid w:val="00EC09D6"/>
    <w:rsid w:val="00EC0C18"/>
    <w:rsid w:val="00EC1E02"/>
    <w:rsid w:val="00EC23F8"/>
    <w:rsid w:val="00EC2AF7"/>
    <w:rsid w:val="00EC4287"/>
    <w:rsid w:val="00EC4635"/>
    <w:rsid w:val="00EC4B7A"/>
    <w:rsid w:val="00EC6012"/>
    <w:rsid w:val="00EC7014"/>
    <w:rsid w:val="00ED0BFC"/>
    <w:rsid w:val="00ED1A73"/>
    <w:rsid w:val="00ED2CB1"/>
    <w:rsid w:val="00ED3627"/>
    <w:rsid w:val="00ED426F"/>
    <w:rsid w:val="00ED6FB1"/>
    <w:rsid w:val="00EE2534"/>
    <w:rsid w:val="00EE2740"/>
    <w:rsid w:val="00EE3557"/>
    <w:rsid w:val="00EE669E"/>
    <w:rsid w:val="00EE7280"/>
    <w:rsid w:val="00EE76D8"/>
    <w:rsid w:val="00EF0B1C"/>
    <w:rsid w:val="00EF0CAA"/>
    <w:rsid w:val="00EF0DB3"/>
    <w:rsid w:val="00EF2289"/>
    <w:rsid w:val="00EF4432"/>
    <w:rsid w:val="00EF4F99"/>
    <w:rsid w:val="00EF55BE"/>
    <w:rsid w:val="00F01922"/>
    <w:rsid w:val="00F023D7"/>
    <w:rsid w:val="00F02ED6"/>
    <w:rsid w:val="00F062A0"/>
    <w:rsid w:val="00F13398"/>
    <w:rsid w:val="00F1457A"/>
    <w:rsid w:val="00F1680D"/>
    <w:rsid w:val="00F1773D"/>
    <w:rsid w:val="00F17B09"/>
    <w:rsid w:val="00F203CB"/>
    <w:rsid w:val="00F227C9"/>
    <w:rsid w:val="00F22C7A"/>
    <w:rsid w:val="00F238E0"/>
    <w:rsid w:val="00F262E5"/>
    <w:rsid w:val="00F271AA"/>
    <w:rsid w:val="00F308CE"/>
    <w:rsid w:val="00F30BF9"/>
    <w:rsid w:val="00F33E01"/>
    <w:rsid w:val="00F34C9F"/>
    <w:rsid w:val="00F3574E"/>
    <w:rsid w:val="00F357CB"/>
    <w:rsid w:val="00F36467"/>
    <w:rsid w:val="00F37089"/>
    <w:rsid w:val="00F408BB"/>
    <w:rsid w:val="00F4179F"/>
    <w:rsid w:val="00F41B7B"/>
    <w:rsid w:val="00F423B2"/>
    <w:rsid w:val="00F432CC"/>
    <w:rsid w:val="00F47967"/>
    <w:rsid w:val="00F505F4"/>
    <w:rsid w:val="00F50B6C"/>
    <w:rsid w:val="00F5472A"/>
    <w:rsid w:val="00F54885"/>
    <w:rsid w:val="00F561ED"/>
    <w:rsid w:val="00F57829"/>
    <w:rsid w:val="00F64DCD"/>
    <w:rsid w:val="00F668C0"/>
    <w:rsid w:val="00F67B86"/>
    <w:rsid w:val="00F70247"/>
    <w:rsid w:val="00F706E0"/>
    <w:rsid w:val="00F70C7B"/>
    <w:rsid w:val="00F712F5"/>
    <w:rsid w:val="00F73400"/>
    <w:rsid w:val="00F737AC"/>
    <w:rsid w:val="00F73CFE"/>
    <w:rsid w:val="00F820F1"/>
    <w:rsid w:val="00F83238"/>
    <w:rsid w:val="00F85631"/>
    <w:rsid w:val="00F86515"/>
    <w:rsid w:val="00F86ACB"/>
    <w:rsid w:val="00F87F18"/>
    <w:rsid w:val="00F94C1F"/>
    <w:rsid w:val="00F95A16"/>
    <w:rsid w:val="00F95A27"/>
    <w:rsid w:val="00F95BF1"/>
    <w:rsid w:val="00F9605B"/>
    <w:rsid w:val="00F97D34"/>
    <w:rsid w:val="00FA6068"/>
    <w:rsid w:val="00FA60B1"/>
    <w:rsid w:val="00FA73FD"/>
    <w:rsid w:val="00FB15D4"/>
    <w:rsid w:val="00FB299E"/>
    <w:rsid w:val="00FB2F6A"/>
    <w:rsid w:val="00FB3A5B"/>
    <w:rsid w:val="00FB6529"/>
    <w:rsid w:val="00FB76A7"/>
    <w:rsid w:val="00FC0236"/>
    <w:rsid w:val="00FC14F9"/>
    <w:rsid w:val="00FC361A"/>
    <w:rsid w:val="00FC4EBB"/>
    <w:rsid w:val="00FC5908"/>
    <w:rsid w:val="00FC6895"/>
    <w:rsid w:val="00FC735D"/>
    <w:rsid w:val="00FC7886"/>
    <w:rsid w:val="00FD144E"/>
    <w:rsid w:val="00FD2276"/>
    <w:rsid w:val="00FD2F01"/>
    <w:rsid w:val="00FD3224"/>
    <w:rsid w:val="00FD6BFE"/>
    <w:rsid w:val="00FD705E"/>
    <w:rsid w:val="00FE1121"/>
    <w:rsid w:val="00FE1602"/>
    <w:rsid w:val="00FE215A"/>
    <w:rsid w:val="00FE218F"/>
    <w:rsid w:val="00FE30FE"/>
    <w:rsid w:val="00FE61E0"/>
    <w:rsid w:val="00FE6F7A"/>
    <w:rsid w:val="00FF0602"/>
    <w:rsid w:val="00FF076A"/>
    <w:rsid w:val="00FF08BA"/>
    <w:rsid w:val="00FF1B8A"/>
    <w:rsid w:val="00FF1F17"/>
    <w:rsid w:val="00FF4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735D"/>
  </w:style>
  <w:style w:type="paragraph" w:styleId="Nagwek1">
    <w:name w:val="heading 1"/>
    <w:basedOn w:val="Normalny"/>
    <w:next w:val="Normalny"/>
    <w:link w:val="Nagwek1Znak"/>
    <w:uiPriority w:val="9"/>
    <w:qFormat/>
    <w:rsid w:val="006E3D91"/>
    <w:pPr>
      <w:keepNext/>
      <w:widowControl w:val="0"/>
      <w:numPr>
        <w:numId w:val="36"/>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qFormat/>
    <w:rsid w:val="006E3D91"/>
    <w:pPr>
      <w:keepNext/>
      <w:numPr>
        <w:ilvl w:val="1"/>
        <w:numId w:val="36"/>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6"/>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6"/>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uiPriority w:val="9"/>
    <w:qFormat/>
    <w:rsid w:val="006E3D91"/>
    <w:pPr>
      <w:keepNext/>
      <w:numPr>
        <w:ilvl w:val="4"/>
        <w:numId w:val="36"/>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6"/>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6"/>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6"/>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80"/>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3"/>
      </w:numPr>
    </w:pPr>
  </w:style>
  <w:style w:type="numbering" w:customStyle="1" w:styleId="Styl8">
    <w:name w:val="Styl8"/>
    <w:uiPriority w:val="99"/>
    <w:rsid w:val="006E3D91"/>
    <w:pPr>
      <w:numPr>
        <w:numId w:val="64"/>
      </w:numPr>
    </w:pPr>
  </w:style>
  <w:style w:type="numbering" w:customStyle="1" w:styleId="Styl9">
    <w:name w:val="Styl9"/>
    <w:uiPriority w:val="99"/>
    <w:rsid w:val="006E3D91"/>
    <w:pPr>
      <w:numPr>
        <w:numId w:val="65"/>
      </w:numPr>
    </w:pPr>
  </w:style>
  <w:style w:type="numbering" w:customStyle="1" w:styleId="Styl10">
    <w:name w:val="Styl10"/>
    <w:uiPriority w:val="99"/>
    <w:rsid w:val="006E3D91"/>
  </w:style>
  <w:style w:type="numbering" w:customStyle="1" w:styleId="Styl111">
    <w:name w:val="Styl111"/>
    <w:uiPriority w:val="99"/>
    <w:rsid w:val="006E3D91"/>
    <w:pPr>
      <w:numPr>
        <w:numId w:val="67"/>
      </w:numPr>
    </w:pPr>
  </w:style>
  <w:style w:type="numbering" w:customStyle="1" w:styleId="Styl12">
    <w:name w:val="Styl12"/>
    <w:uiPriority w:val="99"/>
    <w:rsid w:val="006E3D91"/>
    <w:pPr>
      <w:numPr>
        <w:numId w:val="68"/>
      </w:numPr>
    </w:pPr>
  </w:style>
  <w:style w:type="numbering" w:customStyle="1" w:styleId="Styl13">
    <w:name w:val="Styl13"/>
    <w:uiPriority w:val="99"/>
    <w:rsid w:val="006E3D91"/>
    <w:pPr>
      <w:numPr>
        <w:numId w:val="69"/>
      </w:numPr>
    </w:pPr>
  </w:style>
  <w:style w:type="numbering" w:customStyle="1" w:styleId="Styl14">
    <w:name w:val="Styl14"/>
    <w:uiPriority w:val="99"/>
    <w:rsid w:val="006E3D91"/>
    <w:pPr>
      <w:numPr>
        <w:numId w:val="70"/>
      </w:numPr>
    </w:pPr>
  </w:style>
  <w:style w:type="numbering" w:customStyle="1" w:styleId="Styl15">
    <w:name w:val="Styl15"/>
    <w:uiPriority w:val="99"/>
    <w:rsid w:val="006E3D91"/>
    <w:pPr>
      <w:numPr>
        <w:numId w:val="71"/>
      </w:numPr>
    </w:pPr>
  </w:style>
  <w:style w:type="numbering" w:customStyle="1" w:styleId="Styl16">
    <w:name w:val="Styl16"/>
    <w:uiPriority w:val="99"/>
    <w:rsid w:val="006E3D91"/>
    <w:pPr>
      <w:numPr>
        <w:numId w:val="72"/>
      </w:numPr>
    </w:pPr>
  </w:style>
  <w:style w:type="numbering" w:customStyle="1" w:styleId="Styl17">
    <w:name w:val="Styl17"/>
    <w:uiPriority w:val="99"/>
    <w:rsid w:val="006E3D91"/>
    <w:pPr>
      <w:numPr>
        <w:numId w:val="73"/>
      </w:numPr>
    </w:pPr>
  </w:style>
  <w:style w:type="numbering" w:customStyle="1" w:styleId="Styl18">
    <w:name w:val="Styl18"/>
    <w:uiPriority w:val="99"/>
    <w:rsid w:val="006E3D91"/>
    <w:pPr>
      <w:numPr>
        <w:numId w:val="74"/>
      </w:numPr>
    </w:pPr>
  </w:style>
  <w:style w:type="numbering" w:customStyle="1" w:styleId="Styl19">
    <w:name w:val="Styl19"/>
    <w:uiPriority w:val="99"/>
    <w:rsid w:val="006E3D91"/>
    <w:pPr>
      <w:numPr>
        <w:numId w:val="75"/>
      </w:numPr>
    </w:pPr>
  </w:style>
  <w:style w:type="numbering" w:customStyle="1" w:styleId="Styl20">
    <w:name w:val="Styl20"/>
    <w:uiPriority w:val="99"/>
    <w:rsid w:val="006E3D91"/>
    <w:pPr>
      <w:numPr>
        <w:numId w:val="76"/>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3"/>
      </w:numPr>
    </w:pPr>
  </w:style>
  <w:style w:type="numbering" w:customStyle="1" w:styleId="Styl21">
    <w:name w:val="Styl21"/>
    <w:rsid w:val="006E3D91"/>
    <w:pPr>
      <w:numPr>
        <w:numId w:val="44"/>
      </w:numPr>
    </w:pPr>
  </w:style>
  <w:style w:type="numbering" w:customStyle="1" w:styleId="Styl31">
    <w:name w:val="Styl31"/>
    <w:rsid w:val="006E3D91"/>
    <w:pPr>
      <w:numPr>
        <w:numId w:val="45"/>
      </w:numPr>
    </w:pPr>
  </w:style>
  <w:style w:type="numbering" w:customStyle="1" w:styleId="Styl41">
    <w:name w:val="Styl41"/>
    <w:rsid w:val="006E3D91"/>
    <w:pPr>
      <w:numPr>
        <w:numId w:val="46"/>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7"/>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9"/>
      </w:numPr>
    </w:pPr>
  </w:style>
  <w:style w:type="numbering" w:customStyle="1" w:styleId="Styl71">
    <w:name w:val="Styl71"/>
    <w:uiPriority w:val="99"/>
    <w:rsid w:val="006E3D91"/>
    <w:pPr>
      <w:numPr>
        <w:numId w:val="50"/>
      </w:numPr>
    </w:pPr>
  </w:style>
  <w:style w:type="numbering" w:customStyle="1" w:styleId="Styl81">
    <w:name w:val="Styl81"/>
    <w:uiPriority w:val="99"/>
    <w:rsid w:val="006E3D91"/>
    <w:pPr>
      <w:numPr>
        <w:numId w:val="51"/>
      </w:numPr>
    </w:pPr>
  </w:style>
  <w:style w:type="numbering" w:customStyle="1" w:styleId="Styl91">
    <w:name w:val="Styl91"/>
    <w:uiPriority w:val="99"/>
    <w:rsid w:val="006E3D91"/>
    <w:pPr>
      <w:numPr>
        <w:numId w:val="52"/>
      </w:numPr>
    </w:pPr>
  </w:style>
  <w:style w:type="numbering" w:customStyle="1" w:styleId="Styl101">
    <w:name w:val="Styl101"/>
    <w:uiPriority w:val="99"/>
    <w:rsid w:val="006E3D91"/>
    <w:pPr>
      <w:numPr>
        <w:numId w:val="53"/>
      </w:numPr>
    </w:pPr>
  </w:style>
  <w:style w:type="numbering" w:customStyle="1" w:styleId="Styl112">
    <w:name w:val="Styl112"/>
    <w:uiPriority w:val="99"/>
    <w:rsid w:val="006E3D91"/>
    <w:pPr>
      <w:numPr>
        <w:numId w:val="54"/>
      </w:numPr>
    </w:pPr>
  </w:style>
  <w:style w:type="numbering" w:customStyle="1" w:styleId="Styl121">
    <w:name w:val="Styl121"/>
    <w:uiPriority w:val="99"/>
    <w:rsid w:val="006E3D91"/>
    <w:pPr>
      <w:numPr>
        <w:numId w:val="55"/>
      </w:numPr>
    </w:pPr>
  </w:style>
  <w:style w:type="numbering" w:customStyle="1" w:styleId="Styl131">
    <w:name w:val="Styl131"/>
    <w:uiPriority w:val="99"/>
    <w:rsid w:val="006E3D91"/>
    <w:pPr>
      <w:numPr>
        <w:numId w:val="56"/>
      </w:numPr>
    </w:pPr>
  </w:style>
  <w:style w:type="numbering" w:customStyle="1" w:styleId="Styl141">
    <w:name w:val="Styl141"/>
    <w:uiPriority w:val="99"/>
    <w:rsid w:val="006E3D91"/>
    <w:pPr>
      <w:numPr>
        <w:numId w:val="57"/>
      </w:numPr>
    </w:pPr>
  </w:style>
  <w:style w:type="numbering" w:customStyle="1" w:styleId="Styl151">
    <w:name w:val="Styl151"/>
    <w:uiPriority w:val="99"/>
    <w:rsid w:val="006E3D91"/>
    <w:pPr>
      <w:numPr>
        <w:numId w:val="58"/>
      </w:numPr>
    </w:pPr>
  </w:style>
  <w:style w:type="numbering" w:customStyle="1" w:styleId="Styl161">
    <w:name w:val="Styl161"/>
    <w:uiPriority w:val="99"/>
    <w:rsid w:val="006E3D91"/>
    <w:pPr>
      <w:numPr>
        <w:numId w:val="59"/>
      </w:numPr>
    </w:pPr>
  </w:style>
  <w:style w:type="numbering" w:customStyle="1" w:styleId="Styl171">
    <w:name w:val="Styl171"/>
    <w:uiPriority w:val="99"/>
    <w:rsid w:val="006E3D91"/>
  </w:style>
  <w:style w:type="numbering" w:customStyle="1" w:styleId="Styl181">
    <w:name w:val="Styl181"/>
    <w:uiPriority w:val="99"/>
    <w:rsid w:val="006E3D91"/>
    <w:pPr>
      <w:numPr>
        <w:numId w:val="60"/>
      </w:numPr>
    </w:pPr>
  </w:style>
  <w:style w:type="numbering" w:customStyle="1" w:styleId="Styl191">
    <w:name w:val="Styl191"/>
    <w:uiPriority w:val="99"/>
    <w:rsid w:val="006E3D91"/>
    <w:pPr>
      <w:numPr>
        <w:numId w:val="61"/>
      </w:numPr>
    </w:pPr>
  </w:style>
  <w:style w:type="numbering" w:customStyle="1" w:styleId="Styl201">
    <w:name w:val="Styl201"/>
    <w:uiPriority w:val="99"/>
    <w:rsid w:val="006E3D91"/>
    <w:pPr>
      <w:numPr>
        <w:numId w:val="62"/>
      </w:numPr>
    </w:pPr>
  </w:style>
  <w:style w:type="numbering" w:customStyle="1" w:styleId="Styl16111">
    <w:name w:val="Styl16111"/>
    <w:uiPriority w:val="99"/>
    <w:rsid w:val="006E3D91"/>
    <w:pPr>
      <w:numPr>
        <w:numId w:val="48"/>
      </w:numPr>
    </w:pPr>
  </w:style>
  <w:style w:type="numbering" w:customStyle="1" w:styleId="Styl831">
    <w:name w:val="Styl831"/>
    <w:uiPriority w:val="99"/>
    <w:rsid w:val="006E3D91"/>
    <w:pPr>
      <w:numPr>
        <w:numId w:val="42"/>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6"/>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20"/>
      </w:numPr>
    </w:pPr>
  </w:style>
  <w:style w:type="numbering" w:customStyle="1" w:styleId="Styl102">
    <w:name w:val="Styl102"/>
    <w:uiPriority w:val="99"/>
    <w:rsid w:val="006E3D91"/>
    <w:pPr>
      <w:numPr>
        <w:numId w:val="21"/>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7"/>
      </w:numPr>
    </w:pPr>
  </w:style>
  <w:style w:type="numbering" w:customStyle="1" w:styleId="Styl114">
    <w:name w:val="Styl114"/>
    <w:uiPriority w:val="99"/>
    <w:rsid w:val="006E3D91"/>
    <w:pPr>
      <w:numPr>
        <w:numId w:val="89"/>
      </w:numPr>
    </w:pPr>
  </w:style>
  <w:style w:type="numbering" w:customStyle="1" w:styleId="Styl72">
    <w:name w:val="Styl72"/>
    <w:uiPriority w:val="99"/>
    <w:rsid w:val="006E3D91"/>
    <w:pPr>
      <w:numPr>
        <w:numId w:val="91"/>
      </w:numPr>
    </w:pPr>
  </w:style>
  <w:style w:type="numbering" w:customStyle="1" w:styleId="Styl162">
    <w:name w:val="Styl162"/>
    <w:uiPriority w:val="99"/>
    <w:rsid w:val="006E3D91"/>
    <w:pPr>
      <w:numPr>
        <w:numId w:val="82"/>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93"/>
      </w:numPr>
    </w:pPr>
  </w:style>
  <w:style w:type="numbering" w:customStyle="1" w:styleId="Styl52">
    <w:name w:val="Styl52"/>
    <w:uiPriority w:val="99"/>
    <w:rsid w:val="006E3D91"/>
    <w:pPr>
      <w:numPr>
        <w:numId w:val="92"/>
      </w:numPr>
    </w:pPr>
  </w:style>
  <w:style w:type="numbering" w:customStyle="1" w:styleId="Styl122">
    <w:name w:val="Styl122"/>
    <w:uiPriority w:val="99"/>
    <w:rsid w:val="006E3D91"/>
    <w:pPr>
      <w:numPr>
        <w:numId w:val="35"/>
      </w:numPr>
    </w:pPr>
  </w:style>
  <w:style w:type="numbering" w:customStyle="1" w:styleId="Styl42">
    <w:name w:val="Styl42"/>
    <w:rsid w:val="006E3D91"/>
    <w:pPr>
      <w:numPr>
        <w:numId w:val="36"/>
      </w:numPr>
    </w:pPr>
  </w:style>
  <w:style w:type="numbering" w:customStyle="1" w:styleId="Styl192">
    <w:name w:val="Styl192"/>
    <w:uiPriority w:val="99"/>
    <w:rsid w:val="006E3D91"/>
    <w:pPr>
      <w:numPr>
        <w:numId w:val="37"/>
      </w:numPr>
    </w:pPr>
  </w:style>
  <w:style w:type="numbering" w:customStyle="1" w:styleId="Styl202">
    <w:name w:val="Styl202"/>
    <w:uiPriority w:val="99"/>
    <w:rsid w:val="006E3D91"/>
    <w:pPr>
      <w:numPr>
        <w:numId w:val="95"/>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WW8Num123">
    <w:name w:val="WW8Num123"/>
    <w:rsid w:val="0022189B"/>
    <w:pPr>
      <w:numPr>
        <w:numId w:val="5"/>
      </w:numPr>
    </w:pPr>
  </w:style>
  <w:style w:type="character" w:customStyle="1" w:styleId="Teksttreci">
    <w:name w:val="Tekst treści_"/>
    <w:link w:val="Teksttreci0"/>
    <w:rsid w:val="00F67B86"/>
    <w:rPr>
      <w:rFonts w:ascii="Arial" w:eastAsia="Arial" w:hAnsi="Arial" w:cs="Arial"/>
      <w:shd w:val="clear" w:color="auto" w:fill="FFFFFF"/>
    </w:rPr>
  </w:style>
  <w:style w:type="character" w:customStyle="1" w:styleId="Nagwek30">
    <w:name w:val="Nagłówek #3_"/>
    <w:link w:val="Nagwek31"/>
    <w:rsid w:val="00F67B86"/>
    <w:rPr>
      <w:rFonts w:ascii="Arial" w:eastAsia="Arial" w:hAnsi="Arial" w:cs="Arial"/>
      <w:b/>
      <w:bCs/>
      <w:shd w:val="clear" w:color="auto" w:fill="FFFFFF"/>
    </w:rPr>
  </w:style>
  <w:style w:type="paragraph" w:customStyle="1" w:styleId="Teksttreci0">
    <w:name w:val="Tekst treści"/>
    <w:basedOn w:val="Normalny"/>
    <w:link w:val="Teksttreci"/>
    <w:rsid w:val="00F67B86"/>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F67B86"/>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F67B8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F67B86"/>
  </w:style>
  <w:style w:type="numbering" w:customStyle="1" w:styleId="Styl11113">
    <w:name w:val="Styl11113"/>
    <w:uiPriority w:val="99"/>
    <w:rsid w:val="00F67B86"/>
  </w:style>
  <w:style w:type="numbering" w:customStyle="1" w:styleId="Styl1112">
    <w:name w:val="Styl1112"/>
    <w:uiPriority w:val="99"/>
    <w:rsid w:val="00F67B86"/>
  </w:style>
  <w:style w:type="numbering" w:customStyle="1" w:styleId="Styl23">
    <w:name w:val="Styl23"/>
    <w:rsid w:val="00482CB1"/>
    <w:pPr>
      <w:numPr>
        <w:numId w:val="90"/>
      </w:numPr>
    </w:pPr>
  </w:style>
  <w:style w:type="numbering" w:customStyle="1" w:styleId="Styl43">
    <w:name w:val="Styl43"/>
    <w:rsid w:val="00482CB1"/>
  </w:style>
  <w:style w:type="table" w:customStyle="1" w:styleId="Tabela-Siatka10">
    <w:name w:val="Tabela - Siatka10"/>
    <w:basedOn w:val="Standardowy"/>
    <w:next w:val="Tabela-Siatka"/>
    <w:uiPriority w:val="59"/>
    <w:rsid w:val="00EC42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0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86438"/>
    <w:rPr>
      <w:color w:val="605E5C"/>
      <w:shd w:val="clear" w:color="auto" w:fill="E1DFDD"/>
    </w:rPr>
  </w:style>
  <w:style w:type="character" w:customStyle="1" w:styleId="Nierozpoznanawzmianka3">
    <w:name w:val="Nierozpoznana wzmianka3"/>
    <w:basedOn w:val="Domylnaczcionkaakapitu"/>
    <w:uiPriority w:val="99"/>
    <w:semiHidden/>
    <w:unhideWhenUsed/>
    <w:rsid w:val="00FE215A"/>
    <w:rPr>
      <w:color w:val="605E5C"/>
      <w:shd w:val="clear" w:color="auto" w:fill="E1DFDD"/>
    </w:rPr>
  </w:style>
  <w:style w:type="character" w:customStyle="1" w:styleId="Nierozpoznanawzmianka4">
    <w:name w:val="Nierozpoznana wzmianka4"/>
    <w:basedOn w:val="Domylnaczcionkaakapitu"/>
    <w:uiPriority w:val="99"/>
    <w:semiHidden/>
    <w:unhideWhenUsed/>
    <w:rsid w:val="00A42AEB"/>
    <w:rPr>
      <w:color w:val="605E5C"/>
      <w:shd w:val="clear" w:color="auto" w:fill="E1DFDD"/>
    </w:rPr>
  </w:style>
  <w:style w:type="numbering" w:customStyle="1" w:styleId="WW8Num121">
    <w:name w:val="WW8Num121"/>
    <w:rsid w:val="00C51B44"/>
    <w:pPr>
      <w:numPr>
        <w:numId w:val="1"/>
      </w:numPr>
    </w:pPr>
  </w:style>
  <w:style w:type="character" w:customStyle="1" w:styleId="Nierozpoznanawzmianka5">
    <w:name w:val="Nierozpoznana wzmianka5"/>
    <w:basedOn w:val="Domylnaczcionkaakapitu"/>
    <w:uiPriority w:val="99"/>
    <w:semiHidden/>
    <w:unhideWhenUsed/>
    <w:rsid w:val="000A2DFA"/>
    <w:rPr>
      <w:color w:val="605E5C"/>
      <w:shd w:val="clear" w:color="auto" w:fill="E1DFDD"/>
    </w:rPr>
  </w:style>
  <w:style w:type="numbering" w:customStyle="1" w:styleId="Styl173">
    <w:name w:val="Styl173"/>
    <w:uiPriority w:val="99"/>
    <w:rsid w:val="00F95A16"/>
  </w:style>
  <w:style w:type="table" w:customStyle="1" w:styleId="TableGrid">
    <w:name w:val="TableGrid"/>
    <w:rsid w:val="00DD0B52"/>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311">
    <w:name w:val="Styl311"/>
    <w:rsid w:val="00693358"/>
  </w:style>
  <w:style w:type="numbering" w:customStyle="1" w:styleId="Styl183">
    <w:name w:val="Styl183"/>
    <w:uiPriority w:val="99"/>
    <w:rsid w:val="00693358"/>
  </w:style>
  <w:style w:type="table" w:customStyle="1" w:styleId="Tabela-Siatka14">
    <w:name w:val="Tabela - Siatka14"/>
    <w:basedOn w:val="Standardowy"/>
    <w:next w:val="Tabela-Siatka"/>
    <w:uiPriority w:val="59"/>
    <w:rsid w:val="00BA61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364409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5016497">
      <w:bodyDiv w:val="1"/>
      <w:marLeft w:val="0"/>
      <w:marRight w:val="0"/>
      <w:marTop w:val="0"/>
      <w:marBottom w:val="0"/>
      <w:divBdr>
        <w:top w:val="none" w:sz="0" w:space="0" w:color="auto"/>
        <w:left w:val="none" w:sz="0" w:space="0" w:color="auto"/>
        <w:bottom w:val="none" w:sz="0" w:space="0" w:color="auto"/>
        <w:right w:val="none" w:sz="0" w:space="0" w:color="auto"/>
      </w:divBdr>
    </w:div>
    <w:div w:id="256183405">
      <w:bodyDiv w:val="1"/>
      <w:marLeft w:val="0"/>
      <w:marRight w:val="0"/>
      <w:marTop w:val="0"/>
      <w:marBottom w:val="0"/>
      <w:divBdr>
        <w:top w:val="none" w:sz="0" w:space="0" w:color="auto"/>
        <w:left w:val="none" w:sz="0" w:space="0" w:color="auto"/>
        <w:bottom w:val="none" w:sz="0" w:space="0" w:color="auto"/>
        <w:right w:val="none" w:sz="0" w:space="0" w:color="auto"/>
      </w:divBdr>
    </w:div>
    <w:div w:id="358167344">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4354004">
      <w:bodyDiv w:val="1"/>
      <w:marLeft w:val="0"/>
      <w:marRight w:val="0"/>
      <w:marTop w:val="0"/>
      <w:marBottom w:val="0"/>
      <w:divBdr>
        <w:top w:val="none" w:sz="0" w:space="0" w:color="auto"/>
        <w:left w:val="none" w:sz="0" w:space="0" w:color="auto"/>
        <w:bottom w:val="none" w:sz="0" w:space="0" w:color="auto"/>
        <w:right w:val="none" w:sz="0" w:space="0" w:color="auto"/>
      </w:divBdr>
    </w:div>
    <w:div w:id="387192656">
      <w:bodyDiv w:val="1"/>
      <w:marLeft w:val="0"/>
      <w:marRight w:val="0"/>
      <w:marTop w:val="0"/>
      <w:marBottom w:val="0"/>
      <w:divBdr>
        <w:top w:val="none" w:sz="0" w:space="0" w:color="auto"/>
        <w:left w:val="none" w:sz="0" w:space="0" w:color="auto"/>
        <w:bottom w:val="none" w:sz="0" w:space="0" w:color="auto"/>
        <w:right w:val="none" w:sz="0" w:space="0" w:color="auto"/>
      </w:divBdr>
    </w:div>
    <w:div w:id="40534697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3626909">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01333111">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96902120">
      <w:bodyDiv w:val="1"/>
      <w:marLeft w:val="0"/>
      <w:marRight w:val="0"/>
      <w:marTop w:val="0"/>
      <w:marBottom w:val="0"/>
      <w:divBdr>
        <w:top w:val="none" w:sz="0" w:space="0" w:color="auto"/>
        <w:left w:val="none" w:sz="0" w:space="0" w:color="auto"/>
        <w:bottom w:val="none" w:sz="0" w:space="0" w:color="auto"/>
        <w:right w:val="none" w:sz="0" w:space="0" w:color="auto"/>
      </w:divBdr>
    </w:div>
    <w:div w:id="1204555969">
      <w:bodyDiv w:val="1"/>
      <w:marLeft w:val="0"/>
      <w:marRight w:val="0"/>
      <w:marTop w:val="0"/>
      <w:marBottom w:val="0"/>
      <w:divBdr>
        <w:top w:val="none" w:sz="0" w:space="0" w:color="auto"/>
        <w:left w:val="none" w:sz="0" w:space="0" w:color="auto"/>
        <w:bottom w:val="none" w:sz="0" w:space="0" w:color="auto"/>
        <w:right w:val="none" w:sz="0" w:space="0" w:color="auto"/>
      </w:divBdr>
    </w:div>
    <w:div w:id="1205480286">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4269804">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58625703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17271481">
      <w:bodyDiv w:val="1"/>
      <w:marLeft w:val="0"/>
      <w:marRight w:val="0"/>
      <w:marTop w:val="0"/>
      <w:marBottom w:val="0"/>
      <w:divBdr>
        <w:top w:val="none" w:sz="0" w:space="0" w:color="auto"/>
        <w:left w:val="none" w:sz="0" w:space="0" w:color="auto"/>
        <w:bottom w:val="none" w:sz="0" w:space="0" w:color="auto"/>
        <w:right w:val="none" w:sz="0" w:space="0" w:color="auto"/>
      </w:divBdr>
    </w:div>
    <w:div w:id="174634346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9087671">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07564394">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eader" Target="header1.xml"/><Relationship Id="rId42" Type="http://schemas.openxmlformats.org/officeDocument/2006/relationships/hyperlink" Target="mailto:jw4809.kj@ron.mil.pl" TargetMode="External"/><Relationship Id="rId47" Type="http://schemas.openxmlformats.org/officeDocument/2006/relationships/hyperlink" Target="mailto:patry.kowalczyk@ron.mil.pl" TargetMode="External"/><Relationship Id="rId50" Type="http://schemas.openxmlformats.org/officeDocument/2006/relationships/hyperlink" Target="https://26wog.wp.mil.pl/pozostae-2017-01-16-v/rodo-2018-07-10-q/" TargetMode="External"/><Relationship Id="rId55" Type="http://schemas.openxmlformats.org/officeDocument/2006/relationships/hyperlink" Target="https://sip.lex.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https://platformazakupowa.pl/pn/26wog/proceedings" TargetMode="External"/><Relationship Id="rId46" Type="http://schemas.openxmlformats.org/officeDocument/2006/relationships/hyperlink" Target="mailto:patry.kowalczyk@ron.mil.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hyperlink" Target="https://platformazakupowa.pl/strona/45-instrukcje" TargetMode="External"/><Relationship Id="rId45" Type="http://schemas.openxmlformats.org/officeDocument/2006/relationships/hyperlink" Target="https://prod.ceidg.gov.pl*" TargetMode="External"/><Relationship Id="rId53"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2.xml"/><Relationship Id="rId49" Type="http://schemas.openxmlformats.org/officeDocument/2006/relationships/hyperlink" Target="mailto:patryk.kowalczyk@ron.mil.pl" TargetMode="Externa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ems.ms.gov.pl*" TargetMode="External"/><Relationship Id="rId52"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footer" Target="footer1.xml"/><Relationship Id="rId43" Type="http://schemas.openxmlformats.org/officeDocument/2006/relationships/hyperlink" Target="mailto:jw4809.iodo@ron.mil.pl" TargetMode="External"/><Relationship Id="rId48" Type="http://schemas.openxmlformats.org/officeDocument/2006/relationships/hyperlink" Target="mailto:patry.kowalczyk@ron.mil.pl"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3.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Przedmiotem zamówienia jest: Wykonanie bieżących napraw i obsługi urządzeń dźwigowych typu HIAB 855 EP - 5 HIPRO i MULTILIFT, JELCZ 325 DS.0101R, pojazdy JELCZ p862D oraz JELCZ 325 będących na zabezpieczeniu 26 Wojskowego Oddziału Gospodarczego w Zegrzu w ilościach i czasie wynikającym z bieżących potrzeb oraz według wskazań pokładowych systemów kontroli sprawności, a także przebiegu i czasu eksploatacji pojazdów samochodowych.</Opis>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PEYA4Z2STNJ5-1786848945-1967</_dlc_DocId>
    <_dlc_DocIdUrl xmlns="f52873c2-5f31-4973-adda-d4235ece25bd">
      <Url>https://iwspsz.ron.int/jiwspsz/rblog/2rblog/jwbezpod/26wog/kom/szp/_layouts/15/DocIdRedir.aspx?ID=PEYA4Z2STNJ5-1786848945-1967</Url>
      <Description>PEYA4Z2STNJ5-1786848945-1967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DD12-CF7F-45F9-AC31-66BF08625C4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7986944-0840-480B-810F-7A7B399C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4.xml><?xml version="1.0" encoding="utf-8"?>
<ds:datastoreItem xmlns:ds="http://schemas.openxmlformats.org/officeDocument/2006/customXml" ds:itemID="{4E272B43-EF2E-473A-B364-8E8A6658BD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52873c2-5f31-4973-adda-d4235ece25bd"/>
    <ds:schemaRef ds:uri="http://www.w3.org/XML/1998/namespace"/>
    <ds:schemaRef ds:uri="http://purl.org/dc/dcmitype/"/>
  </ds:schemaRefs>
</ds:datastoreItem>
</file>

<file path=customXml/itemProps5.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6.xml><?xml version="1.0" encoding="utf-8"?>
<ds:datastoreItem xmlns:ds="http://schemas.openxmlformats.org/officeDocument/2006/customXml" ds:itemID="{56179E78-51D5-4188-9D0D-6F2308E5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22603</Words>
  <Characters>135620</Characters>
  <Application>Microsoft Office Word</Application>
  <DocSecurity>0</DocSecurity>
  <Lines>1130</Lines>
  <Paragraphs>315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Skalińska Małgorzata</dc:creator>
  <cp:lastModifiedBy>Krupa Agnieszka</cp:lastModifiedBy>
  <cp:revision>3</cp:revision>
  <cp:lastPrinted>2024-12-09T07:38:00Z</cp:lastPrinted>
  <dcterms:created xsi:type="dcterms:W3CDTF">2025-04-02T08:25:00Z</dcterms:created>
  <dcterms:modified xsi:type="dcterms:W3CDTF">2025-04-02T12:20:00Z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6d232481-5dad-4e6b-83e3-9484d42ba710</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f6f4749a-08fb-4f1e-9959-3329e57aebd0</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bjPortionMark">
    <vt:lpwstr>[JAW]</vt:lpwstr>
  </property>
  <property fmtid="{D5CDD505-2E9C-101B-9397-08002B2CF9AE}" pid="13" name="s5636:Creator type=IP">
    <vt:lpwstr>10.8.13.159</vt:lpwstr>
  </property>
</Properties>
</file>