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AD65EA" w14:textId="77777777" w:rsidR="00000000" w:rsidRDefault="00C154C1" w:rsidP="009110AC">
      <w:pPr>
        <w:tabs>
          <w:tab w:val="right" w:pos="9214"/>
        </w:tabs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Staszów., dnia </w:t>
      </w:r>
      <w:bookmarkStart w:id="0" w:name="ezdDataPodpisu"/>
      <w:bookmarkEnd w:id="0"/>
    </w:p>
    <w:p w14:paraId="392B8BBD" w14:textId="77777777" w:rsidR="00000000" w:rsidRPr="00FD63B9" w:rsidRDefault="00C154C1" w:rsidP="009110AC">
      <w:pPr>
        <w:tabs>
          <w:tab w:val="right" w:pos="9214"/>
        </w:tabs>
        <w:spacing w:after="240"/>
        <w:rPr>
          <w:rFonts w:ascii="Arial" w:hAnsi="Arial" w:cs="Arial"/>
        </w:rPr>
      </w:pPr>
      <w:r>
        <w:rPr>
          <w:rFonts w:ascii="Arial" w:hAnsi="Arial" w:cs="Arial"/>
        </w:rPr>
        <w:t xml:space="preserve">Zn.spr.: </w:t>
      </w:r>
      <w:bookmarkStart w:id="1" w:name="ezdSprawaZnak"/>
      <w:r w:rsidRPr="00FD63B9">
        <w:rPr>
          <w:rFonts w:ascii="Arial" w:hAnsi="Arial" w:cs="Arial"/>
        </w:rPr>
        <w:t>SA.20.2.2024</w:t>
      </w:r>
      <w:bookmarkEnd w:id="1"/>
    </w:p>
    <w:p w14:paraId="569CA14F" w14:textId="77777777" w:rsidR="004277D1" w:rsidRPr="00F53410" w:rsidRDefault="004277D1" w:rsidP="00F53410">
      <w:pPr>
        <w:spacing w:before="600"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F53410">
        <w:rPr>
          <w:rFonts w:ascii="Arial" w:hAnsi="Arial" w:cs="Arial"/>
          <w:b/>
          <w:bCs/>
          <w:sz w:val="28"/>
          <w:szCs w:val="28"/>
        </w:rPr>
        <w:t>ZAPYTANIE O CENĘ</w:t>
      </w:r>
    </w:p>
    <w:p w14:paraId="608C733E" w14:textId="36EFA10D" w:rsidR="004277D1" w:rsidRDefault="004277D1" w:rsidP="00F53410">
      <w:pPr>
        <w:spacing w:before="84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Nadleśnictwo Staszów zwraca się </w:t>
      </w:r>
      <w:r w:rsidRPr="00F53410">
        <w:rPr>
          <w:rFonts w:ascii="Arial" w:hAnsi="Arial" w:cs="Arial"/>
          <w:b/>
          <w:bCs/>
          <w:sz w:val="24"/>
          <w:szCs w:val="24"/>
        </w:rPr>
        <w:t>o przedstawienie oferty cenowej</w:t>
      </w:r>
      <w:r>
        <w:rPr>
          <w:rFonts w:ascii="Arial" w:hAnsi="Arial" w:cs="Arial"/>
          <w:sz w:val="24"/>
          <w:szCs w:val="24"/>
        </w:rPr>
        <w:t xml:space="preserve"> </w:t>
      </w:r>
      <w:r w:rsidRPr="00F53410">
        <w:rPr>
          <w:rFonts w:ascii="Arial" w:hAnsi="Arial" w:cs="Arial"/>
          <w:b/>
          <w:bCs/>
          <w:sz w:val="24"/>
          <w:szCs w:val="24"/>
        </w:rPr>
        <w:t xml:space="preserve">na wykonanie dokumentacji </w:t>
      </w:r>
      <w:r w:rsidR="00F53410" w:rsidRPr="00F53410">
        <w:rPr>
          <w:rFonts w:ascii="Arial" w:hAnsi="Arial" w:cs="Arial"/>
          <w:b/>
          <w:bCs/>
          <w:sz w:val="24"/>
          <w:szCs w:val="24"/>
        </w:rPr>
        <w:t>projektowej</w:t>
      </w:r>
      <w:r w:rsidR="00F5341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dotyczącej zadania „</w:t>
      </w:r>
      <w:r w:rsidRPr="004277D1">
        <w:rPr>
          <w:rFonts w:ascii="Arial" w:hAnsi="Arial" w:cs="Arial"/>
          <w:sz w:val="24"/>
          <w:szCs w:val="24"/>
        </w:rPr>
        <w:t>r</w:t>
      </w:r>
      <w:r w:rsidRPr="004277D1">
        <w:rPr>
          <w:rFonts w:ascii="Arial" w:eastAsia="Arial" w:hAnsi="Arial" w:cs="Arial"/>
          <w:bCs/>
          <w:sz w:val="24"/>
          <w:szCs w:val="24"/>
        </w:rPr>
        <w:t>ozbudowy drogi leśnej nr 101wg DSD</w:t>
      </w:r>
      <w:r>
        <w:rPr>
          <w:rFonts w:ascii="Arial" w:eastAsia="Arial" w:hAnsi="Arial" w:cs="Arial"/>
          <w:bCs/>
          <w:sz w:val="24"/>
          <w:szCs w:val="24"/>
        </w:rPr>
        <w:t xml:space="preserve">, </w:t>
      </w:r>
      <w:r w:rsidRPr="004277D1">
        <w:rPr>
          <w:rFonts w:ascii="Arial" w:eastAsia="Arial" w:hAnsi="Arial" w:cs="Arial"/>
          <w:bCs/>
          <w:sz w:val="24"/>
          <w:szCs w:val="24"/>
        </w:rPr>
        <w:t>DP nr 1, nr inwentarzowy drogi 220/50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Pr="004277D1">
        <w:rPr>
          <w:rFonts w:ascii="Arial" w:eastAsia="Arial" w:hAnsi="Arial" w:cs="Arial"/>
          <w:bCs/>
          <w:sz w:val="24"/>
          <w:szCs w:val="24"/>
        </w:rPr>
        <w:t>na terenie leśnictwa Szczeka</w:t>
      </w:r>
      <w:r>
        <w:rPr>
          <w:rFonts w:ascii="Arial-ItalicMT" w:hAnsi="Arial-ItalicMT" w:cs="Arial-ItalicMT"/>
          <w:iCs/>
          <w:kern w:val="0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072DF987" w14:textId="5E47E770" w:rsidR="004277D1" w:rsidRDefault="004277D1" w:rsidP="00F53410">
      <w:pPr>
        <w:spacing w:before="240" w:after="0"/>
        <w:ind w:firstLine="708"/>
        <w:jc w:val="both"/>
        <w:rPr>
          <w:rFonts w:ascii="Arial" w:hAnsi="Arial" w:cs="Arial"/>
          <w:sz w:val="24"/>
          <w:szCs w:val="24"/>
        </w:rPr>
      </w:pPr>
      <w:r w:rsidRPr="00F53410">
        <w:rPr>
          <w:rFonts w:ascii="Arial" w:hAnsi="Arial" w:cs="Arial"/>
          <w:b/>
          <w:bCs/>
          <w:sz w:val="24"/>
          <w:szCs w:val="24"/>
        </w:rPr>
        <w:t xml:space="preserve">Przedmiotem </w:t>
      </w:r>
      <w:r w:rsidR="00F53410" w:rsidRPr="00F53410">
        <w:rPr>
          <w:rFonts w:ascii="Arial" w:hAnsi="Arial" w:cs="Arial"/>
          <w:b/>
          <w:bCs/>
          <w:sz w:val="24"/>
          <w:szCs w:val="24"/>
        </w:rPr>
        <w:t>zapytania</w:t>
      </w:r>
      <w:r w:rsidRPr="00F53410">
        <w:rPr>
          <w:rFonts w:ascii="Arial" w:hAnsi="Arial" w:cs="Arial"/>
          <w:b/>
          <w:bCs/>
          <w:sz w:val="24"/>
          <w:szCs w:val="24"/>
        </w:rPr>
        <w:t xml:space="preserve"> jest </w:t>
      </w:r>
      <w:r>
        <w:rPr>
          <w:rFonts w:ascii="Arial" w:hAnsi="Arial" w:cs="Arial"/>
          <w:sz w:val="24"/>
          <w:szCs w:val="24"/>
        </w:rPr>
        <w:t>wykonanie dokumentacji projektowej, wraz z uzyskaniem niezbędnych do rozpoczęcia prac budowlanych decyzji; zaświadczeń i pozwoleń, zgodnie z założeniami przedprojektowymi oraz wzorem umowy stanowiącymi załącznik do niniejszego zapytania.</w:t>
      </w:r>
    </w:p>
    <w:p w14:paraId="09CA6805" w14:textId="77777777" w:rsidR="004277D1" w:rsidRDefault="004277D1" w:rsidP="004277D1">
      <w:pPr>
        <w:spacing w:before="240"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Szczegółowy opis wykonania przedmiotu zamówienia zawarty jest w załącznikach.</w:t>
      </w:r>
    </w:p>
    <w:p w14:paraId="35052F3B" w14:textId="3961927F" w:rsidR="004277D1" w:rsidRDefault="00F53410" w:rsidP="004277D1">
      <w:pPr>
        <w:spacing w:before="240"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Należy złożyć ofertę pisemnie. </w:t>
      </w:r>
      <w:r w:rsidR="004277D1" w:rsidRPr="00F53410">
        <w:rPr>
          <w:rFonts w:ascii="Arial" w:hAnsi="Arial" w:cs="Arial"/>
          <w:b/>
          <w:bCs/>
          <w:sz w:val="24"/>
          <w:szCs w:val="24"/>
        </w:rPr>
        <w:t>Oferta powinna zawierać</w:t>
      </w:r>
      <w:r w:rsidR="004277D1">
        <w:rPr>
          <w:rFonts w:ascii="Arial" w:hAnsi="Arial" w:cs="Arial"/>
          <w:sz w:val="24"/>
          <w:szCs w:val="24"/>
        </w:rPr>
        <w:t>:</w:t>
      </w:r>
    </w:p>
    <w:p w14:paraId="22F1B2BE" w14:textId="3B3DED46" w:rsidR="004277D1" w:rsidRDefault="004277D1" w:rsidP="00F53410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F53410">
        <w:rPr>
          <w:rFonts w:ascii="Arial" w:hAnsi="Arial" w:cs="Arial"/>
          <w:sz w:val="24"/>
          <w:szCs w:val="24"/>
        </w:rPr>
        <w:t xml:space="preserve">dane oferenta: nazwa firmy lub </w:t>
      </w:r>
      <w:r>
        <w:rPr>
          <w:rFonts w:ascii="Arial" w:hAnsi="Arial" w:cs="Arial"/>
          <w:sz w:val="24"/>
          <w:szCs w:val="24"/>
        </w:rPr>
        <w:t>imię i nazwisko, adres</w:t>
      </w:r>
      <w:r w:rsidR="00F53410">
        <w:rPr>
          <w:rFonts w:ascii="Arial" w:hAnsi="Arial" w:cs="Arial"/>
          <w:sz w:val="24"/>
          <w:szCs w:val="24"/>
        </w:rPr>
        <w:t>/adres</w:t>
      </w:r>
      <w:r>
        <w:rPr>
          <w:rFonts w:ascii="Arial" w:hAnsi="Arial" w:cs="Arial"/>
          <w:sz w:val="24"/>
          <w:szCs w:val="24"/>
        </w:rPr>
        <w:t xml:space="preserve"> firmy,</w:t>
      </w:r>
    </w:p>
    <w:p w14:paraId="2D62E15E" w14:textId="6B79E551" w:rsidR="004277D1" w:rsidRDefault="004277D1" w:rsidP="00F53410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wartość brutto za jaką zostanie wykonan</w:t>
      </w:r>
      <w:r w:rsidR="00F53410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 </w:t>
      </w:r>
      <w:r w:rsidR="00F53410">
        <w:rPr>
          <w:rFonts w:ascii="Arial" w:hAnsi="Arial" w:cs="Arial"/>
          <w:sz w:val="24"/>
          <w:szCs w:val="24"/>
        </w:rPr>
        <w:t>przedmiot zapytania</w:t>
      </w:r>
      <w:r>
        <w:rPr>
          <w:rFonts w:ascii="Arial" w:hAnsi="Arial" w:cs="Arial"/>
          <w:sz w:val="24"/>
          <w:szCs w:val="24"/>
        </w:rPr>
        <w:t>.</w:t>
      </w:r>
    </w:p>
    <w:p w14:paraId="456C8B6B" w14:textId="77777777" w:rsidR="004277D1" w:rsidRDefault="004277D1" w:rsidP="00F53410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termin płatności.</w:t>
      </w:r>
    </w:p>
    <w:p w14:paraId="702D7184" w14:textId="77777777" w:rsidR="004277D1" w:rsidRDefault="004277D1" w:rsidP="004277D1">
      <w:pPr>
        <w:spacing w:before="240"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Osoby biorące udział w realizacji </w:t>
      </w:r>
      <w:r w:rsidRPr="00F53410">
        <w:rPr>
          <w:rFonts w:ascii="Arial" w:hAnsi="Arial" w:cs="Arial"/>
          <w:b/>
          <w:bCs/>
          <w:sz w:val="24"/>
          <w:szCs w:val="24"/>
        </w:rPr>
        <w:t>muszą posiadać uprawnienia</w:t>
      </w:r>
      <w:r>
        <w:rPr>
          <w:rFonts w:ascii="Arial" w:hAnsi="Arial" w:cs="Arial"/>
          <w:sz w:val="24"/>
          <w:szCs w:val="24"/>
        </w:rPr>
        <w:t>:</w:t>
      </w:r>
    </w:p>
    <w:p w14:paraId="1A68D981" w14:textId="77777777" w:rsidR="004277D1" w:rsidRDefault="004277D1" w:rsidP="004277D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- 1 osoba posiadająca uprawnienia budowlane do projektowania w specjalności inżynieryjnej drogowej bez ograniczeń</w:t>
      </w:r>
    </w:p>
    <w:p w14:paraId="436CE9C7" w14:textId="77777777" w:rsidR="004277D1" w:rsidRDefault="004277D1" w:rsidP="004277D1">
      <w:pPr>
        <w:spacing w:before="240" w:after="0"/>
        <w:jc w:val="both"/>
        <w:rPr>
          <w:rFonts w:ascii="Arial" w:hAnsi="Arial" w:cs="Arial"/>
          <w:sz w:val="24"/>
          <w:szCs w:val="24"/>
        </w:rPr>
      </w:pPr>
      <w:r w:rsidRPr="00F53410">
        <w:rPr>
          <w:rFonts w:ascii="Arial" w:hAnsi="Arial" w:cs="Arial"/>
          <w:b/>
          <w:bCs/>
          <w:sz w:val="24"/>
          <w:szCs w:val="24"/>
        </w:rPr>
        <w:t>Termin wykonania</w:t>
      </w:r>
      <w:r>
        <w:rPr>
          <w:rFonts w:ascii="Arial" w:hAnsi="Arial" w:cs="Arial"/>
          <w:sz w:val="24"/>
          <w:szCs w:val="24"/>
        </w:rPr>
        <w:t xml:space="preserve"> dokumentacji 30 listopada 2025 roku.</w:t>
      </w:r>
    </w:p>
    <w:p w14:paraId="44514ECF" w14:textId="77777777" w:rsidR="004277D1" w:rsidRPr="007D6783" w:rsidRDefault="004277D1" w:rsidP="004277D1">
      <w:pPr>
        <w:spacing w:before="240" w:after="0"/>
        <w:jc w:val="both"/>
        <w:rPr>
          <w:rFonts w:ascii="Arial" w:hAnsi="Arial" w:cs="Arial"/>
          <w:b/>
          <w:i/>
          <w:sz w:val="24"/>
          <w:szCs w:val="24"/>
        </w:rPr>
      </w:pPr>
      <w:r w:rsidRPr="007D6783">
        <w:rPr>
          <w:rFonts w:ascii="Arial" w:hAnsi="Arial" w:cs="Arial"/>
          <w:b/>
          <w:i/>
          <w:sz w:val="24"/>
          <w:szCs w:val="24"/>
        </w:rPr>
        <w:t>Oferty należy złożyć do dnia 15 listopada 2024 roku.</w:t>
      </w:r>
    </w:p>
    <w:p w14:paraId="7E493B07" w14:textId="1AC89A1C" w:rsidR="004277D1" w:rsidRDefault="00F53410" w:rsidP="00F53410">
      <w:pPr>
        <w:spacing w:before="240"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4277D1">
        <w:rPr>
          <w:rFonts w:ascii="Arial" w:hAnsi="Arial" w:cs="Arial"/>
          <w:sz w:val="24"/>
          <w:szCs w:val="24"/>
        </w:rPr>
        <w:t xml:space="preserve">ferty </w:t>
      </w:r>
      <w:r>
        <w:rPr>
          <w:rFonts w:ascii="Arial" w:hAnsi="Arial" w:cs="Arial"/>
          <w:sz w:val="24"/>
          <w:szCs w:val="24"/>
        </w:rPr>
        <w:t xml:space="preserve">można składać za pośrednictwem niniejszej platformy, </w:t>
      </w:r>
      <w:r w:rsidR="004277D1">
        <w:rPr>
          <w:rFonts w:ascii="Arial" w:hAnsi="Arial" w:cs="Arial"/>
          <w:sz w:val="24"/>
          <w:szCs w:val="24"/>
        </w:rPr>
        <w:t>osobiście, bądź przesłanie listownie lub emailem na adres Nadleśnictwa Staszów</w:t>
      </w:r>
    </w:p>
    <w:p w14:paraId="5A6A87F5" w14:textId="77777777" w:rsidR="004277D1" w:rsidRDefault="004277D1" w:rsidP="004277D1">
      <w:pPr>
        <w:spacing w:before="240"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Nasz adres:</w:t>
      </w:r>
    </w:p>
    <w:p w14:paraId="43EEAB21" w14:textId="77777777" w:rsidR="004277D1" w:rsidRDefault="004277D1" w:rsidP="004277D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Nadleśnictwo Staszów</w:t>
      </w:r>
    </w:p>
    <w:p w14:paraId="3627E4C2" w14:textId="77777777" w:rsidR="004277D1" w:rsidRDefault="004277D1" w:rsidP="004277D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ul. Oględowska 4</w:t>
      </w:r>
    </w:p>
    <w:p w14:paraId="337FC32A" w14:textId="77777777" w:rsidR="004277D1" w:rsidRDefault="004277D1" w:rsidP="004277D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28-200 Staszów</w:t>
      </w:r>
    </w:p>
    <w:p w14:paraId="476EF02F" w14:textId="77777777" w:rsidR="004277D1" w:rsidRDefault="004277D1" w:rsidP="004277D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telefon (015) 864-68-20</w:t>
      </w:r>
    </w:p>
    <w:p w14:paraId="06011152" w14:textId="77777777" w:rsidR="004277D1" w:rsidRDefault="004277D1" w:rsidP="004277D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email. </w:t>
      </w:r>
      <w:hyperlink r:id="rId10" w:history="1">
        <w:r>
          <w:rPr>
            <w:rStyle w:val="Hipercze"/>
            <w:rFonts w:ascii="Arial" w:hAnsi="Arial" w:cs="Arial"/>
          </w:rPr>
          <w:t>staszow@radom.lasy.gov.pl</w:t>
        </w:r>
      </w:hyperlink>
    </w:p>
    <w:p w14:paraId="72022CE2" w14:textId="77777777" w:rsidR="00000000" w:rsidRDefault="00000000" w:rsidP="009110AC">
      <w:pPr>
        <w:spacing w:before="240" w:after="240" w:line="276" w:lineRule="auto"/>
        <w:rPr>
          <w:rFonts w:ascii="Arial" w:hAnsi="Arial" w:cs="Arial"/>
        </w:rPr>
      </w:pPr>
    </w:p>
    <w:sectPr w:rsidR="009110AC" w:rsidSect="008F59A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6F9E24" w14:textId="77777777" w:rsidR="00B70A10" w:rsidRDefault="00B70A10">
      <w:pPr>
        <w:spacing w:after="0" w:line="240" w:lineRule="auto"/>
      </w:pPr>
      <w:r>
        <w:separator/>
      </w:r>
    </w:p>
  </w:endnote>
  <w:endnote w:type="continuationSeparator" w:id="0">
    <w:p w14:paraId="52881F84" w14:textId="77777777" w:rsidR="00B70A10" w:rsidRDefault="00B70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E59A2A" w14:textId="77777777" w:rsidR="00000000" w:rsidRDefault="000000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E8A95F" w14:textId="77777777" w:rsidR="00000000" w:rsidRDefault="00C154C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40D8B04" wp14:editId="569AE0AF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B87B1B" w14:textId="77777777" w:rsidR="00000000" w:rsidRPr="00EF0090" w:rsidRDefault="00C154C1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277D1" w:rsidRPr="004277D1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C154C1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4277D1" w:rsidRPr="004277D1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63D993" w14:textId="77777777" w:rsidR="00000000" w:rsidRDefault="00C154C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D8A9738" wp14:editId="18D7ED6D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2D443E" w14:textId="77777777" w:rsidR="00000000" w:rsidRPr="00462680" w:rsidRDefault="00C154C1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3" type="#_x0000_t202" style="height:22.6pt;margin-left:362.85pt;margin-top:-5.8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width:108.7pt;z-index:251663360" stroked="f">
              <v:textbox>
                <w:txbxContent>
                  <w:p w:rsidR="002C47D9" w:rsidRPr="0046268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EBC3D46" wp14:editId="068775A2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BA5CD3" w14:textId="77777777" w:rsidR="00000000" w:rsidRDefault="00C154C1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Staszów</w:t>
                          </w:r>
                        </w:p>
                        <w:p w14:paraId="3E87CA7E" w14:textId="77777777" w:rsidR="00000000" w:rsidRDefault="00C154C1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Oględowska 4, 28-200 Staszów</w:t>
                          </w:r>
                        </w:p>
                        <w:p w14:paraId="7A701451" w14:textId="77777777" w:rsidR="00000000" w:rsidRPr="00AA4EFE" w:rsidRDefault="00C154C1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15 864 68 20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e-mail: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staszow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radom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2054" type="#_x0000_t202" style="height:39pt;margin-left:-7.55pt;margin-top:-22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width:368.5pt;z-index:251661312" filled="f" stroked="f">
              <v:textbox>
                <w:txbxContent>
                  <w:p w:rsidR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 Staszów</w:t>
                    </w:r>
                  </w:p>
                  <w:p w:rsidR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Oględowska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4, 28-200 Staszów</w:t>
                    </w:r>
                  </w:p>
                  <w:p w:rsidR="002C47D9" w:rsidRPr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15 864 68 2</w:t>
                    </w:r>
                    <w:r w:rsidR="006F6C3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0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e-mail: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staszow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radom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8953F5" w14:textId="77777777" w:rsidR="00B70A10" w:rsidRDefault="00B70A10">
      <w:pPr>
        <w:spacing w:after="0" w:line="240" w:lineRule="auto"/>
      </w:pPr>
      <w:r>
        <w:separator/>
      </w:r>
    </w:p>
  </w:footnote>
  <w:footnote w:type="continuationSeparator" w:id="0">
    <w:p w14:paraId="41827855" w14:textId="77777777" w:rsidR="00B70A10" w:rsidRDefault="00B70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FECFCD" w14:textId="77777777" w:rsidR="00000000" w:rsidRDefault="00000000">
    <w:pPr>
      <w:pStyle w:val="Nagwek"/>
    </w:pPr>
    <w:r>
      <w:rPr>
        <w:noProof/>
      </w:rPr>
      <w:pict w14:anchorId="5785D3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0C9BCC" w14:textId="77777777" w:rsidR="00000000" w:rsidRDefault="0000000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4878A8" w14:textId="77777777" w:rsidR="00000000" w:rsidRDefault="00C154C1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EAA7750" wp14:editId="3CAFF475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932827" w14:textId="77777777" w:rsidR="00000000" w:rsidRPr="00EF0ED2" w:rsidRDefault="00C154C1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Staszów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1" type="#_x0000_t202" style="height:21.5pt;margin-left:38.95pt;margin-top:-8.45pt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width:323.35pt;z-index:251665408" filled="f" stroked="f">
              <v:textbox>
                <w:txbxContent>
                  <w:p w:rsidR="002C47D9" w:rsidRPr="00EF0ED2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Staszów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4541EF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1D3328"/>
    <w:multiLevelType w:val="hybridMultilevel"/>
    <w:tmpl w:val="62B8C8FC"/>
    <w:lvl w:ilvl="0" w:tplc="ED0A53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D2E4678" w:tentative="1">
      <w:start w:val="1"/>
      <w:numFmt w:val="lowerLetter"/>
      <w:lvlText w:val="%2."/>
      <w:lvlJc w:val="left"/>
      <w:pPr>
        <w:ind w:left="1440" w:hanging="360"/>
      </w:pPr>
    </w:lvl>
    <w:lvl w:ilvl="2" w:tplc="E3BA0D52" w:tentative="1">
      <w:start w:val="1"/>
      <w:numFmt w:val="lowerRoman"/>
      <w:lvlText w:val="%3."/>
      <w:lvlJc w:val="right"/>
      <w:pPr>
        <w:ind w:left="2160" w:hanging="180"/>
      </w:pPr>
    </w:lvl>
    <w:lvl w:ilvl="3" w:tplc="5F5E280A" w:tentative="1">
      <w:start w:val="1"/>
      <w:numFmt w:val="decimal"/>
      <w:lvlText w:val="%4."/>
      <w:lvlJc w:val="left"/>
      <w:pPr>
        <w:ind w:left="2880" w:hanging="360"/>
      </w:pPr>
    </w:lvl>
    <w:lvl w:ilvl="4" w:tplc="6AE2D274" w:tentative="1">
      <w:start w:val="1"/>
      <w:numFmt w:val="lowerLetter"/>
      <w:lvlText w:val="%5."/>
      <w:lvlJc w:val="left"/>
      <w:pPr>
        <w:ind w:left="3600" w:hanging="360"/>
      </w:pPr>
    </w:lvl>
    <w:lvl w:ilvl="5" w:tplc="2D768488" w:tentative="1">
      <w:start w:val="1"/>
      <w:numFmt w:val="lowerRoman"/>
      <w:lvlText w:val="%6."/>
      <w:lvlJc w:val="right"/>
      <w:pPr>
        <w:ind w:left="4320" w:hanging="180"/>
      </w:pPr>
    </w:lvl>
    <w:lvl w:ilvl="6" w:tplc="E328FE34" w:tentative="1">
      <w:start w:val="1"/>
      <w:numFmt w:val="decimal"/>
      <w:lvlText w:val="%7."/>
      <w:lvlJc w:val="left"/>
      <w:pPr>
        <w:ind w:left="5040" w:hanging="360"/>
      </w:pPr>
    </w:lvl>
    <w:lvl w:ilvl="7" w:tplc="BEF678F2" w:tentative="1">
      <w:start w:val="1"/>
      <w:numFmt w:val="lowerLetter"/>
      <w:lvlText w:val="%8."/>
      <w:lvlJc w:val="left"/>
      <w:pPr>
        <w:ind w:left="5760" w:hanging="360"/>
      </w:pPr>
    </w:lvl>
    <w:lvl w:ilvl="8" w:tplc="3E9A2D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BD28281C">
      <w:start w:val="1"/>
      <w:numFmt w:val="decimal"/>
      <w:lvlText w:val="%1."/>
      <w:lvlJc w:val="left"/>
      <w:pPr>
        <w:ind w:left="720" w:hanging="360"/>
      </w:pPr>
    </w:lvl>
    <w:lvl w:ilvl="1" w:tplc="32040A7A">
      <w:start w:val="1"/>
      <w:numFmt w:val="lowerLetter"/>
      <w:lvlText w:val="%2."/>
      <w:lvlJc w:val="left"/>
      <w:pPr>
        <w:ind w:left="1440" w:hanging="360"/>
      </w:pPr>
    </w:lvl>
    <w:lvl w:ilvl="2" w:tplc="4EF45AE6">
      <w:start w:val="1"/>
      <w:numFmt w:val="lowerRoman"/>
      <w:lvlText w:val="%3."/>
      <w:lvlJc w:val="right"/>
      <w:pPr>
        <w:ind w:left="2160" w:hanging="180"/>
      </w:pPr>
    </w:lvl>
    <w:lvl w:ilvl="3" w:tplc="8ABA8DFC">
      <w:start w:val="1"/>
      <w:numFmt w:val="decimal"/>
      <w:lvlText w:val="%4."/>
      <w:lvlJc w:val="left"/>
      <w:pPr>
        <w:ind w:left="2880" w:hanging="360"/>
      </w:pPr>
    </w:lvl>
    <w:lvl w:ilvl="4" w:tplc="9CD28E6A">
      <w:start w:val="1"/>
      <w:numFmt w:val="lowerLetter"/>
      <w:lvlText w:val="%5."/>
      <w:lvlJc w:val="left"/>
      <w:pPr>
        <w:ind w:left="3600" w:hanging="360"/>
      </w:pPr>
    </w:lvl>
    <w:lvl w:ilvl="5" w:tplc="FE7A30D8">
      <w:start w:val="1"/>
      <w:numFmt w:val="lowerRoman"/>
      <w:lvlText w:val="%6."/>
      <w:lvlJc w:val="right"/>
      <w:pPr>
        <w:ind w:left="4320" w:hanging="180"/>
      </w:pPr>
    </w:lvl>
    <w:lvl w:ilvl="6" w:tplc="4D5AC7A2">
      <w:start w:val="1"/>
      <w:numFmt w:val="decimal"/>
      <w:lvlText w:val="%7."/>
      <w:lvlJc w:val="left"/>
      <w:pPr>
        <w:ind w:left="5040" w:hanging="360"/>
      </w:pPr>
    </w:lvl>
    <w:lvl w:ilvl="7" w:tplc="0A42D12A">
      <w:start w:val="1"/>
      <w:numFmt w:val="lowerLetter"/>
      <w:lvlText w:val="%8."/>
      <w:lvlJc w:val="left"/>
      <w:pPr>
        <w:ind w:left="5760" w:hanging="360"/>
      </w:pPr>
    </w:lvl>
    <w:lvl w:ilvl="8" w:tplc="EA58B3D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8038642C">
      <w:start w:val="1"/>
      <w:numFmt w:val="decimal"/>
      <w:lvlText w:val="%1."/>
      <w:lvlJc w:val="left"/>
      <w:pPr>
        <w:ind w:left="720" w:hanging="360"/>
      </w:pPr>
    </w:lvl>
    <w:lvl w:ilvl="1" w:tplc="4FF03F4E">
      <w:start w:val="1"/>
      <w:numFmt w:val="lowerLetter"/>
      <w:lvlText w:val="%2."/>
      <w:lvlJc w:val="left"/>
      <w:pPr>
        <w:ind w:left="1440" w:hanging="360"/>
      </w:pPr>
    </w:lvl>
    <w:lvl w:ilvl="2" w:tplc="F8243064">
      <w:start w:val="1"/>
      <w:numFmt w:val="lowerRoman"/>
      <w:lvlText w:val="%3."/>
      <w:lvlJc w:val="right"/>
      <w:pPr>
        <w:ind w:left="2160" w:hanging="180"/>
      </w:pPr>
    </w:lvl>
    <w:lvl w:ilvl="3" w:tplc="CC521062">
      <w:start w:val="1"/>
      <w:numFmt w:val="decimal"/>
      <w:lvlText w:val="%4."/>
      <w:lvlJc w:val="left"/>
      <w:pPr>
        <w:ind w:left="2880" w:hanging="360"/>
      </w:pPr>
    </w:lvl>
    <w:lvl w:ilvl="4" w:tplc="EBD01D10">
      <w:start w:val="1"/>
      <w:numFmt w:val="lowerLetter"/>
      <w:lvlText w:val="%5."/>
      <w:lvlJc w:val="left"/>
      <w:pPr>
        <w:ind w:left="3600" w:hanging="360"/>
      </w:pPr>
    </w:lvl>
    <w:lvl w:ilvl="5" w:tplc="4E64E51C">
      <w:start w:val="1"/>
      <w:numFmt w:val="lowerRoman"/>
      <w:lvlText w:val="%6."/>
      <w:lvlJc w:val="right"/>
      <w:pPr>
        <w:ind w:left="4320" w:hanging="180"/>
      </w:pPr>
    </w:lvl>
    <w:lvl w:ilvl="6" w:tplc="F6C4720E">
      <w:start w:val="1"/>
      <w:numFmt w:val="decimal"/>
      <w:lvlText w:val="%7."/>
      <w:lvlJc w:val="left"/>
      <w:pPr>
        <w:ind w:left="5040" w:hanging="360"/>
      </w:pPr>
    </w:lvl>
    <w:lvl w:ilvl="7" w:tplc="E18673C6">
      <w:start w:val="1"/>
      <w:numFmt w:val="lowerLetter"/>
      <w:lvlText w:val="%8."/>
      <w:lvlJc w:val="left"/>
      <w:pPr>
        <w:ind w:left="5760" w:hanging="360"/>
      </w:pPr>
    </w:lvl>
    <w:lvl w:ilvl="8" w:tplc="D890B45A">
      <w:start w:val="1"/>
      <w:numFmt w:val="lowerRoman"/>
      <w:lvlText w:val="%9."/>
      <w:lvlJc w:val="right"/>
      <w:pPr>
        <w:ind w:left="6480" w:hanging="180"/>
      </w:pPr>
    </w:lvl>
  </w:abstractNum>
  <w:num w:numId="1" w16cid:durableId="1619752861">
    <w:abstractNumId w:val="0"/>
  </w:num>
  <w:num w:numId="2" w16cid:durableId="3419021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73061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52956341">
    <w:abstractNumId w:val="1"/>
  </w:num>
  <w:num w:numId="5" w16cid:durableId="1744060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7D1"/>
    <w:rsid w:val="00287BBC"/>
    <w:rsid w:val="004277D1"/>
    <w:rsid w:val="004623D5"/>
    <w:rsid w:val="007D6783"/>
    <w:rsid w:val="00B70A10"/>
    <w:rsid w:val="00BE0DA3"/>
    <w:rsid w:val="00C154C1"/>
    <w:rsid w:val="00DA130E"/>
    <w:rsid w:val="00F5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128B290D"/>
  <w15:docId w15:val="{5469C957-CC05-473D-9C75-71063338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4277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74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staszow@radom.lasy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57DC5E-B2DA-4351-A99F-3FD3360EA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204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Joanna Drożdżowska</cp:lastModifiedBy>
  <cp:revision>3</cp:revision>
  <cp:lastPrinted>2023-07-13T17:43:00Z</cp:lastPrinted>
  <dcterms:created xsi:type="dcterms:W3CDTF">2024-10-31T08:43:00Z</dcterms:created>
  <dcterms:modified xsi:type="dcterms:W3CDTF">2024-10-31T09:12:00Z</dcterms:modified>
</cp:coreProperties>
</file>